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E736" w14:textId="77777777" w:rsidR="000C77E2" w:rsidRDefault="000C77E2" w:rsidP="007933F5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FD87C" w14:textId="026F8C1A" w:rsidR="008A1447" w:rsidRPr="00AC01D1" w:rsidRDefault="00084B5D" w:rsidP="008A1447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Winston Salem State University</w:t>
      </w:r>
      <w:r w:rsidR="008A1447" w:rsidRPr="00AC01D1">
        <w:rPr>
          <w:rFonts w:ascii="Times New Roman" w:hAnsi="Times New Roman" w:cs="Times New Roman"/>
          <w:b/>
          <w:sz w:val="28"/>
          <w:szCs w:val="28"/>
        </w:rPr>
        <w:t>: Undergraduate Report Card</w:t>
      </w:r>
    </w:p>
    <w:p w14:paraId="00185409" w14:textId="77777777" w:rsidR="00E561A3" w:rsidRDefault="00E561A3" w:rsidP="00E561A3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14:paraId="6608ACD5" w14:textId="77777777" w:rsidR="00A762D5" w:rsidRDefault="00A762D5" w:rsidP="00A762D5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14:paraId="75DB622F" w14:textId="7F14C910" w:rsidR="00A762D5" w:rsidRPr="000E6697" w:rsidRDefault="00A762D5" w:rsidP="00A762D5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E6697">
        <w:rPr>
          <w:rFonts w:ascii="Times New Roman" w:hAnsi="Times New Roman" w:cs="Times New Roman"/>
          <w:sz w:val="20"/>
          <w:szCs w:val="20"/>
        </w:rPr>
        <w:t xml:space="preserve">For a detailed report about this institution’s Educator Preparation Program(s), visit </w:t>
      </w:r>
      <w:hyperlink r:id="rId9" w:history="1">
        <w:r w:rsidR="004879AC" w:rsidRPr="00962D95">
          <w:rPr>
            <w:rStyle w:val="Hyperlink"/>
            <w:rFonts w:ascii="Times New Roman" w:hAnsi="Times New Roman" w:cs="Times New Roman"/>
            <w:sz w:val="20"/>
          </w:rPr>
          <w:t>https://www.dpi.nc.gov/report-cards-tests/epp-reports</w:t>
        </w:r>
      </w:hyperlink>
    </w:p>
    <w:p w14:paraId="7C529A1C" w14:textId="77777777" w:rsidR="00A762D5" w:rsidRDefault="00A762D5" w:rsidP="00A762D5">
      <w:pPr>
        <w:spacing w:after="0" w:line="240" w:lineRule="auto"/>
        <w:ind w:hanging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9F5C7E7" w14:textId="77777777" w:rsidR="00722951" w:rsidRDefault="00722951" w:rsidP="00722951">
      <w:pPr>
        <w:spacing w:after="0" w:line="240" w:lineRule="auto"/>
        <w:ind w:right="-720" w:hanging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Program Director: Dr. Beth Day-Hairston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Address: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130 Carolina Hall, Winston-Salem, NC 27110</w:t>
      </w: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   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14:paraId="51F19392" w14:textId="4502DFC1" w:rsidR="00213DCB" w:rsidRDefault="00722951" w:rsidP="00722951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Website:</w:t>
      </w:r>
      <w:r w:rsidRPr="00F66978">
        <w:t xml:space="preserve"> </w:t>
      </w:r>
      <w:hyperlink r:id="rId10" w:history="1">
        <w:r w:rsidRPr="00F66978">
          <w:rPr>
            <w:rStyle w:val="Hyperlink"/>
            <w:rFonts w:ascii="Times New Roman" w:hAnsi="Times New Roman" w:cs="Times New Roman"/>
            <w:sz w:val="20"/>
            <w:szCs w:val="20"/>
          </w:rPr>
          <w:t>http://www.wssu.edu/casbe/academics/departments/educ/default.aspx</w:t>
        </w:r>
      </w:hyperlink>
      <w:r w:rsidR="00213DCB">
        <w:rPr>
          <w:rFonts w:ascii="Times New Roman" w:hAnsi="Times New Roman" w:cs="Times New Roman"/>
        </w:rPr>
        <w:t xml:space="preserve"> </w:t>
      </w:r>
    </w:p>
    <w:p w14:paraId="7C770C77" w14:textId="08133C4B" w:rsidR="00E973E0" w:rsidRPr="00D25587" w:rsidRDefault="00E973E0" w:rsidP="00213DCB">
      <w:pPr>
        <w:spacing w:after="0" w:line="240" w:lineRule="auto"/>
        <w:ind w:left="-720" w:right="-900"/>
        <w:rPr>
          <w:rFonts w:ascii="Times New Roman" w:hAnsi="Times New Roman" w:cs="Times New Roman"/>
          <w:sz w:val="20"/>
          <w:szCs w:val="20"/>
        </w:rPr>
      </w:pPr>
    </w:p>
    <w:p w14:paraId="20C994F1" w14:textId="77777777" w:rsidR="00C36A50" w:rsidRDefault="00C36A50" w:rsidP="00C36A50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418BB12A" w14:textId="77777777" w:rsidR="00AC01D1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Students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4984"/>
        <w:gridCol w:w="713"/>
        <w:gridCol w:w="4292"/>
        <w:gridCol w:w="986"/>
      </w:tblGrid>
      <w:tr w:rsidR="00C22F97" w14:paraId="1CB40A4B" w14:textId="77777777" w:rsidTr="00C22F97">
        <w:trPr>
          <w:trHeight w:hRule="exact" w:val="360"/>
        </w:trPr>
        <w:tc>
          <w:tcPr>
            <w:tcW w:w="4984" w:type="dxa"/>
            <w:vAlign w:val="center"/>
          </w:tcPr>
          <w:p w14:paraId="27187253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Students Enrolled in Program</w:t>
            </w:r>
          </w:p>
        </w:tc>
        <w:tc>
          <w:tcPr>
            <w:tcW w:w="713" w:type="dxa"/>
            <w:vAlign w:val="center"/>
          </w:tcPr>
          <w:p w14:paraId="6FE69A5D" w14:textId="364CABFE" w:rsidR="00C22F97" w:rsidRDefault="00DB7B90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92" w:type="dxa"/>
            <w:vAlign w:val="center"/>
          </w:tcPr>
          <w:p w14:paraId="7CBCD52C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SAT of Admitted Students</w:t>
            </w:r>
          </w:p>
        </w:tc>
        <w:tc>
          <w:tcPr>
            <w:tcW w:w="986" w:type="dxa"/>
            <w:vAlign w:val="bottom"/>
          </w:tcPr>
          <w:p w14:paraId="734AEEB2" w14:textId="5B250C72" w:rsidR="00C22F97" w:rsidRPr="003C27DB" w:rsidRDefault="00A821B2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</w:p>
        </w:tc>
      </w:tr>
      <w:tr w:rsidR="00C22F97" w14:paraId="0E3D4289" w14:textId="77777777" w:rsidTr="00C22F97">
        <w:trPr>
          <w:trHeight w:hRule="exact" w:val="360"/>
        </w:trPr>
        <w:tc>
          <w:tcPr>
            <w:tcW w:w="4984" w:type="dxa"/>
            <w:vAlign w:val="center"/>
          </w:tcPr>
          <w:p w14:paraId="41FB9AD0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Part-Time Students Enrolled in Program</w:t>
            </w:r>
          </w:p>
        </w:tc>
        <w:tc>
          <w:tcPr>
            <w:tcW w:w="713" w:type="dxa"/>
            <w:vAlign w:val="center"/>
          </w:tcPr>
          <w:p w14:paraId="6C6F06E9" w14:textId="2F573BEA" w:rsidR="00C22F97" w:rsidRDefault="00343733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92" w:type="dxa"/>
            <w:vAlign w:val="center"/>
          </w:tcPr>
          <w:p w14:paraId="7A690151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ACT of Admitted Students</w:t>
            </w:r>
          </w:p>
        </w:tc>
        <w:tc>
          <w:tcPr>
            <w:tcW w:w="986" w:type="dxa"/>
            <w:vAlign w:val="bottom"/>
          </w:tcPr>
          <w:p w14:paraId="29647730" w14:textId="375B566B" w:rsidR="00C22F97" w:rsidRDefault="00A821B2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C22F97" w14:paraId="32FB176A" w14:textId="77777777" w:rsidTr="00D4320C">
        <w:trPr>
          <w:trHeight w:hRule="exact" w:val="360"/>
        </w:trPr>
        <w:tc>
          <w:tcPr>
            <w:tcW w:w="4984" w:type="dxa"/>
            <w:vAlign w:val="center"/>
          </w:tcPr>
          <w:p w14:paraId="5F2E29EE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Full-Time Students Pursuing Licensure Only</w:t>
            </w:r>
          </w:p>
        </w:tc>
        <w:tc>
          <w:tcPr>
            <w:tcW w:w="713" w:type="dxa"/>
            <w:vAlign w:val="center"/>
          </w:tcPr>
          <w:p w14:paraId="090B7717" w14:textId="5FFE06C9" w:rsidR="00C22F97" w:rsidRDefault="00343733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92" w:type="dxa"/>
            <w:vAlign w:val="center"/>
          </w:tcPr>
          <w:p w14:paraId="17E468DA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GPA of Admitted Students</w:t>
            </w:r>
          </w:p>
        </w:tc>
        <w:tc>
          <w:tcPr>
            <w:tcW w:w="986" w:type="dxa"/>
            <w:vAlign w:val="bottom"/>
          </w:tcPr>
          <w:p w14:paraId="30972F37" w14:textId="1217F891" w:rsidR="00C22F97" w:rsidRDefault="00D77C8F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3.43</w:t>
            </w:r>
          </w:p>
        </w:tc>
      </w:tr>
      <w:tr w:rsidR="00C22F97" w14:paraId="5B69FD2F" w14:textId="77777777" w:rsidTr="00C22F97">
        <w:trPr>
          <w:gridAfter w:val="2"/>
          <w:wAfter w:w="5278" w:type="dxa"/>
          <w:trHeight w:hRule="exact" w:val="360"/>
        </w:trPr>
        <w:tc>
          <w:tcPr>
            <w:tcW w:w="4984" w:type="dxa"/>
            <w:vAlign w:val="center"/>
          </w:tcPr>
          <w:p w14:paraId="65BE0D74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Part-Time Students Pursuing Licensure Only</w:t>
            </w:r>
          </w:p>
        </w:tc>
        <w:tc>
          <w:tcPr>
            <w:tcW w:w="713" w:type="dxa"/>
            <w:vAlign w:val="center"/>
          </w:tcPr>
          <w:p w14:paraId="47171413" w14:textId="08290AFB" w:rsidR="00C22F97" w:rsidRDefault="008A4D98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14:paraId="39796D0F" w14:textId="77777777" w:rsidR="00314FA7" w:rsidRDefault="00314FA7" w:rsidP="00314FA7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Sample sizes fewer than 5 not reported</w:t>
      </w:r>
    </w:p>
    <w:p w14:paraId="0C22DD94" w14:textId="77777777" w:rsidR="00AC01D1" w:rsidRDefault="00AC01D1" w:rsidP="007933F5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9B20A7" w14:textId="77777777" w:rsidR="00AC01D1" w:rsidRPr="00AC01D1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Transition to Classroom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3145"/>
        <w:gridCol w:w="720"/>
        <w:gridCol w:w="2790"/>
        <w:gridCol w:w="720"/>
        <w:gridCol w:w="2880"/>
        <w:gridCol w:w="720"/>
      </w:tblGrid>
      <w:tr w:rsidR="00883B3E" w14:paraId="152764DC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4A406EC0" w14:textId="77777777" w:rsidR="00883B3E" w:rsidRDefault="00883B3E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Average Number of Semesters to Graduate</w:t>
            </w:r>
          </w:p>
        </w:tc>
        <w:tc>
          <w:tcPr>
            <w:tcW w:w="720" w:type="dxa"/>
            <w:vAlign w:val="center"/>
          </w:tcPr>
          <w:p w14:paraId="24E58B8D" w14:textId="29CF687E" w:rsidR="00883B3E" w:rsidRDefault="00764116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B4FED" w14:paraId="4D227487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23550E16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Number Completing the Undergraduate Degree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Not Applied for License</w:t>
            </w:r>
          </w:p>
        </w:tc>
        <w:tc>
          <w:tcPr>
            <w:tcW w:w="720" w:type="dxa"/>
            <w:vAlign w:val="center"/>
          </w:tcPr>
          <w:p w14:paraId="110A2462" w14:textId="737CA593" w:rsidR="001B4FED" w:rsidRDefault="002A76C0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B4FED" w14:paraId="6A3A8818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3DDD5056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Completing the Undergraduate Degree and Applying for License</w:t>
            </w:r>
          </w:p>
        </w:tc>
        <w:tc>
          <w:tcPr>
            <w:tcW w:w="720" w:type="dxa"/>
            <w:vAlign w:val="center"/>
          </w:tcPr>
          <w:p w14:paraId="6E5FBF4B" w14:textId="0FE8FF80" w:rsidR="001B4FED" w:rsidRDefault="002A76C0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B4FED" w14:paraId="062037BB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6283F7A1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Number Completing the Undergraduate License Program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Not Applied for a License</w:t>
            </w:r>
          </w:p>
        </w:tc>
        <w:tc>
          <w:tcPr>
            <w:tcW w:w="720" w:type="dxa"/>
            <w:vAlign w:val="center"/>
          </w:tcPr>
          <w:p w14:paraId="7BBFBF70" w14:textId="789E9827" w:rsidR="001B4FED" w:rsidRDefault="002A76C0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4FED" w14:paraId="6B6420FB" w14:textId="77777777" w:rsidTr="000C77E2">
        <w:trPr>
          <w:trHeight w:hRule="exact" w:val="360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vAlign w:val="center"/>
          </w:tcPr>
          <w:p w14:paraId="1D06C725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Completing the Undergraduate License Program and Applied for a License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12917D" w14:textId="77401B62" w:rsidR="001B4FED" w:rsidRDefault="002A76C0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4FED" w14:paraId="254F2CA4" w14:textId="77777777" w:rsidTr="000C77E2">
        <w:trPr>
          <w:trHeight w:hRule="exact" w:val="360"/>
        </w:trPr>
        <w:tc>
          <w:tcPr>
            <w:tcW w:w="10255" w:type="dxa"/>
            <w:gridSpan w:val="5"/>
            <w:tcBorders>
              <w:bottom w:val="double" w:sz="4" w:space="0" w:color="auto"/>
            </w:tcBorders>
            <w:vAlign w:val="center"/>
          </w:tcPr>
          <w:p w14:paraId="7B521C57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Passing Professional and Content Area Exams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81629D2" w14:textId="50D8EB53" w:rsidR="001B4FED" w:rsidRDefault="000E74FA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1B4FED" w14:paraId="14D74A18" w14:textId="77777777" w:rsidTr="000C77E2">
        <w:trPr>
          <w:trHeight w:hRule="exact" w:val="360"/>
        </w:trPr>
        <w:tc>
          <w:tcPr>
            <w:tcW w:w="10975" w:type="dxa"/>
            <w:gridSpan w:val="6"/>
            <w:tcBorders>
              <w:top w:val="double" w:sz="4" w:space="0" w:color="auto"/>
            </w:tcBorders>
            <w:vAlign w:val="center"/>
          </w:tcPr>
          <w:p w14:paraId="697050C3" w14:textId="77777777" w:rsidR="001B4FED" w:rsidRDefault="001B4FED" w:rsidP="005F1399">
            <w:pPr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Undergraduate Program Completers in NC Schools Within One Year of Program Completion</w:t>
            </w:r>
          </w:p>
        </w:tc>
      </w:tr>
      <w:tr w:rsidR="007933F5" w14:paraId="627F053B" w14:textId="77777777" w:rsidTr="00883B3E">
        <w:trPr>
          <w:trHeight w:hRule="exact" w:val="360"/>
        </w:trPr>
        <w:tc>
          <w:tcPr>
            <w:tcW w:w="3145" w:type="dxa"/>
            <w:tcBorders>
              <w:bottom w:val="double" w:sz="4" w:space="0" w:color="auto"/>
            </w:tcBorders>
            <w:vAlign w:val="center"/>
          </w:tcPr>
          <w:p w14:paraId="22423ADC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Teachers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61D8CFFA" w14:textId="1F1C1BC8" w:rsidR="001B4FED" w:rsidRDefault="00037ADA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14:paraId="55AFA3A7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Licensed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4E2624D8" w14:textId="212EB81F" w:rsidR="001B4FED" w:rsidRDefault="00037ADA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286050E1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Employed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20B9C7C" w14:textId="586864AF" w:rsidR="001B4FED" w:rsidRDefault="00037ADA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</w:tr>
      <w:tr w:rsidR="00883B3E" w14:paraId="239C8F70" w14:textId="77777777" w:rsidTr="00883B3E">
        <w:trPr>
          <w:trHeight w:hRule="exact" w:val="360"/>
        </w:trPr>
        <w:tc>
          <w:tcPr>
            <w:tcW w:w="10255" w:type="dxa"/>
            <w:gridSpan w:val="5"/>
            <w:tcBorders>
              <w:top w:val="double" w:sz="4" w:space="0" w:color="auto"/>
            </w:tcBorders>
            <w:vAlign w:val="center"/>
          </w:tcPr>
          <w:p w14:paraId="3DF88D83" w14:textId="77777777" w:rsidR="00883B3E" w:rsidRDefault="0019357E" w:rsidP="00883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Percentage of Graduates Remaining in Teaching After Four Years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359B5B5" w14:textId="2A78033E" w:rsidR="00883B3E" w:rsidRDefault="001B658B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65.79</w:t>
            </w:r>
          </w:p>
        </w:tc>
      </w:tr>
    </w:tbl>
    <w:p w14:paraId="70535CCE" w14:textId="77777777" w:rsidR="00314FA7" w:rsidRDefault="00314FA7" w:rsidP="00314FA7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Sample sizes fewer than 5 not reported</w:t>
      </w:r>
    </w:p>
    <w:p w14:paraId="48377562" w14:textId="77777777" w:rsidR="000E6697" w:rsidRDefault="000E6697" w:rsidP="007933F5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9F0533" w14:textId="77777777" w:rsidR="000E6697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Graduate Effectiveness</w:t>
      </w:r>
    </w:p>
    <w:p w14:paraId="79972BC6" w14:textId="1F9E4C73" w:rsidR="00797916" w:rsidRDefault="00AC01D1" w:rsidP="007933F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>Evaluation data for beginning teachers (teachers in their first three years of employment) employed by a North Carolina School during the 1</w:t>
      </w:r>
      <w:r w:rsidR="007D1F1E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>-1</w:t>
      </w:r>
      <w:r w:rsidR="007D1F1E">
        <w:rPr>
          <w:rFonts w:ascii="Times New Roman" w:eastAsia="Times New Roman" w:hAnsi="Times New Roman" w:cs="Times New Roman"/>
          <w:bCs/>
          <w:i/>
          <w:sz w:val="20"/>
          <w:szCs w:val="20"/>
        </w:rPr>
        <w:t>9</w:t>
      </w: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school year. Institutions with fewer than 5 beginning teachers evaluated during this time frame are reported as N/A. Additional information about Educator Effectiveness is available at </w:t>
      </w:r>
      <w:hyperlink r:id="rId11" w:history="1">
        <w:r w:rsidRPr="00AC01D1">
          <w:rPr>
            <w:rStyle w:val="Hyperlink"/>
            <w:rFonts w:ascii="Times New Roman" w:eastAsia="Times New Roman" w:hAnsi="Times New Roman" w:cs="Times New Roman"/>
            <w:bCs/>
            <w:i/>
            <w:sz w:val="20"/>
            <w:szCs w:val="20"/>
          </w:rPr>
          <w:t>http://www.ncpublicschools.org/effectiveness-model/ncees/</w:t>
        </w:r>
      </w:hyperlink>
    </w:p>
    <w:p w14:paraId="37773840" w14:textId="77777777" w:rsidR="00EE3395" w:rsidRDefault="00EE3395" w:rsidP="007933F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98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1265"/>
        <w:gridCol w:w="1265"/>
      </w:tblGrid>
      <w:tr w:rsidR="0067493B" w14:paraId="3B09C73A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A8D0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F33F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Proficient or Above</w:t>
            </w:r>
          </w:p>
        </w:tc>
      </w:tr>
      <w:tr w:rsidR="0067493B" w14:paraId="30EB26B8" w14:textId="77777777" w:rsidTr="00B53E6C">
        <w:trPr>
          <w:trHeight w:hRule="exact" w:val="1100"/>
        </w:trPr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C1FC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7FB8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Winston-Salem State University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7EE6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</w:tr>
      <w:tr w:rsidR="0067493B" w14:paraId="4AEE3E37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24F4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1: Teachers demonstrate leadership.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82C0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98.3%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DEFD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67493B" w14:paraId="467C1B10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A790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2: Teachers establish a respectful environment for a diverse population of students.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0227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468B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67493B" w14:paraId="701FBDA2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031D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3: Teachers know the content they teach.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4241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93.0%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A5D5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95.0%</w:t>
            </w:r>
          </w:p>
        </w:tc>
      </w:tr>
      <w:tr w:rsidR="0067493B" w14:paraId="0E024DD7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E737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Standard 4: Teachers facilitate learning for their students.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EA17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93.0%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6EA3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94.5%</w:t>
            </w:r>
          </w:p>
        </w:tc>
      </w:tr>
      <w:tr w:rsidR="0067493B" w14:paraId="3C353BC8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F6CB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5: Teachers reflect on their practice.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7A60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8A4B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73.2%</w:t>
            </w:r>
          </w:p>
        </w:tc>
      </w:tr>
      <w:tr w:rsidR="0067493B" w14:paraId="6E148135" w14:textId="77777777" w:rsidTr="00B53E6C">
        <w:trPr>
          <w:trHeight w:val="360"/>
        </w:trPr>
        <w:tc>
          <w:tcPr>
            <w:tcW w:w="10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34E02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Growth Percentages</w:t>
            </w:r>
          </w:p>
        </w:tc>
      </w:tr>
      <w:tr w:rsidR="0067493B" w14:paraId="4AC080F4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D055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Meets Growth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0CF1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78.0%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5F01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65.0%</w:t>
            </w:r>
          </w:p>
        </w:tc>
      </w:tr>
      <w:tr w:rsidR="0067493B" w14:paraId="35F01B15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F771" w14:textId="77777777" w:rsidR="0067493B" w:rsidRDefault="0067493B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 Growth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8BFC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19.5%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0588" w14:textId="77777777" w:rsidR="0067493B" w:rsidRDefault="0067493B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</w:tr>
    </w:tbl>
    <w:p w14:paraId="351489F6" w14:textId="77777777" w:rsidR="001B4FED" w:rsidRDefault="001B4FED" w:rsidP="007933F5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6FFD6713" w14:textId="77777777" w:rsidR="0019357E" w:rsidRDefault="0019357E" w:rsidP="000C77E2">
      <w:pPr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683365" w14:textId="77777777" w:rsidR="00797916" w:rsidRDefault="00797916" w:rsidP="000C77E2">
      <w:pPr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255"/>
        <w:gridCol w:w="720"/>
      </w:tblGrid>
      <w:tr w:rsidR="003C6508" w14:paraId="5732CAE9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23888E52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Education Faculty</w:t>
            </w:r>
          </w:p>
        </w:tc>
        <w:tc>
          <w:tcPr>
            <w:tcW w:w="720" w:type="dxa"/>
            <w:vAlign w:val="center"/>
          </w:tcPr>
          <w:p w14:paraId="48C8B774" w14:textId="35F71C41" w:rsidR="003C6508" w:rsidRPr="00BB405C" w:rsidRDefault="00764116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3C6508" w14:paraId="2B4B3C71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529F2A74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Institution Faculty, Part Time in Education</w:t>
            </w:r>
          </w:p>
        </w:tc>
        <w:tc>
          <w:tcPr>
            <w:tcW w:w="720" w:type="dxa"/>
            <w:vAlign w:val="center"/>
          </w:tcPr>
          <w:p w14:paraId="3F2C8DDD" w14:textId="6403ACBF" w:rsidR="003C6508" w:rsidRPr="00BB405C" w:rsidRDefault="00764116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C6508" w14:paraId="5C697FD8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005A76C6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 Time Education Faculty</w:t>
            </w:r>
          </w:p>
        </w:tc>
        <w:tc>
          <w:tcPr>
            <w:tcW w:w="720" w:type="dxa"/>
            <w:vAlign w:val="center"/>
          </w:tcPr>
          <w:p w14:paraId="298B347E" w14:textId="364A5215" w:rsidR="003C6508" w:rsidRPr="00BB405C" w:rsidRDefault="00764116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</w:tbl>
    <w:p w14:paraId="565A60ED" w14:textId="77777777" w:rsidR="00EE3395" w:rsidRDefault="00EE3395" w:rsidP="007933F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FAE75A" w14:textId="5ADD5768" w:rsidR="00A23DEA" w:rsidRDefault="00A23DEA" w:rsidP="00A23DE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Graduate Satisfaction Survey (Average 201</w:t>
      </w:r>
      <w:r w:rsidR="00826CCB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="00826CCB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028A25BD" w14:textId="77777777" w:rsidR="00A23DEA" w:rsidRDefault="00A23DEA" w:rsidP="00A23DEA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11009" w:type="dxa"/>
        <w:tblInd w:w="-720" w:type="dxa"/>
        <w:tblLook w:val="04A0" w:firstRow="1" w:lastRow="0" w:firstColumn="1" w:lastColumn="0" w:noHBand="0" w:noVBand="1"/>
      </w:tblPr>
      <w:tblGrid>
        <w:gridCol w:w="876"/>
        <w:gridCol w:w="876"/>
        <w:gridCol w:w="1304"/>
        <w:gridCol w:w="1343"/>
        <w:gridCol w:w="860"/>
        <w:gridCol w:w="852"/>
        <w:gridCol w:w="1171"/>
        <w:gridCol w:w="1193"/>
        <w:gridCol w:w="1267"/>
        <w:gridCol w:w="1267"/>
      </w:tblGrid>
      <w:tr w:rsidR="00A23DEA" w14:paraId="0E66670C" w14:textId="77777777" w:rsidTr="00AD75AD">
        <w:trPr>
          <w:trHeight w:val="278"/>
        </w:trPr>
        <w:tc>
          <w:tcPr>
            <w:tcW w:w="11009" w:type="dxa"/>
            <w:gridSpan w:val="10"/>
            <w:vAlign w:val="center"/>
          </w:tcPr>
          <w:p w14:paraId="08D6866D" w14:textId="77777777" w:rsidR="00A23DEA" w:rsidRPr="001F3342" w:rsidRDefault="00A23DEA" w:rsidP="00AD75AD">
            <w:pPr>
              <w:rPr>
                <w:rFonts w:ascii="Times New Roman" w:hAnsi="Times New Roman" w:cs="Times New Roman"/>
              </w:rPr>
            </w:pPr>
            <w:bookmarkStart w:id="1" w:name="_Hlk534183462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 questions related to the quality </w:t>
            </w:r>
            <w:bookmarkStart w:id="2" w:name="_Hlk534183669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>of their preparation to teach, the percent of recent graduates in this institution that responded 'well' or 'very well'.</w:t>
            </w:r>
            <w:bookmarkEnd w:id="2"/>
          </w:p>
          <w:p w14:paraId="28EFB102" w14:textId="77777777" w:rsidR="00A23DEA" w:rsidRPr="003C6508" w:rsidRDefault="00A23DEA" w:rsidP="00AD75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DEA" w14:paraId="77AF50D2" w14:textId="77777777" w:rsidTr="00AD75AD">
        <w:trPr>
          <w:trHeight w:val="505"/>
        </w:trPr>
        <w:tc>
          <w:tcPr>
            <w:tcW w:w="876" w:type="dxa"/>
            <w:vAlign w:val="center"/>
          </w:tcPr>
          <w:p w14:paraId="098BECF9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</w:t>
            </w:r>
          </w:p>
        </w:tc>
        <w:tc>
          <w:tcPr>
            <w:tcW w:w="876" w:type="dxa"/>
            <w:vAlign w:val="center"/>
          </w:tcPr>
          <w:p w14:paraId="580ED1BA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 Count</w:t>
            </w:r>
          </w:p>
        </w:tc>
        <w:tc>
          <w:tcPr>
            <w:tcW w:w="1304" w:type="dxa"/>
            <w:vAlign w:val="center"/>
          </w:tcPr>
          <w:p w14:paraId="4B90B6C8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</w:t>
            </w:r>
          </w:p>
        </w:tc>
        <w:tc>
          <w:tcPr>
            <w:tcW w:w="1343" w:type="dxa"/>
            <w:vAlign w:val="center"/>
          </w:tcPr>
          <w:p w14:paraId="09C0EF86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 Count</w:t>
            </w:r>
          </w:p>
        </w:tc>
        <w:tc>
          <w:tcPr>
            <w:tcW w:w="860" w:type="dxa"/>
            <w:vAlign w:val="center"/>
          </w:tcPr>
          <w:p w14:paraId="49B1AB7D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</w:t>
            </w:r>
          </w:p>
        </w:tc>
        <w:tc>
          <w:tcPr>
            <w:tcW w:w="852" w:type="dxa"/>
            <w:vAlign w:val="center"/>
          </w:tcPr>
          <w:p w14:paraId="400CC303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 Count</w:t>
            </w:r>
          </w:p>
        </w:tc>
        <w:tc>
          <w:tcPr>
            <w:tcW w:w="1171" w:type="dxa"/>
            <w:vAlign w:val="center"/>
          </w:tcPr>
          <w:p w14:paraId="44A21372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Grades</w:t>
            </w:r>
          </w:p>
        </w:tc>
        <w:tc>
          <w:tcPr>
            <w:tcW w:w="1193" w:type="dxa"/>
            <w:vAlign w:val="center"/>
          </w:tcPr>
          <w:p w14:paraId="18D0CF96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Count</w:t>
            </w:r>
          </w:p>
        </w:tc>
        <w:tc>
          <w:tcPr>
            <w:tcW w:w="1267" w:type="dxa"/>
            <w:vAlign w:val="center"/>
          </w:tcPr>
          <w:p w14:paraId="1DB878CC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</w:t>
            </w:r>
          </w:p>
        </w:tc>
        <w:tc>
          <w:tcPr>
            <w:tcW w:w="1267" w:type="dxa"/>
            <w:vAlign w:val="center"/>
          </w:tcPr>
          <w:p w14:paraId="48FEF2A4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 Count</w:t>
            </w:r>
          </w:p>
        </w:tc>
      </w:tr>
      <w:tr w:rsidR="004A01A7" w14:paraId="1FCC5BD9" w14:textId="77777777" w:rsidTr="004A01A7">
        <w:trPr>
          <w:trHeight w:val="505"/>
        </w:trPr>
        <w:tc>
          <w:tcPr>
            <w:tcW w:w="876" w:type="dxa"/>
            <w:vAlign w:val="center"/>
          </w:tcPr>
          <w:p w14:paraId="1BBC80ED" w14:textId="64609254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876" w:type="dxa"/>
            <w:vAlign w:val="center"/>
          </w:tcPr>
          <w:p w14:paraId="29AAC8A9" w14:textId="67DA7DF3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14:paraId="17E0B697" w14:textId="441EC086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343" w:type="dxa"/>
            <w:vAlign w:val="center"/>
          </w:tcPr>
          <w:p w14:paraId="22C9855D" w14:textId="6ACCA813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14:paraId="280E17B4" w14:textId="4858C11C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2" w:type="dxa"/>
            <w:vAlign w:val="center"/>
          </w:tcPr>
          <w:p w14:paraId="3FB022D7" w14:textId="0FF531B5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633572C3" w14:textId="4C809AC2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3" w:type="dxa"/>
            <w:vAlign w:val="center"/>
          </w:tcPr>
          <w:p w14:paraId="148088D2" w14:textId="7CBDF28B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14:paraId="220D9BEF" w14:textId="1E0EB82F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7" w:type="dxa"/>
            <w:vAlign w:val="center"/>
          </w:tcPr>
          <w:p w14:paraId="7F23E9C6" w14:textId="35BC95F4" w:rsidR="004A01A7" w:rsidRPr="004A01A7" w:rsidRDefault="004A01A7" w:rsidP="004A01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23DEA" w14:paraId="3FC10231" w14:textId="77777777" w:rsidTr="00AD75AD">
        <w:trPr>
          <w:trHeight w:val="505"/>
        </w:trPr>
        <w:tc>
          <w:tcPr>
            <w:tcW w:w="11009" w:type="dxa"/>
            <w:gridSpan w:val="10"/>
            <w:vAlign w:val="center"/>
          </w:tcPr>
          <w:p w14:paraId="7DEC64AD" w14:textId="77777777" w:rsidR="00A23DEA" w:rsidRPr="001F3342" w:rsidRDefault="00A23DEA" w:rsidP="00AD75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 </w:t>
            </w:r>
            <w:bookmarkStart w:id="3" w:name="_Hlk534183681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>questions pertaining to student teaching experiences provided by this program, the percent of recent graduates that either 'agree' or 'strongly agree'.</w:t>
            </w:r>
            <w:bookmarkEnd w:id="3"/>
          </w:p>
          <w:p w14:paraId="70DF40AC" w14:textId="77777777" w:rsidR="00A23DEA" w:rsidRPr="003C6508" w:rsidRDefault="00A23DEA" w:rsidP="00AD75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DEA" w14:paraId="74CAA90C" w14:textId="77777777" w:rsidTr="00A23DEA">
        <w:trPr>
          <w:trHeight w:val="505"/>
        </w:trPr>
        <w:tc>
          <w:tcPr>
            <w:tcW w:w="876" w:type="dxa"/>
            <w:vAlign w:val="center"/>
          </w:tcPr>
          <w:p w14:paraId="6A7DE771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</w:t>
            </w:r>
          </w:p>
        </w:tc>
        <w:tc>
          <w:tcPr>
            <w:tcW w:w="876" w:type="dxa"/>
            <w:vAlign w:val="center"/>
          </w:tcPr>
          <w:p w14:paraId="7B24CB7D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 Count</w:t>
            </w:r>
          </w:p>
        </w:tc>
        <w:tc>
          <w:tcPr>
            <w:tcW w:w="1304" w:type="dxa"/>
            <w:vAlign w:val="center"/>
          </w:tcPr>
          <w:p w14:paraId="4D9F7AC3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</w:t>
            </w:r>
          </w:p>
        </w:tc>
        <w:tc>
          <w:tcPr>
            <w:tcW w:w="1343" w:type="dxa"/>
            <w:vAlign w:val="center"/>
          </w:tcPr>
          <w:p w14:paraId="7A356A85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 Count</w:t>
            </w:r>
          </w:p>
        </w:tc>
        <w:tc>
          <w:tcPr>
            <w:tcW w:w="860" w:type="dxa"/>
            <w:vAlign w:val="center"/>
          </w:tcPr>
          <w:p w14:paraId="6E446ECB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</w:t>
            </w:r>
          </w:p>
        </w:tc>
        <w:tc>
          <w:tcPr>
            <w:tcW w:w="852" w:type="dxa"/>
            <w:vAlign w:val="center"/>
          </w:tcPr>
          <w:p w14:paraId="525B52F6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 Count</w:t>
            </w:r>
          </w:p>
        </w:tc>
        <w:tc>
          <w:tcPr>
            <w:tcW w:w="1171" w:type="dxa"/>
            <w:vAlign w:val="center"/>
          </w:tcPr>
          <w:p w14:paraId="148A92E4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Grades</w:t>
            </w:r>
          </w:p>
        </w:tc>
        <w:tc>
          <w:tcPr>
            <w:tcW w:w="1193" w:type="dxa"/>
            <w:vAlign w:val="center"/>
          </w:tcPr>
          <w:p w14:paraId="23320168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Count</w:t>
            </w:r>
          </w:p>
        </w:tc>
        <w:tc>
          <w:tcPr>
            <w:tcW w:w="1267" w:type="dxa"/>
            <w:vAlign w:val="center"/>
          </w:tcPr>
          <w:p w14:paraId="506CBEAF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</w:t>
            </w:r>
          </w:p>
        </w:tc>
        <w:tc>
          <w:tcPr>
            <w:tcW w:w="1267" w:type="dxa"/>
            <w:vAlign w:val="center"/>
          </w:tcPr>
          <w:p w14:paraId="76DC197C" w14:textId="77777777" w:rsidR="00A23DEA" w:rsidRPr="001F3342" w:rsidRDefault="00A23DEA" w:rsidP="00A23D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 Count</w:t>
            </w:r>
          </w:p>
        </w:tc>
      </w:tr>
      <w:tr w:rsidR="00FF6231" w14:paraId="61F55911" w14:textId="77777777" w:rsidTr="00FF6231">
        <w:trPr>
          <w:trHeight w:val="505"/>
        </w:trPr>
        <w:tc>
          <w:tcPr>
            <w:tcW w:w="876" w:type="dxa"/>
            <w:vAlign w:val="center"/>
          </w:tcPr>
          <w:p w14:paraId="1DC42D12" w14:textId="2511FDBF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96.25</w:t>
            </w:r>
          </w:p>
        </w:tc>
        <w:tc>
          <w:tcPr>
            <w:tcW w:w="876" w:type="dxa"/>
            <w:vAlign w:val="center"/>
          </w:tcPr>
          <w:p w14:paraId="0A01BAD3" w14:textId="3E404335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4" w:type="dxa"/>
            <w:vAlign w:val="center"/>
          </w:tcPr>
          <w:p w14:paraId="7F68D55D" w14:textId="425F1249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vAlign w:val="center"/>
          </w:tcPr>
          <w:p w14:paraId="73CE5122" w14:textId="544D3FAD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14:paraId="4D0B8B66" w14:textId="3290C2CA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2" w:type="dxa"/>
            <w:vAlign w:val="center"/>
          </w:tcPr>
          <w:p w14:paraId="4EEFA03F" w14:textId="768D8B48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9E362B5" w14:textId="2F25496F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93" w:type="dxa"/>
            <w:vAlign w:val="center"/>
          </w:tcPr>
          <w:p w14:paraId="034EA116" w14:textId="447EFFF7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7" w:type="dxa"/>
            <w:vAlign w:val="center"/>
          </w:tcPr>
          <w:p w14:paraId="7A86689C" w14:textId="572E7BFF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7" w:type="dxa"/>
            <w:vAlign w:val="center"/>
          </w:tcPr>
          <w:p w14:paraId="11681B8B" w14:textId="2D57DA9A" w:rsidR="00FF6231" w:rsidRPr="00FF6231" w:rsidRDefault="00FF6231" w:rsidP="00FF62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bookmarkEnd w:id="1"/>
    <w:p w14:paraId="1C66DC83" w14:textId="77777777" w:rsidR="00A23DEA" w:rsidRDefault="00A23DEA" w:rsidP="00A23DEA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3A2A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 number of respondents for the question being asked are too small to be shared.</w:t>
      </w:r>
    </w:p>
    <w:p w14:paraId="6CD3FB77" w14:textId="77777777" w:rsidR="0059744A" w:rsidRDefault="0059744A" w:rsidP="0059744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65" w:type="dxa"/>
        <w:tblInd w:w="5" w:type="dxa"/>
        <w:tblLook w:val="04A0" w:firstRow="1" w:lastRow="0" w:firstColumn="1" w:lastColumn="0" w:noHBand="0" w:noVBand="1"/>
      </w:tblPr>
      <w:tblGrid>
        <w:gridCol w:w="10165"/>
      </w:tblGrid>
      <w:tr w:rsidR="0059744A" w:rsidRPr="008B71BC" w14:paraId="700792C4" w14:textId="77777777" w:rsidTr="0059744A">
        <w:trPr>
          <w:trHeight w:val="276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9F5E" w14:textId="16A59C69" w:rsidR="0059744A" w:rsidRPr="008B71BC" w:rsidRDefault="0059744A" w:rsidP="0059744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783E4B3D" w14:textId="5682986E" w:rsidR="00B46AB0" w:rsidRDefault="00B46AB0" w:rsidP="00B46AB0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Employer Survey </w:t>
      </w:r>
      <w:r w:rsidR="00B040FC">
        <w:rPr>
          <w:rFonts w:ascii="Times New Roman" w:eastAsia="Times New Roman" w:hAnsi="Times New Roman" w:cs="Times New Roman"/>
          <w:b/>
          <w:bCs/>
          <w:sz w:val="20"/>
          <w:szCs w:val="20"/>
        </w:rPr>
        <w:t>(Average 2017-2019)</w:t>
      </w:r>
    </w:p>
    <w:p w14:paraId="166FF39F" w14:textId="04A32B00" w:rsidR="008B71BC" w:rsidRDefault="008B71BC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1800"/>
        <w:gridCol w:w="1800"/>
        <w:gridCol w:w="1805"/>
        <w:gridCol w:w="1070"/>
      </w:tblGrid>
      <w:tr w:rsidR="008B71BC" w:rsidRPr="008B71BC" w14:paraId="634FA41C" w14:textId="77777777" w:rsidTr="008B71BC">
        <w:trPr>
          <w:trHeight w:val="276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4B86F4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534183509"/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1 Items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9851EB3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2 Items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F78D9E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3 Items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00E960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4 Items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405CED6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5 Items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DDC9BBF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Overall mean</w:t>
            </w:r>
          </w:p>
        </w:tc>
      </w:tr>
      <w:bookmarkEnd w:id="4"/>
      <w:tr w:rsidR="00C80D1E" w:rsidRPr="008B71BC" w14:paraId="6C02926A" w14:textId="77777777" w:rsidTr="00B76AFF">
        <w:trPr>
          <w:trHeight w:val="276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14:paraId="0157A915" w14:textId="46D253FD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FE351E" w14:textId="0DECF997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487301" w14:textId="572FBFD0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770A7B1" w14:textId="5DDE83F9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67DE2DF1" w14:textId="3C79D980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19569A4" w14:textId="2999C883" w:rsidR="00C80D1E" w:rsidRPr="00C80D1E" w:rsidRDefault="00C80D1E" w:rsidP="00C8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</w:tr>
      <w:tr w:rsidR="008B71BC" w:rsidRPr="008B71BC" w14:paraId="64937068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5025" w14:textId="1AE55151" w:rsidR="008B71BC" w:rsidRPr="008B71BC" w:rsidRDefault="008B71BC" w:rsidP="008B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Question stem:  Relative to other first-year teachers, how effective were your institution’s candidates at the following teaching tasks…</w:t>
            </w:r>
          </w:p>
        </w:tc>
      </w:tr>
      <w:tr w:rsidR="008B71BC" w:rsidRPr="008B71BC" w14:paraId="1408E784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453D" w14:textId="77777777" w:rsidR="008B71BC" w:rsidRPr="008B71BC" w:rsidRDefault="008B71BC" w:rsidP="008B71BC">
            <w:pPr>
              <w:spacing w:after="0" w:line="240" w:lineRule="auto"/>
              <w:ind w:right="-9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Answer Choice Scale:  1=Much less effective; 2=Less effective; 3=Comparable; 4=More effective; 5=Much more effective</w:t>
            </w:r>
          </w:p>
        </w:tc>
      </w:tr>
      <w:tr w:rsidR="008B71BC" w:rsidRPr="008B71BC" w14:paraId="6F10577E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68D4" w14:textId="77777777" w:rsidR="008B71BC" w:rsidRPr="008B71BC" w:rsidRDefault="008B71BC" w:rsidP="008B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NOTE:  Values are not reported if there are less than 10 teachers from a given institution</w:t>
            </w:r>
          </w:p>
        </w:tc>
      </w:tr>
    </w:tbl>
    <w:p w14:paraId="02B55BC5" w14:textId="77777777" w:rsidR="008B71BC" w:rsidRDefault="008B71BC" w:rsidP="008B71BC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F26472" w14:textId="1261CC21" w:rsidR="00A24135" w:rsidRDefault="00CA4812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0D7DA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 Completer Employment 201</w:t>
      </w:r>
      <w:r w:rsidR="008C494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="008C494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A241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Completers</w:t>
      </w:r>
    </w:p>
    <w:p w14:paraId="67044054" w14:textId="77777777" w:rsidR="00A24135" w:rsidRDefault="00A24135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23"/>
        <w:gridCol w:w="1530"/>
      </w:tblGrid>
      <w:tr w:rsidR="001B658B" w:rsidRPr="004930FA" w14:paraId="0FFD8E60" w14:textId="77777777" w:rsidTr="0009376A">
        <w:trPr>
          <w:trHeight w:val="288"/>
          <w:jc w:val="center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924CB55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14:paraId="0399362D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C01BF7" w14:textId="1F17C461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Winston-Salem State University</w:t>
            </w:r>
          </w:p>
        </w:tc>
      </w:tr>
      <w:tr w:rsidR="001B658B" w:rsidRPr="004930FA" w14:paraId="5AE9E630" w14:textId="77777777" w:rsidTr="0009376A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  <w:hideMark/>
          </w:tcPr>
          <w:p w14:paraId="0D4BC2D5" w14:textId="71261A2B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2010-2011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2E7E2392" w14:textId="2F5EA729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2768BD" w14:textId="6DD59234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B658B" w:rsidRPr="004930FA" w14:paraId="58B3BBB8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  <w:hideMark/>
          </w:tcPr>
          <w:p w14:paraId="5A309CDF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15FF0443" w14:textId="6D997A01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532B5E" w14:textId="3556D458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1B658B" w:rsidRPr="004930FA" w14:paraId="54AA2C8B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  <w:hideMark/>
          </w:tcPr>
          <w:p w14:paraId="02356461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5588B3E" w14:textId="6EBDC99A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E2B799" w14:textId="5F1D0CC2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1B658B" w:rsidRPr="004930FA" w14:paraId="5418551F" w14:textId="77777777" w:rsidTr="0009376A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1F7BA0AC" w14:textId="4D48383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Hlk501446918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2011-2012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64CFA798" w14:textId="5C2307C0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5D6C81" w14:textId="787F51AE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1B658B" w:rsidRPr="004930FA" w14:paraId="36BF8D62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4486724F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4DC17B0" w14:textId="232D8F14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85B6B8" w14:textId="476D6CEF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1B658B" w:rsidRPr="004930FA" w14:paraId="678219B9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6D9FA896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21138758" w14:textId="0BAB9C30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3BF066" w14:textId="4BF8D5E1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74.19</w:t>
            </w:r>
          </w:p>
        </w:tc>
      </w:tr>
      <w:bookmarkEnd w:id="5"/>
      <w:tr w:rsidR="001B658B" w:rsidRPr="004930FA" w14:paraId="16D23830" w14:textId="77777777" w:rsidTr="0009376A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0521AF8B" w14:textId="3AB19A75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2012-2013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8581918" w14:textId="1024590B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6C7B75C" w14:textId="2431F667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1B658B" w:rsidRPr="004930FA" w14:paraId="734F0E11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19C25545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4F4DE4A6" w14:textId="17127696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499110" w14:textId="2BC682D8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B658B" w:rsidRPr="004930FA" w14:paraId="1324A4B5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3ADB9ABC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15CC022E" w14:textId="25FDCBDB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7C570E" w14:textId="79965F7F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59.65</w:t>
            </w:r>
          </w:p>
        </w:tc>
      </w:tr>
      <w:tr w:rsidR="001B658B" w:rsidRPr="004930FA" w14:paraId="4169283B" w14:textId="77777777" w:rsidTr="0009376A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7FCF6773" w14:textId="7805DF13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2013-2014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2C0B3B7" w14:textId="396AF60B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5BB66F2" w14:textId="18DA92D6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B658B" w:rsidRPr="004930FA" w14:paraId="10E9E3AB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7A3942DC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01C6F38D" w14:textId="0FCB7D8F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7A24FD" w14:textId="143FCD6C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B658B" w:rsidRPr="004930FA" w14:paraId="6F78844F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77CFD4DC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B25EF88" w14:textId="1A904865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9633F18" w14:textId="6EB86C1E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64.86</w:t>
            </w:r>
          </w:p>
        </w:tc>
      </w:tr>
      <w:tr w:rsidR="001B658B" w:rsidRPr="004930FA" w14:paraId="070141AA" w14:textId="77777777" w:rsidTr="0009376A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7D78CFFE" w14:textId="7C876634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2014-2015 Completers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ED048DF" w14:textId="5EA094A2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8867C2" w14:textId="3418AA78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B658B" w:rsidRPr="004930FA" w14:paraId="119B0D31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5640D579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04A5E13" w14:textId="40B640B9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007AD96" w14:textId="315082E7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B658B" w:rsidRPr="004930FA" w14:paraId="20D89ACC" w14:textId="77777777" w:rsidTr="0009376A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0455BF09" w14:textId="77777777" w:rsidR="001B658B" w:rsidRPr="004930FA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88E7284" w14:textId="18E83CB3" w:rsidR="001B658B" w:rsidRPr="004930FA" w:rsidRDefault="001B658B" w:rsidP="001B6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CC1F46" w14:textId="78BAB26E" w:rsidR="001B658B" w:rsidRPr="001B658B" w:rsidRDefault="001B658B" w:rsidP="001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65.79</w:t>
            </w:r>
          </w:p>
        </w:tc>
      </w:tr>
    </w:tbl>
    <w:p w14:paraId="30B739D6" w14:textId="77777777" w:rsidR="00A24135" w:rsidRPr="00A24135" w:rsidRDefault="00A24135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24135" w:rsidRPr="00A24135" w:rsidSect="006503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6050" w14:textId="77777777" w:rsidR="00725C96" w:rsidRDefault="00725C96" w:rsidP="007933F5">
      <w:pPr>
        <w:spacing w:after="0" w:line="240" w:lineRule="auto"/>
      </w:pPr>
      <w:r>
        <w:separator/>
      </w:r>
    </w:p>
  </w:endnote>
  <w:endnote w:type="continuationSeparator" w:id="0">
    <w:p w14:paraId="54D17F1B" w14:textId="77777777" w:rsidR="00725C96" w:rsidRDefault="00725C96" w:rsidP="007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EB30" w14:textId="77777777" w:rsidR="00725C96" w:rsidRDefault="00725C96" w:rsidP="007933F5">
      <w:pPr>
        <w:spacing w:after="0" w:line="240" w:lineRule="auto"/>
      </w:pPr>
      <w:r>
        <w:separator/>
      </w:r>
    </w:p>
  </w:footnote>
  <w:footnote w:type="continuationSeparator" w:id="0">
    <w:p w14:paraId="3751BA41" w14:textId="77777777" w:rsidR="00725C96" w:rsidRDefault="00725C96" w:rsidP="0079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202" w14:textId="77777777" w:rsidR="00484BCC" w:rsidRDefault="00484BCC" w:rsidP="007933F5">
    <w:pPr>
      <w:pStyle w:val="Header"/>
      <w:jc w:val="center"/>
    </w:pPr>
    <w:r w:rsidRPr="001659DE">
      <w:rPr>
        <w:rFonts w:ascii="Times New Roman" w:hAnsi="Times New Roman" w:cs="Times New Roman"/>
        <w:noProof/>
      </w:rPr>
      <w:drawing>
        <wp:inline distT="114300" distB="114300" distL="114300" distR="114300" wp14:anchorId="38C85F9D" wp14:editId="7A08E140">
          <wp:extent cx="1051560" cy="647700"/>
          <wp:effectExtent l="0" t="0" r="0" b="0"/>
          <wp:docPr id="16" name="image06.png" descr="DPIlogo_4color_centered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DPIlogo_4color_centered[1]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993" cy="68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0A"/>
    <w:rsid w:val="00003F26"/>
    <w:rsid w:val="00012CBD"/>
    <w:rsid w:val="00033F8A"/>
    <w:rsid w:val="00034510"/>
    <w:rsid w:val="00037ADA"/>
    <w:rsid w:val="00050BE5"/>
    <w:rsid w:val="00060454"/>
    <w:rsid w:val="000737F3"/>
    <w:rsid w:val="00084B5D"/>
    <w:rsid w:val="000C77E2"/>
    <w:rsid w:val="000D7DAC"/>
    <w:rsid w:val="000E6697"/>
    <w:rsid w:val="000E74FA"/>
    <w:rsid w:val="000F6B14"/>
    <w:rsid w:val="001014F7"/>
    <w:rsid w:val="001204A7"/>
    <w:rsid w:val="0019357E"/>
    <w:rsid w:val="001B4FED"/>
    <w:rsid w:val="001B5708"/>
    <w:rsid w:val="001B658B"/>
    <w:rsid w:val="001C418C"/>
    <w:rsid w:val="001D0DB4"/>
    <w:rsid w:val="001E2B82"/>
    <w:rsid w:val="00213DCB"/>
    <w:rsid w:val="00237509"/>
    <w:rsid w:val="002626A3"/>
    <w:rsid w:val="00263E77"/>
    <w:rsid w:val="002710B8"/>
    <w:rsid w:val="002A76C0"/>
    <w:rsid w:val="002D426B"/>
    <w:rsid w:val="002D47D4"/>
    <w:rsid w:val="00302058"/>
    <w:rsid w:val="00314FA7"/>
    <w:rsid w:val="00343733"/>
    <w:rsid w:val="00344979"/>
    <w:rsid w:val="00353DBD"/>
    <w:rsid w:val="0039257E"/>
    <w:rsid w:val="003A6897"/>
    <w:rsid w:val="003C27DB"/>
    <w:rsid w:val="003C6508"/>
    <w:rsid w:val="003D2AE5"/>
    <w:rsid w:val="003E7537"/>
    <w:rsid w:val="003F29E3"/>
    <w:rsid w:val="00402428"/>
    <w:rsid w:val="00452CBF"/>
    <w:rsid w:val="00470AEE"/>
    <w:rsid w:val="0047593A"/>
    <w:rsid w:val="00484BCC"/>
    <w:rsid w:val="004879AC"/>
    <w:rsid w:val="004930FA"/>
    <w:rsid w:val="004A01A7"/>
    <w:rsid w:val="004B27D1"/>
    <w:rsid w:val="004C56D1"/>
    <w:rsid w:val="0050205B"/>
    <w:rsid w:val="00543F2A"/>
    <w:rsid w:val="005764BF"/>
    <w:rsid w:val="0059744A"/>
    <w:rsid w:val="00597A64"/>
    <w:rsid w:val="005B349C"/>
    <w:rsid w:val="005D6FC4"/>
    <w:rsid w:val="005D72FD"/>
    <w:rsid w:val="005F1399"/>
    <w:rsid w:val="00627E76"/>
    <w:rsid w:val="00636398"/>
    <w:rsid w:val="006503F0"/>
    <w:rsid w:val="00664DB5"/>
    <w:rsid w:val="0067110C"/>
    <w:rsid w:val="0067493B"/>
    <w:rsid w:val="006766AB"/>
    <w:rsid w:val="006B1102"/>
    <w:rsid w:val="006B6FA6"/>
    <w:rsid w:val="006C3580"/>
    <w:rsid w:val="006C3867"/>
    <w:rsid w:val="006D4F86"/>
    <w:rsid w:val="006E467C"/>
    <w:rsid w:val="0070140A"/>
    <w:rsid w:val="00722951"/>
    <w:rsid w:val="00725C96"/>
    <w:rsid w:val="00735665"/>
    <w:rsid w:val="00753EF1"/>
    <w:rsid w:val="00764116"/>
    <w:rsid w:val="007641D4"/>
    <w:rsid w:val="0077716E"/>
    <w:rsid w:val="007933F5"/>
    <w:rsid w:val="00797291"/>
    <w:rsid w:val="00797916"/>
    <w:rsid w:val="007C145E"/>
    <w:rsid w:val="007C1E73"/>
    <w:rsid w:val="007D1F1E"/>
    <w:rsid w:val="00806601"/>
    <w:rsid w:val="00826CCB"/>
    <w:rsid w:val="0084239A"/>
    <w:rsid w:val="0084797B"/>
    <w:rsid w:val="00883B3E"/>
    <w:rsid w:val="008A1447"/>
    <w:rsid w:val="008A4D98"/>
    <w:rsid w:val="008B6AF7"/>
    <w:rsid w:val="008B71BC"/>
    <w:rsid w:val="008C4949"/>
    <w:rsid w:val="0094478D"/>
    <w:rsid w:val="00956DE8"/>
    <w:rsid w:val="00972849"/>
    <w:rsid w:val="00987786"/>
    <w:rsid w:val="009B22AC"/>
    <w:rsid w:val="00A051A8"/>
    <w:rsid w:val="00A11149"/>
    <w:rsid w:val="00A23DEA"/>
    <w:rsid w:val="00A24135"/>
    <w:rsid w:val="00A75EBE"/>
    <w:rsid w:val="00A762D5"/>
    <w:rsid w:val="00A821B2"/>
    <w:rsid w:val="00A864CB"/>
    <w:rsid w:val="00A91CEF"/>
    <w:rsid w:val="00AA1F49"/>
    <w:rsid w:val="00AC01D1"/>
    <w:rsid w:val="00AE0534"/>
    <w:rsid w:val="00AE1C0C"/>
    <w:rsid w:val="00AE7EA8"/>
    <w:rsid w:val="00B040FC"/>
    <w:rsid w:val="00B14081"/>
    <w:rsid w:val="00B3324B"/>
    <w:rsid w:val="00B352C2"/>
    <w:rsid w:val="00B35364"/>
    <w:rsid w:val="00B467EB"/>
    <w:rsid w:val="00B46AB0"/>
    <w:rsid w:val="00B504E8"/>
    <w:rsid w:val="00BB0C44"/>
    <w:rsid w:val="00BB405C"/>
    <w:rsid w:val="00BC0D3A"/>
    <w:rsid w:val="00BC10D0"/>
    <w:rsid w:val="00BD2771"/>
    <w:rsid w:val="00BF5373"/>
    <w:rsid w:val="00C06716"/>
    <w:rsid w:val="00C22F97"/>
    <w:rsid w:val="00C36A50"/>
    <w:rsid w:val="00C630C8"/>
    <w:rsid w:val="00C80D1E"/>
    <w:rsid w:val="00CA4812"/>
    <w:rsid w:val="00D0586F"/>
    <w:rsid w:val="00D26E3B"/>
    <w:rsid w:val="00D67F6F"/>
    <w:rsid w:val="00D77C8F"/>
    <w:rsid w:val="00D8527F"/>
    <w:rsid w:val="00D936F0"/>
    <w:rsid w:val="00DB7B90"/>
    <w:rsid w:val="00DC104B"/>
    <w:rsid w:val="00DC2858"/>
    <w:rsid w:val="00DD1EDE"/>
    <w:rsid w:val="00E44C75"/>
    <w:rsid w:val="00E561A3"/>
    <w:rsid w:val="00E630A0"/>
    <w:rsid w:val="00E836B4"/>
    <w:rsid w:val="00E91CF0"/>
    <w:rsid w:val="00E973E0"/>
    <w:rsid w:val="00EA1A7F"/>
    <w:rsid w:val="00ED4F07"/>
    <w:rsid w:val="00EE3395"/>
    <w:rsid w:val="00EE4165"/>
    <w:rsid w:val="00EF71D4"/>
    <w:rsid w:val="00F22ED8"/>
    <w:rsid w:val="00F242B8"/>
    <w:rsid w:val="00F26B99"/>
    <w:rsid w:val="00F32985"/>
    <w:rsid w:val="00F42E66"/>
    <w:rsid w:val="00F629BB"/>
    <w:rsid w:val="00F632A8"/>
    <w:rsid w:val="00F72328"/>
    <w:rsid w:val="00F73B86"/>
    <w:rsid w:val="00F82131"/>
    <w:rsid w:val="00FB2F1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962"/>
  <w15:chartTrackingRefBased/>
  <w15:docId w15:val="{0FD19FA0-E0A4-4576-AF14-974217F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only">
    <w:name w:val="display_only"/>
    <w:basedOn w:val="DefaultParagraphFont"/>
    <w:rsid w:val="0070140A"/>
  </w:style>
  <w:style w:type="character" w:customStyle="1" w:styleId="apple-converted-space">
    <w:name w:val="apple-converted-space"/>
    <w:basedOn w:val="DefaultParagraphFont"/>
    <w:rsid w:val="0070140A"/>
  </w:style>
  <w:style w:type="character" w:styleId="Hyperlink">
    <w:name w:val="Hyperlink"/>
    <w:basedOn w:val="DefaultParagraphFont"/>
    <w:uiPriority w:val="99"/>
    <w:unhideWhenUsed/>
    <w:rsid w:val="00701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7EA8"/>
    <w:pPr>
      <w:spacing w:after="0" w:line="240" w:lineRule="auto"/>
    </w:pPr>
  </w:style>
  <w:style w:type="table" w:styleId="TableGrid">
    <w:name w:val="Table Grid"/>
    <w:basedOn w:val="TableNormal"/>
    <w:uiPriority w:val="39"/>
    <w:rsid w:val="001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F5"/>
  </w:style>
  <w:style w:type="paragraph" w:styleId="Footer">
    <w:name w:val="footer"/>
    <w:basedOn w:val="Normal"/>
    <w:link w:val="FooterChar"/>
    <w:uiPriority w:val="99"/>
    <w:unhideWhenUsed/>
    <w:rsid w:val="0079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F5"/>
  </w:style>
  <w:style w:type="character" w:styleId="FollowedHyperlink">
    <w:name w:val="FollowedHyperlink"/>
    <w:basedOn w:val="DefaultParagraphFont"/>
    <w:uiPriority w:val="99"/>
    <w:semiHidden/>
    <w:unhideWhenUsed/>
    <w:rsid w:val="00FB2F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publicschools.org/effectiveness-model/nce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ssu.edu/casbe/academics/departments/educ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pi.nc.gov/report-cards-tests/epp-repor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EC22AA7927D48952268AC5855139D" ma:contentTypeVersion="14" ma:contentTypeDescription="Create a new document." ma:contentTypeScope="" ma:versionID="5b9d8c418aa999c6585212f0276b8a8d">
  <xsd:schema xmlns:xsd="http://www.w3.org/2001/XMLSchema" xmlns:xs="http://www.w3.org/2001/XMLSchema" xmlns:p="http://schemas.microsoft.com/office/2006/metadata/properties" xmlns:ns1="http://schemas.microsoft.com/sharepoint/v3" xmlns:ns3="871e6a99-8f13-48b4-ae6b-cca22febe3db" xmlns:ns4="436f2986-34a3-4461-ad41-e7e9da67377b" targetNamespace="http://schemas.microsoft.com/office/2006/metadata/properties" ma:root="true" ma:fieldsID="0ee2d4ebf771b1c5258c2b3a65015ece" ns1:_="" ns3:_="" ns4:_="">
    <xsd:import namespace="http://schemas.microsoft.com/sharepoint/v3"/>
    <xsd:import namespace="871e6a99-8f13-48b4-ae6b-cca22febe3db"/>
    <xsd:import namespace="436f2986-34a3-4461-ad41-e7e9da6737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6a99-8f13-48b4-ae6b-cca22feb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2986-34a3-4461-ad41-e7e9da673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8FD4-9B8C-4ECB-9390-C3F50EDBCF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71e6a99-8f13-48b4-ae6b-cca22febe3db"/>
    <ds:schemaRef ds:uri="http://schemas.microsoft.com/office/infopath/2007/PartnerControls"/>
    <ds:schemaRef ds:uri="http://purl.org/dc/elements/1.1/"/>
    <ds:schemaRef ds:uri="436f2986-34a3-4461-ad41-e7e9da67377b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02EC41-4818-4599-99D2-B34E8B35E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1324A-6663-41B3-AB5F-C2FE56F9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1e6a99-8f13-48b4-ae6b-cca22febe3db"/>
    <ds:schemaRef ds:uri="436f2986-34a3-4461-ad41-e7e9da673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Sioberg</dc:creator>
  <cp:keywords/>
  <dc:description/>
  <cp:lastModifiedBy>Andrew Sioberg</cp:lastModifiedBy>
  <cp:revision>2</cp:revision>
  <cp:lastPrinted>2016-08-09T16:31:00Z</cp:lastPrinted>
  <dcterms:created xsi:type="dcterms:W3CDTF">2020-01-31T15:30:00Z</dcterms:created>
  <dcterms:modified xsi:type="dcterms:W3CDTF">2020-01-31T15:30:00Z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0x0101008DAEC22AA7927D48952268AC5855139D</vt:lpwstr>
  </property>
</Properties>
</file>