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E0060" w14:textId="11CA3A95" w:rsidR="007825E3" w:rsidRDefault="0063461F" w:rsidP="00481106">
      <w:pPr>
        <w:jc w:val="center"/>
        <w:rPr>
          <w:rFonts w:cstheme="minorHAnsi"/>
          <w:b/>
          <w:bCs/>
          <w:color w:val="000000"/>
          <w:sz w:val="40"/>
          <w:szCs w:val="40"/>
          <w:shd w:val="clear" w:color="auto" w:fill="FFFFFF"/>
        </w:rPr>
      </w:pPr>
      <w:r w:rsidRPr="0063461F">
        <w:rPr>
          <w:rFonts w:cstheme="minorHAnsi"/>
          <w:b/>
          <w:bCs/>
          <w:color w:val="000000"/>
          <w:sz w:val="40"/>
          <w:szCs w:val="40"/>
          <w:shd w:val="clear" w:color="auto" w:fill="FFFFFF"/>
        </w:rPr>
        <w:t xml:space="preserve">Part </w:t>
      </w:r>
      <w:r w:rsidR="0044583D">
        <w:rPr>
          <w:rFonts w:cstheme="minorHAnsi"/>
          <w:b/>
          <w:bCs/>
          <w:noProof/>
          <w:color w:val="000000"/>
          <w:sz w:val="40"/>
          <w:szCs w:val="40"/>
          <w:shd w:val="clear" w:color="auto" w:fill="FFFFFF"/>
        </w:rPr>
        <w:drawing>
          <wp:anchor distT="0" distB="0" distL="114300" distR="114300" simplePos="0" relativeHeight="251658243" behindDoc="0" locked="0" layoutInCell="1" allowOverlap="1" wp14:anchorId="155CFC15" wp14:editId="2B3F5B84">
            <wp:simplePos x="0" y="0"/>
            <wp:positionH relativeFrom="column">
              <wp:posOffset>-681789</wp:posOffset>
            </wp:positionH>
            <wp:positionV relativeFrom="paragraph">
              <wp:posOffset>-522938</wp:posOffset>
            </wp:positionV>
            <wp:extent cx="2310063" cy="385036"/>
            <wp:effectExtent l="0" t="0" r="1905" b="0"/>
            <wp:wrapNone/>
            <wp:docPr id="540393184" name="Picture 540393184" descr="North Carolina Department of Public Instruction - Sponsor Information on  GrantForward | Search for federal grants, foundation grants, and limited  submission opport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 Carolina Department of Public Instruction - Sponsor Information on  GrantForward | Search for federal grants, foundation grants, and limited  submission opportuniti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37767" cy="389654"/>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theme="minorHAnsi"/>
          <w:b/>
          <w:bCs/>
          <w:color w:val="000000"/>
          <w:sz w:val="40"/>
          <w:szCs w:val="40"/>
          <w:shd w:val="clear" w:color="auto" w:fill="FFFFFF"/>
        </w:rPr>
        <w:t>2</w:t>
      </w:r>
      <w:r w:rsidR="00EA4C4F">
        <w:rPr>
          <w:rFonts w:cstheme="minorHAnsi"/>
          <w:b/>
          <w:bCs/>
          <w:color w:val="000000"/>
          <w:sz w:val="40"/>
          <w:szCs w:val="40"/>
          <w:shd w:val="clear" w:color="auto" w:fill="FFFFFF"/>
        </w:rPr>
        <w:t>:</w:t>
      </w:r>
      <w:r>
        <w:rPr>
          <w:rFonts w:cstheme="minorHAnsi"/>
          <w:b/>
          <w:bCs/>
          <w:color w:val="000000"/>
          <w:sz w:val="40"/>
          <w:szCs w:val="40"/>
          <w:shd w:val="clear" w:color="auto" w:fill="FFFFFF"/>
        </w:rPr>
        <w:t xml:space="preserve"> </w:t>
      </w:r>
      <w:r w:rsidR="00D10312" w:rsidRPr="003C1301">
        <w:rPr>
          <w:rFonts w:cstheme="minorHAnsi"/>
          <w:b/>
          <w:bCs/>
          <w:color w:val="000000"/>
          <w:sz w:val="40"/>
          <w:szCs w:val="40"/>
          <w:shd w:val="clear" w:color="auto" w:fill="FFFFFF"/>
        </w:rPr>
        <w:t xml:space="preserve">North Carolina </w:t>
      </w:r>
      <w:r w:rsidR="00DE6F65">
        <w:rPr>
          <w:rFonts w:cstheme="minorHAnsi"/>
          <w:b/>
          <w:bCs/>
          <w:color w:val="000000"/>
          <w:sz w:val="40"/>
          <w:szCs w:val="40"/>
          <w:shd w:val="clear" w:color="auto" w:fill="FFFFFF"/>
        </w:rPr>
        <w:t>Personnel Resource Alignment</w:t>
      </w:r>
      <w:r w:rsidR="00023C08">
        <w:rPr>
          <w:rFonts w:cstheme="minorHAnsi"/>
          <w:b/>
          <w:bCs/>
          <w:color w:val="000000"/>
          <w:sz w:val="40"/>
          <w:szCs w:val="40"/>
          <w:shd w:val="clear" w:color="auto" w:fill="FFFFFF"/>
        </w:rPr>
        <w:t xml:space="preserve"> Plan</w:t>
      </w:r>
      <w:r w:rsidR="00DE6F65">
        <w:rPr>
          <w:rFonts w:cstheme="minorHAnsi"/>
          <w:b/>
          <w:bCs/>
          <w:color w:val="000000"/>
          <w:sz w:val="40"/>
          <w:szCs w:val="40"/>
          <w:shd w:val="clear" w:color="auto" w:fill="FFFFFF"/>
        </w:rPr>
        <w:t xml:space="preserve"> (PRAP)</w:t>
      </w:r>
      <w:r w:rsidR="00D10312" w:rsidRPr="003C1301">
        <w:rPr>
          <w:rFonts w:cstheme="minorHAnsi"/>
          <w:b/>
          <w:bCs/>
          <w:color w:val="000000"/>
          <w:sz w:val="40"/>
          <w:szCs w:val="40"/>
          <w:shd w:val="clear" w:color="auto" w:fill="FFFFFF"/>
        </w:rPr>
        <w:t xml:space="preserve"> </w:t>
      </w:r>
      <w:r w:rsidR="00EE2248">
        <w:rPr>
          <w:rFonts w:cstheme="minorHAnsi"/>
          <w:b/>
          <w:bCs/>
          <w:color w:val="000000"/>
          <w:sz w:val="40"/>
          <w:szCs w:val="40"/>
          <w:shd w:val="clear" w:color="auto" w:fill="FFFFFF"/>
        </w:rPr>
        <w:t xml:space="preserve">Narrative </w:t>
      </w:r>
    </w:p>
    <w:p w14:paraId="202B7604" w14:textId="70A448D4" w:rsidR="00B063C5" w:rsidRPr="003C1301" w:rsidRDefault="00FF26A5" w:rsidP="00481106">
      <w:pPr>
        <w:jc w:val="center"/>
        <w:rPr>
          <w:rFonts w:cstheme="minorHAnsi"/>
          <w:b/>
          <w:bCs/>
          <w:color w:val="000000"/>
          <w:sz w:val="40"/>
          <w:szCs w:val="40"/>
          <w:shd w:val="clear" w:color="auto" w:fill="FFFFFF"/>
        </w:rPr>
      </w:pPr>
      <w:r>
        <w:rPr>
          <w:rFonts w:cstheme="minorHAnsi"/>
          <w:b/>
          <w:bCs/>
          <w:color w:val="000000"/>
          <w:sz w:val="40"/>
          <w:szCs w:val="40"/>
          <w:shd w:val="clear" w:color="auto" w:fill="FFFFFF"/>
        </w:rPr>
        <w:t>PRAP</w:t>
      </w:r>
      <w:r w:rsidR="007825E3">
        <w:rPr>
          <w:rFonts w:cstheme="minorHAnsi"/>
          <w:b/>
          <w:bCs/>
          <w:color w:val="000000"/>
          <w:sz w:val="40"/>
          <w:szCs w:val="40"/>
          <w:shd w:val="clear" w:color="auto" w:fill="FFFFFF"/>
        </w:rPr>
        <w:t xml:space="preserve"> </w:t>
      </w:r>
      <w:r w:rsidR="00B063C5">
        <w:rPr>
          <w:rFonts w:cstheme="minorHAnsi"/>
          <w:b/>
          <w:bCs/>
          <w:color w:val="000000"/>
          <w:sz w:val="40"/>
          <w:szCs w:val="40"/>
          <w:shd w:val="clear" w:color="auto" w:fill="FFFFFF"/>
        </w:rPr>
        <w:t>FY27</w:t>
      </w:r>
    </w:p>
    <w:p w14:paraId="7AE460D3" w14:textId="77777777" w:rsidR="00D10312" w:rsidRPr="003C1301" w:rsidRDefault="00D10312">
      <w:pPr>
        <w:rPr>
          <w:rFonts w:cstheme="minorHAnsi"/>
          <w:color w:val="000000"/>
          <w:sz w:val="21"/>
          <w:szCs w:val="21"/>
          <w:shd w:val="clear" w:color="auto" w:fill="FFFFFF"/>
        </w:rPr>
      </w:pPr>
    </w:p>
    <w:p w14:paraId="26636981" w14:textId="77777777" w:rsidR="00D10312" w:rsidRPr="0066324C" w:rsidRDefault="00D10312" w:rsidP="00D10312">
      <w:pPr>
        <w:rPr>
          <w:rFonts w:eastAsia="Times New Roman" w:cstheme="minorHAnsi"/>
          <w:color w:val="000000"/>
          <w:kern w:val="0"/>
          <w:sz w:val="20"/>
          <w:szCs w:val="20"/>
          <w14:ligatures w14:val="none"/>
        </w:rPr>
      </w:pPr>
      <w:r w:rsidRPr="0066324C">
        <w:rPr>
          <w:rFonts w:eastAsia="Times New Roman" w:cstheme="minorHAnsi"/>
          <w:color w:val="000000"/>
          <w:kern w:val="0"/>
          <w:sz w:val="20"/>
          <w:szCs w:val="20"/>
          <w14:ligatures w14:val="none"/>
        </w:rPr>
        <w:t>Federal ESSA regulations under Title I, Part A Section 1112(b)(2) require that all local educational agencies (LEAs) that receive Title I-A funds develop a plan for how the LEA will identify and address any disparities that result in low-income students and minority students being taught at higher rates than other students by ineffective, inexperienced, or out-of-field teachers. This section of ESSA requires that all LEAs that receive Title I-A funds create and submit plans describing how the LEA will improve gaps identified from the data analysis. To this end, LEAs are expected to have the plan to ensure the equitable distribution of teachers. </w:t>
      </w:r>
    </w:p>
    <w:p w14:paraId="7D03A5BF" w14:textId="7AF3FDC9" w:rsidR="00A42ED4" w:rsidRPr="0066324C" w:rsidRDefault="00D10312" w:rsidP="00D10312">
      <w:pPr>
        <w:rPr>
          <w:rFonts w:eastAsia="Times New Roman" w:cstheme="minorHAnsi"/>
          <w:color w:val="000000"/>
          <w:kern w:val="0"/>
          <w:sz w:val="20"/>
          <w:szCs w:val="20"/>
          <w14:ligatures w14:val="none"/>
        </w:rPr>
      </w:pPr>
      <w:r w:rsidRPr="0066324C">
        <w:rPr>
          <w:rFonts w:eastAsia="Times New Roman" w:cstheme="minorHAnsi"/>
          <w:color w:val="000000"/>
          <w:kern w:val="0"/>
          <w:sz w:val="20"/>
          <w:szCs w:val="20"/>
          <w14:ligatures w14:val="none"/>
        </w:rPr>
        <w:br/>
      </w:r>
      <w:r w:rsidR="00EE2248" w:rsidRPr="0066324C">
        <w:rPr>
          <w:rFonts w:eastAsia="Times New Roman" w:cstheme="minorHAnsi"/>
          <w:color w:val="000000"/>
          <w:kern w:val="0"/>
          <w:sz w:val="20"/>
          <w:szCs w:val="20"/>
          <w14:ligatures w14:val="none"/>
        </w:rPr>
        <w:t xml:space="preserve">The </w:t>
      </w:r>
      <w:r w:rsidR="00DE6F65" w:rsidRPr="0066324C">
        <w:rPr>
          <w:rFonts w:eastAsia="Times New Roman" w:cstheme="minorHAnsi"/>
          <w:color w:val="000000"/>
          <w:kern w:val="0"/>
          <w:sz w:val="20"/>
          <w:szCs w:val="20"/>
          <w14:ligatures w14:val="none"/>
        </w:rPr>
        <w:t>Personnel Resource Alignment</w:t>
      </w:r>
      <w:r w:rsidR="0008779D" w:rsidRPr="0066324C">
        <w:rPr>
          <w:rFonts w:eastAsia="Times New Roman" w:cstheme="minorHAnsi"/>
          <w:color w:val="000000"/>
          <w:kern w:val="0"/>
          <w:sz w:val="20"/>
          <w:szCs w:val="20"/>
          <w14:ligatures w14:val="none"/>
        </w:rPr>
        <w:t xml:space="preserve"> Plan (PRAP)</w:t>
      </w:r>
      <w:r w:rsidR="00EE2248" w:rsidRPr="0066324C">
        <w:rPr>
          <w:rFonts w:eastAsia="Times New Roman" w:cstheme="minorHAnsi"/>
          <w:color w:val="000000"/>
          <w:kern w:val="0"/>
          <w:sz w:val="20"/>
          <w:szCs w:val="20"/>
          <w14:ligatures w14:val="none"/>
        </w:rPr>
        <w:t xml:space="preserve"> Report includes </w:t>
      </w:r>
      <w:r w:rsidR="00D836EF" w:rsidRPr="0066324C">
        <w:rPr>
          <w:rFonts w:eastAsia="Times New Roman" w:cstheme="minorHAnsi"/>
          <w:color w:val="000000"/>
          <w:kern w:val="0"/>
          <w:sz w:val="20"/>
          <w:szCs w:val="20"/>
          <w14:ligatures w14:val="none"/>
        </w:rPr>
        <w:t>BOTH</w:t>
      </w:r>
      <w:r w:rsidR="00EE2248" w:rsidRPr="0066324C">
        <w:rPr>
          <w:rFonts w:eastAsia="Times New Roman" w:cstheme="minorHAnsi"/>
          <w:color w:val="000000"/>
          <w:kern w:val="0"/>
          <w:sz w:val="20"/>
          <w:szCs w:val="20"/>
          <w14:ligatures w14:val="none"/>
        </w:rPr>
        <w:t xml:space="preserve"> the Narrative </w:t>
      </w:r>
      <w:r w:rsidR="00087779" w:rsidRPr="0066324C">
        <w:rPr>
          <w:rFonts w:eastAsia="Times New Roman" w:cstheme="minorHAnsi"/>
          <w:color w:val="000000"/>
          <w:kern w:val="0"/>
          <w:sz w:val="20"/>
          <w:szCs w:val="20"/>
          <w14:ligatures w14:val="none"/>
        </w:rPr>
        <w:t xml:space="preserve">(this report) </w:t>
      </w:r>
      <w:r w:rsidR="006273AE" w:rsidRPr="0066324C">
        <w:rPr>
          <w:rFonts w:eastAsia="Times New Roman" w:cstheme="minorHAnsi"/>
          <w:color w:val="000000"/>
          <w:kern w:val="0"/>
          <w:sz w:val="20"/>
          <w:szCs w:val="20"/>
          <w14:ligatures w14:val="none"/>
        </w:rPr>
        <w:t xml:space="preserve">and </w:t>
      </w:r>
      <w:r w:rsidR="00AC3855">
        <w:rPr>
          <w:rFonts w:eastAsia="Times New Roman" w:cstheme="minorHAnsi"/>
          <w:color w:val="000000"/>
          <w:kern w:val="0"/>
          <w:sz w:val="20"/>
          <w:szCs w:val="20"/>
          <w14:ligatures w14:val="none"/>
        </w:rPr>
        <w:t xml:space="preserve">Personnel </w:t>
      </w:r>
      <w:r w:rsidR="006273AE" w:rsidRPr="0066324C">
        <w:rPr>
          <w:rFonts w:eastAsia="Times New Roman" w:cstheme="minorHAnsi"/>
          <w:color w:val="000000"/>
          <w:kern w:val="0"/>
          <w:sz w:val="20"/>
          <w:szCs w:val="20"/>
          <w14:ligatures w14:val="none"/>
        </w:rPr>
        <w:t xml:space="preserve">Gap </w:t>
      </w:r>
      <w:r w:rsidR="00AC3855">
        <w:rPr>
          <w:rFonts w:eastAsia="Times New Roman" w:cstheme="minorHAnsi"/>
          <w:color w:val="000000"/>
          <w:kern w:val="0"/>
          <w:sz w:val="20"/>
          <w:szCs w:val="20"/>
          <w14:ligatures w14:val="none"/>
        </w:rPr>
        <w:t>Calculation Tool</w:t>
      </w:r>
      <w:r w:rsidR="00EE2248" w:rsidRPr="0066324C">
        <w:rPr>
          <w:rFonts w:eastAsia="Times New Roman" w:cstheme="minorHAnsi"/>
          <w:color w:val="000000"/>
          <w:kern w:val="0"/>
          <w:sz w:val="20"/>
          <w:szCs w:val="20"/>
          <w14:ligatures w14:val="none"/>
        </w:rPr>
        <w:t>. Both must be complete</w:t>
      </w:r>
      <w:r w:rsidR="0008779D" w:rsidRPr="0066324C">
        <w:rPr>
          <w:rFonts w:eastAsia="Times New Roman" w:cstheme="minorHAnsi"/>
          <w:color w:val="000000"/>
          <w:kern w:val="0"/>
          <w:sz w:val="20"/>
          <w:szCs w:val="20"/>
          <w14:ligatures w14:val="none"/>
        </w:rPr>
        <w:t>d and submitted</w:t>
      </w:r>
      <w:r w:rsidR="00EE2248" w:rsidRPr="0066324C">
        <w:rPr>
          <w:rFonts w:eastAsia="Times New Roman" w:cstheme="minorHAnsi"/>
          <w:color w:val="000000"/>
          <w:kern w:val="0"/>
          <w:sz w:val="20"/>
          <w:szCs w:val="20"/>
          <w14:ligatures w14:val="none"/>
        </w:rPr>
        <w:t xml:space="preserve"> to satisfy the </w:t>
      </w:r>
      <w:proofErr w:type="gramStart"/>
      <w:r w:rsidR="00EE2248" w:rsidRPr="0066324C">
        <w:rPr>
          <w:rFonts w:eastAsia="Times New Roman" w:cstheme="minorHAnsi"/>
          <w:color w:val="000000"/>
          <w:kern w:val="0"/>
          <w:sz w:val="20"/>
          <w:szCs w:val="20"/>
          <w14:ligatures w14:val="none"/>
        </w:rPr>
        <w:t>requirement</w:t>
      </w:r>
      <w:proofErr w:type="gramEnd"/>
      <w:r w:rsidR="00EE2248" w:rsidRPr="0066324C">
        <w:rPr>
          <w:rFonts w:eastAsia="Times New Roman" w:cstheme="minorHAnsi"/>
          <w:color w:val="000000"/>
          <w:kern w:val="0"/>
          <w:sz w:val="20"/>
          <w:szCs w:val="20"/>
          <w14:ligatures w14:val="none"/>
        </w:rPr>
        <w:t xml:space="preserve"> of the Federal Regulation. </w:t>
      </w:r>
    </w:p>
    <w:p w14:paraId="1819FEBE" w14:textId="77777777" w:rsidR="00A42ED4" w:rsidRPr="0066324C" w:rsidRDefault="00A42ED4" w:rsidP="00D10312">
      <w:pPr>
        <w:rPr>
          <w:rFonts w:eastAsia="Times New Roman" w:cstheme="minorHAnsi"/>
          <w:color w:val="000000"/>
          <w:kern w:val="0"/>
          <w:sz w:val="20"/>
          <w:szCs w:val="20"/>
          <w14:ligatures w14:val="none"/>
        </w:rPr>
      </w:pPr>
    </w:p>
    <w:p w14:paraId="4ED32E3D" w14:textId="0B28660F" w:rsidR="00D10312" w:rsidRPr="0066324C" w:rsidRDefault="00EE2248" w:rsidP="00D10312">
      <w:pPr>
        <w:rPr>
          <w:rFonts w:eastAsia="Times New Roman" w:cstheme="minorHAnsi"/>
          <w:color w:val="000000"/>
          <w:kern w:val="0"/>
          <w:sz w:val="20"/>
          <w:szCs w:val="20"/>
          <w14:ligatures w14:val="none"/>
        </w:rPr>
      </w:pPr>
      <w:proofErr w:type="gramStart"/>
      <w:r w:rsidRPr="0066324C">
        <w:rPr>
          <w:rFonts w:eastAsia="Times New Roman" w:cstheme="minorHAnsi"/>
          <w:color w:val="000000"/>
          <w:kern w:val="0"/>
          <w:sz w:val="20"/>
          <w:szCs w:val="20"/>
          <w14:ligatures w14:val="none"/>
        </w:rPr>
        <w:t xml:space="preserve">The </w:t>
      </w:r>
      <w:r w:rsidR="00510EB8" w:rsidRPr="0066324C">
        <w:rPr>
          <w:rFonts w:eastAsia="Times New Roman" w:cstheme="minorHAnsi"/>
          <w:color w:val="000000"/>
          <w:kern w:val="0"/>
          <w:sz w:val="20"/>
          <w:szCs w:val="20"/>
          <w14:ligatures w14:val="none"/>
        </w:rPr>
        <w:t>Part</w:t>
      </w:r>
      <w:proofErr w:type="gramEnd"/>
      <w:r w:rsidR="00510EB8" w:rsidRPr="0066324C">
        <w:rPr>
          <w:rFonts w:eastAsia="Times New Roman" w:cstheme="minorHAnsi"/>
          <w:color w:val="000000"/>
          <w:kern w:val="0"/>
          <w:sz w:val="20"/>
          <w:szCs w:val="20"/>
          <w14:ligatures w14:val="none"/>
        </w:rPr>
        <w:t xml:space="preserve"> 1: </w:t>
      </w:r>
      <w:r w:rsidR="00A42ED4" w:rsidRPr="0066324C">
        <w:rPr>
          <w:rFonts w:eastAsia="Times New Roman" w:cstheme="minorHAnsi"/>
          <w:color w:val="000000"/>
          <w:kern w:val="0"/>
          <w:sz w:val="20"/>
          <w:szCs w:val="20"/>
          <w14:ligatures w14:val="none"/>
        </w:rPr>
        <w:t>Personnel Gap Calculation Tool (</w:t>
      </w:r>
      <w:r w:rsidR="00087779" w:rsidRPr="0066324C">
        <w:rPr>
          <w:rFonts w:eastAsia="Times New Roman" w:cstheme="minorHAnsi"/>
          <w:color w:val="000000"/>
          <w:kern w:val="0"/>
          <w:sz w:val="20"/>
          <w:szCs w:val="20"/>
          <w14:ligatures w14:val="none"/>
        </w:rPr>
        <w:t xml:space="preserve">an </w:t>
      </w:r>
      <w:r w:rsidR="00A42ED4" w:rsidRPr="0066324C">
        <w:rPr>
          <w:rFonts w:eastAsia="Times New Roman" w:cstheme="minorHAnsi"/>
          <w:color w:val="000000"/>
          <w:kern w:val="0"/>
          <w:sz w:val="20"/>
          <w:szCs w:val="20"/>
          <w14:ligatures w14:val="none"/>
        </w:rPr>
        <w:t>E</w:t>
      </w:r>
      <w:r w:rsidRPr="0066324C">
        <w:rPr>
          <w:rFonts w:eastAsia="Times New Roman" w:cstheme="minorHAnsi"/>
          <w:color w:val="000000"/>
          <w:kern w:val="0"/>
          <w:sz w:val="20"/>
          <w:szCs w:val="20"/>
          <w14:ligatures w14:val="none"/>
        </w:rPr>
        <w:t xml:space="preserve">xcel </w:t>
      </w:r>
      <w:r w:rsidR="00A42ED4" w:rsidRPr="0066324C">
        <w:rPr>
          <w:rFonts w:eastAsia="Times New Roman" w:cstheme="minorHAnsi"/>
          <w:color w:val="000000"/>
          <w:kern w:val="0"/>
          <w:sz w:val="20"/>
          <w:szCs w:val="20"/>
          <w14:ligatures w14:val="none"/>
        </w:rPr>
        <w:t>sheet)</w:t>
      </w:r>
      <w:r w:rsidRPr="0066324C">
        <w:rPr>
          <w:rFonts w:eastAsia="Times New Roman" w:cstheme="minorHAnsi"/>
          <w:color w:val="000000"/>
          <w:kern w:val="0"/>
          <w:sz w:val="20"/>
          <w:szCs w:val="20"/>
          <w14:ligatures w14:val="none"/>
        </w:rPr>
        <w:t xml:space="preserve"> must be complete</w:t>
      </w:r>
      <w:r w:rsidR="00A42ED4" w:rsidRPr="0066324C">
        <w:rPr>
          <w:rFonts w:eastAsia="Times New Roman" w:cstheme="minorHAnsi"/>
          <w:color w:val="000000"/>
          <w:kern w:val="0"/>
          <w:sz w:val="20"/>
          <w:szCs w:val="20"/>
          <w14:ligatures w14:val="none"/>
        </w:rPr>
        <w:t>d first</w:t>
      </w:r>
      <w:r w:rsidR="006F62B0" w:rsidRPr="0066324C">
        <w:rPr>
          <w:rFonts w:eastAsia="Times New Roman" w:cstheme="minorHAnsi"/>
          <w:color w:val="000000"/>
          <w:kern w:val="0"/>
          <w:sz w:val="20"/>
          <w:szCs w:val="20"/>
          <w14:ligatures w14:val="none"/>
        </w:rPr>
        <w:t xml:space="preserve">, </w:t>
      </w:r>
      <w:proofErr w:type="gramStart"/>
      <w:r w:rsidR="006F62B0" w:rsidRPr="0066324C">
        <w:rPr>
          <w:rFonts w:eastAsia="Times New Roman" w:cstheme="minorHAnsi"/>
          <w:color w:val="000000"/>
          <w:kern w:val="0"/>
          <w:sz w:val="20"/>
          <w:szCs w:val="20"/>
          <w14:ligatures w14:val="none"/>
        </w:rPr>
        <w:t>in order to</w:t>
      </w:r>
      <w:proofErr w:type="gramEnd"/>
      <w:r w:rsidR="006F62B0" w:rsidRPr="0066324C">
        <w:rPr>
          <w:rFonts w:eastAsia="Times New Roman" w:cstheme="minorHAnsi"/>
          <w:color w:val="000000"/>
          <w:kern w:val="0"/>
          <w:sz w:val="20"/>
          <w:szCs w:val="20"/>
          <w14:ligatures w14:val="none"/>
        </w:rPr>
        <w:t xml:space="preserve"> inform the </w:t>
      </w:r>
      <w:r w:rsidR="006A0EB3">
        <w:rPr>
          <w:rFonts w:eastAsia="Times New Roman" w:cstheme="minorHAnsi"/>
          <w:color w:val="000000"/>
          <w:kern w:val="0"/>
          <w:sz w:val="20"/>
          <w:szCs w:val="20"/>
          <w14:ligatures w14:val="none"/>
        </w:rPr>
        <w:t xml:space="preserve">contents </w:t>
      </w:r>
      <w:r w:rsidR="00483B88" w:rsidRPr="0066324C">
        <w:rPr>
          <w:rFonts w:eastAsia="Times New Roman" w:cstheme="minorHAnsi"/>
          <w:color w:val="000000"/>
          <w:kern w:val="0"/>
          <w:sz w:val="20"/>
          <w:szCs w:val="20"/>
          <w14:ligatures w14:val="none"/>
        </w:rPr>
        <w:t>of</w:t>
      </w:r>
      <w:r w:rsidR="006F62B0" w:rsidRPr="0066324C">
        <w:rPr>
          <w:rFonts w:eastAsia="Times New Roman" w:cstheme="minorHAnsi"/>
          <w:color w:val="000000"/>
          <w:kern w:val="0"/>
          <w:sz w:val="20"/>
          <w:szCs w:val="20"/>
          <w14:ligatures w14:val="none"/>
        </w:rPr>
        <w:t xml:space="preserve"> this Narrative Component.</w:t>
      </w:r>
      <w:r w:rsidRPr="0066324C">
        <w:rPr>
          <w:rFonts w:eastAsia="Times New Roman" w:cstheme="minorHAnsi"/>
          <w:color w:val="000000"/>
          <w:kern w:val="0"/>
          <w:sz w:val="20"/>
          <w:szCs w:val="20"/>
          <w14:ligatures w14:val="none"/>
        </w:rPr>
        <w:t xml:space="preserve"> </w:t>
      </w:r>
      <w:r w:rsidR="00510EB8" w:rsidRPr="0066324C">
        <w:rPr>
          <w:rFonts w:eastAsia="Times New Roman" w:cstheme="minorHAnsi"/>
          <w:color w:val="000000"/>
          <w:kern w:val="0"/>
          <w:sz w:val="20"/>
          <w:szCs w:val="20"/>
          <w14:ligatures w14:val="none"/>
        </w:rPr>
        <w:t xml:space="preserve">If there is a difference of 10% or more between the lowest percentage and the highest percentage, a gap exists. </w:t>
      </w:r>
      <w:r w:rsidR="00D10312" w:rsidRPr="0066324C">
        <w:rPr>
          <w:rFonts w:eastAsia="Times New Roman" w:cstheme="minorHAnsi"/>
          <w:color w:val="000000"/>
          <w:kern w:val="0"/>
          <w:sz w:val="20"/>
          <w:szCs w:val="20"/>
          <w14:ligatures w14:val="none"/>
        </w:rPr>
        <w:t>PSUs must use data pulled</w:t>
      </w:r>
      <w:r w:rsidR="00CF24BB" w:rsidRPr="0066324C">
        <w:rPr>
          <w:rFonts w:eastAsia="Times New Roman" w:cstheme="minorHAnsi"/>
          <w:color w:val="000000"/>
          <w:kern w:val="0"/>
          <w:sz w:val="20"/>
          <w:szCs w:val="20"/>
          <w14:ligatures w14:val="none"/>
        </w:rPr>
        <w:t xml:space="preserve"> on or</w:t>
      </w:r>
      <w:r w:rsidR="00D10312" w:rsidRPr="0066324C">
        <w:rPr>
          <w:rFonts w:eastAsia="Times New Roman" w:cstheme="minorHAnsi"/>
          <w:color w:val="000000"/>
          <w:kern w:val="0"/>
          <w:sz w:val="20"/>
          <w:szCs w:val="20"/>
          <w14:ligatures w14:val="none"/>
        </w:rPr>
        <w:t xml:space="preserve"> after October 1 </w:t>
      </w:r>
      <w:r w:rsidR="00CF24BB" w:rsidRPr="0066324C">
        <w:rPr>
          <w:rFonts w:eastAsia="Times New Roman" w:cstheme="minorHAnsi"/>
          <w:color w:val="000000"/>
          <w:kern w:val="0"/>
          <w:sz w:val="20"/>
          <w:szCs w:val="20"/>
          <w14:ligatures w14:val="none"/>
        </w:rPr>
        <w:t xml:space="preserve">and no later than December </w:t>
      </w:r>
      <w:r w:rsidR="00483B88" w:rsidRPr="0066324C">
        <w:rPr>
          <w:rFonts w:eastAsia="Times New Roman" w:cstheme="minorHAnsi"/>
          <w:color w:val="000000"/>
          <w:kern w:val="0"/>
          <w:sz w:val="20"/>
          <w:szCs w:val="20"/>
          <w14:ligatures w14:val="none"/>
        </w:rPr>
        <w:t>1</w:t>
      </w:r>
      <w:r w:rsidR="00D10312" w:rsidRPr="0066324C">
        <w:rPr>
          <w:rFonts w:eastAsia="Times New Roman" w:cstheme="minorHAnsi"/>
          <w:color w:val="000000"/>
          <w:kern w:val="0"/>
          <w:sz w:val="20"/>
          <w:szCs w:val="20"/>
          <w14:ligatures w14:val="none"/>
        </w:rPr>
        <w:t>.</w:t>
      </w:r>
      <w:r w:rsidR="00BF1DF9" w:rsidRPr="0066324C">
        <w:rPr>
          <w:rFonts w:eastAsia="Times New Roman" w:cstheme="minorHAnsi"/>
          <w:color w:val="000000"/>
          <w:kern w:val="0"/>
          <w:sz w:val="20"/>
          <w:szCs w:val="20"/>
          <w14:ligatures w14:val="none"/>
        </w:rPr>
        <w:t xml:space="preserve"> </w:t>
      </w:r>
      <w:r w:rsidR="00DF4073">
        <w:rPr>
          <w:rFonts w:eastAsia="Times New Roman" w:cstheme="minorHAnsi"/>
          <w:color w:val="000000"/>
          <w:kern w:val="0"/>
          <w:sz w:val="20"/>
          <w:szCs w:val="20"/>
          <w14:ligatures w14:val="none"/>
        </w:rPr>
        <w:t>Once Part 1 is completed, this Narrative (Part 2) may be completed.</w:t>
      </w:r>
    </w:p>
    <w:p w14:paraId="4C5F81DC" w14:textId="77777777" w:rsidR="00D836EF" w:rsidRDefault="00D836EF" w:rsidP="00D10312">
      <w:pPr>
        <w:rPr>
          <w:rFonts w:eastAsia="Times New Roman" w:cstheme="minorHAnsi"/>
          <w:b/>
          <w:bCs/>
          <w:color w:val="000000"/>
          <w:kern w:val="0"/>
          <w:sz w:val="20"/>
          <w:szCs w:val="20"/>
          <w14:ligatures w14:val="none"/>
        </w:rPr>
      </w:pPr>
    </w:p>
    <w:p w14:paraId="7F3F49D2" w14:textId="1E451EBD" w:rsidR="00D836EF" w:rsidRDefault="000B4790" w:rsidP="00D10312">
      <w:pPr>
        <w:rPr>
          <w:rFonts w:eastAsia="Times New Roman" w:cstheme="minorHAnsi"/>
          <w:b/>
          <w:bCs/>
          <w:color w:val="EE0000"/>
          <w:kern w:val="0"/>
          <w:sz w:val="20"/>
          <w:szCs w:val="20"/>
          <w14:ligatures w14:val="none"/>
        </w:rPr>
      </w:pPr>
      <w:r>
        <w:rPr>
          <w:rFonts w:eastAsia="Times New Roman" w:cstheme="minorHAnsi"/>
          <w:b/>
          <w:bCs/>
          <w:color w:val="EE0000"/>
          <w:kern w:val="0"/>
          <w:sz w:val="20"/>
          <w:szCs w:val="20"/>
          <w14:ligatures w14:val="none"/>
        </w:rPr>
        <w:t xml:space="preserve">The PRAP </w:t>
      </w:r>
      <w:r w:rsidR="00D836EF" w:rsidRPr="00D836EF">
        <w:rPr>
          <w:rFonts w:eastAsia="Times New Roman" w:cstheme="minorHAnsi"/>
          <w:b/>
          <w:bCs/>
          <w:color w:val="EE0000"/>
          <w:kern w:val="0"/>
          <w:sz w:val="20"/>
          <w:szCs w:val="20"/>
          <w14:ligatures w14:val="none"/>
        </w:rPr>
        <w:t xml:space="preserve">must be </w:t>
      </w:r>
      <w:r w:rsidR="00542BBA">
        <w:rPr>
          <w:rFonts w:eastAsia="Times New Roman" w:cstheme="minorHAnsi"/>
          <w:b/>
          <w:bCs/>
          <w:color w:val="EE0000"/>
          <w:kern w:val="0"/>
          <w:sz w:val="20"/>
          <w:szCs w:val="20"/>
          <w14:ligatures w14:val="none"/>
        </w:rPr>
        <w:t xml:space="preserve">submitted </w:t>
      </w:r>
      <w:r w:rsidR="00D836EF" w:rsidRPr="00D836EF">
        <w:rPr>
          <w:rFonts w:eastAsia="Times New Roman" w:cstheme="minorHAnsi"/>
          <w:b/>
          <w:bCs/>
          <w:color w:val="EE0000"/>
          <w:kern w:val="0"/>
          <w:sz w:val="20"/>
          <w:szCs w:val="20"/>
          <w14:ligatures w14:val="none"/>
        </w:rPr>
        <w:t>through a History Log comment in CCIP</w:t>
      </w:r>
      <w:r w:rsidR="003A6CFD">
        <w:rPr>
          <w:rFonts w:eastAsia="Times New Roman" w:cstheme="minorHAnsi"/>
          <w:b/>
          <w:bCs/>
          <w:color w:val="EE0000"/>
          <w:kern w:val="0"/>
          <w:sz w:val="20"/>
          <w:szCs w:val="20"/>
          <w14:ligatures w14:val="none"/>
        </w:rPr>
        <w:t xml:space="preserve"> no later than December 1, 2026</w:t>
      </w:r>
      <w:r w:rsidR="00D836EF" w:rsidRPr="00D836EF">
        <w:rPr>
          <w:rFonts w:eastAsia="Times New Roman" w:cstheme="minorHAnsi"/>
          <w:b/>
          <w:bCs/>
          <w:color w:val="EE0000"/>
          <w:kern w:val="0"/>
          <w:sz w:val="20"/>
          <w:szCs w:val="20"/>
          <w14:ligatures w14:val="none"/>
        </w:rPr>
        <w:t xml:space="preserve">. </w:t>
      </w:r>
      <w:r w:rsidR="00D836EF" w:rsidRPr="00597180">
        <w:rPr>
          <w:rFonts w:eastAsia="Times New Roman" w:cstheme="minorHAnsi"/>
          <w:b/>
          <w:bCs/>
          <w:color w:val="EE0000"/>
          <w:kern w:val="0"/>
          <w:sz w:val="20"/>
          <w:szCs w:val="20"/>
          <w:u w:val="single"/>
          <w14:ligatures w14:val="none"/>
        </w:rPr>
        <w:t xml:space="preserve">Both components </w:t>
      </w:r>
      <w:r w:rsidR="00812D0D">
        <w:rPr>
          <w:rFonts w:eastAsia="Times New Roman" w:cstheme="minorHAnsi"/>
          <w:b/>
          <w:bCs/>
          <w:color w:val="EE0000"/>
          <w:kern w:val="0"/>
          <w:sz w:val="20"/>
          <w:szCs w:val="20"/>
          <w:u w:val="single"/>
          <w14:ligatures w14:val="none"/>
        </w:rPr>
        <w:t>(</w:t>
      </w:r>
      <w:r w:rsidR="00927D50">
        <w:rPr>
          <w:rFonts w:eastAsia="Times New Roman" w:cstheme="minorHAnsi"/>
          <w:b/>
          <w:bCs/>
          <w:color w:val="EE0000"/>
          <w:kern w:val="0"/>
          <w:sz w:val="20"/>
          <w:szCs w:val="20"/>
          <w:u w:val="single"/>
          <w14:ligatures w14:val="none"/>
        </w:rPr>
        <w:t xml:space="preserve">Part 1: </w:t>
      </w:r>
      <w:r w:rsidR="00812D0D">
        <w:rPr>
          <w:rFonts w:eastAsia="Times New Roman" w:cstheme="minorHAnsi"/>
          <w:b/>
          <w:bCs/>
          <w:color w:val="EE0000"/>
          <w:kern w:val="0"/>
          <w:sz w:val="20"/>
          <w:szCs w:val="20"/>
          <w:u w:val="single"/>
          <w14:ligatures w14:val="none"/>
        </w:rPr>
        <w:t>Gap Calculation Tool</w:t>
      </w:r>
      <w:r w:rsidR="00927D50">
        <w:rPr>
          <w:rFonts w:eastAsia="Times New Roman" w:cstheme="minorHAnsi"/>
          <w:b/>
          <w:bCs/>
          <w:color w:val="EE0000"/>
          <w:kern w:val="0"/>
          <w:sz w:val="20"/>
          <w:szCs w:val="20"/>
          <w:u w:val="single"/>
          <w14:ligatures w14:val="none"/>
        </w:rPr>
        <w:t xml:space="preserve"> and Part 2:</w:t>
      </w:r>
      <w:r w:rsidR="00E40E53">
        <w:rPr>
          <w:rFonts w:eastAsia="Times New Roman" w:cstheme="minorHAnsi"/>
          <w:b/>
          <w:bCs/>
          <w:color w:val="EE0000"/>
          <w:kern w:val="0"/>
          <w:sz w:val="20"/>
          <w:szCs w:val="20"/>
          <w:u w:val="single"/>
          <w14:ligatures w14:val="none"/>
        </w:rPr>
        <w:t xml:space="preserve"> </w:t>
      </w:r>
      <w:r w:rsidR="00927D50">
        <w:rPr>
          <w:rFonts w:eastAsia="Times New Roman" w:cstheme="minorHAnsi"/>
          <w:b/>
          <w:bCs/>
          <w:color w:val="EE0000"/>
          <w:kern w:val="0"/>
          <w:sz w:val="20"/>
          <w:szCs w:val="20"/>
          <w:u w:val="single"/>
          <w14:ligatures w14:val="none"/>
        </w:rPr>
        <w:t>Narrative</w:t>
      </w:r>
      <w:r w:rsidR="00812D0D">
        <w:rPr>
          <w:rFonts w:eastAsia="Times New Roman" w:cstheme="minorHAnsi"/>
          <w:b/>
          <w:bCs/>
          <w:color w:val="EE0000"/>
          <w:kern w:val="0"/>
          <w:sz w:val="20"/>
          <w:szCs w:val="20"/>
          <w:u w:val="single"/>
          <w14:ligatures w14:val="none"/>
        </w:rPr>
        <w:t xml:space="preserve">) </w:t>
      </w:r>
      <w:r w:rsidR="00D836EF" w:rsidRPr="00597180">
        <w:rPr>
          <w:rFonts w:eastAsia="Times New Roman" w:cstheme="minorHAnsi"/>
          <w:b/>
          <w:bCs/>
          <w:color w:val="EE0000"/>
          <w:kern w:val="0"/>
          <w:sz w:val="20"/>
          <w:szCs w:val="20"/>
          <w:u w:val="single"/>
          <w14:ligatures w14:val="none"/>
        </w:rPr>
        <w:t xml:space="preserve">must be </w:t>
      </w:r>
      <w:r w:rsidR="000E2A8A">
        <w:rPr>
          <w:rFonts w:eastAsia="Times New Roman" w:cstheme="minorHAnsi"/>
          <w:b/>
          <w:bCs/>
          <w:color w:val="EE0000"/>
          <w:kern w:val="0"/>
          <w:sz w:val="20"/>
          <w:szCs w:val="20"/>
          <w:u w:val="single"/>
          <w14:ligatures w14:val="none"/>
        </w:rPr>
        <w:t>attached</w:t>
      </w:r>
      <w:r w:rsidR="00D836EF" w:rsidRPr="00597180">
        <w:rPr>
          <w:rFonts w:eastAsia="Times New Roman" w:cstheme="minorHAnsi"/>
          <w:b/>
          <w:bCs/>
          <w:color w:val="EE0000"/>
          <w:kern w:val="0"/>
          <w:sz w:val="20"/>
          <w:szCs w:val="20"/>
          <w:u w:val="single"/>
          <w14:ligatures w14:val="none"/>
        </w:rPr>
        <w:t xml:space="preserve"> within the </w:t>
      </w:r>
      <w:r w:rsidR="00D836EF" w:rsidRPr="00A37DA1">
        <w:rPr>
          <w:rFonts w:eastAsia="Times New Roman" w:cstheme="minorHAnsi"/>
          <w:b/>
          <w:bCs/>
          <w:i/>
          <w:iCs/>
          <w:color w:val="EE0000"/>
          <w:kern w:val="0"/>
          <w:sz w:val="20"/>
          <w:szCs w:val="20"/>
          <w:u w:val="single"/>
          <w14:ligatures w14:val="none"/>
        </w:rPr>
        <w:t>same</w:t>
      </w:r>
      <w:r w:rsidR="00D836EF" w:rsidRPr="00597180">
        <w:rPr>
          <w:rFonts w:eastAsia="Times New Roman" w:cstheme="minorHAnsi"/>
          <w:b/>
          <w:bCs/>
          <w:color w:val="EE0000"/>
          <w:kern w:val="0"/>
          <w:sz w:val="20"/>
          <w:szCs w:val="20"/>
          <w:u w:val="single"/>
          <w14:ligatures w14:val="none"/>
        </w:rPr>
        <w:t xml:space="preserve"> History Log comment</w:t>
      </w:r>
      <w:r w:rsidR="00D836EF" w:rsidRPr="00D836EF">
        <w:rPr>
          <w:rFonts w:eastAsia="Times New Roman" w:cstheme="minorHAnsi"/>
          <w:b/>
          <w:bCs/>
          <w:color w:val="EE0000"/>
          <w:kern w:val="0"/>
          <w:sz w:val="20"/>
          <w:szCs w:val="20"/>
          <w14:ligatures w14:val="none"/>
        </w:rPr>
        <w:t>.</w:t>
      </w:r>
      <w:r w:rsidR="00545903">
        <w:rPr>
          <w:rFonts w:eastAsia="Times New Roman" w:cstheme="minorHAnsi"/>
          <w:b/>
          <w:bCs/>
          <w:color w:val="EE0000"/>
          <w:kern w:val="0"/>
          <w:sz w:val="20"/>
          <w:szCs w:val="20"/>
          <w14:ligatures w14:val="none"/>
        </w:rPr>
        <w:t xml:space="preserve"> </w:t>
      </w:r>
      <w:r w:rsidR="003742CC">
        <w:rPr>
          <w:rFonts w:eastAsia="Times New Roman" w:cstheme="minorHAnsi"/>
          <w:b/>
          <w:bCs/>
          <w:color w:val="EE0000"/>
          <w:kern w:val="0"/>
          <w:sz w:val="20"/>
          <w:szCs w:val="20"/>
          <w14:ligatures w14:val="none"/>
        </w:rPr>
        <w:t xml:space="preserve">Never submit </w:t>
      </w:r>
      <w:r w:rsidR="00E40E53">
        <w:rPr>
          <w:rFonts w:eastAsia="Times New Roman" w:cstheme="minorHAnsi"/>
          <w:b/>
          <w:bCs/>
          <w:color w:val="EE0000"/>
          <w:kern w:val="0"/>
          <w:sz w:val="20"/>
          <w:szCs w:val="20"/>
          <w14:ligatures w14:val="none"/>
        </w:rPr>
        <w:t>one</w:t>
      </w:r>
      <w:r w:rsidR="003742CC">
        <w:rPr>
          <w:rFonts w:eastAsia="Times New Roman" w:cstheme="minorHAnsi"/>
          <w:b/>
          <w:bCs/>
          <w:color w:val="EE0000"/>
          <w:kern w:val="0"/>
          <w:sz w:val="20"/>
          <w:szCs w:val="20"/>
          <w14:ligatures w14:val="none"/>
        </w:rPr>
        <w:t xml:space="preserve"> without the </w:t>
      </w:r>
      <w:r w:rsidR="00E40E53">
        <w:rPr>
          <w:rFonts w:eastAsia="Times New Roman" w:cstheme="minorHAnsi"/>
          <w:b/>
          <w:bCs/>
          <w:color w:val="EE0000"/>
          <w:kern w:val="0"/>
          <w:sz w:val="20"/>
          <w:szCs w:val="20"/>
          <w14:ligatures w14:val="none"/>
        </w:rPr>
        <w:t>other</w:t>
      </w:r>
      <w:r w:rsidR="003742CC">
        <w:rPr>
          <w:rFonts w:eastAsia="Times New Roman" w:cstheme="minorHAnsi"/>
          <w:b/>
          <w:bCs/>
          <w:color w:val="EE0000"/>
          <w:kern w:val="0"/>
          <w:sz w:val="20"/>
          <w:szCs w:val="20"/>
          <w14:ligatures w14:val="none"/>
        </w:rPr>
        <w:t xml:space="preserve"> even if one part has already been approved. </w:t>
      </w:r>
      <w:r w:rsidR="00545903">
        <w:rPr>
          <w:rFonts w:eastAsia="Times New Roman" w:cstheme="minorHAnsi"/>
          <w:b/>
          <w:bCs/>
          <w:color w:val="EE0000"/>
          <w:kern w:val="0"/>
          <w:sz w:val="20"/>
          <w:szCs w:val="20"/>
          <w14:ligatures w14:val="none"/>
        </w:rPr>
        <w:t xml:space="preserve">Please view the Webinar </w:t>
      </w:r>
      <w:r w:rsidR="00812D0D">
        <w:rPr>
          <w:rFonts w:eastAsia="Times New Roman" w:cstheme="minorHAnsi"/>
          <w:b/>
          <w:bCs/>
          <w:color w:val="EE0000"/>
          <w:kern w:val="0"/>
          <w:sz w:val="20"/>
          <w:szCs w:val="20"/>
          <w14:ligatures w14:val="none"/>
        </w:rPr>
        <w:t xml:space="preserve">(available on the Office of Federal Programs web page) </w:t>
      </w:r>
      <w:r w:rsidR="00545903">
        <w:rPr>
          <w:rFonts w:eastAsia="Times New Roman" w:cstheme="minorHAnsi"/>
          <w:b/>
          <w:bCs/>
          <w:color w:val="EE0000"/>
          <w:kern w:val="0"/>
          <w:sz w:val="20"/>
          <w:szCs w:val="20"/>
          <w14:ligatures w14:val="none"/>
        </w:rPr>
        <w:t>if assistance is neede</w:t>
      </w:r>
      <w:r w:rsidR="00122071">
        <w:rPr>
          <w:rFonts w:eastAsia="Times New Roman" w:cstheme="minorHAnsi"/>
          <w:b/>
          <w:bCs/>
          <w:color w:val="EE0000"/>
          <w:kern w:val="0"/>
          <w:sz w:val="20"/>
          <w:szCs w:val="20"/>
          <w14:ligatures w14:val="none"/>
        </w:rPr>
        <w:t>d.</w:t>
      </w:r>
    </w:p>
    <w:p w14:paraId="7837D78F" w14:textId="77777777" w:rsidR="0045350B" w:rsidRDefault="0045350B" w:rsidP="00D10312">
      <w:pPr>
        <w:rPr>
          <w:rFonts w:eastAsia="Times New Roman" w:cstheme="minorHAnsi"/>
          <w:b/>
          <w:bCs/>
          <w:color w:val="EE0000"/>
          <w:kern w:val="0"/>
          <w:sz w:val="20"/>
          <w:szCs w:val="20"/>
          <w14:ligatures w14:val="none"/>
        </w:rPr>
      </w:pPr>
    </w:p>
    <w:p w14:paraId="16BE0E79" w14:textId="75D39500" w:rsidR="0045350B" w:rsidRPr="00D836EF" w:rsidRDefault="00EF1A68" w:rsidP="00D10312">
      <w:pPr>
        <w:rPr>
          <w:rFonts w:eastAsia="Times New Roman" w:cstheme="minorHAnsi"/>
          <w:b/>
          <w:bCs/>
          <w:color w:val="EE0000"/>
          <w:kern w:val="0"/>
          <w:sz w:val="20"/>
          <w:szCs w:val="20"/>
          <w14:ligatures w14:val="none"/>
        </w:rPr>
      </w:pPr>
      <w:r w:rsidRPr="00EF1A68">
        <w:rPr>
          <w:rFonts w:eastAsia="Times New Roman" w:cstheme="minorHAnsi"/>
          <w:b/>
          <w:bCs/>
          <w:kern w:val="0"/>
          <w:sz w:val="20"/>
          <w:szCs w:val="20"/>
          <w14:ligatures w14:val="none"/>
        </w:rPr>
        <w:t xml:space="preserve">Website: </w:t>
      </w:r>
      <w:hyperlink r:id="rId12" w:history="1">
        <w:r w:rsidR="0045350B" w:rsidRPr="0045350B">
          <w:rPr>
            <w:rStyle w:val="Hyperlink"/>
            <w:rFonts w:eastAsia="Times New Roman" w:cstheme="minorHAnsi"/>
            <w:b/>
            <w:bCs/>
            <w:kern w:val="0"/>
            <w:sz w:val="20"/>
            <w:szCs w:val="20"/>
            <w14:ligatures w14:val="none"/>
          </w:rPr>
          <w:t>Office of Federal Programs</w:t>
        </w:r>
      </w:hyperlink>
    </w:p>
    <w:p w14:paraId="16A1B2BA" w14:textId="77777777" w:rsidR="00943450" w:rsidRPr="003C1301" w:rsidRDefault="00943450" w:rsidP="00943450">
      <w:pPr>
        <w:rPr>
          <w:rFonts w:cstheme="minorHAnsi"/>
          <w:color w:val="000000"/>
          <w:sz w:val="20"/>
          <w:szCs w:val="20"/>
          <w:shd w:val="clear" w:color="auto" w:fill="FFFFFF"/>
        </w:rPr>
      </w:pPr>
    </w:p>
    <w:p w14:paraId="552F85BA" w14:textId="643573FC" w:rsidR="00370B3B" w:rsidRPr="000E7EE1" w:rsidRDefault="00943450" w:rsidP="00481106">
      <w:pPr>
        <w:rPr>
          <w:rFonts w:cstheme="minorHAnsi"/>
          <w:b/>
          <w:bCs/>
          <w:color w:val="000000"/>
          <w:sz w:val="20"/>
          <w:szCs w:val="20"/>
          <w:shd w:val="clear" w:color="auto" w:fill="FFFFFF"/>
        </w:rPr>
      </w:pPr>
      <w:r w:rsidRPr="007F735D">
        <w:rPr>
          <w:rFonts w:cstheme="minorHAnsi"/>
          <w:b/>
          <w:bCs/>
          <w:color w:val="000000"/>
          <w:sz w:val="22"/>
          <w:szCs w:val="22"/>
          <w:shd w:val="clear" w:color="auto" w:fill="FFFFFF"/>
        </w:rPr>
        <w:t>Name of Person Completing the Survey</w:t>
      </w:r>
      <w:r w:rsidRPr="003C1301">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988515437"/>
          <w:placeholder>
            <w:docPart w:val="DefaultPlaceholder_-1854013440"/>
          </w:placeholder>
          <w:showingPlcHdr/>
        </w:sdtPr>
        <w:sdtEndPr/>
        <w:sdtContent>
          <w:r w:rsidR="00DE6F65" w:rsidRPr="004B2F7A">
            <w:rPr>
              <w:rStyle w:val="PlaceholderText"/>
            </w:rPr>
            <w:t>Click or tap here to enter text.</w:t>
          </w:r>
        </w:sdtContent>
      </w:sdt>
    </w:p>
    <w:p w14:paraId="7C5E9353" w14:textId="77777777" w:rsidR="000E7EE1" w:rsidRDefault="000E7EE1" w:rsidP="00481106">
      <w:pPr>
        <w:rPr>
          <w:rFonts w:cstheme="minorHAnsi"/>
          <w:b/>
          <w:bCs/>
          <w:color w:val="000000"/>
          <w:sz w:val="20"/>
          <w:szCs w:val="20"/>
          <w:shd w:val="clear" w:color="auto" w:fill="FFFFFF"/>
        </w:rPr>
      </w:pPr>
    </w:p>
    <w:p w14:paraId="6A92FDE6" w14:textId="6C7C6C95" w:rsidR="00370B3B" w:rsidRDefault="00481106" w:rsidP="00481106">
      <w:pPr>
        <w:rPr>
          <w:rFonts w:cstheme="minorHAnsi"/>
          <w:color w:val="000000"/>
          <w:sz w:val="20"/>
          <w:szCs w:val="20"/>
          <w:shd w:val="clear" w:color="auto" w:fill="FFFFFF"/>
        </w:rPr>
      </w:pPr>
      <w:r w:rsidRPr="007F735D">
        <w:rPr>
          <w:rFonts w:cstheme="minorHAnsi"/>
          <w:b/>
          <w:bCs/>
          <w:color w:val="000000"/>
          <w:sz w:val="22"/>
          <w:szCs w:val="22"/>
          <w:shd w:val="clear" w:color="auto" w:fill="FFFFFF"/>
        </w:rPr>
        <w:t>PSU Name:</w:t>
      </w:r>
      <w:r w:rsidRPr="003C1301">
        <w:rPr>
          <w:rFonts w:cstheme="minorHAnsi"/>
          <w:color w:val="000000"/>
          <w:sz w:val="20"/>
          <w:szCs w:val="20"/>
          <w:shd w:val="clear" w:color="auto" w:fill="FFFFFF"/>
        </w:rPr>
        <w:t xml:space="preserve"> </w:t>
      </w:r>
      <w:r w:rsidR="00370B3B">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734750656"/>
          <w:placeholder>
            <w:docPart w:val="DefaultPlaceholder_-1854013440"/>
          </w:placeholder>
          <w:showingPlcHdr/>
        </w:sdtPr>
        <w:sdtEndPr/>
        <w:sdtContent>
          <w:r w:rsidR="00370B3B" w:rsidRPr="004B2F7A">
            <w:rPr>
              <w:rStyle w:val="PlaceholderText"/>
            </w:rPr>
            <w:t>Click or tap here to enter text.</w:t>
          </w:r>
        </w:sdtContent>
      </w:sdt>
    </w:p>
    <w:p w14:paraId="60110C2F" w14:textId="77777777" w:rsidR="000E7EE1" w:rsidRDefault="000E7EE1" w:rsidP="00481106">
      <w:pPr>
        <w:rPr>
          <w:rFonts w:cstheme="minorHAnsi"/>
          <w:b/>
          <w:bCs/>
          <w:color w:val="000000"/>
          <w:sz w:val="20"/>
          <w:szCs w:val="20"/>
          <w:shd w:val="clear" w:color="auto" w:fill="FFFFFF"/>
        </w:rPr>
      </w:pPr>
    </w:p>
    <w:p w14:paraId="545257DF" w14:textId="5346D974" w:rsidR="00481106" w:rsidRPr="003C1301" w:rsidRDefault="00481106" w:rsidP="00481106">
      <w:pPr>
        <w:rPr>
          <w:rFonts w:cstheme="minorHAnsi"/>
          <w:sz w:val="20"/>
          <w:szCs w:val="20"/>
        </w:rPr>
      </w:pPr>
      <w:r w:rsidRPr="007F735D">
        <w:rPr>
          <w:rFonts w:cstheme="minorHAnsi"/>
          <w:b/>
          <w:bCs/>
          <w:color w:val="000000"/>
          <w:sz w:val="22"/>
          <w:szCs w:val="22"/>
          <w:shd w:val="clear" w:color="auto" w:fill="FFFFFF"/>
        </w:rPr>
        <w:t>PSU Number:</w:t>
      </w:r>
      <w:r w:rsidRPr="003C1301">
        <w:rPr>
          <w:rFonts w:cstheme="minorHAnsi"/>
          <w:color w:val="000000"/>
          <w:sz w:val="20"/>
          <w:szCs w:val="20"/>
          <w:shd w:val="clear" w:color="auto" w:fill="FFFFFF"/>
        </w:rPr>
        <w:t xml:space="preserve"> </w:t>
      </w:r>
      <w:r w:rsidR="00370B3B">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2022972518"/>
          <w:placeholder>
            <w:docPart w:val="DefaultPlaceholder_-1854013440"/>
          </w:placeholder>
          <w:showingPlcHdr/>
        </w:sdtPr>
        <w:sdtEndPr/>
        <w:sdtContent>
          <w:r w:rsidR="00370B3B" w:rsidRPr="004B2F7A">
            <w:rPr>
              <w:rStyle w:val="PlaceholderText"/>
            </w:rPr>
            <w:t>Click or tap here to enter text.</w:t>
          </w:r>
        </w:sdtContent>
      </w:sdt>
    </w:p>
    <w:p w14:paraId="7601D8BB" w14:textId="77777777" w:rsidR="00D10312" w:rsidRPr="003C1301" w:rsidRDefault="00D10312" w:rsidP="00D10312">
      <w:pPr>
        <w:rPr>
          <w:rFonts w:eastAsia="Times New Roman" w:cstheme="minorHAnsi"/>
          <w:b/>
          <w:bCs/>
          <w:color w:val="000000"/>
          <w:kern w:val="0"/>
          <w:sz w:val="20"/>
          <w:szCs w:val="20"/>
          <w14:ligatures w14:val="none"/>
        </w:rPr>
      </w:pPr>
    </w:p>
    <w:p w14:paraId="453AF077" w14:textId="2F408F96" w:rsidR="00F23A33" w:rsidRDefault="00D10312" w:rsidP="00D10312">
      <w:pPr>
        <w:rPr>
          <w:rFonts w:cstheme="minorHAnsi"/>
          <w:color w:val="000000"/>
          <w:sz w:val="20"/>
          <w:szCs w:val="20"/>
          <w:shd w:val="clear" w:color="auto" w:fill="FFFFFF"/>
        </w:rPr>
      </w:pPr>
      <w:r w:rsidRPr="00370B3B">
        <w:rPr>
          <w:rFonts w:cstheme="minorHAnsi"/>
          <w:b/>
          <w:bCs/>
          <w:color w:val="000000"/>
          <w:shd w:val="clear" w:color="auto" w:fill="FFFFFF"/>
        </w:rPr>
        <w:t>Preparer attestation</w:t>
      </w:r>
      <w:r w:rsidRPr="00370B3B">
        <w:rPr>
          <w:rFonts w:cstheme="minorHAnsi"/>
          <w:color w:val="000000"/>
          <w:shd w:val="clear" w:color="auto" w:fill="FFFFFF"/>
        </w:rPr>
        <w:t>:</w:t>
      </w:r>
      <w:r w:rsidRPr="003C1301">
        <w:rPr>
          <w:rFonts w:cstheme="minorHAnsi"/>
          <w:color w:val="000000"/>
          <w:sz w:val="20"/>
          <w:szCs w:val="20"/>
          <w:shd w:val="clear" w:color="auto" w:fill="FFFFFF"/>
        </w:rPr>
        <w:t xml:space="preserve"> </w:t>
      </w:r>
      <w:r w:rsidR="00943450" w:rsidRPr="003C1301">
        <w:rPr>
          <w:rFonts w:cstheme="minorHAnsi"/>
          <w:color w:val="000000"/>
          <w:sz w:val="20"/>
          <w:szCs w:val="20"/>
          <w:shd w:val="clear" w:color="auto" w:fill="FFFFFF"/>
        </w:rPr>
        <w:t>Your signature</w:t>
      </w:r>
      <w:r w:rsidRPr="003C1301">
        <w:rPr>
          <w:rFonts w:cstheme="minorHAnsi"/>
          <w:color w:val="000000"/>
          <w:sz w:val="20"/>
          <w:szCs w:val="20"/>
          <w:shd w:val="clear" w:color="auto" w:fill="FFFFFF"/>
        </w:rPr>
        <w:t xml:space="preserve"> below indicates that this </w:t>
      </w:r>
      <w:r w:rsidR="00277923">
        <w:rPr>
          <w:rFonts w:cstheme="minorHAnsi"/>
          <w:color w:val="000000"/>
          <w:sz w:val="20"/>
          <w:szCs w:val="20"/>
          <w:shd w:val="clear" w:color="auto" w:fill="FFFFFF"/>
        </w:rPr>
        <w:t xml:space="preserve">Personnel Resource Alignment </w:t>
      </w:r>
      <w:r w:rsidR="00073767">
        <w:rPr>
          <w:rFonts w:cstheme="minorHAnsi"/>
          <w:color w:val="000000"/>
          <w:sz w:val="20"/>
          <w:szCs w:val="20"/>
          <w:shd w:val="clear" w:color="auto" w:fill="FFFFFF"/>
        </w:rPr>
        <w:t xml:space="preserve">Plan and its </w:t>
      </w:r>
      <w:proofErr w:type="gramStart"/>
      <w:r w:rsidR="00073767">
        <w:rPr>
          <w:rFonts w:cstheme="minorHAnsi"/>
          <w:color w:val="000000"/>
          <w:sz w:val="20"/>
          <w:szCs w:val="20"/>
          <w:shd w:val="clear" w:color="auto" w:fill="FFFFFF"/>
        </w:rPr>
        <w:t xml:space="preserve">data </w:t>
      </w:r>
      <w:r w:rsidRPr="003C1301">
        <w:rPr>
          <w:rFonts w:cstheme="minorHAnsi"/>
          <w:color w:val="000000"/>
          <w:sz w:val="20"/>
          <w:szCs w:val="20"/>
          <w:shd w:val="clear" w:color="auto" w:fill="FFFFFF"/>
        </w:rPr>
        <w:t xml:space="preserve"> was</w:t>
      </w:r>
      <w:proofErr w:type="gramEnd"/>
      <w:r w:rsidRPr="003C1301">
        <w:rPr>
          <w:rFonts w:cstheme="minorHAnsi"/>
          <w:color w:val="000000"/>
          <w:sz w:val="20"/>
          <w:szCs w:val="20"/>
          <w:shd w:val="clear" w:color="auto" w:fill="FFFFFF"/>
        </w:rPr>
        <w:t xml:space="preserve"> reviewed by a committee of stakeholders before submission.</w:t>
      </w:r>
      <w:r w:rsidR="007F735D">
        <w:rPr>
          <w:rFonts w:cstheme="minorHAnsi"/>
          <w:color w:val="000000"/>
          <w:sz w:val="20"/>
          <w:szCs w:val="20"/>
          <w:shd w:val="clear" w:color="auto" w:fill="FFFFFF"/>
        </w:rPr>
        <w:t xml:space="preserve"> </w:t>
      </w:r>
      <w:r w:rsidR="0025435B">
        <w:rPr>
          <w:rFonts w:cstheme="minorHAnsi"/>
          <w:color w:val="000000"/>
          <w:sz w:val="20"/>
          <w:szCs w:val="20"/>
          <w:shd w:val="clear" w:color="auto" w:fill="FFFFFF"/>
        </w:rPr>
        <w:t>A</w:t>
      </w:r>
      <w:r w:rsidR="00073767">
        <w:rPr>
          <w:rFonts w:cstheme="minorHAnsi"/>
          <w:color w:val="000000"/>
          <w:sz w:val="20"/>
          <w:szCs w:val="20"/>
          <w:shd w:val="clear" w:color="auto" w:fill="FFFFFF"/>
        </w:rPr>
        <w:t xml:space="preserve">n </w:t>
      </w:r>
      <w:r w:rsidR="00073767" w:rsidRPr="002E1015">
        <w:rPr>
          <w:rFonts w:cstheme="minorHAnsi"/>
          <w:b/>
          <w:bCs/>
          <w:color w:val="000000"/>
          <w:sz w:val="20"/>
          <w:szCs w:val="20"/>
          <w:u w:val="single"/>
          <w:shd w:val="clear" w:color="auto" w:fill="FFFFFF"/>
        </w:rPr>
        <w:t>original signature</w:t>
      </w:r>
      <w:r w:rsidR="0025435B" w:rsidRPr="002E1015">
        <w:rPr>
          <w:rFonts w:cstheme="minorHAnsi"/>
          <w:b/>
          <w:bCs/>
          <w:color w:val="000000"/>
          <w:sz w:val="20"/>
          <w:szCs w:val="20"/>
          <w:u w:val="single"/>
          <w:shd w:val="clear" w:color="auto" w:fill="FFFFFF"/>
        </w:rPr>
        <w:t xml:space="preserve"> </w:t>
      </w:r>
      <w:r w:rsidR="00990B5C" w:rsidRPr="002E1015">
        <w:rPr>
          <w:rFonts w:cstheme="minorHAnsi"/>
          <w:b/>
          <w:bCs/>
          <w:color w:val="000000"/>
          <w:sz w:val="20"/>
          <w:szCs w:val="20"/>
          <w:u w:val="single"/>
          <w:shd w:val="clear" w:color="auto" w:fill="FFFFFF"/>
        </w:rPr>
        <w:t>or electronic signature</w:t>
      </w:r>
      <w:r w:rsidR="00990B5C">
        <w:rPr>
          <w:rFonts w:cstheme="minorHAnsi"/>
          <w:color w:val="000000"/>
          <w:sz w:val="20"/>
          <w:szCs w:val="20"/>
          <w:shd w:val="clear" w:color="auto" w:fill="FFFFFF"/>
        </w:rPr>
        <w:t xml:space="preserve"> </w:t>
      </w:r>
      <w:r w:rsidR="0025435B">
        <w:rPr>
          <w:rFonts w:cstheme="minorHAnsi"/>
          <w:color w:val="000000"/>
          <w:sz w:val="20"/>
          <w:szCs w:val="20"/>
          <w:shd w:val="clear" w:color="auto" w:fill="FFFFFF"/>
        </w:rPr>
        <w:t>is required.</w:t>
      </w:r>
    </w:p>
    <w:p w14:paraId="7CDD8AAE" w14:textId="77777777" w:rsidR="00F93286" w:rsidRDefault="00F93286" w:rsidP="00D10312">
      <w:pPr>
        <w:rPr>
          <w:rFonts w:cstheme="minorHAnsi"/>
          <w:color w:val="000000"/>
          <w:sz w:val="20"/>
          <w:szCs w:val="20"/>
          <w:shd w:val="clear" w:color="auto" w:fill="FFFFFF"/>
        </w:rPr>
      </w:pPr>
    </w:p>
    <w:p w14:paraId="3E162D71" w14:textId="77777777" w:rsidR="00A75A88" w:rsidRDefault="0025435B" w:rsidP="00D10312">
      <w:pPr>
        <w:rPr>
          <w:rFonts w:cstheme="minorHAnsi"/>
          <w:b/>
          <w:bCs/>
          <w:color w:val="000000"/>
          <w:sz w:val="20"/>
          <w:szCs w:val="20"/>
          <w:shd w:val="clear" w:color="auto" w:fill="FFFFFF"/>
        </w:rPr>
      </w:pPr>
      <w:r w:rsidRPr="00A75A88">
        <w:rPr>
          <w:rFonts w:cstheme="minorHAnsi"/>
          <w:b/>
          <w:bCs/>
          <w:i/>
          <w:iCs/>
          <w:color w:val="000000"/>
          <w:shd w:val="clear" w:color="auto" w:fill="FFFFFF"/>
        </w:rPr>
        <w:t xml:space="preserve">Original </w:t>
      </w:r>
      <w:r w:rsidR="002779D9" w:rsidRPr="00A75A88">
        <w:rPr>
          <w:rFonts w:cstheme="minorHAnsi"/>
          <w:b/>
          <w:bCs/>
          <w:i/>
          <w:iCs/>
          <w:color w:val="000000"/>
          <w:shd w:val="clear" w:color="auto" w:fill="FFFFFF"/>
        </w:rPr>
        <w:t xml:space="preserve">or Electronic </w:t>
      </w:r>
      <w:r w:rsidR="00F23A33" w:rsidRPr="00A75A88">
        <w:rPr>
          <w:rFonts w:cstheme="minorHAnsi"/>
          <w:b/>
          <w:bCs/>
          <w:i/>
          <w:iCs/>
          <w:color w:val="000000"/>
          <w:shd w:val="clear" w:color="auto" w:fill="FFFFFF"/>
        </w:rPr>
        <w:t>Signature</w:t>
      </w:r>
      <w:r w:rsidR="00F23A33" w:rsidRPr="00A75A88">
        <w:rPr>
          <w:rFonts w:cstheme="minorHAnsi"/>
          <w:b/>
          <w:bCs/>
          <w:color w:val="000000"/>
          <w:shd w:val="clear" w:color="auto" w:fill="FFFFFF"/>
        </w:rPr>
        <w:t>:</w:t>
      </w:r>
      <w:r w:rsidR="00F23A33">
        <w:rPr>
          <w:rFonts w:cstheme="minorHAnsi"/>
          <w:color w:val="000000"/>
          <w:sz w:val="20"/>
          <w:szCs w:val="20"/>
          <w:shd w:val="clear" w:color="auto" w:fill="FFFFFF"/>
        </w:rPr>
        <w:t xml:space="preserve"> </w:t>
      </w:r>
    </w:p>
    <w:p w14:paraId="1224FB93" w14:textId="77777777" w:rsidR="00A75A88" w:rsidRDefault="00A75A88" w:rsidP="00D10312">
      <w:pPr>
        <w:rPr>
          <w:rFonts w:cstheme="minorHAnsi"/>
          <w:b/>
          <w:bCs/>
          <w:color w:val="000000"/>
          <w:sz w:val="20"/>
          <w:szCs w:val="20"/>
          <w:shd w:val="clear" w:color="auto" w:fill="FFFFFF"/>
        </w:rPr>
      </w:pPr>
    </w:p>
    <w:p w14:paraId="6E16C18C" w14:textId="77777777" w:rsidR="00A75A88" w:rsidRDefault="00A75A88" w:rsidP="00D10312">
      <w:pPr>
        <w:rPr>
          <w:rFonts w:cstheme="minorHAnsi"/>
          <w:b/>
          <w:bCs/>
          <w:color w:val="000000"/>
          <w:sz w:val="20"/>
          <w:szCs w:val="20"/>
          <w:shd w:val="clear" w:color="auto" w:fill="FFFFFF"/>
        </w:rPr>
      </w:pPr>
    </w:p>
    <w:p w14:paraId="3FE46C27" w14:textId="2FD3DECA" w:rsidR="00D10312" w:rsidRPr="00073767" w:rsidRDefault="00D10312" w:rsidP="00D10312">
      <w:pPr>
        <w:rPr>
          <w:rFonts w:cstheme="minorHAnsi"/>
          <w:b/>
          <w:bCs/>
          <w:sz w:val="20"/>
          <w:szCs w:val="20"/>
        </w:rPr>
      </w:pPr>
      <w:r w:rsidRPr="00073767">
        <w:rPr>
          <w:rFonts w:cstheme="minorHAnsi"/>
          <w:b/>
          <w:bCs/>
          <w:color w:val="000000"/>
          <w:sz w:val="20"/>
          <w:szCs w:val="20"/>
          <w:shd w:val="clear" w:color="auto" w:fill="FFFFFF"/>
        </w:rPr>
        <w:t>_____________________________________________________________________</w:t>
      </w:r>
    </w:p>
    <w:p w14:paraId="3915F580" w14:textId="6557296C" w:rsidR="00A75A88" w:rsidRDefault="00A75A88">
      <w:pPr>
        <w:rPr>
          <w:rFonts w:cstheme="minorHAnsi"/>
          <w:sz w:val="21"/>
          <w:szCs w:val="21"/>
        </w:rPr>
      </w:pPr>
      <w:r>
        <w:rPr>
          <w:rFonts w:cstheme="minorHAnsi"/>
          <w:sz w:val="21"/>
          <w:szCs w:val="21"/>
        </w:rPr>
        <w:br w:type="page"/>
      </w:r>
    </w:p>
    <w:p w14:paraId="1A780778" w14:textId="77777777" w:rsidR="00943450" w:rsidRPr="003C1301" w:rsidRDefault="00943450" w:rsidP="00D10312">
      <w:pPr>
        <w:rPr>
          <w:rFonts w:cstheme="minorHAnsi"/>
          <w:color w:val="000000"/>
          <w:sz w:val="21"/>
          <w:szCs w:val="21"/>
          <w:shd w:val="clear" w:color="auto" w:fill="FFFFFF"/>
        </w:rPr>
      </w:pPr>
      <w:r w:rsidRPr="003C1301">
        <w:rPr>
          <w:rFonts w:cstheme="minorHAnsi"/>
          <w:noProof/>
          <w:color w:val="000000"/>
          <w:sz w:val="21"/>
          <w:szCs w:val="21"/>
        </w:rPr>
        <w:lastRenderedPageBreak/>
        <mc:AlternateContent>
          <mc:Choice Requires="wps">
            <w:drawing>
              <wp:anchor distT="0" distB="0" distL="114300" distR="114300" simplePos="0" relativeHeight="251658240" behindDoc="0" locked="0" layoutInCell="1" allowOverlap="1" wp14:anchorId="38A69F09" wp14:editId="6B2FEC11">
                <wp:simplePos x="0" y="0"/>
                <wp:positionH relativeFrom="column">
                  <wp:posOffset>32084</wp:posOffset>
                </wp:positionH>
                <wp:positionV relativeFrom="paragraph">
                  <wp:posOffset>67477</wp:posOffset>
                </wp:positionV>
                <wp:extent cx="5911516" cy="0"/>
                <wp:effectExtent l="0" t="12700" r="32385" b="25400"/>
                <wp:wrapNone/>
                <wp:docPr id="1613289869" name="Straight Connector 1613289869"/>
                <wp:cNvGraphicFramePr/>
                <a:graphic xmlns:a="http://schemas.openxmlformats.org/drawingml/2006/main">
                  <a:graphicData uri="http://schemas.microsoft.com/office/word/2010/wordprocessingShape">
                    <wps:wsp>
                      <wps:cNvCnPr/>
                      <wps:spPr>
                        <a:xfrm>
                          <a:off x="0" y="0"/>
                          <a:ext cx="5911516"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472B0" id="Straight Connector 161328986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5.3pt" to="468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" strokecolor="#4472c4 [3204]" strokeweight="3pt">
                <v:stroke joinstyle="miter"/>
              </v:line>
            </w:pict>
          </mc:Fallback>
        </mc:AlternateContent>
      </w:r>
    </w:p>
    <w:p w14:paraId="09C34384" w14:textId="71F0E5DA" w:rsidR="00D10312" w:rsidRDefault="009D5643" w:rsidP="00481106">
      <w:pPr>
        <w:jc w:val="center"/>
        <w:rPr>
          <w:rFonts w:cstheme="minorHAnsi"/>
          <w:b/>
          <w:bCs/>
          <w:i/>
          <w:iCs/>
          <w:color w:val="000000"/>
          <w:sz w:val="20"/>
          <w:szCs w:val="20"/>
          <w:shd w:val="clear" w:color="auto" w:fill="FFFFFF"/>
        </w:rPr>
      </w:pPr>
      <w:r>
        <w:rPr>
          <w:rFonts w:cstheme="minorHAnsi"/>
          <w:b/>
          <w:bCs/>
          <w:i/>
          <w:iCs/>
          <w:color w:val="000000"/>
          <w:shd w:val="clear" w:color="auto" w:fill="FFFFFF"/>
        </w:rPr>
        <w:t>TEACHER CERTIFICATION</w:t>
      </w:r>
      <w:r w:rsidR="00D10312" w:rsidRPr="00FD2BF8">
        <w:rPr>
          <w:rFonts w:cstheme="minorHAnsi"/>
          <w:b/>
          <w:bCs/>
          <w:i/>
          <w:iCs/>
          <w:color w:val="000000"/>
          <w:shd w:val="clear" w:color="auto" w:fill="FFFFFF"/>
        </w:rPr>
        <w:t xml:space="preserve"> - Percentage of Out of Field teachers</w:t>
      </w:r>
    </w:p>
    <w:p w14:paraId="03BEBC39" w14:textId="77777777" w:rsidR="00361ED2" w:rsidRPr="00361ED2" w:rsidRDefault="00361ED2" w:rsidP="00481106">
      <w:pPr>
        <w:jc w:val="center"/>
        <w:rPr>
          <w:rFonts w:cstheme="minorHAnsi"/>
          <w:b/>
          <w:bCs/>
          <w:i/>
          <w:iCs/>
          <w:color w:val="000000"/>
          <w:sz w:val="20"/>
          <w:szCs w:val="20"/>
          <w:shd w:val="clear" w:color="auto" w:fill="FFFFFF"/>
        </w:rPr>
      </w:pPr>
    </w:p>
    <w:p w14:paraId="79CB1AC8" w14:textId="03117EAC" w:rsidR="00AD73CB" w:rsidRDefault="00D10312" w:rsidP="00D10312">
      <w:pPr>
        <w:rPr>
          <w:rFonts w:cstheme="minorHAnsi"/>
          <w:b/>
          <w:bCs/>
          <w:color w:val="000000"/>
          <w:shd w:val="clear" w:color="auto" w:fill="FFFFFF"/>
        </w:rPr>
      </w:pPr>
      <w:r w:rsidRPr="003C1301">
        <w:rPr>
          <w:rFonts w:cstheme="minorHAnsi"/>
          <w:b/>
          <w:bCs/>
          <w:color w:val="000000"/>
          <w:shd w:val="clear" w:color="auto" w:fill="FFFFFF"/>
        </w:rPr>
        <w:t xml:space="preserve">For each area, based on an analysis of data from the </w:t>
      </w:r>
      <w:r w:rsidR="00DC07CF">
        <w:rPr>
          <w:rFonts w:cstheme="minorHAnsi"/>
          <w:b/>
          <w:bCs/>
          <w:color w:val="000000"/>
          <w:shd w:val="clear" w:color="auto" w:fill="FFFFFF"/>
        </w:rPr>
        <w:t xml:space="preserve">Personnel </w:t>
      </w:r>
      <w:r w:rsidRPr="003C1301">
        <w:rPr>
          <w:rFonts w:cstheme="minorHAnsi"/>
          <w:b/>
          <w:bCs/>
          <w:color w:val="000000"/>
          <w:shd w:val="clear" w:color="auto" w:fill="FFFFFF"/>
        </w:rPr>
        <w:t xml:space="preserve">Gap Calculation Tool, answer the following questions to demonstrate how the </w:t>
      </w:r>
      <w:r w:rsidR="00B077BB">
        <w:rPr>
          <w:rFonts w:cstheme="minorHAnsi"/>
          <w:b/>
          <w:bCs/>
          <w:color w:val="000000"/>
          <w:shd w:val="clear" w:color="auto" w:fill="FFFFFF"/>
        </w:rPr>
        <w:t>P</w:t>
      </w:r>
      <w:r w:rsidRPr="003C1301">
        <w:rPr>
          <w:rFonts w:cstheme="minorHAnsi"/>
          <w:b/>
          <w:bCs/>
          <w:color w:val="000000"/>
          <w:shd w:val="clear" w:color="auto" w:fill="FFFFFF"/>
        </w:rPr>
        <w:t>SU</w:t>
      </w:r>
      <w:r w:rsidR="00B077BB">
        <w:rPr>
          <w:rFonts w:cstheme="minorHAnsi"/>
          <w:b/>
          <w:bCs/>
          <w:color w:val="000000"/>
          <w:shd w:val="clear" w:color="auto" w:fill="FFFFFF"/>
        </w:rPr>
        <w:t xml:space="preserve"> w</w:t>
      </w:r>
      <w:r w:rsidR="003864AB">
        <w:rPr>
          <w:rFonts w:cstheme="minorHAnsi"/>
          <w:b/>
          <w:bCs/>
          <w:color w:val="000000"/>
          <w:shd w:val="clear" w:color="auto" w:fill="FFFFFF"/>
        </w:rPr>
        <w:t>i</w:t>
      </w:r>
      <w:r w:rsidRPr="003C1301">
        <w:rPr>
          <w:rFonts w:cstheme="minorHAnsi"/>
          <w:b/>
          <w:bCs/>
          <w:color w:val="000000"/>
          <w:shd w:val="clear" w:color="auto" w:fill="FFFFFF"/>
        </w:rPr>
        <w:t>ll</w:t>
      </w:r>
      <w:r w:rsidR="002779D9">
        <w:rPr>
          <w:rFonts w:cstheme="minorHAnsi"/>
          <w:b/>
          <w:bCs/>
          <w:color w:val="000000"/>
          <w:shd w:val="clear" w:color="auto" w:fill="FFFFFF"/>
        </w:rPr>
        <w:t xml:space="preserve"> </w:t>
      </w:r>
      <w:r w:rsidRPr="003C1301">
        <w:rPr>
          <w:rFonts w:cstheme="minorHAnsi"/>
          <w:b/>
          <w:bCs/>
          <w:color w:val="000000"/>
          <w:shd w:val="clear" w:color="auto" w:fill="FFFFFF"/>
        </w:rPr>
        <w:t>develop,</w:t>
      </w:r>
      <w:r w:rsidR="002779D9">
        <w:rPr>
          <w:rFonts w:cstheme="minorHAnsi"/>
          <w:b/>
          <w:bCs/>
          <w:color w:val="000000"/>
          <w:shd w:val="clear" w:color="auto" w:fill="FFFFFF"/>
        </w:rPr>
        <w:t xml:space="preserve"> </w:t>
      </w:r>
      <w:r w:rsidRPr="003C1301">
        <w:rPr>
          <w:rFonts w:cstheme="minorHAnsi"/>
          <w:b/>
          <w:bCs/>
          <w:color w:val="000000"/>
          <w:shd w:val="clear" w:color="auto" w:fill="FFFFFF"/>
        </w:rPr>
        <w:t>review,</w:t>
      </w:r>
      <w:r w:rsidR="002779D9">
        <w:rPr>
          <w:rFonts w:cstheme="minorHAnsi"/>
          <w:b/>
          <w:bCs/>
          <w:color w:val="000000"/>
          <w:shd w:val="clear" w:color="auto" w:fill="FFFFFF"/>
        </w:rPr>
        <w:t xml:space="preserve"> </w:t>
      </w:r>
      <w:r w:rsidRPr="003C1301">
        <w:rPr>
          <w:rFonts w:cstheme="minorHAnsi"/>
          <w:b/>
          <w:bCs/>
          <w:color w:val="000000"/>
          <w:shd w:val="clear" w:color="auto" w:fill="FFFFFF"/>
        </w:rPr>
        <w:t>and</w:t>
      </w:r>
      <w:r w:rsidR="002779D9">
        <w:rPr>
          <w:rFonts w:cstheme="minorHAnsi"/>
          <w:b/>
          <w:bCs/>
          <w:color w:val="000000"/>
          <w:shd w:val="clear" w:color="auto" w:fill="FFFFFF"/>
        </w:rPr>
        <w:t xml:space="preserve"> </w:t>
      </w:r>
      <w:r w:rsidRPr="003C1301">
        <w:rPr>
          <w:rFonts w:cstheme="minorHAnsi"/>
          <w:b/>
          <w:bCs/>
          <w:color w:val="000000"/>
          <w:shd w:val="clear" w:color="auto" w:fill="FFFFFF"/>
        </w:rPr>
        <w:t>evaluate</w:t>
      </w:r>
      <w:r w:rsidR="002779D9">
        <w:rPr>
          <w:rFonts w:cstheme="minorHAnsi"/>
          <w:b/>
          <w:bCs/>
          <w:color w:val="000000"/>
          <w:shd w:val="clear" w:color="auto" w:fill="FFFFFF"/>
        </w:rPr>
        <w:t xml:space="preserve"> </w:t>
      </w:r>
      <w:r w:rsidRPr="003C1301">
        <w:rPr>
          <w:rFonts w:cstheme="minorHAnsi"/>
          <w:b/>
          <w:bCs/>
          <w:color w:val="000000"/>
          <w:shd w:val="clear" w:color="auto" w:fill="FFFFFF"/>
        </w:rPr>
        <w:t>strategies to eliminate any teacher quality inequities.</w:t>
      </w:r>
      <w:r w:rsidR="005F5EAF">
        <w:rPr>
          <w:rFonts w:cstheme="minorHAnsi"/>
          <w:b/>
          <w:bCs/>
          <w:color w:val="000000"/>
          <w:shd w:val="clear" w:color="auto" w:fill="FFFFFF"/>
        </w:rPr>
        <w:t xml:space="preserve"> </w:t>
      </w:r>
    </w:p>
    <w:p w14:paraId="54CA3A14" w14:textId="77777777" w:rsidR="00AD73CB" w:rsidRDefault="00AD73CB" w:rsidP="00D10312">
      <w:pPr>
        <w:rPr>
          <w:rFonts w:cstheme="minorHAnsi"/>
          <w:b/>
          <w:bCs/>
          <w:color w:val="000000"/>
          <w:shd w:val="clear" w:color="auto" w:fill="FFFFFF"/>
        </w:rPr>
      </w:pPr>
    </w:p>
    <w:p w14:paraId="2301C5EB" w14:textId="6EDB3E60" w:rsidR="00D10312" w:rsidRPr="00AD73CB" w:rsidRDefault="00C419FF" w:rsidP="00D10312">
      <w:pPr>
        <w:rPr>
          <w:rFonts w:cstheme="minorHAnsi"/>
          <w:b/>
          <w:bCs/>
          <w:shd w:val="clear" w:color="auto" w:fill="FFFFFF"/>
        </w:rPr>
      </w:pPr>
      <w:r>
        <w:rPr>
          <w:rFonts w:cstheme="minorHAnsi"/>
          <w:b/>
          <w:bCs/>
          <w:color w:val="000000"/>
          <w:shd w:val="clear" w:color="auto" w:fill="FFFFFF"/>
        </w:rPr>
        <w:t xml:space="preserve">Choose at least one strategy but </w:t>
      </w:r>
      <w:r w:rsidRPr="003864AB">
        <w:rPr>
          <w:rFonts w:cstheme="minorHAnsi"/>
          <w:b/>
          <w:bCs/>
          <w:color w:val="000000"/>
          <w:u w:val="single"/>
          <w:shd w:val="clear" w:color="auto" w:fill="FFFFFF"/>
        </w:rPr>
        <w:t>no more than three</w:t>
      </w:r>
      <w:r>
        <w:rPr>
          <w:rFonts w:cstheme="minorHAnsi"/>
          <w:b/>
          <w:bCs/>
          <w:color w:val="000000"/>
          <w:shd w:val="clear" w:color="auto" w:fill="FFFFFF"/>
        </w:rPr>
        <w:t>. Even if there are no current inequities, choose strategies that the PSU uses to</w:t>
      </w:r>
      <w:r w:rsidR="00AD73CB">
        <w:rPr>
          <w:rFonts w:cstheme="minorHAnsi"/>
          <w:b/>
          <w:bCs/>
          <w:color w:val="000000"/>
          <w:shd w:val="clear" w:color="auto" w:fill="FFFFFF"/>
        </w:rPr>
        <w:t xml:space="preserve"> prevent inequities. </w:t>
      </w:r>
      <w:r w:rsidR="00AD73CB" w:rsidRPr="00AD73CB">
        <w:rPr>
          <w:rFonts w:cstheme="minorHAnsi"/>
          <w:b/>
          <w:bCs/>
          <w:shd w:val="clear" w:color="auto" w:fill="FFFFFF"/>
        </w:rPr>
        <w:t>A</w:t>
      </w:r>
      <w:r w:rsidR="005F5EAF" w:rsidRPr="00AD73CB">
        <w:rPr>
          <w:rFonts w:cstheme="minorHAnsi"/>
          <w:b/>
          <w:bCs/>
          <w:shd w:val="clear" w:color="auto" w:fill="FFFFFF"/>
        </w:rPr>
        <w:t>nswer ALL questions, even if the answer is No or N/A.</w:t>
      </w:r>
    </w:p>
    <w:p w14:paraId="16128D3C" w14:textId="77777777" w:rsidR="00D10312" w:rsidRPr="003C1301" w:rsidRDefault="00D10312" w:rsidP="00D10312">
      <w:pPr>
        <w:rPr>
          <w:rFonts w:cstheme="minorHAnsi"/>
          <w:b/>
          <w:bCs/>
          <w:color w:val="000000"/>
          <w:shd w:val="clear" w:color="auto" w:fill="FFFFFF"/>
        </w:rPr>
      </w:pPr>
    </w:p>
    <w:p w14:paraId="60C0E780" w14:textId="42CC5A93" w:rsidR="00D10312" w:rsidRPr="003C1301" w:rsidRDefault="00943450" w:rsidP="00943450">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Do inequities between schools and/or grade spans related to </w:t>
      </w:r>
      <w:proofErr w:type="gramStart"/>
      <w:r w:rsidRPr="003C1301">
        <w:rPr>
          <w:rFonts w:cstheme="minorHAnsi"/>
          <w:b/>
          <w:bCs/>
          <w:color w:val="000000"/>
          <w:sz w:val="20"/>
          <w:szCs w:val="20"/>
          <w:shd w:val="clear" w:color="auto" w:fill="FFFFFF"/>
        </w:rPr>
        <w:t>out of field</w:t>
      </w:r>
      <w:proofErr w:type="gramEnd"/>
      <w:r w:rsidRPr="003C1301">
        <w:rPr>
          <w:rFonts w:cstheme="minorHAnsi"/>
          <w:b/>
          <w:bCs/>
          <w:color w:val="000000"/>
          <w:sz w:val="20"/>
          <w:szCs w:val="20"/>
          <w:shd w:val="clear" w:color="auto" w:fill="FFFFFF"/>
        </w:rPr>
        <w:t xml:space="preserve"> teachers exist within the PSU?</w:t>
      </w:r>
      <w:r w:rsidRPr="003C1301">
        <w:rPr>
          <w:rFonts w:cstheme="minorHAnsi"/>
          <w:color w:val="000000"/>
          <w:sz w:val="20"/>
          <w:szCs w:val="20"/>
          <w:shd w:val="clear" w:color="auto" w:fill="FFFFFF"/>
        </w:rPr>
        <w:t xml:space="preserve"> If there is at least a 10% </w:t>
      </w:r>
      <w:proofErr w:type="gramStart"/>
      <w:r w:rsidRPr="003C1301">
        <w:rPr>
          <w:rFonts w:cstheme="minorHAnsi"/>
          <w:color w:val="000000"/>
          <w:sz w:val="20"/>
          <w:szCs w:val="20"/>
          <w:shd w:val="clear" w:color="auto" w:fill="FFFFFF"/>
        </w:rPr>
        <w:t>difference</w:t>
      </w:r>
      <w:proofErr w:type="gramEnd"/>
      <w:r w:rsidRPr="003C1301">
        <w:rPr>
          <w:rFonts w:cstheme="minorHAnsi"/>
          <w:color w:val="000000"/>
          <w:sz w:val="20"/>
          <w:szCs w:val="20"/>
          <w:shd w:val="clear" w:color="auto" w:fill="FFFFFF"/>
        </w:rPr>
        <w:t xml:space="preserve"> </w:t>
      </w:r>
      <w:r w:rsidR="00912DC8" w:rsidRPr="003C1301">
        <w:rPr>
          <w:rFonts w:cstheme="minorHAnsi"/>
          <w:color w:val="000000"/>
          <w:sz w:val="20"/>
          <w:szCs w:val="20"/>
          <w:shd w:val="clear" w:color="auto" w:fill="FFFFFF"/>
        </w:rPr>
        <w:t xml:space="preserve">the </w:t>
      </w:r>
      <w:r w:rsidR="00912DC8">
        <w:rPr>
          <w:rFonts w:cstheme="minorHAnsi"/>
          <w:color w:val="000000"/>
          <w:sz w:val="20"/>
          <w:szCs w:val="20"/>
          <w:shd w:val="clear" w:color="auto" w:fill="FFFFFF"/>
        </w:rPr>
        <w:t>percentage</w:t>
      </w:r>
      <w:r w:rsidR="00912DC8" w:rsidRPr="003C1301">
        <w:rPr>
          <w:rFonts w:cstheme="minorHAnsi"/>
          <w:color w:val="000000"/>
          <w:sz w:val="20"/>
          <w:szCs w:val="20"/>
          <w:shd w:val="clear" w:color="auto" w:fill="FFFFFF"/>
        </w:rPr>
        <w:t xml:space="preserve"> of </w:t>
      </w:r>
      <w:r w:rsidR="00912DC8">
        <w:rPr>
          <w:rFonts w:cstheme="minorHAnsi"/>
          <w:color w:val="000000"/>
          <w:sz w:val="20"/>
          <w:szCs w:val="20"/>
          <w:shd w:val="clear" w:color="auto" w:fill="FFFFFF"/>
        </w:rPr>
        <w:t>out-of-field</w:t>
      </w:r>
      <w:r w:rsidR="00912DC8" w:rsidRPr="003C1301">
        <w:rPr>
          <w:rFonts w:cstheme="minorHAnsi"/>
          <w:color w:val="000000"/>
          <w:sz w:val="20"/>
          <w:szCs w:val="20"/>
          <w:shd w:val="clear" w:color="auto" w:fill="FFFFFF"/>
        </w:rPr>
        <w:t xml:space="preserve"> teachers </w:t>
      </w:r>
      <w:r w:rsidR="00912DC8">
        <w:rPr>
          <w:rFonts w:cstheme="minorHAnsi"/>
          <w:color w:val="000000"/>
          <w:sz w:val="20"/>
          <w:szCs w:val="20"/>
          <w:shd w:val="clear" w:color="auto" w:fill="FFFFFF"/>
        </w:rPr>
        <w:t>compared to</w:t>
      </w:r>
      <w:r w:rsidR="00912DC8" w:rsidRPr="003C1301">
        <w:rPr>
          <w:rFonts w:cstheme="minorHAnsi"/>
          <w:color w:val="000000"/>
          <w:sz w:val="20"/>
          <w:szCs w:val="20"/>
          <w:shd w:val="clear" w:color="auto" w:fill="FFFFFF"/>
        </w:rPr>
        <w:t xml:space="preserve"> any school </w:t>
      </w:r>
      <w:r w:rsidRPr="003C1301">
        <w:rPr>
          <w:rFonts w:cstheme="minorHAnsi"/>
          <w:color w:val="000000"/>
          <w:sz w:val="20"/>
          <w:szCs w:val="20"/>
          <w:shd w:val="clear" w:color="auto" w:fill="FFFFFF"/>
        </w:rPr>
        <w:t xml:space="preserve">based on the </w:t>
      </w:r>
      <w:r w:rsidR="005763BA">
        <w:rPr>
          <w:rFonts w:cstheme="minorHAnsi"/>
          <w:color w:val="000000"/>
          <w:sz w:val="20"/>
          <w:szCs w:val="20"/>
          <w:shd w:val="clear" w:color="auto" w:fill="FFFFFF"/>
        </w:rPr>
        <w:t>Personnel</w:t>
      </w:r>
      <w:r w:rsidRPr="003C1301">
        <w:rPr>
          <w:rFonts w:cstheme="minorHAnsi"/>
          <w:color w:val="000000"/>
          <w:sz w:val="20"/>
          <w:szCs w:val="20"/>
          <w:shd w:val="clear" w:color="auto" w:fill="FFFFFF"/>
        </w:rPr>
        <w:t xml:space="preserve"> Gap Calculation tool, then an inequity is present, and it must be noted.</w:t>
      </w:r>
      <w:r w:rsidR="0019211D">
        <w:rPr>
          <w:rFonts w:cstheme="minorHAnsi"/>
          <w:color w:val="000000"/>
          <w:sz w:val="20"/>
          <w:szCs w:val="20"/>
          <w:shd w:val="clear" w:color="auto" w:fill="FFFFFF"/>
        </w:rPr>
        <w:t xml:space="preserve">   </w:t>
      </w:r>
      <w:r w:rsidRPr="003C1301">
        <w:rPr>
          <w:rFonts w:cstheme="minorHAnsi"/>
          <w:color w:val="000000"/>
          <w:sz w:val="20"/>
          <w:szCs w:val="20"/>
          <w:shd w:val="clear" w:color="auto" w:fill="FFFFFF"/>
        </w:rPr>
        <w:t> </w:t>
      </w:r>
      <w:sdt>
        <w:sdtPr>
          <w:rPr>
            <w:rFonts w:cstheme="minorHAnsi"/>
            <w:color w:val="000000"/>
            <w:sz w:val="20"/>
            <w:szCs w:val="20"/>
            <w:shd w:val="clear" w:color="auto" w:fill="FFFFFF"/>
          </w:rPr>
          <w:id w:val="-1223208644"/>
          <w14:checkbox>
            <w14:checked w14:val="0"/>
            <w14:checkedState w14:val="2612" w14:font="MS Gothic"/>
            <w14:uncheckedState w14:val="2610" w14:font="MS Gothic"/>
          </w14:checkbox>
        </w:sdtPr>
        <w:sdtEndPr/>
        <w:sdtContent>
          <w:r w:rsidR="00FA23B5">
            <w:rPr>
              <w:rFonts w:ascii="MS Gothic" w:eastAsia="MS Gothic" w:hAnsi="MS Gothic" w:cstheme="minorHAnsi" w:hint="eastAsia"/>
              <w:color w:val="000000"/>
              <w:sz w:val="20"/>
              <w:szCs w:val="20"/>
              <w:shd w:val="clear" w:color="auto" w:fill="FFFFFF"/>
            </w:rPr>
            <w:t>☐</w:t>
          </w:r>
        </w:sdtContent>
      </w:sdt>
      <w:r w:rsidRPr="003C1301">
        <w:rPr>
          <w:rFonts w:cstheme="minorHAnsi"/>
          <w:color w:val="000000"/>
          <w:sz w:val="20"/>
          <w:szCs w:val="20"/>
          <w:shd w:val="clear" w:color="auto" w:fill="FFFFFF"/>
        </w:rPr>
        <w:t xml:space="preserve"> </w:t>
      </w:r>
      <w:r w:rsidRPr="0019211D">
        <w:rPr>
          <w:rFonts w:cstheme="minorHAnsi"/>
          <w:b/>
          <w:bCs/>
          <w:color w:val="000000"/>
          <w:sz w:val="20"/>
          <w:szCs w:val="20"/>
          <w:shd w:val="clear" w:color="auto" w:fill="FFFFFF"/>
        </w:rPr>
        <w:t>Yes</w:t>
      </w:r>
      <w:r w:rsidRPr="003C1301">
        <w:rPr>
          <w:rFonts w:cstheme="minorHAnsi"/>
          <w:color w:val="000000"/>
          <w:sz w:val="20"/>
          <w:szCs w:val="20"/>
          <w:shd w:val="clear" w:color="auto" w:fill="FFFFFF"/>
        </w:rPr>
        <w:t xml:space="preserve"> </w:t>
      </w:r>
      <w:r w:rsidR="0019211D">
        <w:rPr>
          <w:rFonts w:cstheme="minorHAnsi"/>
          <w:color w:val="000000"/>
          <w:sz w:val="20"/>
          <w:szCs w:val="20"/>
          <w:shd w:val="clear" w:color="auto" w:fill="FFFFFF"/>
        </w:rPr>
        <w:tab/>
        <w:t xml:space="preserve"> </w:t>
      </w:r>
      <w:r w:rsidR="009A7750">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434132666"/>
          <w14:checkbox>
            <w14:checked w14:val="0"/>
            <w14:checkedState w14:val="2612" w14:font="MS Gothic"/>
            <w14:uncheckedState w14:val="2610" w14:font="MS Gothic"/>
          </w14:checkbox>
        </w:sdtPr>
        <w:sdtEndPr/>
        <w:sdtContent>
          <w:r w:rsidR="00361ED2">
            <w:rPr>
              <w:rFonts w:ascii="MS Gothic" w:eastAsia="MS Gothic" w:hAnsi="MS Gothic" w:cstheme="minorHAnsi" w:hint="eastAsia"/>
              <w:color w:val="000000"/>
              <w:sz w:val="20"/>
              <w:szCs w:val="20"/>
              <w:shd w:val="clear" w:color="auto" w:fill="FFFFFF"/>
            </w:rPr>
            <w:t>☐</w:t>
          </w:r>
        </w:sdtContent>
      </w:sdt>
      <w:r w:rsidR="00361ED2">
        <w:rPr>
          <w:rFonts w:cstheme="minorHAnsi"/>
          <w:color w:val="000000"/>
          <w:sz w:val="20"/>
          <w:szCs w:val="20"/>
          <w:shd w:val="clear" w:color="auto" w:fill="FFFFFF"/>
        </w:rPr>
        <w:t xml:space="preserve"> </w:t>
      </w:r>
      <w:r w:rsidRPr="0019211D">
        <w:rPr>
          <w:rFonts w:cstheme="minorHAnsi"/>
          <w:b/>
          <w:bCs/>
          <w:color w:val="000000"/>
          <w:sz w:val="20"/>
          <w:szCs w:val="20"/>
          <w:shd w:val="clear" w:color="auto" w:fill="FFFFFF"/>
        </w:rPr>
        <w:t>No</w:t>
      </w:r>
    </w:p>
    <w:p w14:paraId="637DF5E2" w14:textId="77777777" w:rsidR="00E10A0C" w:rsidRPr="003C1301" w:rsidRDefault="00E10A0C" w:rsidP="00E10A0C">
      <w:pPr>
        <w:pStyle w:val="ListParagraph"/>
        <w:rPr>
          <w:rFonts w:cstheme="minorHAnsi"/>
          <w:sz w:val="20"/>
          <w:szCs w:val="20"/>
        </w:rPr>
      </w:pPr>
    </w:p>
    <w:p w14:paraId="724EDDE1" w14:textId="5E24D7D0" w:rsidR="00943450" w:rsidRPr="003C1301" w:rsidRDefault="00943450" w:rsidP="00943450">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If yes, please describe the inequities that exist between school types. If </w:t>
      </w:r>
      <w:proofErr w:type="gramStart"/>
      <w:r w:rsidRPr="003C1301">
        <w:rPr>
          <w:rFonts w:cstheme="minorHAnsi"/>
          <w:b/>
          <w:bCs/>
          <w:color w:val="000000"/>
          <w:sz w:val="20"/>
          <w:szCs w:val="20"/>
          <w:shd w:val="clear" w:color="auto" w:fill="FFFFFF"/>
        </w:rPr>
        <w:t>no</w:t>
      </w:r>
      <w:proofErr w:type="gramEnd"/>
      <w:r w:rsidRPr="003C1301">
        <w:rPr>
          <w:rFonts w:cstheme="minorHAnsi"/>
          <w:b/>
          <w:bCs/>
          <w:color w:val="000000"/>
          <w:sz w:val="20"/>
          <w:szCs w:val="20"/>
          <w:shd w:val="clear" w:color="auto" w:fill="FFFFFF"/>
        </w:rPr>
        <w:t>, please enter "No" in the field below.  </w:t>
      </w:r>
      <w:r w:rsidRPr="003C1301">
        <w:rPr>
          <w:rFonts w:cstheme="minorHAnsi"/>
          <w:color w:val="000000"/>
          <w:sz w:val="20"/>
          <w:szCs w:val="20"/>
          <w:shd w:val="clear" w:color="auto" w:fill="FFFFFF"/>
        </w:rPr>
        <w:t xml:space="preserve">Examples of </w:t>
      </w:r>
      <w:r w:rsidR="009A7750" w:rsidRPr="003C1301">
        <w:rPr>
          <w:rFonts w:cstheme="minorHAnsi"/>
          <w:color w:val="000000"/>
          <w:sz w:val="20"/>
          <w:szCs w:val="20"/>
          <w:shd w:val="clear" w:color="auto" w:fill="FFFFFF"/>
        </w:rPr>
        <w:t>school</w:t>
      </w:r>
      <w:r w:rsidRPr="003C1301">
        <w:rPr>
          <w:rFonts w:cstheme="minorHAnsi"/>
          <w:color w:val="000000"/>
          <w:sz w:val="20"/>
          <w:szCs w:val="20"/>
          <w:shd w:val="clear" w:color="auto" w:fill="FFFFFF"/>
        </w:rPr>
        <w:t xml:space="preserve"> types </w:t>
      </w:r>
      <w:proofErr w:type="gramStart"/>
      <w:r w:rsidRPr="003C1301">
        <w:rPr>
          <w:rFonts w:cstheme="minorHAnsi"/>
          <w:color w:val="000000"/>
          <w:sz w:val="20"/>
          <w:szCs w:val="20"/>
          <w:shd w:val="clear" w:color="auto" w:fill="FFFFFF"/>
        </w:rPr>
        <w:t>include:</w:t>
      </w:r>
      <w:proofErr w:type="gramEnd"/>
      <w:r w:rsidRPr="003C1301">
        <w:rPr>
          <w:rFonts w:cstheme="minorHAnsi"/>
          <w:color w:val="000000"/>
          <w:sz w:val="20"/>
          <w:szCs w:val="20"/>
          <w:shd w:val="clear" w:color="auto" w:fill="FFFFFF"/>
        </w:rPr>
        <w:t xml:space="preserve"> Title I to non-Title I, high minority to low minority enrollment rates and urban to rural locales.</w:t>
      </w:r>
      <w:r w:rsidR="00361ED2">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052776621"/>
          <w:placeholder>
            <w:docPart w:val="DefaultPlaceholder_-1854013440"/>
          </w:placeholder>
          <w:showingPlcHdr/>
        </w:sdtPr>
        <w:sdtEndPr/>
        <w:sdtContent>
          <w:r w:rsidR="00361ED2" w:rsidRPr="004B2F7A">
            <w:rPr>
              <w:rStyle w:val="PlaceholderText"/>
            </w:rPr>
            <w:t>Click or tap here to enter text.</w:t>
          </w:r>
        </w:sdtContent>
      </w:sdt>
      <w:r w:rsidR="00361ED2" w:rsidRPr="003C1301">
        <w:rPr>
          <w:rFonts w:cstheme="minorHAnsi"/>
          <w:sz w:val="20"/>
          <w:szCs w:val="20"/>
        </w:rPr>
        <w:t xml:space="preserve"> </w:t>
      </w:r>
    </w:p>
    <w:p w14:paraId="56A2E777" w14:textId="77777777" w:rsidR="00E10A0C" w:rsidRPr="003C1301" w:rsidRDefault="00E10A0C" w:rsidP="00E10A0C">
      <w:pPr>
        <w:rPr>
          <w:rFonts w:cstheme="minorHAnsi"/>
          <w:sz w:val="20"/>
          <w:szCs w:val="20"/>
        </w:rPr>
      </w:pPr>
    </w:p>
    <w:p w14:paraId="42969B45" w14:textId="00619FB3" w:rsidR="00943450" w:rsidRPr="003C1301" w:rsidRDefault="00943450" w:rsidP="00943450">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If yes, please describe the inequities that exist between grade spans. </w:t>
      </w:r>
      <w:r w:rsidR="00E4435B" w:rsidRPr="00E4435B">
        <w:rPr>
          <w:rFonts w:cstheme="minorHAnsi"/>
          <w:b/>
          <w:bCs/>
          <w:color w:val="242424"/>
          <w:sz w:val="20"/>
          <w:szCs w:val="20"/>
          <w:shd w:val="clear" w:color="auto" w:fill="FFFFFF"/>
        </w:rPr>
        <w:t>Single site schools must describe any inequities between grade spans</w:t>
      </w:r>
      <w:r w:rsidR="00E4435B">
        <w:rPr>
          <w:rFonts w:cstheme="minorHAnsi"/>
          <w:b/>
          <w:bCs/>
          <w:color w:val="000000"/>
          <w:sz w:val="20"/>
          <w:szCs w:val="20"/>
          <w:shd w:val="clear" w:color="auto" w:fill="FFFFFF"/>
        </w:rPr>
        <w:t>.</w:t>
      </w:r>
      <w:r w:rsidR="00E4435B" w:rsidRPr="00E4435B">
        <w:rPr>
          <w:rFonts w:cstheme="minorHAnsi"/>
          <w:b/>
          <w:bCs/>
          <w:color w:val="000000"/>
          <w:sz w:val="20"/>
          <w:szCs w:val="20"/>
          <w:shd w:val="clear" w:color="auto" w:fill="FFFFFF"/>
        </w:rPr>
        <w:t xml:space="preserve"> </w:t>
      </w:r>
      <w:r w:rsidRPr="00E4435B">
        <w:rPr>
          <w:rFonts w:cstheme="minorHAnsi"/>
          <w:b/>
          <w:bCs/>
          <w:color w:val="000000"/>
          <w:sz w:val="20"/>
          <w:szCs w:val="20"/>
          <w:shd w:val="clear" w:color="auto" w:fill="FFFFFF"/>
        </w:rPr>
        <w:t>If</w:t>
      </w:r>
      <w:r w:rsidRPr="003C1301">
        <w:rPr>
          <w:rFonts w:cstheme="minorHAnsi"/>
          <w:b/>
          <w:bCs/>
          <w:color w:val="000000"/>
          <w:sz w:val="20"/>
          <w:szCs w:val="20"/>
          <w:shd w:val="clear" w:color="auto" w:fill="FFFFFF"/>
        </w:rPr>
        <w:t xml:space="preserve"> no</w:t>
      </w:r>
      <w:r w:rsidR="00E4435B">
        <w:rPr>
          <w:rFonts w:cstheme="minorHAnsi"/>
          <w:b/>
          <w:bCs/>
          <w:color w:val="000000"/>
          <w:sz w:val="20"/>
          <w:szCs w:val="20"/>
          <w:shd w:val="clear" w:color="auto" w:fill="FFFFFF"/>
        </w:rPr>
        <w:t xml:space="preserve"> inequities exist between grade spans</w:t>
      </w:r>
      <w:r w:rsidRPr="003C1301">
        <w:rPr>
          <w:rFonts w:cstheme="minorHAnsi"/>
          <w:b/>
          <w:bCs/>
          <w:color w:val="000000"/>
          <w:sz w:val="20"/>
          <w:szCs w:val="20"/>
          <w:shd w:val="clear" w:color="auto" w:fill="FFFFFF"/>
        </w:rPr>
        <w:t>, please enter "No" in the field below.  </w:t>
      </w:r>
      <w:r w:rsidRPr="003C1301">
        <w:rPr>
          <w:rFonts w:cstheme="minorHAnsi"/>
          <w:color w:val="000000"/>
          <w:sz w:val="20"/>
          <w:szCs w:val="20"/>
          <w:shd w:val="clear" w:color="auto" w:fill="FFFFFF"/>
        </w:rPr>
        <w:t xml:space="preserve">Grades spans should match the grade spans indicated on the </w:t>
      </w:r>
      <w:r w:rsidR="00EF1A68">
        <w:rPr>
          <w:rFonts w:cstheme="minorHAnsi"/>
          <w:color w:val="000000"/>
          <w:sz w:val="20"/>
          <w:szCs w:val="20"/>
          <w:shd w:val="clear" w:color="auto" w:fill="FFFFFF"/>
        </w:rPr>
        <w:t>Personnel</w:t>
      </w:r>
      <w:r w:rsidRPr="003C1301">
        <w:rPr>
          <w:rFonts w:cstheme="minorHAnsi"/>
          <w:color w:val="000000"/>
          <w:sz w:val="20"/>
          <w:szCs w:val="20"/>
          <w:shd w:val="clear" w:color="auto" w:fill="FFFFFF"/>
        </w:rPr>
        <w:t xml:space="preserve"> Gap Calculation Tool - K-5, 6-8, 9-12. </w:t>
      </w:r>
      <w:r w:rsidR="001E4B51">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739440044"/>
          <w:placeholder>
            <w:docPart w:val="DefaultPlaceholder_-1854013440"/>
          </w:placeholder>
          <w:showingPlcHdr/>
        </w:sdtPr>
        <w:sdtEndPr/>
        <w:sdtContent>
          <w:r w:rsidR="001E4B51" w:rsidRPr="004B2F7A">
            <w:rPr>
              <w:rStyle w:val="PlaceholderText"/>
            </w:rPr>
            <w:t>Click or tap here to enter text.</w:t>
          </w:r>
        </w:sdtContent>
      </w:sdt>
    </w:p>
    <w:p w14:paraId="26CF7425" w14:textId="77777777" w:rsidR="00E10A0C" w:rsidRPr="003C1301" w:rsidRDefault="00E10A0C" w:rsidP="00E10A0C">
      <w:pPr>
        <w:rPr>
          <w:rFonts w:cstheme="minorHAnsi"/>
          <w:sz w:val="20"/>
          <w:szCs w:val="20"/>
        </w:rPr>
      </w:pPr>
    </w:p>
    <w:p w14:paraId="7FA76D41" w14:textId="782315ED" w:rsidR="0018494A" w:rsidRPr="003C1301" w:rsidRDefault="00943450" w:rsidP="00943450">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Identify </w:t>
      </w:r>
      <w:r w:rsidR="009A7750">
        <w:rPr>
          <w:rFonts w:cstheme="minorHAnsi"/>
          <w:b/>
          <w:bCs/>
          <w:color w:val="000000"/>
          <w:sz w:val="20"/>
          <w:szCs w:val="20"/>
          <w:shd w:val="clear" w:color="auto" w:fill="FFFFFF"/>
        </w:rPr>
        <w:t>at least one</w:t>
      </w:r>
      <w:r w:rsidRPr="003C1301">
        <w:rPr>
          <w:rFonts w:cstheme="minorHAnsi"/>
          <w:b/>
          <w:bCs/>
          <w:color w:val="000000"/>
          <w:sz w:val="20"/>
          <w:szCs w:val="20"/>
          <w:shd w:val="clear" w:color="auto" w:fill="FFFFFF"/>
        </w:rPr>
        <w:t xml:space="preserve"> strateg</w:t>
      </w:r>
      <w:r w:rsidR="009A7750">
        <w:rPr>
          <w:rFonts w:cstheme="minorHAnsi"/>
          <w:b/>
          <w:bCs/>
          <w:color w:val="000000"/>
          <w:sz w:val="20"/>
          <w:szCs w:val="20"/>
          <w:shd w:val="clear" w:color="auto" w:fill="FFFFFF"/>
        </w:rPr>
        <w:t>y</w:t>
      </w:r>
      <w:r w:rsidRPr="003C1301">
        <w:rPr>
          <w:rFonts w:cstheme="minorHAnsi"/>
          <w:b/>
          <w:bCs/>
          <w:color w:val="000000"/>
          <w:sz w:val="20"/>
          <w:szCs w:val="20"/>
          <w:shd w:val="clear" w:color="auto" w:fill="FFFFFF"/>
        </w:rPr>
        <w:t xml:space="preserve"> the LEA will use to eliminate</w:t>
      </w:r>
      <w:r w:rsidR="002779D9">
        <w:rPr>
          <w:rFonts w:cstheme="minorHAnsi"/>
          <w:b/>
          <w:bCs/>
          <w:color w:val="000000"/>
          <w:sz w:val="20"/>
          <w:szCs w:val="20"/>
          <w:shd w:val="clear" w:color="auto" w:fill="FFFFFF"/>
        </w:rPr>
        <w:t xml:space="preserve"> or prevent</w:t>
      </w:r>
      <w:r w:rsidRPr="003C1301">
        <w:rPr>
          <w:rFonts w:cstheme="minorHAnsi"/>
          <w:b/>
          <w:bCs/>
          <w:color w:val="000000"/>
          <w:sz w:val="20"/>
          <w:szCs w:val="20"/>
          <w:shd w:val="clear" w:color="auto" w:fill="FFFFFF"/>
        </w:rPr>
        <w:t xml:space="preserve"> the inequities related to teacher certification</w:t>
      </w:r>
      <w:r w:rsidR="000C6AD8">
        <w:rPr>
          <w:rFonts w:cstheme="minorHAnsi"/>
          <w:b/>
          <w:bCs/>
          <w:color w:val="000000"/>
          <w:sz w:val="20"/>
          <w:szCs w:val="20"/>
          <w:shd w:val="clear" w:color="auto" w:fill="FFFFFF"/>
        </w:rPr>
        <w:t>. These</w:t>
      </w:r>
      <w:r w:rsidR="009A7750">
        <w:rPr>
          <w:rFonts w:cstheme="minorHAnsi"/>
          <w:b/>
          <w:bCs/>
          <w:color w:val="000000"/>
          <w:sz w:val="20"/>
          <w:szCs w:val="20"/>
          <w:shd w:val="clear" w:color="auto" w:fill="FFFFFF"/>
        </w:rPr>
        <w:t xml:space="preserve"> will be described below</w:t>
      </w:r>
      <w:r w:rsidRPr="003C1301">
        <w:rPr>
          <w:rFonts w:cstheme="minorHAnsi"/>
          <w:b/>
          <w:bCs/>
          <w:color w:val="000000"/>
          <w:sz w:val="20"/>
          <w:szCs w:val="20"/>
          <w:shd w:val="clear" w:color="auto" w:fill="FFFFFF"/>
        </w:rPr>
        <w:t>.</w:t>
      </w:r>
      <w:r w:rsidR="005F5EAF">
        <w:rPr>
          <w:rFonts w:cstheme="minorHAnsi"/>
          <w:b/>
          <w:bCs/>
          <w:color w:val="000000"/>
          <w:sz w:val="20"/>
          <w:szCs w:val="20"/>
          <w:shd w:val="clear" w:color="auto" w:fill="FFFFFF"/>
        </w:rPr>
        <w:t xml:space="preserve"> </w:t>
      </w:r>
      <w:r w:rsidR="005F5EAF" w:rsidRPr="002E1015">
        <w:rPr>
          <w:rFonts w:cstheme="minorHAnsi"/>
          <w:b/>
          <w:bCs/>
          <w:color w:val="EE0000"/>
          <w:sz w:val="20"/>
          <w:szCs w:val="20"/>
          <w:u w:val="single"/>
          <w:shd w:val="clear" w:color="auto" w:fill="FFFFFF"/>
        </w:rPr>
        <w:t>Select no more than 3 strategies.</w:t>
      </w:r>
    </w:p>
    <w:p w14:paraId="55175132" w14:textId="572043DB" w:rsidR="00943450"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407926617"/>
          <w14:checkbox>
            <w14:checked w14:val="0"/>
            <w14:checkedState w14:val="2612" w14:font="MS Gothic"/>
            <w14:uncheckedState w14:val="2610" w14:font="MS Gothic"/>
          </w14:checkbox>
        </w:sdtPr>
        <w:sdtEndPr/>
        <w:sdtContent>
          <w:r w:rsidR="001E4B51">
            <w:rPr>
              <w:rFonts w:ascii="MS Gothic" w:eastAsia="MS Gothic" w:hAnsi="MS Gothic" w:cstheme="minorHAnsi" w:hint="eastAsia"/>
              <w:color w:val="000000"/>
              <w:sz w:val="20"/>
              <w:szCs w:val="20"/>
              <w:shd w:val="clear" w:color="auto" w:fill="FFFFFF"/>
            </w:rPr>
            <w:t>☐</w:t>
          </w:r>
        </w:sdtContent>
      </w:sdt>
      <w:r w:rsidR="001E4B51">
        <w:rPr>
          <w:rFonts w:cstheme="minorHAnsi"/>
          <w:color w:val="000000"/>
          <w:sz w:val="20"/>
          <w:szCs w:val="20"/>
          <w:shd w:val="clear" w:color="auto" w:fill="FFFFFF"/>
        </w:rPr>
        <w:t xml:space="preserve">  </w:t>
      </w:r>
      <w:r w:rsidR="0018494A" w:rsidRPr="003C1301">
        <w:rPr>
          <w:rFonts w:cstheme="minorHAnsi"/>
          <w:color w:val="000000"/>
          <w:sz w:val="20"/>
          <w:szCs w:val="20"/>
          <w:shd w:val="clear" w:color="auto" w:fill="FFFFFF"/>
        </w:rPr>
        <w:t>Active recruiting strategies </w:t>
      </w:r>
    </w:p>
    <w:p w14:paraId="7A92CB4B" w14:textId="687B8879"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734013460"/>
          <w14:checkbox>
            <w14:checked w14:val="0"/>
            <w14:checkedState w14:val="2612" w14:font="MS Gothic"/>
            <w14:uncheckedState w14:val="2610" w14:font="MS Gothic"/>
          </w14:checkbox>
        </w:sdtPr>
        <w:sdtEndPr/>
        <w:sdtContent>
          <w:r w:rsidR="001E4B51">
            <w:rPr>
              <w:rFonts w:ascii="MS Gothic" w:eastAsia="MS Gothic" w:hAnsi="MS Gothic" w:cstheme="minorHAnsi" w:hint="eastAsia"/>
              <w:color w:val="000000"/>
              <w:sz w:val="20"/>
              <w:szCs w:val="20"/>
              <w:shd w:val="clear" w:color="auto" w:fill="FFFFFF"/>
            </w:rPr>
            <w:t>☐</w:t>
          </w:r>
        </w:sdtContent>
      </w:sdt>
      <w:r w:rsidR="001E4B51">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 xml:space="preserve"> Certification Pathways to Full Licensure with Colleges and Universities </w:t>
      </w:r>
    </w:p>
    <w:p w14:paraId="6C8DFE2B" w14:textId="4D8B9983"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206776719"/>
          <w14:checkbox>
            <w14:checked w14:val="0"/>
            <w14:checkedState w14:val="2612" w14:font="MS Gothic"/>
            <w14:uncheckedState w14:val="2610" w14:font="MS Gothic"/>
          </w14:checkbox>
        </w:sdtPr>
        <w:sdtEndPr/>
        <w:sdtContent>
          <w:r w:rsidR="001E4B51">
            <w:rPr>
              <w:rFonts w:ascii="MS Gothic" w:eastAsia="MS Gothic" w:hAnsi="MS Gothic" w:cstheme="minorHAnsi" w:hint="eastAsia"/>
              <w:color w:val="000000"/>
              <w:sz w:val="20"/>
              <w:szCs w:val="20"/>
              <w:shd w:val="clear" w:color="auto" w:fill="FFFFFF"/>
            </w:rPr>
            <w:t>☐</w:t>
          </w:r>
        </w:sdtContent>
      </w:sdt>
      <w:r w:rsidR="001E4B51">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 xml:space="preserve"> Collaboration with colleges and universities </w:t>
      </w:r>
    </w:p>
    <w:p w14:paraId="1E5CB6A0" w14:textId="718F369F"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2009673635"/>
          <w14:checkbox>
            <w14:checked w14:val="0"/>
            <w14:checkedState w14:val="2612" w14:font="MS Gothic"/>
            <w14:uncheckedState w14:val="2610" w14:font="MS Gothic"/>
          </w14:checkbox>
        </w:sdtPr>
        <w:sdtEndPr/>
        <w:sdtContent>
          <w:r w:rsidR="001E4B51">
            <w:rPr>
              <w:rFonts w:ascii="MS Gothic" w:eastAsia="MS Gothic" w:hAnsi="MS Gothic" w:cstheme="minorHAnsi" w:hint="eastAsia"/>
              <w:color w:val="000000"/>
              <w:sz w:val="20"/>
              <w:szCs w:val="20"/>
              <w:shd w:val="clear" w:color="auto" w:fill="FFFFFF"/>
            </w:rPr>
            <w:t>☐</w:t>
          </w:r>
        </w:sdtContent>
      </w:sdt>
      <w:r w:rsidR="001E4B51">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 xml:space="preserve"> Hiring qualified and experienced teachers for each classroom </w:t>
      </w:r>
    </w:p>
    <w:p w14:paraId="65D6ED77" w14:textId="56509ADE"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356919085"/>
          <w14:checkbox>
            <w14:checked w14:val="0"/>
            <w14:checkedState w14:val="2612" w14:font="MS Gothic"/>
            <w14:uncheckedState w14:val="2610" w14:font="MS Gothic"/>
          </w14:checkbox>
        </w:sdtPr>
        <w:sdtEndPr/>
        <w:sdtContent>
          <w:r w:rsidR="008E2B11">
            <w:rPr>
              <w:rFonts w:ascii="MS Gothic" w:eastAsia="MS Gothic" w:hAnsi="MS Gothic" w:cstheme="minorHAnsi" w:hint="eastAsia"/>
              <w:color w:val="000000"/>
              <w:sz w:val="20"/>
              <w:szCs w:val="20"/>
              <w:shd w:val="clear" w:color="auto" w:fill="FFFFFF"/>
            </w:rPr>
            <w:t>☐</w:t>
          </w:r>
        </w:sdtContent>
      </w:sdt>
      <w:r w:rsidR="008E2B11">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Licensure checks as a part of the hiring process</w:t>
      </w:r>
    </w:p>
    <w:p w14:paraId="0160EA2A" w14:textId="155CB1B5"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173868389"/>
          <w14:checkbox>
            <w14:checked w14:val="0"/>
            <w14:checkedState w14:val="2612" w14:font="MS Gothic"/>
            <w14:uncheckedState w14:val="2610" w14:font="MS Gothic"/>
          </w14:checkbox>
        </w:sdtPr>
        <w:sdtEndPr/>
        <w:sdtContent>
          <w:r w:rsidR="008E2B11">
            <w:rPr>
              <w:rFonts w:ascii="MS Gothic" w:eastAsia="MS Gothic" w:hAnsi="MS Gothic" w:cstheme="minorHAnsi" w:hint="eastAsia"/>
              <w:color w:val="000000"/>
              <w:sz w:val="20"/>
              <w:szCs w:val="20"/>
              <w:shd w:val="clear" w:color="auto" w:fill="FFFFFF"/>
            </w:rPr>
            <w:t>☐</w:t>
          </w:r>
        </w:sdtContent>
      </w:sdt>
      <w:r w:rsidR="008E2B11">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New Teacher Support Programs </w:t>
      </w:r>
    </w:p>
    <w:p w14:paraId="7E04115D" w14:textId="36A01C1A"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866287140"/>
          <w14:checkbox>
            <w14:checked w14:val="0"/>
            <w14:checkedState w14:val="2612" w14:font="MS Gothic"/>
            <w14:uncheckedState w14:val="2610" w14:font="MS Gothic"/>
          </w14:checkbox>
        </w:sdtPr>
        <w:sdtEndPr/>
        <w:sdtContent>
          <w:r w:rsidR="008E2B11">
            <w:rPr>
              <w:rFonts w:ascii="MS Gothic" w:eastAsia="MS Gothic" w:hAnsi="MS Gothic" w:cstheme="minorHAnsi" w:hint="eastAsia"/>
              <w:color w:val="000000"/>
              <w:sz w:val="20"/>
              <w:szCs w:val="20"/>
              <w:shd w:val="clear" w:color="auto" w:fill="FFFFFF"/>
            </w:rPr>
            <w:t>☐</w:t>
          </w:r>
        </w:sdtContent>
      </w:sdt>
      <w:r w:rsidR="008E2B11">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Reimbursement for tuition and testing requirements </w:t>
      </w:r>
    </w:p>
    <w:p w14:paraId="7D1B2142" w14:textId="20A889D2"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636107207"/>
          <w14:checkbox>
            <w14:checked w14:val="0"/>
            <w14:checkedState w14:val="2612" w14:font="MS Gothic"/>
            <w14:uncheckedState w14:val="2610" w14:font="MS Gothic"/>
          </w14:checkbox>
        </w:sdtPr>
        <w:sdtEndPr/>
        <w:sdtContent>
          <w:r w:rsidR="00065914">
            <w:rPr>
              <w:rFonts w:ascii="MS Gothic" w:eastAsia="MS Gothic" w:hAnsi="MS Gothic" w:cstheme="minorHAnsi" w:hint="eastAsia"/>
              <w:color w:val="000000"/>
              <w:sz w:val="20"/>
              <w:szCs w:val="20"/>
              <w:shd w:val="clear" w:color="auto" w:fill="FFFFFF"/>
            </w:rPr>
            <w:t>☐</w:t>
          </w:r>
        </w:sdtContent>
      </w:sdt>
      <w:r w:rsidR="00065914">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Retention bonuses </w:t>
      </w:r>
    </w:p>
    <w:p w14:paraId="14D7CBC1" w14:textId="466494F7"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446898861"/>
          <w14:checkbox>
            <w14:checked w14:val="0"/>
            <w14:checkedState w14:val="2612" w14:font="MS Gothic"/>
            <w14:uncheckedState w14:val="2610" w14:font="MS Gothic"/>
          </w14:checkbox>
        </w:sdtPr>
        <w:sdtEndPr/>
        <w:sdtContent>
          <w:r w:rsidR="00065914">
            <w:rPr>
              <w:rFonts w:ascii="MS Gothic" w:eastAsia="MS Gothic" w:hAnsi="MS Gothic" w:cstheme="minorHAnsi" w:hint="eastAsia"/>
              <w:color w:val="000000"/>
              <w:sz w:val="20"/>
              <w:szCs w:val="20"/>
              <w:shd w:val="clear" w:color="auto" w:fill="FFFFFF"/>
            </w:rPr>
            <w:t>☐</w:t>
          </w:r>
        </w:sdtContent>
      </w:sdt>
      <w:r w:rsidR="00065914">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Signing bonuses </w:t>
      </w:r>
    </w:p>
    <w:p w14:paraId="35B05872" w14:textId="7715DC75" w:rsidR="00222B39" w:rsidRPr="003C1301" w:rsidRDefault="00006019" w:rsidP="0018494A">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2038461055"/>
          <w14:checkbox>
            <w14:checked w14:val="0"/>
            <w14:checkedState w14:val="2612" w14:font="MS Gothic"/>
            <w14:uncheckedState w14:val="2610" w14:font="MS Gothic"/>
          </w14:checkbox>
        </w:sdtPr>
        <w:sdtEndPr/>
        <w:sdtContent>
          <w:r w:rsidR="00065914">
            <w:rPr>
              <w:rFonts w:ascii="MS Gothic" w:eastAsia="MS Gothic" w:hAnsi="MS Gothic" w:cstheme="minorHAnsi" w:hint="eastAsia"/>
              <w:color w:val="000000"/>
              <w:sz w:val="20"/>
              <w:szCs w:val="20"/>
              <w:shd w:val="clear" w:color="auto" w:fill="FFFFFF"/>
            </w:rPr>
            <w:t>☐</w:t>
          </w:r>
        </w:sdtContent>
      </w:sdt>
      <w:r w:rsidR="00065914">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Tuition assistance for Instructional Assistants</w:t>
      </w:r>
    </w:p>
    <w:p w14:paraId="493DE322" w14:textId="0960A532" w:rsidR="00222B39" w:rsidRPr="003C1301" w:rsidRDefault="00006019" w:rsidP="0018494A">
      <w:pPr>
        <w:pStyle w:val="ListParagraph"/>
        <w:ind w:firstLine="720"/>
        <w:rPr>
          <w:rFonts w:cstheme="minorHAnsi"/>
          <w:sz w:val="20"/>
          <w:szCs w:val="20"/>
        </w:rPr>
      </w:pPr>
      <w:sdt>
        <w:sdtPr>
          <w:rPr>
            <w:rFonts w:cstheme="minorHAnsi"/>
            <w:color w:val="000000"/>
            <w:sz w:val="20"/>
            <w:szCs w:val="20"/>
            <w:shd w:val="clear" w:color="auto" w:fill="FFFFFF"/>
          </w:rPr>
          <w:id w:val="-200561202"/>
          <w14:checkbox>
            <w14:checked w14:val="0"/>
            <w14:checkedState w14:val="2612" w14:font="MS Gothic"/>
            <w14:uncheckedState w14:val="2610" w14:font="MS Gothic"/>
          </w14:checkbox>
        </w:sdtPr>
        <w:sdtEndPr/>
        <w:sdtContent>
          <w:r w:rsidR="00065914">
            <w:rPr>
              <w:rFonts w:ascii="MS Gothic" w:eastAsia="MS Gothic" w:hAnsi="MS Gothic" w:cstheme="minorHAnsi" w:hint="eastAsia"/>
              <w:color w:val="000000"/>
              <w:sz w:val="20"/>
              <w:szCs w:val="20"/>
              <w:shd w:val="clear" w:color="auto" w:fill="FFFFFF"/>
            </w:rPr>
            <w:t>☐</w:t>
          </w:r>
        </w:sdtContent>
      </w:sdt>
      <w:r w:rsidR="00065914">
        <w:rPr>
          <w:rFonts w:cstheme="minorHAnsi"/>
          <w:color w:val="000000"/>
          <w:sz w:val="20"/>
          <w:szCs w:val="20"/>
          <w:shd w:val="clear" w:color="auto" w:fill="FFFFFF"/>
        </w:rPr>
        <w:t xml:space="preserve">  </w:t>
      </w:r>
      <w:r w:rsidR="00222B39" w:rsidRPr="003C1301">
        <w:rPr>
          <w:rFonts w:cstheme="minorHAnsi"/>
          <w:color w:val="000000"/>
          <w:sz w:val="20"/>
          <w:szCs w:val="20"/>
          <w:shd w:val="clear" w:color="auto" w:fill="FFFFFF"/>
        </w:rPr>
        <w:t>Other</w:t>
      </w:r>
      <w:r w:rsidR="009C3E99">
        <w:rPr>
          <w:rFonts w:cstheme="minorHAnsi"/>
          <w:color w:val="000000"/>
          <w:sz w:val="20"/>
          <w:szCs w:val="20"/>
          <w:shd w:val="clear" w:color="auto" w:fill="FFFFFF"/>
        </w:rPr>
        <w:t xml:space="preserve">. Please name and describe:  </w:t>
      </w:r>
      <w:sdt>
        <w:sdtPr>
          <w:rPr>
            <w:rFonts w:cstheme="minorHAnsi"/>
            <w:color w:val="000000"/>
            <w:sz w:val="20"/>
            <w:szCs w:val="20"/>
            <w:shd w:val="clear" w:color="auto" w:fill="FFFFFF"/>
          </w:rPr>
          <w:id w:val="-220990050"/>
          <w:placeholder>
            <w:docPart w:val="DefaultPlaceholder_-1854013440"/>
          </w:placeholder>
          <w:showingPlcHdr/>
        </w:sdtPr>
        <w:sdtEndPr/>
        <w:sdtContent>
          <w:r w:rsidR="009C3E99" w:rsidRPr="004B2F7A">
            <w:rPr>
              <w:rStyle w:val="PlaceholderText"/>
            </w:rPr>
            <w:t>Click or tap here to enter text.</w:t>
          </w:r>
        </w:sdtContent>
      </w:sdt>
    </w:p>
    <w:p w14:paraId="663F6165" w14:textId="77777777" w:rsidR="00B47A3B" w:rsidRPr="003C1301" w:rsidRDefault="00B47A3B" w:rsidP="00222B39">
      <w:pPr>
        <w:rPr>
          <w:rFonts w:cstheme="minorHAnsi"/>
          <w:sz w:val="20"/>
          <w:szCs w:val="20"/>
        </w:rPr>
      </w:pPr>
    </w:p>
    <w:p w14:paraId="07FAFC79" w14:textId="03667ECE" w:rsidR="00B47A3B" w:rsidRPr="003C1301" w:rsidRDefault="00B47A3B" w:rsidP="00943450">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u w:val="single"/>
          <w:shd w:val="clear" w:color="auto" w:fill="FFFFFF"/>
        </w:rPr>
        <w:t>implement</w:t>
      </w:r>
      <w:r w:rsidRPr="003C1301">
        <w:rPr>
          <w:rFonts w:cstheme="minorHAnsi"/>
          <w:b/>
          <w:bCs/>
          <w:color w:val="000000"/>
          <w:sz w:val="20"/>
          <w:szCs w:val="20"/>
          <w:shd w:val="clear" w:color="auto" w:fill="FFFFFF"/>
        </w:rPr>
        <w:t xml:space="preserve"> strategy #1.</w:t>
      </w:r>
      <w:r w:rsidR="00F93286" w:rsidRPr="003C1301">
        <w:rPr>
          <w:rFonts w:cstheme="minorHAnsi"/>
          <w:b/>
          <w:bCs/>
          <w:color w:val="000000"/>
          <w:sz w:val="20"/>
          <w:szCs w:val="20"/>
          <w:shd w:val="clear" w:color="auto" w:fill="FFFFFF"/>
        </w:rPr>
        <w:t xml:space="preserve"> </w:t>
      </w:r>
      <w:r w:rsidR="00C51AD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413973924"/>
          <w:placeholder>
            <w:docPart w:val="DefaultPlaceholder_-1854013440"/>
          </w:placeholder>
          <w:showingPlcHdr/>
        </w:sdtPr>
        <w:sdtEndPr/>
        <w:sdtContent>
          <w:r w:rsidR="00C51ADF" w:rsidRPr="004B2F7A">
            <w:rPr>
              <w:rStyle w:val="PlaceholderText"/>
            </w:rPr>
            <w:t>Click or tap here to enter text.</w:t>
          </w:r>
        </w:sdtContent>
      </w:sdt>
    </w:p>
    <w:p w14:paraId="42B46854" w14:textId="77777777" w:rsidR="00E10A0C" w:rsidRPr="003C1301" w:rsidRDefault="00E10A0C" w:rsidP="00E10A0C">
      <w:pPr>
        <w:pStyle w:val="ListParagraph"/>
        <w:rPr>
          <w:rFonts w:cstheme="minorHAnsi"/>
          <w:sz w:val="20"/>
          <w:szCs w:val="20"/>
        </w:rPr>
      </w:pPr>
    </w:p>
    <w:p w14:paraId="1E13251A" w14:textId="04978F11" w:rsidR="00B47A3B" w:rsidRPr="003C1301" w:rsidRDefault="00B47A3B" w:rsidP="00943450">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how the LEA will </w:t>
      </w:r>
      <w:r w:rsidRPr="00EF1A68">
        <w:rPr>
          <w:rFonts w:cstheme="minorHAnsi"/>
          <w:b/>
          <w:bCs/>
          <w:color w:val="000000"/>
          <w:sz w:val="20"/>
          <w:szCs w:val="20"/>
          <w:u w:val="single"/>
          <w:shd w:val="clear" w:color="auto" w:fill="FFFFFF"/>
        </w:rPr>
        <w:t>evaluate</w:t>
      </w:r>
      <w:r w:rsidRPr="003C1301">
        <w:rPr>
          <w:rFonts w:cstheme="minorHAnsi"/>
          <w:b/>
          <w:bCs/>
          <w:color w:val="000000"/>
          <w:sz w:val="20"/>
          <w:szCs w:val="20"/>
          <w:shd w:val="clear" w:color="auto" w:fill="FFFFFF"/>
        </w:rPr>
        <w:t> the effectiveness of strategy #1.</w:t>
      </w:r>
      <w:r w:rsidR="009A7750">
        <w:rPr>
          <w:rFonts w:cstheme="minorHAnsi"/>
          <w:b/>
          <w:bCs/>
          <w:color w:val="000000"/>
          <w:sz w:val="20"/>
          <w:szCs w:val="20"/>
          <w:shd w:val="clear" w:color="auto" w:fill="FFFFFF"/>
        </w:rPr>
        <w:t xml:space="preserve"> </w:t>
      </w:r>
      <w:r w:rsidR="00C51AD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064683940"/>
          <w:placeholder>
            <w:docPart w:val="DefaultPlaceholder_-1854013440"/>
          </w:placeholder>
          <w:showingPlcHdr/>
        </w:sdtPr>
        <w:sdtEndPr/>
        <w:sdtContent>
          <w:r w:rsidR="00C51ADF" w:rsidRPr="004B2F7A">
            <w:rPr>
              <w:rStyle w:val="PlaceholderText"/>
            </w:rPr>
            <w:t>Click or tap here to enter text.</w:t>
          </w:r>
        </w:sdtContent>
      </w:sdt>
    </w:p>
    <w:p w14:paraId="5F830DF7" w14:textId="77777777" w:rsidR="00E10A0C" w:rsidRPr="003C1301" w:rsidRDefault="00E10A0C" w:rsidP="00E10A0C">
      <w:pPr>
        <w:pStyle w:val="ListParagraph"/>
        <w:rPr>
          <w:rFonts w:cstheme="minorHAnsi"/>
          <w:sz w:val="20"/>
          <w:szCs w:val="20"/>
        </w:rPr>
      </w:pPr>
    </w:p>
    <w:p w14:paraId="41BBAD6C" w14:textId="48E71471" w:rsidR="00E10A0C" w:rsidRPr="003C1301" w:rsidRDefault="00B47A3B" w:rsidP="00E10A0C">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u w:val="single"/>
          <w:shd w:val="clear" w:color="auto" w:fill="FFFFFF"/>
        </w:rPr>
        <w:t>implement</w:t>
      </w:r>
      <w:r w:rsidRPr="003C1301">
        <w:rPr>
          <w:rFonts w:cstheme="minorHAnsi"/>
          <w:b/>
          <w:bCs/>
          <w:color w:val="000000"/>
          <w:sz w:val="20"/>
          <w:szCs w:val="20"/>
          <w:shd w:val="clear" w:color="auto" w:fill="FFFFFF"/>
        </w:rPr>
        <w:t xml:space="preserve"> strategy #2.</w:t>
      </w:r>
      <w:r w:rsidR="00C51AD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940122677"/>
          <w:placeholder>
            <w:docPart w:val="DefaultPlaceholder_-1854013440"/>
          </w:placeholder>
          <w:showingPlcHdr/>
        </w:sdtPr>
        <w:sdtEndPr/>
        <w:sdtContent>
          <w:r w:rsidR="009D5643" w:rsidRPr="004B2F7A">
            <w:rPr>
              <w:rStyle w:val="PlaceholderText"/>
            </w:rPr>
            <w:t>Click or tap here to enter text.</w:t>
          </w:r>
        </w:sdtContent>
      </w:sdt>
    </w:p>
    <w:p w14:paraId="57F8E944" w14:textId="77777777" w:rsidR="00E10A0C" w:rsidRPr="003C1301" w:rsidRDefault="00E10A0C" w:rsidP="00E10A0C">
      <w:pPr>
        <w:pStyle w:val="ListParagraph"/>
        <w:rPr>
          <w:rFonts w:cstheme="minorHAnsi"/>
          <w:sz w:val="20"/>
          <w:szCs w:val="20"/>
        </w:rPr>
      </w:pPr>
    </w:p>
    <w:p w14:paraId="0319B82A" w14:textId="79EEE481" w:rsidR="00B47A3B" w:rsidRPr="003C1301" w:rsidRDefault="00B47A3B" w:rsidP="00E10A0C">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how the LEA will </w:t>
      </w:r>
      <w:r w:rsidRPr="00EF1A68">
        <w:rPr>
          <w:rFonts w:cstheme="minorHAnsi"/>
          <w:b/>
          <w:bCs/>
          <w:color w:val="000000"/>
          <w:sz w:val="20"/>
          <w:szCs w:val="20"/>
          <w:u w:val="single"/>
          <w:shd w:val="clear" w:color="auto" w:fill="FFFFFF"/>
        </w:rPr>
        <w:t>evaluate</w:t>
      </w:r>
      <w:r w:rsidRPr="003C1301">
        <w:rPr>
          <w:rFonts w:cstheme="minorHAnsi"/>
          <w:b/>
          <w:bCs/>
          <w:color w:val="000000"/>
          <w:sz w:val="20"/>
          <w:szCs w:val="20"/>
          <w:shd w:val="clear" w:color="auto" w:fill="FFFFFF"/>
        </w:rPr>
        <w:t> the effectiveness of strategy #2.</w:t>
      </w:r>
      <w:r w:rsidR="009A7750">
        <w:rPr>
          <w:rFonts w:cstheme="minorHAnsi"/>
          <w:b/>
          <w:bCs/>
          <w:color w:val="000000"/>
          <w:sz w:val="20"/>
          <w:szCs w:val="20"/>
          <w:shd w:val="clear" w:color="auto" w:fill="FFFFFF"/>
        </w:rPr>
        <w:t xml:space="preserve"> </w:t>
      </w:r>
      <w:r w:rsidR="009D5643">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882087781"/>
          <w:placeholder>
            <w:docPart w:val="DefaultPlaceholder_-1854013440"/>
          </w:placeholder>
          <w:showingPlcHdr/>
        </w:sdtPr>
        <w:sdtEndPr/>
        <w:sdtContent>
          <w:r w:rsidR="009D5643" w:rsidRPr="004B2F7A">
            <w:rPr>
              <w:rStyle w:val="PlaceholderText"/>
            </w:rPr>
            <w:t>Click or tap here to enter text.</w:t>
          </w:r>
        </w:sdtContent>
      </w:sdt>
    </w:p>
    <w:p w14:paraId="0CBACA4D" w14:textId="77777777" w:rsidR="00E10A0C" w:rsidRPr="003C1301" w:rsidRDefault="00E10A0C" w:rsidP="00E10A0C">
      <w:pPr>
        <w:pStyle w:val="ListParagraph"/>
        <w:rPr>
          <w:rFonts w:cstheme="minorHAnsi"/>
          <w:sz w:val="20"/>
          <w:szCs w:val="20"/>
        </w:rPr>
      </w:pPr>
    </w:p>
    <w:p w14:paraId="74EF9170" w14:textId="260B3FAC" w:rsidR="00B47A3B" w:rsidRPr="003C1301" w:rsidRDefault="00B47A3B" w:rsidP="00B47A3B">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u w:val="single"/>
          <w:shd w:val="clear" w:color="auto" w:fill="FFFFFF"/>
        </w:rPr>
        <w:t>implement</w:t>
      </w:r>
      <w:r w:rsidRPr="003C1301">
        <w:rPr>
          <w:rFonts w:cstheme="minorHAnsi"/>
          <w:b/>
          <w:bCs/>
          <w:color w:val="000000"/>
          <w:sz w:val="20"/>
          <w:szCs w:val="20"/>
          <w:shd w:val="clear" w:color="auto" w:fill="FFFFFF"/>
        </w:rPr>
        <w:t xml:space="preserve"> strategy #3.</w:t>
      </w:r>
      <w:r w:rsidR="009A7750">
        <w:rPr>
          <w:rFonts w:cstheme="minorHAnsi"/>
          <w:b/>
          <w:bCs/>
          <w:color w:val="000000"/>
          <w:sz w:val="20"/>
          <w:szCs w:val="20"/>
          <w:shd w:val="clear" w:color="auto" w:fill="FFFFFF"/>
        </w:rPr>
        <w:t xml:space="preserve"> </w:t>
      </w:r>
      <w:r w:rsidR="009D5643">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309830527"/>
          <w:placeholder>
            <w:docPart w:val="DefaultPlaceholder_-1854013440"/>
          </w:placeholder>
          <w:showingPlcHdr/>
        </w:sdtPr>
        <w:sdtEndPr/>
        <w:sdtContent>
          <w:r w:rsidR="009D5643" w:rsidRPr="004B2F7A">
            <w:rPr>
              <w:rStyle w:val="PlaceholderText"/>
            </w:rPr>
            <w:t>Click or tap here to enter text.</w:t>
          </w:r>
        </w:sdtContent>
      </w:sdt>
    </w:p>
    <w:p w14:paraId="25AB5FA1" w14:textId="77777777" w:rsidR="00E10A0C" w:rsidRPr="003C1301" w:rsidRDefault="00E10A0C" w:rsidP="00E10A0C">
      <w:pPr>
        <w:pStyle w:val="ListParagraph"/>
        <w:rPr>
          <w:rFonts w:cstheme="minorHAnsi"/>
          <w:sz w:val="20"/>
          <w:szCs w:val="20"/>
        </w:rPr>
      </w:pPr>
    </w:p>
    <w:p w14:paraId="3A80680C" w14:textId="63D6A910" w:rsidR="00B47A3B" w:rsidRPr="003C1301" w:rsidRDefault="00B47A3B" w:rsidP="00B47A3B">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how the LEA will </w:t>
      </w:r>
      <w:r w:rsidRPr="00EF1A68">
        <w:rPr>
          <w:rFonts w:cstheme="minorHAnsi"/>
          <w:b/>
          <w:bCs/>
          <w:color w:val="000000"/>
          <w:sz w:val="20"/>
          <w:szCs w:val="20"/>
          <w:u w:val="single"/>
          <w:shd w:val="clear" w:color="auto" w:fill="FFFFFF"/>
        </w:rPr>
        <w:t>evaluate</w:t>
      </w:r>
      <w:r w:rsidRPr="003C1301">
        <w:rPr>
          <w:rFonts w:cstheme="minorHAnsi"/>
          <w:b/>
          <w:bCs/>
          <w:color w:val="000000"/>
          <w:sz w:val="20"/>
          <w:szCs w:val="20"/>
          <w:shd w:val="clear" w:color="auto" w:fill="FFFFFF"/>
        </w:rPr>
        <w:t> the effectiveness of strategy #3.</w:t>
      </w:r>
      <w:r w:rsidR="009D5643">
        <w:rPr>
          <w:rFonts w:cstheme="minorHAnsi"/>
          <w:b/>
          <w:bCs/>
          <w:color w:val="000000"/>
          <w:sz w:val="20"/>
          <w:szCs w:val="20"/>
          <w:shd w:val="clear" w:color="auto" w:fill="FFFFFF"/>
        </w:rPr>
        <w:t xml:space="preserve">  </w:t>
      </w:r>
      <w:r w:rsidR="00F93286" w:rsidRPr="003C1301">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537970318"/>
          <w:placeholder>
            <w:docPart w:val="DefaultPlaceholder_-1854013440"/>
          </w:placeholder>
          <w:showingPlcHdr/>
        </w:sdtPr>
        <w:sdtEndPr/>
        <w:sdtContent>
          <w:r w:rsidR="009D5643" w:rsidRPr="004B2F7A">
            <w:rPr>
              <w:rStyle w:val="PlaceholderText"/>
            </w:rPr>
            <w:t>Click or tap here to enter text.</w:t>
          </w:r>
        </w:sdtContent>
      </w:sdt>
    </w:p>
    <w:p w14:paraId="3C5D3710" w14:textId="77777777" w:rsidR="00A75A88" w:rsidRDefault="00A75A88" w:rsidP="003C1301">
      <w:pPr>
        <w:jc w:val="center"/>
        <w:rPr>
          <w:rFonts w:cstheme="minorHAnsi"/>
          <w:b/>
          <w:bCs/>
          <w:i/>
          <w:iCs/>
          <w:sz w:val="20"/>
          <w:szCs w:val="20"/>
          <w:shd w:val="clear" w:color="auto" w:fill="FFFFFF"/>
        </w:rPr>
      </w:pPr>
    </w:p>
    <w:p w14:paraId="27B48EFF" w14:textId="7A0C13B6" w:rsidR="006414F5" w:rsidRDefault="006414F5" w:rsidP="003C1301">
      <w:pPr>
        <w:jc w:val="center"/>
        <w:rPr>
          <w:rFonts w:cstheme="minorHAnsi"/>
          <w:b/>
          <w:bCs/>
          <w:i/>
          <w:iCs/>
          <w:sz w:val="20"/>
          <w:szCs w:val="20"/>
          <w:shd w:val="clear" w:color="auto" w:fill="FFFFFF"/>
        </w:rPr>
      </w:pPr>
      <w:r w:rsidRPr="003C1301">
        <w:rPr>
          <w:rFonts w:cstheme="minorHAnsi"/>
          <w:noProof/>
          <w:sz w:val="21"/>
          <w:szCs w:val="21"/>
        </w:rPr>
        <w:lastRenderedPageBreak/>
        <mc:AlternateContent>
          <mc:Choice Requires="wps">
            <w:drawing>
              <wp:anchor distT="0" distB="0" distL="114300" distR="114300" simplePos="0" relativeHeight="251658241" behindDoc="0" locked="0" layoutInCell="1" allowOverlap="1" wp14:anchorId="2880332D" wp14:editId="3931F975">
                <wp:simplePos x="0" y="0"/>
                <wp:positionH relativeFrom="margin">
                  <wp:align>right</wp:align>
                </wp:positionH>
                <wp:positionV relativeFrom="paragraph">
                  <wp:posOffset>81915</wp:posOffset>
                </wp:positionV>
                <wp:extent cx="5911215" cy="0"/>
                <wp:effectExtent l="0" t="19050" r="32385" b="19050"/>
                <wp:wrapNone/>
                <wp:docPr id="1499084395" name="Straight Connector 1499084395"/>
                <wp:cNvGraphicFramePr/>
                <a:graphic xmlns:a="http://schemas.openxmlformats.org/drawingml/2006/main">
                  <a:graphicData uri="http://schemas.microsoft.com/office/word/2010/wordprocessingShape">
                    <wps:wsp>
                      <wps:cNvCnPr/>
                      <wps:spPr>
                        <a:xfrm>
                          <a:off x="0" y="0"/>
                          <a:ext cx="591121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EC6FC" id="Straight Connector 1499084395" o:spid="_x0000_s1026" style="position:absolute;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14.25pt,6.45pt" to="879.7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" strokecolor="#4472c4 [3204]" strokeweight="3pt">
                <v:stroke joinstyle="miter"/>
                <w10:wrap anchorx="margin"/>
              </v:line>
            </w:pict>
          </mc:Fallback>
        </mc:AlternateContent>
      </w:r>
    </w:p>
    <w:p w14:paraId="54DE9863" w14:textId="77777777" w:rsidR="006414F5" w:rsidRDefault="006414F5" w:rsidP="006414F5">
      <w:pPr>
        <w:jc w:val="center"/>
        <w:rPr>
          <w:rFonts w:cstheme="minorHAnsi"/>
          <w:b/>
          <w:bCs/>
          <w:i/>
          <w:iCs/>
          <w:sz w:val="20"/>
          <w:szCs w:val="20"/>
          <w:shd w:val="clear" w:color="auto" w:fill="FFFFFF"/>
        </w:rPr>
      </w:pPr>
      <w:r>
        <w:rPr>
          <w:rFonts w:cstheme="minorHAnsi"/>
          <w:b/>
          <w:bCs/>
          <w:i/>
          <w:iCs/>
          <w:shd w:val="clear" w:color="auto" w:fill="FFFFFF"/>
        </w:rPr>
        <w:t>TEACHER EXPERIENCE</w:t>
      </w:r>
      <w:r w:rsidRPr="009D5643">
        <w:rPr>
          <w:rFonts w:cstheme="minorHAnsi"/>
          <w:b/>
          <w:bCs/>
          <w:i/>
          <w:iCs/>
          <w:shd w:val="clear" w:color="auto" w:fill="FFFFFF"/>
        </w:rPr>
        <w:t xml:space="preserve"> - Percentage of Beginning Teachers</w:t>
      </w:r>
    </w:p>
    <w:p w14:paraId="6E7E64CD" w14:textId="77777777" w:rsidR="006414F5" w:rsidRPr="003268E5" w:rsidRDefault="006414F5" w:rsidP="00A5060F">
      <w:pPr>
        <w:rPr>
          <w:rFonts w:cstheme="minorHAnsi"/>
          <w:b/>
          <w:bCs/>
          <w:sz w:val="20"/>
          <w:szCs w:val="20"/>
          <w:shd w:val="clear" w:color="auto" w:fill="FFFFFF"/>
        </w:rPr>
      </w:pPr>
    </w:p>
    <w:p w14:paraId="3984BD02" w14:textId="0346D3CF" w:rsidR="00EF1A68" w:rsidRDefault="00EF1A68" w:rsidP="00EF1A68">
      <w:pPr>
        <w:rPr>
          <w:rFonts w:cstheme="minorHAnsi"/>
          <w:b/>
          <w:bCs/>
          <w:shd w:val="clear" w:color="auto" w:fill="FFFFFF"/>
        </w:rPr>
      </w:pPr>
      <w:r w:rsidRPr="003C1301">
        <w:rPr>
          <w:rFonts w:cstheme="minorHAnsi"/>
          <w:b/>
          <w:bCs/>
          <w:shd w:val="clear" w:color="auto" w:fill="FFFFFF"/>
        </w:rPr>
        <w:t xml:space="preserve">For each area, based on an analysis of data from the </w:t>
      </w:r>
      <w:r>
        <w:rPr>
          <w:rFonts w:cstheme="minorHAnsi"/>
          <w:b/>
          <w:bCs/>
          <w:shd w:val="clear" w:color="auto" w:fill="FFFFFF"/>
        </w:rPr>
        <w:t>Personnel</w:t>
      </w:r>
      <w:r w:rsidRPr="003C1301">
        <w:rPr>
          <w:rFonts w:cstheme="minorHAnsi"/>
          <w:b/>
          <w:bCs/>
          <w:shd w:val="clear" w:color="auto" w:fill="FFFFFF"/>
        </w:rPr>
        <w:t xml:space="preserve"> Gap Calculation Tool, answer the following questions to demonstrate how the PSU will</w:t>
      </w:r>
      <w:r w:rsidR="000C6AD8">
        <w:rPr>
          <w:rFonts w:cstheme="minorHAnsi"/>
          <w:b/>
          <w:bCs/>
          <w:shd w:val="clear" w:color="auto" w:fill="FFFFFF"/>
        </w:rPr>
        <w:t xml:space="preserve"> </w:t>
      </w:r>
      <w:r w:rsidRPr="003C1301">
        <w:rPr>
          <w:rFonts w:cstheme="minorHAnsi"/>
          <w:b/>
          <w:bCs/>
          <w:shd w:val="clear" w:color="auto" w:fill="FFFFFF"/>
        </w:rPr>
        <w:t>develop,</w:t>
      </w:r>
      <w:r w:rsidR="00620A89">
        <w:rPr>
          <w:rFonts w:cstheme="minorHAnsi"/>
          <w:b/>
          <w:bCs/>
          <w:shd w:val="clear" w:color="auto" w:fill="FFFFFF"/>
        </w:rPr>
        <w:t xml:space="preserve"> </w:t>
      </w:r>
      <w:r w:rsidRPr="003C1301">
        <w:rPr>
          <w:rFonts w:cstheme="minorHAnsi"/>
          <w:b/>
          <w:bCs/>
          <w:shd w:val="clear" w:color="auto" w:fill="FFFFFF"/>
        </w:rPr>
        <w:t>review,</w:t>
      </w:r>
      <w:r w:rsidR="00620A89">
        <w:rPr>
          <w:rFonts w:cstheme="minorHAnsi"/>
          <w:b/>
          <w:bCs/>
          <w:shd w:val="clear" w:color="auto" w:fill="FFFFFF"/>
        </w:rPr>
        <w:t xml:space="preserve"> </w:t>
      </w:r>
      <w:r w:rsidRPr="003C1301">
        <w:rPr>
          <w:rFonts w:cstheme="minorHAnsi"/>
          <w:b/>
          <w:bCs/>
          <w:shd w:val="clear" w:color="auto" w:fill="FFFFFF"/>
        </w:rPr>
        <w:t>and</w:t>
      </w:r>
      <w:r w:rsidR="00620A89">
        <w:rPr>
          <w:rFonts w:cstheme="minorHAnsi"/>
          <w:b/>
          <w:bCs/>
          <w:shd w:val="clear" w:color="auto" w:fill="FFFFFF"/>
        </w:rPr>
        <w:t xml:space="preserve"> </w:t>
      </w:r>
      <w:r w:rsidRPr="003C1301">
        <w:rPr>
          <w:rFonts w:cstheme="minorHAnsi"/>
          <w:b/>
          <w:bCs/>
          <w:shd w:val="clear" w:color="auto" w:fill="FFFFFF"/>
        </w:rPr>
        <w:t>evaluate</w:t>
      </w:r>
      <w:r w:rsidR="00620A89">
        <w:rPr>
          <w:rFonts w:cstheme="minorHAnsi"/>
          <w:b/>
          <w:bCs/>
          <w:shd w:val="clear" w:color="auto" w:fill="FFFFFF"/>
        </w:rPr>
        <w:t xml:space="preserve"> </w:t>
      </w:r>
      <w:r w:rsidRPr="003C1301">
        <w:rPr>
          <w:rFonts w:cstheme="minorHAnsi"/>
          <w:b/>
          <w:bCs/>
          <w:shd w:val="clear" w:color="auto" w:fill="FFFFFF"/>
        </w:rPr>
        <w:t>strategies to eliminate any teacher quality inequities.</w:t>
      </w:r>
      <w:r>
        <w:rPr>
          <w:rFonts w:cstheme="minorHAnsi"/>
          <w:b/>
          <w:bCs/>
          <w:shd w:val="clear" w:color="auto" w:fill="FFFFFF"/>
        </w:rPr>
        <w:t xml:space="preserve"> </w:t>
      </w:r>
    </w:p>
    <w:p w14:paraId="55C7E5BA" w14:textId="77777777" w:rsidR="00AD73CB" w:rsidRDefault="00AD73CB" w:rsidP="00A5060F">
      <w:pPr>
        <w:rPr>
          <w:rFonts w:cstheme="minorHAnsi"/>
          <w:b/>
          <w:bCs/>
          <w:shd w:val="clear" w:color="auto" w:fill="FFFFFF"/>
        </w:rPr>
      </w:pPr>
    </w:p>
    <w:p w14:paraId="65FDDF78" w14:textId="77777777" w:rsidR="00AD73CB" w:rsidRPr="00AD73CB" w:rsidRDefault="00AD73CB" w:rsidP="00AD73CB">
      <w:pPr>
        <w:rPr>
          <w:rFonts w:cstheme="minorHAnsi"/>
          <w:b/>
          <w:bCs/>
          <w:shd w:val="clear" w:color="auto" w:fill="FFFFFF"/>
        </w:rPr>
      </w:pPr>
      <w:r>
        <w:rPr>
          <w:rFonts w:cstheme="minorHAnsi"/>
          <w:b/>
          <w:bCs/>
          <w:color w:val="000000"/>
          <w:shd w:val="clear" w:color="auto" w:fill="FFFFFF"/>
        </w:rPr>
        <w:t xml:space="preserve">Choose at least one strategy </w:t>
      </w:r>
      <w:r w:rsidRPr="002E1015">
        <w:rPr>
          <w:rFonts w:cstheme="minorHAnsi"/>
          <w:b/>
          <w:bCs/>
          <w:color w:val="000000"/>
          <w:u w:val="single"/>
          <w:shd w:val="clear" w:color="auto" w:fill="FFFFFF"/>
        </w:rPr>
        <w:t>but no more than three</w:t>
      </w:r>
      <w:r>
        <w:rPr>
          <w:rFonts w:cstheme="minorHAnsi"/>
          <w:b/>
          <w:bCs/>
          <w:color w:val="000000"/>
          <w:shd w:val="clear" w:color="auto" w:fill="FFFFFF"/>
        </w:rPr>
        <w:t xml:space="preserve">. Even if there are no current inequities, choose strategies that the PSU uses to prevent inequities. </w:t>
      </w:r>
      <w:r w:rsidRPr="00AD73CB">
        <w:rPr>
          <w:rFonts w:cstheme="minorHAnsi"/>
          <w:b/>
          <w:bCs/>
          <w:shd w:val="clear" w:color="auto" w:fill="FFFFFF"/>
        </w:rPr>
        <w:t>Answer ALL questions, even if the answer is No or N/A.</w:t>
      </w:r>
    </w:p>
    <w:p w14:paraId="0248BC2E" w14:textId="77777777" w:rsidR="00B47A3B" w:rsidRPr="003C1301" w:rsidRDefault="00B47A3B" w:rsidP="003C1301">
      <w:pPr>
        <w:rPr>
          <w:rFonts w:cstheme="minorHAnsi"/>
          <w:b/>
          <w:bCs/>
          <w:shd w:val="clear" w:color="auto" w:fill="FFFFFF"/>
        </w:rPr>
      </w:pPr>
    </w:p>
    <w:p w14:paraId="3B67F39F" w14:textId="377399DF" w:rsidR="00B47A3B" w:rsidRPr="003C1301" w:rsidRDefault="004A2F02" w:rsidP="004A2F02">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Do inequities between schools and/or grade spans related to teacher experience exist within the PSU. </w:t>
      </w:r>
      <w:r w:rsidRPr="003C1301">
        <w:rPr>
          <w:rFonts w:cstheme="minorHAnsi"/>
          <w:color w:val="000000"/>
          <w:sz w:val="20"/>
          <w:szCs w:val="20"/>
          <w:shd w:val="clear" w:color="auto" w:fill="FFFFFF"/>
        </w:rPr>
        <w:t xml:space="preserve">If there is </w:t>
      </w:r>
      <w:r w:rsidR="00E8582B" w:rsidRPr="003C1301">
        <w:rPr>
          <w:rFonts w:cstheme="minorHAnsi"/>
          <w:color w:val="000000"/>
          <w:sz w:val="20"/>
          <w:szCs w:val="20"/>
          <w:shd w:val="clear" w:color="auto" w:fill="FFFFFF"/>
        </w:rPr>
        <w:t xml:space="preserve">at least a 10% difference in the </w:t>
      </w:r>
      <w:r w:rsidR="00E8582B">
        <w:rPr>
          <w:rFonts w:cstheme="minorHAnsi"/>
          <w:color w:val="000000"/>
          <w:sz w:val="20"/>
          <w:szCs w:val="20"/>
          <w:shd w:val="clear" w:color="auto" w:fill="FFFFFF"/>
        </w:rPr>
        <w:t>percentage</w:t>
      </w:r>
      <w:r w:rsidR="00E8582B" w:rsidRPr="003C1301">
        <w:rPr>
          <w:rFonts w:cstheme="minorHAnsi"/>
          <w:color w:val="000000"/>
          <w:sz w:val="20"/>
          <w:szCs w:val="20"/>
          <w:shd w:val="clear" w:color="auto" w:fill="FFFFFF"/>
        </w:rPr>
        <w:t xml:space="preserve"> of </w:t>
      </w:r>
      <w:r w:rsidR="00E8582B">
        <w:rPr>
          <w:rFonts w:cstheme="minorHAnsi"/>
          <w:color w:val="000000"/>
          <w:sz w:val="20"/>
          <w:szCs w:val="20"/>
          <w:shd w:val="clear" w:color="auto" w:fill="FFFFFF"/>
        </w:rPr>
        <w:t>experienced</w:t>
      </w:r>
      <w:r w:rsidR="00E8582B" w:rsidRPr="003C1301">
        <w:rPr>
          <w:rFonts w:cstheme="minorHAnsi"/>
          <w:color w:val="000000"/>
          <w:sz w:val="20"/>
          <w:szCs w:val="20"/>
          <w:shd w:val="clear" w:color="auto" w:fill="FFFFFF"/>
        </w:rPr>
        <w:t xml:space="preserve"> teachers </w:t>
      </w:r>
      <w:r w:rsidR="00E8582B">
        <w:rPr>
          <w:rFonts w:cstheme="minorHAnsi"/>
          <w:color w:val="000000"/>
          <w:sz w:val="20"/>
          <w:szCs w:val="20"/>
          <w:shd w:val="clear" w:color="auto" w:fill="FFFFFF"/>
        </w:rPr>
        <w:t>compared to</w:t>
      </w:r>
      <w:r w:rsidR="00E8582B" w:rsidRPr="003C1301">
        <w:rPr>
          <w:rFonts w:cstheme="minorHAnsi"/>
          <w:color w:val="000000"/>
          <w:sz w:val="20"/>
          <w:szCs w:val="20"/>
          <w:shd w:val="clear" w:color="auto" w:fill="FFFFFF"/>
        </w:rPr>
        <w:t xml:space="preserve"> any school</w:t>
      </w:r>
      <w:r w:rsidRPr="003C1301">
        <w:rPr>
          <w:rFonts w:cstheme="minorHAnsi"/>
          <w:color w:val="000000"/>
          <w:sz w:val="20"/>
          <w:szCs w:val="20"/>
          <w:shd w:val="clear" w:color="auto" w:fill="FFFFFF"/>
        </w:rPr>
        <w:t xml:space="preserve"> on the </w:t>
      </w:r>
      <w:r w:rsidR="00F06C43">
        <w:rPr>
          <w:rFonts w:cstheme="minorHAnsi"/>
          <w:color w:val="000000"/>
          <w:sz w:val="20"/>
          <w:szCs w:val="20"/>
          <w:shd w:val="clear" w:color="auto" w:fill="FFFFFF"/>
        </w:rPr>
        <w:t>Personnel</w:t>
      </w:r>
      <w:r w:rsidRPr="003C1301">
        <w:rPr>
          <w:rFonts w:cstheme="minorHAnsi"/>
          <w:color w:val="000000"/>
          <w:sz w:val="20"/>
          <w:szCs w:val="20"/>
          <w:shd w:val="clear" w:color="auto" w:fill="FFFFFF"/>
        </w:rPr>
        <w:t xml:space="preserve"> Gap Calculation Tool, then </w:t>
      </w:r>
      <w:proofErr w:type="gramStart"/>
      <w:r w:rsidRPr="003C1301">
        <w:rPr>
          <w:rFonts w:cstheme="minorHAnsi"/>
          <w:color w:val="000000"/>
          <w:sz w:val="20"/>
          <w:szCs w:val="20"/>
          <w:shd w:val="clear" w:color="auto" w:fill="FFFFFF"/>
        </w:rPr>
        <w:t>an inequity</w:t>
      </w:r>
      <w:proofErr w:type="gramEnd"/>
      <w:r w:rsidRPr="003C1301">
        <w:rPr>
          <w:rFonts w:cstheme="minorHAnsi"/>
          <w:color w:val="000000"/>
          <w:sz w:val="20"/>
          <w:szCs w:val="20"/>
          <w:shd w:val="clear" w:color="auto" w:fill="FFFFFF"/>
        </w:rPr>
        <w:t xml:space="preserve"> is present, and it must be noted.  Beginning teachers are defined as those with 3 years or less experience. </w:t>
      </w:r>
    </w:p>
    <w:p w14:paraId="1DF9FC79" w14:textId="254521E8" w:rsidR="004A2F02" w:rsidRPr="003C1301" w:rsidRDefault="00006019" w:rsidP="004A2F02">
      <w:pPr>
        <w:pStyle w:val="ListParagraph"/>
        <w:rPr>
          <w:rFonts w:cstheme="minorHAnsi"/>
          <w:color w:val="000000"/>
          <w:sz w:val="20"/>
          <w:szCs w:val="20"/>
          <w:shd w:val="clear" w:color="auto" w:fill="FFFFFF"/>
        </w:rPr>
      </w:pPr>
      <w:sdt>
        <w:sdtPr>
          <w:rPr>
            <w:rFonts w:cstheme="minorHAnsi"/>
            <w:b/>
            <w:bCs/>
            <w:color w:val="000000"/>
            <w:sz w:val="20"/>
            <w:szCs w:val="20"/>
            <w:shd w:val="clear" w:color="auto" w:fill="FFFFFF"/>
          </w:rPr>
          <w:id w:val="389537218"/>
          <w14:checkbox>
            <w14:checked w14:val="0"/>
            <w14:checkedState w14:val="2612" w14:font="MS Gothic"/>
            <w14:uncheckedState w14:val="2610" w14:font="MS Gothic"/>
          </w14:checkbox>
        </w:sdtPr>
        <w:sdtEndPr/>
        <w:sdtContent>
          <w:r w:rsidR="003268E5">
            <w:rPr>
              <w:rFonts w:ascii="MS Gothic" w:eastAsia="MS Gothic" w:hAnsi="MS Gothic" w:cstheme="minorHAnsi" w:hint="eastAsia"/>
              <w:b/>
              <w:bCs/>
              <w:color w:val="000000"/>
              <w:sz w:val="20"/>
              <w:szCs w:val="20"/>
              <w:shd w:val="clear" w:color="auto" w:fill="FFFFFF"/>
            </w:rPr>
            <w:t>☐</w:t>
          </w:r>
        </w:sdtContent>
      </w:sdt>
      <w:r w:rsidR="003268E5">
        <w:rPr>
          <w:rFonts w:cstheme="minorHAnsi"/>
          <w:b/>
          <w:bCs/>
          <w:color w:val="000000"/>
          <w:sz w:val="20"/>
          <w:szCs w:val="20"/>
          <w:shd w:val="clear" w:color="auto" w:fill="FFFFFF"/>
        </w:rPr>
        <w:t xml:space="preserve">  </w:t>
      </w:r>
      <w:r w:rsidR="004A2F02" w:rsidRPr="003C1301">
        <w:rPr>
          <w:rFonts w:cstheme="minorHAnsi"/>
          <w:b/>
          <w:bCs/>
          <w:color w:val="000000"/>
          <w:sz w:val="20"/>
          <w:szCs w:val="20"/>
          <w:shd w:val="clear" w:color="auto" w:fill="FFFFFF"/>
        </w:rPr>
        <w:t>Yes</w:t>
      </w:r>
      <w:r w:rsidR="003268E5">
        <w:rPr>
          <w:rFonts w:cstheme="minorHAnsi"/>
          <w:b/>
          <w:bCs/>
          <w:color w:val="000000"/>
          <w:sz w:val="20"/>
          <w:szCs w:val="20"/>
          <w:shd w:val="clear" w:color="auto" w:fill="FFFFFF"/>
        </w:rPr>
        <w:tab/>
      </w:r>
      <w:sdt>
        <w:sdtPr>
          <w:rPr>
            <w:rFonts w:cstheme="minorHAnsi"/>
            <w:b/>
            <w:bCs/>
            <w:color w:val="000000"/>
            <w:sz w:val="20"/>
            <w:szCs w:val="20"/>
            <w:shd w:val="clear" w:color="auto" w:fill="FFFFFF"/>
          </w:rPr>
          <w:id w:val="-959560047"/>
          <w14:checkbox>
            <w14:checked w14:val="0"/>
            <w14:checkedState w14:val="2612" w14:font="MS Gothic"/>
            <w14:uncheckedState w14:val="2610" w14:font="MS Gothic"/>
          </w14:checkbox>
        </w:sdtPr>
        <w:sdtEndPr/>
        <w:sdtContent>
          <w:r w:rsidR="003268E5">
            <w:rPr>
              <w:rFonts w:ascii="MS Gothic" w:eastAsia="MS Gothic" w:hAnsi="MS Gothic" w:cstheme="minorHAnsi" w:hint="eastAsia"/>
              <w:b/>
              <w:bCs/>
              <w:color w:val="000000"/>
              <w:sz w:val="20"/>
              <w:szCs w:val="20"/>
              <w:shd w:val="clear" w:color="auto" w:fill="FFFFFF"/>
            </w:rPr>
            <w:t>☐</w:t>
          </w:r>
        </w:sdtContent>
      </w:sdt>
      <w:r w:rsidR="003268E5">
        <w:rPr>
          <w:rFonts w:cstheme="minorHAnsi"/>
          <w:b/>
          <w:bCs/>
          <w:color w:val="000000"/>
          <w:sz w:val="20"/>
          <w:szCs w:val="20"/>
          <w:shd w:val="clear" w:color="auto" w:fill="FFFFFF"/>
        </w:rPr>
        <w:t xml:space="preserve">  </w:t>
      </w:r>
      <w:r w:rsidR="004A2F02" w:rsidRPr="003C1301">
        <w:rPr>
          <w:rFonts w:cstheme="minorHAnsi"/>
          <w:b/>
          <w:bCs/>
          <w:color w:val="000000"/>
          <w:sz w:val="20"/>
          <w:szCs w:val="20"/>
          <w:shd w:val="clear" w:color="auto" w:fill="FFFFFF"/>
        </w:rPr>
        <w:t xml:space="preserve">No </w:t>
      </w:r>
    </w:p>
    <w:p w14:paraId="1A57730B" w14:textId="77777777" w:rsidR="00E10A0C" w:rsidRPr="003C1301" w:rsidRDefault="00E10A0C" w:rsidP="00E10A0C">
      <w:pPr>
        <w:pStyle w:val="ListParagraph"/>
        <w:rPr>
          <w:rFonts w:cstheme="minorHAnsi"/>
          <w:color w:val="000000"/>
          <w:sz w:val="20"/>
          <w:szCs w:val="20"/>
          <w:shd w:val="clear" w:color="auto" w:fill="FFFFFF"/>
        </w:rPr>
      </w:pPr>
    </w:p>
    <w:p w14:paraId="27E5329B" w14:textId="7E4345AC" w:rsidR="004A2F02" w:rsidRPr="003C1301" w:rsidRDefault="004A2F02" w:rsidP="004A2F02">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If yes, please describe the inequities that exist between school types. If </w:t>
      </w:r>
      <w:proofErr w:type="gramStart"/>
      <w:r w:rsidRPr="003C1301">
        <w:rPr>
          <w:rFonts w:cstheme="minorHAnsi"/>
          <w:b/>
          <w:bCs/>
          <w:color w:val="000000"/>
          <w:sz w:val="20"/>
          <w:szCs w:val="20"/>
          <w:shd w:val="clear" w:color="auto" w:fill="FFFFFF"/>
        </w:rPr>
        <w:t>no</w:t>
      </w:r>
      <w:proofErr w:type="gramEnd"/>
      <w:r w:rsidRPr="003C1301">
        <w:rPr>
          <w:rFonts w:cstheme="minorHAnsi"/>
          <w:b/>
          <w:bCs/>
          <w:color w:val="000000"/>
          <w:sz w:val="20"/>
          <w:szCs w:val="20"/>
          <w:shd w:val="clear" w:color="auto" w:fill="FFFFFF"/>
        </w:rPr>
        <w:t>, please enter "No" in the field below.  </w:t>
      </w:r>
      <w:r w:rsidRPr="003C1301">
        <w:rPr>
          <w:rFonts w:cstheme="minorHAnsi"/>
          <w:color w:val="000000"/>
          <w:sz w:val="20"/>
          <w:szCs w:val="20"/>
          <w:shd w:val="clear" w:color="auto" w:fill="FFFFFF"/>
        </w:rPr>
        <w:t xml:space="preserve">Examples of </w:t>
      </w:r>
      <w:r w:rsidR="003C1301" w:rsidRPr="003C1301">
        <w:rPr>
          <w:rFonts w:cstheme="minorHAnsi"/>
          <w:color w:val="000000"/>
          <w:sz w:val="20"/>
          <w:szCs w:val="20"/>
          <w:shd w:val="clear" w:color="auto" w:fill="FFFFFF"/>
        </w:rPr>
        <w:t>school</w:t>
      </w:r>
      <w:r w:rsidRPr="003C1301">
        <w:rPr>
          <w:rFonts w:cstheme="minorHAnsi"/>
          <w:color w:val="000000"/>
          <w:sz w:val="20"/>
          <w:szCs w:val="20"/>
          <w:shd w:val="clear" w:color="auto" w:fill="FFFFFF"/>
        </w:rPr>
        <w:t xml:space="preserve"> types </w:t>
      </w:r>
      <w:r w:rsidR="003C1301" w:rsidRPr="003C1301">
        <w:rPr>
          <w:rFonts w:cstheme="minorHAnsi"/>
          <w:color w:val="000000"/>
          <w:sz w:val="20"/>
          <w:szCs w:val="20"/>
          <w:shd w:val="clear" w:color="auto" w:fill="FFFFFF"/>
        </w:rPr>
        <w:t>include</w:t>
      </w:r>
      <w:r w:rsidRPr="003C1301">
        <w:rPr>
          <w:rFonts w:cstheme="minorHAnsi"/>
          <w:color w:val="000000"/>
          <w:sz w:val="20"/>
          <w:szCs w:val="20"/>
          <w:shd w:val="clear" w:color="auto" w:fill="FFFFFF"/>
        </w:rPr>
        <w:t xml:space="preserve"> Title I to non-Title I, high minority to low minority enrollment rates and urban to rural locales. </w:t>
      </w:r>
      <w:r w:rsidR="003268E5">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398635170"/>
          <w:placeholder>
            <w:docPart w:val="DefaultPlaceholder_-1854013440"/>
          </w:placeholder>
          <w:showingPlcHdr/>
        </w:sdtPr>
        <w:sdtEndPr/>
        <w:sdtContent>
          <w:r w:rsidR="003268E5" w:rsidRPr="004B2F7A">
            <w:rPr>
              <w:rStyle w:val="PlaceholderText"/>
            </w:rPr>
            <w:t>Click or tap here to enter text.</w:t>
          </w:r>
        </w:sdtContent>
      </w:sdt>
    </w:p>
    <w:p w14:paraId="1ED33456" w14:textId="77777777" w:rsidR="00E10A0C" w:rsidRPr="003C1301" w:rsidRDefault="00E10A0C" w:rsidP="00E10A0C">
      <w:pPr>
        <w:pStyle w:val="ListParagraph"/>
        <w:rPr>
          <w:rFonts w:cstheme="minorHAnsi"/>
          <w:color w:val="000000"/>
          <w:sz w:val="20"/>
          <w:szCs w:val="20"/>
          <w:shd w:val="clear" w:color="auto" w:fill="FFFFFF"/>
        </w:rPr>
      </w:pPr>
    </w:p>
    <w:p w14:paraId="278B7A6C" w14:textId="7BAF4ED9" w:rsidR="004A2F02" w:rsidRPr="003C1301" w:rsidRDefault="004A2F02" w:rsidP="004A2F02">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If yes, please describe the inequities that exist between grade spans. </w:t>
      </w:r>
      <w:r w:rsidR="00E4435B" w:rsidRPr="00E4435B">
        <w:rPr>
          <w:rFonts w:cstheme="minorHAnsi"/>
          <w:b/>
          <w:bCs/>
          <w:color w:val="242424"/>
          <w:sz w:val="20"/>
          <w:szCs w:val="20"/>
          <w:shd w:val="clear" w:color="auto" w:fill="FFFFFF"/>
        </w:rPr>
        <w:t>Single site schools must describe any inequities between grade spans</w:t>
      </w:r>
      <w:r w:rsidR="00E4435B">
        <w:rPr>
          <w:rFonts w:cstheme="minorHAnsi"/>
          <w:b/>
          <w:bCs/>
          <w:color w:val="000000"/>
          <w:sz w:val="20"/>
          <w:szCs w:val="20"/>
          <w:shd w:val="clear" w:color="auto" w:fill="FFFFFF"/>
        </w:rPr>
        <w:t>.</w:t>
      </w:r>
      <w:r w:rsidR="00E4435B" w:rsidRPr="00E4435B">
        <w:rPr>
          <w:rFonts w:cstheme="minorHAnsi"/>
          <w:b/>
          <w:bCs/>
          <w:color w:val="000000"/>
          <w:sz w:val="20"/>
          <w:szCs w:val="20"/>
          <w:shd w:val="clear" w:color="auto" w:fill="FFFFFF"/>
        </w:rPr>
        <w:t xml:space="preserve"> If</w:t>
      </w:r>
      <w:r w:rsidR="00E4435B" w:rsidRPr="003C1301">
        <w:rPr>
          <w:rFonts w:cstheme="minorHAnsi"/>
          <w:b/>
          <w:bCs/>
          <w:color w:val="000000"/>
          <w:sz w:val="20"/>
          <w:szCs w:val="20"/>
          <w:shd w:val="clear" w:color="auto" w:fill="FFFFFF"/>
        </w:rPr>
        <w:t xml:space="preserve"> no</w:t>
      </w:r>
      <w:r w:rsidR="00E4435B">
        <w:rPr>
          <w:rFonts w:cstheme="minorHAnsi"/>
          <w:b/>
          <w:bCs/>
          <w:color w:val="000000"/>
          <w:sz w:val="20"/>
          <w:szCs w:val="20"/>
          <w:shd w:val="clear" w:color="auto" w:fill="FFFFFF"/>
        </w:rPr>
        <w:t xml:space="preserve"> inequities exist between grade spans</w:t>
      </w:r>
      <w:r w:rsidR="00E4435B" w:rsidRPr="003C1301">
        <w:rPr>
          <w:rFonts w:cstheme="minorHAnsi"/>
          <w:b/>
          <w:bCs/>
          <w:color w:val="000000"/>
          <w:sz w:val="20"/>
          <w:szCs w:val="20"/>
          <w:shd w:val="clear" w:color="auto" w:fill="FFFFFF"/>
        </w:rPr>
        <w:t xml:space="preserve">, please enter </w:t>
      </w:r>
      <w:r w:rsidRPr="003C1301">
        <w:rPr>
          <w:rFonts w:cstheme="minorHAnsi"/>
          <w:b/>
          <w:bCs/>
          <w:color w:val="000000"/>
          <w:sz w:val="20"/>
          <w:szCs w:val="20"/>
          <w:shd w:val="clear" w:color="auto" w:fill="FFFFFF"/>
        </w:rPr>
        <w:t>"No" in the field below.  </w:t>
      </w:r>
      <w:r w:rsidRPr="003C1301">
        <w:rPr>
          <w:rFonts w:cstheme="minorHAnsi"/>
          <w:color w:val="000000"/>
          <w:sz w:val="20"/>
          <w:szCs w:val="20"/>
          <w:shd w:val="clear" w:color="auto" w:fill="FFFFFF"/>
        </w:rPr>
        <w:t xml:space="preserve">Grades spans should match the grade spans indicated on the </w:t>
      </w:r>
      <w:r w:rsidR="00F06C43">
        <w:rPr>
          <w:rFonts w:cstheme="minorHAnsi"/>
          <w:color w:val="000000"/>
          <w:sz w:val="20"/>
          <w:szCs w:val="20"/>
          <w:shd w:val="clear" w:color="auto" w:fill="FFFFFF"/>
        </w:rPr>
        <w:t>Personnel</w:t>
      </w:r>
      <w:r w:rsidRPr="003C1301">
        <w:rPr>
          <w:rFonts w:cstheme="minorHAnsi"/>
          <w:color w:val="000000"/>
          <w:sz w:val="20"/>
          <w:szCs w:val="20"/>
          <w:shd w:val="clear" w:color="auto" w:fill="FFFFFF"/>
        </w:rPr>
        <w:t xml:space="preserve"> Gap Calculation Tool - K-5, 6-8, 9-12. </w:t>
      </w:r>
      <w:r w:rsidR="00AC305E">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005249760"/>
          <w:placeholder>
            <w:docPart w:val="DefaultPlaceholder_-1854013440"/>
          </w:placeholder>
          <w:showingPlcHdr/>
        </w:sdtPr>
        <w:sdtEndPr/>
        <w:sdtContent>
          <w:r w:rsidR="00AC305E" w:rsidRPr="004B2F7A">
            <w:rPr>
              <w:rStyle w:val="PlaceholderText"/>
            </w:rPr>
            <w:t>Click or tap here to enter text.</w:t>
          </w:r>
        </w:sdtContent>
      </w:sdt>
    </w:p>
    <w:p w14:paraId="2CE43709" w14:textId="77777777" w:rsidR="00E10A0C" w:rsidRPr="003C1301" w:rsidRDefault="00E10A0C" w:rsidP="00E10A0C">
      <w:pPr>
        <w:pStyle w:val="ListParagraph"/>
        <w:rPr>
          <w:rFonts w:cstheme="minorHAnsi"/>
          <w:color w:val="000000"/>
          <w:sz w:val="20"/>
          <w:szCs w:val="20"/>
          <w:shd w:val="clear" w:color="auto" w:fill="FFFFFF"/>
        </w:rPr>
      </w:pPr>
    </w:p>
    <w:p w14:paraId="0D87909C" w14:textId="6C2997DE" w:rsidR="00AB42C9" w:rsidRPr="003C1301" w:rsidRDefault="004A2F02" w:rsidP="00AB42C9">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Identify </w:t>
      </w:r>
      <w:r w:rsidR="009A7750">
        <w:rPr>
          <w:rFonts w:cstheme="minorHAnsi"/>
          <w:b/>
          <w:bCs/>
          <w:color w:val="000000"/>
          <w:sz w:val="20"/>
          <w:szCs w:val="20"/>
          <w:shd w:val="clear" w:color="auto" w:fill="FFFFFF"/>
        </w:rPr>
        <w:t>at least one of the</w:t>
      </w:r>
      <w:r w:rsidRPr="003C1301">
        <w:rPr>
          <w:rFonts w:cstheme="minorHAnsi"/>
          <w:b/>
          <w:bCs/>
          <w:color w:val="000000"/>
          <w:sz w:val="20"/>
          <w:szCs w:val="20"/>
          <w:shd w:val="clear" w:color="auto" w:fill="FFFFFF"/>
        </w:rPr>
        <w:t xml:space="preserve"> strategies the LEA will use to eliminate </w:t>
      </w:r>
      <w:r w:rsidR="00620A89">
        <w:rPr>
          <w:rFonts w:cstheme="minorHAnsi"/>
          <w:b/>
          <w:bCs/>
          <w:color w:val="000000"/>
          <w:sz w:val="20"/>
          <w:szCs w:val="20"/>
          <w:shd w:val="clear" w:color="auto" w:fill="FFFFFF"/>
        </w:rPr>
        <w:t xml:space="preserve">or prevent </w:t>
      </w:r>
      <w:r w:rsidRPr="003C1301">
        <w:rPr>
          <w:rFonts w:cstheme="minorHAnsi"/>
          <w:b/>
          <w:bCs/>
          <w:color w:val="000000"/>
          <w:sz w:val="20"/>
          <w:szCs w:val="20"/>
          <w:shd w:val="clear" w:color="auto" w:fill="FFFFFF"/>
        </w:rPr>
        <w:t>the inequities related to teacher experience</w:t>
      </w:r>
      <w:r w:rsidRPr="00D83EC1">
        <w:rPr>
          <w:rFonts w:cstheme="minorHAnsi"/>
          <w:b/>
          <w:bCs/>
          <w:color w:val="000000"/>
          <w:sz w:val="20"/>
          <w:szCs w:val="20"/>
          <w:shd w:val="clear" w:color="auto" w:fill="FFFFFF"/>
        </w:rPr>
        <w:t>.</w:t>
      </w:r>
      <w:r w:rsidR="00D83EC1" w:rsidRPr="00D83EC1">
        <w:rPr>
          <w:rFonts w:cstheme="minorHAnsi"/>
          <w:b/>
          <w:bCs/>
          <w:color w:val="000000"/>
          <w:sz w:val="20"/>
          <w:szCs w:val="20"/>
          <w:shd w:val="clear" w:color="auto" w:fill="FFFFFF"/>
        </w:rPr>
        <w:t xml:space="preserve"> These will be described below. </w:t>
      </w:r>
      <w:r w:rsidR="00AB42C9" w:rsidRPr="00012D10">
        <w:rPr>
          <w:rFonts w:cstheme="minorHAnsi"/>
          <w:b/>
          <w:bCs/>
          <w:color w:val="EE0000"/>
          <w:sz w:val="20"/>
          <w:szCs w:val="20"/>
          <w:u w:val="single"/>
          <w:shd w:val="clear" w:color="auto" w:fill="FFFFFF"/>
        </w:rPr>
        <w:t>Select no more than 3 strategies.</w:t>
      </w:r>
    </w:p>
    <w:p w14:paraId="4A2017C8" w14:textId="24C36C2B" w:rsidR="00E10A0C" w:rsidRPr="009A7750" w:rsidRDefault="00E10A0C" w:rsidP="00AB42C9">
      <w:pPr>
        <w:pStyle w:val="ListParagraph"/>
        <w:rPr>
          <w:rFonts w:cstheme="minorHAnsi"/>
          <w:color w:val="000000"/>
          <w:sz w:val="20"/>
          <w:szCs w:val="20"/>
          <w:shd w:val="clear" w:color="auto" w:fill="FFFFFF"/>
        </w:rPr>
      </w:pPr>
    </w:p>
    <w:p w14:paraId="4C3D2062" w14:textId="0381B07F"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574200625"/>
          <w14:checkbox>
            <w14:checked w14:val="0"/>
            <w14:checkedState w14:val="2612" w14:font="MS Gothic"/>
            <w14:uncheckedState w14:val="2610" w14:font="MS Gothic"/>
          </w14:checkbox>
        </w:sdtPr>
        <w:sdtEndPr/>
        <w:sdtContent>
          <w:r w:rsidR="00AC305E">
            <w:rPr>
              <w:rFonts w:ascii="MS Gothic" w:eastAsia="MS Gothic" w:hAnsi="MS Gothic" w:cstheme="minorHAnsi" w:hint="eastAsia"/>
              <w:color w:val="000000"/>
              <w:sz w:val="20"/>
              <w:szCs w:val="20"/>
              <w:shd w:val="clear" w:color="auto" w:fill="FFFFFF"/>
            </w:rPr>
            <w:t>☐</w:t>
          </w:r>
        </w:sdtContent>
      </w:sdt>
      <w:r w:rsidR="00AC305E">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Active recruiting strategies </w:t>
      </w:r>
    </w:p>
    <w:p w14:paraId="60102970" w14:textId="52D5C5F2"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689416643"/>
          <w14:checkbox>
            <w14:checked w14:val="0"/>
            <w14:checkedState w14:val="2612" w14:font="MS Gothic"/>
            <w14:uncheckedState w14:val="2610" w14:font="MS Gothic"/>
          </w14:checkbox>
        </w:sdtPr>
        <w:sdtEndPr/>
        <w:sdtContent>
          <w:r w:rsidR="00AC305E">
            <w:rPr>
              <w:rFonts w:ascii="MS Gothic" w:eastAsia="MS Gothic" w:hAnsi="MS Gothic" w:cstheme="minorHAnsi" w:hint="eastAsia"/>
              <w:color w:val="000000"/>
              <w:sz w:val="20"/>
              <w:szCs w:val="20"/>
              <w:shd w:val="clear" w:color="auto" w:fill="FFFFFF"/>
            </w:rPr>
            <w:t>☐</w:t>
          </w:r>
        </w:sdtContent>
      </w:sdt>
      <w:r w:rsidR="00AC305E">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Collaboration with colleges and universities </w:t>
      </w:r>
    </w:p>
    <w:p w14:paraId="6712A5B8" w14:textId="059733BC"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48154174"/>
          <w14:checkbox>
            <w14:checked w14:val="0"/>
            <w14:checkedState w14:val="2612" w14:font="MS Gothic"/>
            <w14:uncheckedState w14:val="2610" w14:font="MS Gothic"/>
          </w14:checkbox>
        </w:sdtPr>
        <w:sdtEndPr/>
        <w:sdtContent>
          <w:r w:rsidR="00AC305E">
            <w:rPr>
              <w:rFonts w:ascii="MS Gothic" w:eastAsia="MS Gothic" w:hAnsi="MS Gothic" w:cstheme="minorHAnsi" w:hint="eastAsia"/>
              <w:color w:val="000000"/>
              <w:sz w:val="20"/>
              <w:szCs w:val="20"/>
              <w:shd w:val="clear" w:color="auto" w:fill="FFFFFF"/>
            </w:rPr>
            <w:t>☐</w:t>
          </w:r>
        </w:sdtContent>
      </w:sdt>
      <w:r w:rsidR="00AC305E">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Hiring qualified and experienced teachers for each classroom </w:t>
      </w:r>
    </w:p>
    <w:p w14:paraId="516C8399" w14:textId="5161F5BA"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913858479"/>
          <w14:checkbox>
            <w14:checked w14:val="0"/>
            <w14:checkedState w14:val="2612" w14:font="MS Gothic"/>
            <w14:uncheckedState w14:val="2610" w14:font="MS Gothic"/>
          </w14:checkbox>
        </w:sdtPr>
        <w:sdtEndPr/>
        <w:sdtContent>
          <w:r w:rsidR="00AC305E">
            <w:rPr>
              <w:rFonts w:ascii="MS Gothic" w:eastAsia="MS Gothic" w:hAnsi="MS Gothic" w:cstheme="minorHAnsi" w:hint="eastAsia"/>
              <w:color w:val="000000"/>
              <w:sz w:val="20"/>
              <w:szCs w:val="20"/>
              <w:shd w:val="clear" w:color="auto" w:fill="FFFFFF"/>
            </w:rPr>
            <w:t>☐</w:t>
          </w:r>
        </w:sdtContent>
      </w:sdt>
      <w:r w:rsidR="00AC305E">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New Teacher Support Programs </w:t>
      </w:r>
    </w:p>
    <w:p w14:paraId="4B0152CF" w14:textId="5A372C11"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090542020"/>
          <w14:checkbox>
            <w14:checked w14:val="0"/>
            <w14:checkedState w14:val="2612" w14:font="MS Gothic"/>
            <w14:uncheckedState w14:val="2610" w14:font="MS Gothic"/>
          </w14:checkbox>
        </w:sdtPr>
        <w:sdtEndPr/>
        <w:sdtContent>
          <w:r w:rsidR="00AC305E">
            <w:rPr>
              <w:rFonts w:ascii="MS Gothic" w:eastAsia="MS Gothic" w:hAnsi="MS Gothic" w:cstheme="minorHAnsi" w:hint="eastAsia"/>
              <w:color w:val="000000"/>
              <w:sz w:val="20"/>
              <w:szCs w:val="20"/>
              <w:shd w:val="clear" w:color="auto" w:fill="FFFFFF"/>
            </w:rPr>
            <w:t>☐</w:t>
          </w:r>
        </w:sdtContent>
      </w:sdt>
      <w:r w:rsidR="00AC305E">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Retention bonuses </w:t>
      </w:r>
    </w:p>
    <w:p w14:paraId="0CD29AF5" w14:textId="5C51227F"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443609891"/>
          <w14:checkbox>
            <w14:checked w14:val="0"/>
            <w14:checkedState w14:val="2612" w14:font="MS Gothic"/>
            <w14:uncheckedState w14:val="2610" w14:font="MS Gothic"/>
          </w14:checkbox>
        </w:sdtPr>
        <w:sdtEndPr/>
        <w:sdtContent>
          <w:r w:rsidR="00AC305E">
            <w:rPr>
              <w:rFonts w:ascii="MS Gothic" w:eastAsia="MS Gothic" w:hAnsi="MS Gothic" w:cstheme="minorHAnsi" w:hint="eastAsia"/>
              <w:color w:val="000000"/>
              <w:sz w:val="20"/>
              <w:szCs w:val="20"/>
              <w:shd w:val="clear" w:color="auto" w:fill="FFFFFF"/>
            </w:rPr>
            <w:t>☐</w:t>
          </w:r>
        </w:sdtContent>
      </w:sdt>
      <w:r w:rsidR="00AC305E">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Signing bonuses </w:t>
      </w:r>
    </w:p>
    <w:p w14:paraId="068F4E9F" w14:textId="105839EF"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741521762"/>
          <w14:checkbox>
            <w14:checked w14:val="0"/>
            <w14:checkedState w14:val="2612" w14:font="MS Gothic"/>
            <w14:uncheckedState w14:val="2610" w14:font="MS Gothic"/>
          </w14:checkbox>
        </w:sdtPr>
        <w:sdtEndPr/>
        <w:sdtContent>
          <w:r w:rsidR="00AC305E">
            <w:rPr>
              <w:rFonts w:ascii="MS Gothic" w:eastAsia="MS Gothic" w:hAnsi="MS Gothic" w:cstheme="minorHAnsi" w:hint="eastAsia"/>
              <w:color w:val="000000"/>
              <w:sz w:val="20"/>
              <w:szCs w:val="20"/>
              <w:shd w:val="clear" w:color="auto" w:fill="FFFFFF"/>
            </w:rPr>
            <w:t>☐</w:t>
          </w:r>
        </w:sdtContent>
      </w:sdt>
      <w:r w:rsidR="00AC305E">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Tuition assistance for Instructional Assistants</w:t>
      </w:r>
    </w:p>
    <w:p w14:paraId="42C7E448" w14:textId="133C1311" w:rsidR="00E10A0C" w:rsidRPr="003C1301" w:rsidRDefault="00006019" w:rsidP="00E10A0C">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93893613"/>
          <w14:checkbox>
            <w14:checked w14:val="0"/>
            <w14:checkedState w14:val="2612" w14:font="MS Gothic"/>
            <w14:uncheckedState w14:val="2610" w14:font="MS Gothic"/>
          </w14:checkbox>
        </w:sdtPr>
        <w:sdtEndPr/>
        <w:sdtContent>
          <w:r w:rsidR="00CD622B">
            <w:rPr>
              <w:rFonts w:ascii="MS Gothic" w:eastAsia="MS Gothic" w:hAnsi="MS Gothic" w:cstheme="minorHAnsi" w:hint="eastAsia"/>
              <w:color w:val="000000"/>
              <w:sz w:val="20"/>
              <w:szCs w:val="20"/>
              <w:shd w:val="clear" w:color="auto" w:fill="FFFFFF"/>
            </w:rPr>
            <w:t>☐</w:t>
          </w:r>
        </w:sdtContent>
      </w:sdt>
      <w:r w:rsidR="00CD622B">
        <w:rPr>
          <w:rFonts w:cstheme="minorHAnsi"/>
          <w:color w:val="000000"/>
          <w:sz w:val="20"/>
          <w:szCs w:val="20"/>
          <w:shd w:val="clear" w:color="auto" w:fill="FFFFFF"/>
        </w:rPr>
        <w:t xml:space="preserve">  </w:t>
      </w:r>
      <w:r w:rsidR="00CD622B" w:rsidRPr="003C1301">
        <w:rPr>
          <w:rFonts w:cstheme="minorHAnsi"/>
          <w:color w:val="000000"/>
          <w:sz w:val="20"/>
          <w:szCs w:val="20"/>
          <w:shd w:val="clear" w:color="auto" w:fill="FFFFFF"/>
        </w:rPr>
        <w:t>Other</w:t>
      </w:r>
      <w:r w:rsidR="00CD622B">
        <w:rPr>
          <w:rFonts w:cstheme="minorHAnsi"/>
          <w:color w:val="000000"/>
          <w:sz w:val="20"/>
          <w:szCs w:val="20"/>
          <w:shd w:val="clear" w:color="auto" w:fill="FFFFFF"/>
        </w:rPr>
        <w:t xml:space="preserve">. Please name and describe:  </w:t>
      </w:r>
      <w:sdt>
        <w:sdtPr>
          <w:rPr>
            <w:rFonts w:cstheme="minorHAnsi"/>
            <w:color w:val="000000"/>
            <w:sz w:val="20"/>
            <w:szCs w:val="20"/>
            <w:shd w:val="clear" w:color="auto" w:fill="FFFFFF"/>
          </w:rPr>
          <w:id w:val="831714531"/>
          <w:placeholder>
            <w:docPart w:val="9E680B26FAA04CC69287B8C65A963C57"/>
          </w:placeholder>
          <w:showingPlcHdr/>
        </w:sdtPr>
        <w:sdtEndPr/>
        <w:sdtContent>
          <w:r w:rsidR="00CD622B" w:rsidRPr="004B2F7A">
            <w:rPr>
              <w:rStyle w:val="PlaceholderText"/>
            </w:rPr>
            <w:t>Click or tap here to enter text.</w:t>
          </w:r>
        </w:sdtContent>
      </w:sdt>
    </w:p>
    <w:p w14:paraId="098D72AE" w14:textId="77777777" w:rsidR="00E10A0C" w:rsidRPr="003C1301" w:rsidRDefault="00E10A0C" w:rsidP="00E10A0C">
      <w:pPr>
        <w:pStyle w:val="ListParagraph"/>
        <w:ind w:firstLine="720"/>
        <w:rPr>
          <w:rFonts w:cstheme="minorHAnsi"/>
          <w:color w:val="000000"/>
          <w:sz w:val="20"/>
          <w:szCs w:val="20"/>
          <w:shd w:val="clear" w:color="auto" w:fill="FFFFFF"/>
        </w:rPr>
      </w:pPr>
    </w:p>
    <w:p w14:paraId="7CB28D2E" w14:textId="5D8FC2FC"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u w:val="single"/>
          <w:shd w:val="clear" w:color="auto" w:fill="FFFFFF"/>
        </w:rPr>
        <w:t>implement</w:t>
      </w:r>
      <w:r w:rsidRPr="003C1301">
        <w:rPr>
          <w:rFonts w:cstheme="minorHAnsi"/>
          <w:b/>
          <w:bCs/>
          <w:color w:val="000000"/>
          <w:sz w:val="20"/>
          <w:szCs w:val="20"/>
          <w:shd w:val="clear" w:color="auto" w:fill="FFFFFF"/>
        </w:rPr>
        <w:t xml:space="preserve"> strategy #1. </w:t>
      </w:r>
      <w:r w:rsidR="00AB42C9" w:rsidRPr="003C1301">
        <w:rPr>
          <w:rFonts w:cstheme="minorHAnsi"/>
          <w:b/>
          <w:bCs/>
          <w:color w:val="000000"/>
          <w:sz w:val="20"/>
          <w:szCs w:val="20"/>
          <w:shd w:val="clear" w:color="auto" w:fill="FFFFFF"/>
        </w:rPr>
        <w:t xml:space="preserve"> </w:t>
      </w:r>
      <w:r w:rsidR="00746AEE">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437062796"/>
          <w:placeholder>
            <w:docPart w:val="DefaultPlaceholder_-1854013440"/>
          </w:placeholder>
          <w:showingPlcHdr/>
        </w:sdtPr>
        <w:sdtEndPr/>
        <w:sdtContent>
          <w:r w:rsidR="00746AEE" w:rsidRPr="004B2F7A">
            <w:rPr>
              <w:rStyle w:val="PlaceholderText"/>
            </w:rPr>
            <w:t>Click or tap here to enter text.</w:t>
          </w:r>
        </w:sdtContent>
      </w:sdt>
    </w:p>
    <w:p w14:paraId="68DF23AE" w14:textId="77777777" w:rsidR="00E10A0C" w:rsidRPr="003C1301" w:rsidRDefault="00E10A0C" w:rsidP="00E10A0C">
      <w:pPr>
        <w:pStyle w:val="ListParagraph"/>
        <w:rPr>
          <w:rFonts w:cstheme="minorHAnsi"/>
          <w:sz w:val="20"/>
          <w:szCs w:val="20"/>
        </w:rPr>
      </w:pPr>
    </w:p>
    <w:p w14:paraId="5368C1B8" w14:textId="0F51E003"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how the LEA will </w:t>
      </w:r>
      <w:r w:rsidRPr="00012D10">
        <w:rPr>
          <w:rFonts w:cstheme="minorHAnsi"/>
          <w:b/>
          <w:bCs/>
          <w:color w:val="000000"/>
          <w:sz w:val="20"/>
          <w:szCs w:val="20"/>
          <w:u w:val="single"/>
          <w:shd w:val="clear" w:color="auto" w:fill="FFFFFF"/>
        </w:rPr>
        <w:t>evaluate</w:t>
      </w:r>
      <w:r w:rsidRPr="003C1301">
        <w:rPr>
          <w:rFonts w:cstheme="minorHAnsi"/>
          <w:b/>
          <w:bCs/>
          <w:color w:val="000000"/>
          <w:sz w:val="20"/>
          <w:szCs w:val="20"/>
          <w:shd w:val="clear" w:color="auto" w:fill="FFFFFF"/>
        </w:rPr>
        <w:t> the effectiveness of strategy #1.</w:t>
      </w:r>
      <w:r w:rsidR="00AB42C9" w:rsidRPr="003C1301">
        <w:rPr>
          <w:rFonts w:cstheme="minorHAnsi"/>
          <w:b/>
          <w:bCs/>
          <w:color w:val="000000"/>
          <w:sz w:val="20"/>
          <w:szCs w:val="20"/>
          <w:shd w:val="clear" w:color="auto" w:fill="FFFFFF"/>
        </w:rPr>
        <w:t xml:space="preserve"> </w:t>
      </w:r>
      <w:r w:rsidR="00746AEE">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810450826"/>
          <w:placeholder>
            <w:docPart w:val="DefaultPlaceholder_-1854013440"/>
          </w:placeholder>
          <w:showingPlcHdr/>
        </w:sdtPr>
        <w:sdtEndPr/>
        <w:sdtContent>
          <w:r w:rsidR="00746AEE" w:rsidRPr="004B2F7A">
            <w:rPr>
              <w:rStyle w:val="PlaceholderText"/>
            </w:rPr>
            <w:t>Click or tap here to enter text.</w:t>
          </w:r>
        </w:sdtContent>
      </w:sdt>
    </w:p>
    <w:p w14:paraId="74DCA52E" w14:textId="77777777" w:rsidR="00E10A0C" w:rsidRPr="003C1301" w:rsidRDefault="00E10A0C" w:rsidP="00E10A0C">
      <w:pPr>
        <w:pStyle w:val="ListParagraph"/>
        <w:rPr>
          <w:rFonts w:cstheme="minorHAnsi"/>
          <w:sz w:val="20"/>
          <w:szCs w:val="20"/>
        </w:rPr>
      </w:pPr>
    </w:p>
    <w:p w14:paraId="4FB9C0C8" w14:textId="55F1821E"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u w:val="single"/>
          <w:shd w:val="clear" w:color="auto" w:fill="FFFFFF"/>
        </w:rPr>
        <w:t>implement</w:t>
      </w:r>
      <w:r w:rsidRPr="003C1301">
        <w:rPr>
          <w:rFonts w:cstheme="minorHAnsi"/>
          <w:b/>
          <w:bCs/>
          <w:color w:val="000000"/>
          <w:sz w:val="20"/>
          <w:szCs w:val="20"/>
          <w:shd w:val="clear" w:color="auto" w:fill="FFFFFF"/>
        </w:rPr>
        <w:t xml:space="preserve"> strategy #2.  </w:t>
      </w:r>
      <w:r w:rsidR="009A7750">
        <w:rPr>
          <w:rFonts w:cstheme="minorHAnsi"/>
          <w:b/>
          <w:bCs/>
          <w:color w:val="000000"/>
          <w:sz w:val="20"/>
          <w:szCs w:val="20"/>
          <w:shd w:val="clear" w:color="auto" w:fill="FFFFFF"/>
        </w:rPr>
        <w:t xml:space="preserve"> </w:t>
      </w:r>
      <w:r w:rsidR="00746AEE">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27829848"/>
          <w:placeholder>
            <w:docPart w:val="DefaultPlaceholder_-1854013440"/>
          </w:placeholder>
          <w:showingPlcHdr/>
        </w:sdtPr>
        <w:sdtEndPr/>
        <w:sdtContent>
          <w:r w:rsidR="00746AEE" w:rsidRPr="004B2F7A">
            <w:rPr>
              <w:rStyle w:val="PlaceholderText"/>
            </w:rPr>
            <w:t>Click or tap here to enter text.</w:t>
          </w:r>
        </w:sdtContent>
      </w:sdt>
    </w:p>
    <w:p w14:paraId="2425A83A" w14:textId="77777777" w:rsidR="00E10A0C" w:rsidRPr="003C1301" w:rsidRDefault="00E10A0C" w:rsidP="00E10A0C">
      <w:pPr>
        <w:pStyle w:val="ListParagraph"/>
        <w:rPr>
          <w:rFonts w:cstheme="minorHAnsi"/>
          <w:sz w:val="20"/>
          <w:szCs w:val="20"/>
        </w:rPr>
      </w:pPr>
    </w:p>
    <w:p w14:paraId="53B37E4E" w14:textId="14D94F95"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how the LEA will </w:t>
      </w:r>
      <w:r w:rsidRPr="00012D10">
        <w:rPr>
          <w:rFonts w:cstheme="minorHAnsi"/>
          <w:b/>
          <w:bCs/>
          <w:color w:val="000000"/>
          <w:sz w:val="20"/>
          <w:szCs w:val="20"/>
          <w:u w:val="single"/>
          <w:shd w:val="clear" w:color="auto" w:fill="FFFFFF"/>
        </w:rPr>
        <w:t>evaluate</w:t>
      </w:r>
      <w:r w:rsidRPr="003C1301">
        <w:rPr>
          <w:rFonts w:cstheme="minorHAnsi"/>
          <w:b/>
          <w:bCs/>
          <w:color w:val="000000"/>
          <w:sz w:val="20"/>
          <w:szCs w:val="20"/>
          <w:shd w:val="clear" w:color="auto" w:fill="FFFFFF"/>
        </w:rPr>
        <w:t> the effectiveness of strategy #2. </w:t>
      </w:r>
      <w:r w:rsidR="00AB42C9" w:rsidRPr="003C1301">
        <w:rPr>
          <w:rFonts w:cstheme="minorHAnsi"/>
          <w:b/>
          <w:bCs/>
          <w:color w:val="000000"/>
          <w:sz w:val="20"/>
          <w:szCs w:val="20"/>
          <w:shd w:val="clear" w:color="auto" w:fill="FFFFFF"/>
        </w:rPr>
        <w:t xml:space="preserve"> </w:t>
      </w:r>
      <w:r w:rsidR="00746AEE">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028339171"/>
          <w:placeholder>
            <w:docPart w:val="DefaultPlaceholder_-1854013440"/>
          </w:placeholder>
          <w:showingPlcHdr/>
        </w:sdtPr>
        <w:sdtEndPr/>
        <w:sdtContent>
          <w:r w:rsidR="00746AEE" w:rsidRPr="004B2F7A">
            <w:rPr>
              <w:rStyle w:val="PlaceholderText"/>
            </w:rPr>
            <w:t>Click or tap here to enter text.</w:t>
          </w:r>
        </w:sdtContent>
      </w:sdt>
    </w:p>
    <w:p w14:paraId="280149E2" w14:textId="77777777" w:rsidR="00E10A0C" w:rsidRPr="003C1301" w:rsidRDefault="00E10A0C" w:rsidP="00E10A0C">
      <w:pPr>
        <w:pStyle w:val="ListParagraph"/>
        <w:rPr>
          <w:rFonts w:cstheme="minorHAnsi"/>
          <w:sz w:val="20"/>
          <w:szCs w:val="20"/>
        </w:rPr>
      </w:pPr>
    </w:p>
    <w:p w14:paraId="547C2AE2" w14:textId="4C5B0916"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u w:val="single"/>
          <w:shd w:val="clear" w:color="auto" w:fill="FFFFFF"/>
        </w:rPr>
        <w:t>implement</w:t>
      </w:r>
      <w:r w:rsidRPr="003C1301">
        <w:rPr>
          <w:rFonts w:cstheme="minorHAnsi"/>
          <w:b/>
          <w:bCs/>
          <w:color w:val="000000"/>
          <w:sz w:val="20"/>
          <w:szCs w:val="20"/>
          <w:shd w:val="clear" w:color="auto" w:fill="FFFFFF"/>
        </w:rPr>
        <w:t xml:space="preserve"> strategy #3. </w:t>
      </w:r>
      <w:r w:rsidR="00AB42C9" w:rsidRPr="003C1301">
        <w:rPr>
          <w:rFonts w:cstheme="minorHAnsi"/>
          <w:b/>
          <w:bCs/>
          <w:color w:val="000000"/>
          <w:sz w:val="20"/>
          <w:szCs w:val="20"/>
          <w:shd w:val="clear" w:color="auto" w:fill="FFFFFF"/>
        </w:rPr>
        <w:t xml:space="preserve"> </w:t>
      </w:r>
      <w:r w:rsidR="00062AAA">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230771952"/>
          <w:placeholder>
            <w:docPart w:val="DefaultPlaceholder_-1854013440"/>
          </w:placeholder>
          <w:showingPlcHdr/>
        </w:sdtPr>
        <w:sdtEndPr/>
        <w:sdtContent>
          <w:r w:rsidR="00062AAA" w:rsidRPr="004B2F7A">
            <w:rPr>
              <w:rStyle w:val="PlaceholderText"/>
            </w:rPr>
            <w:t>Click or tap here to enter text.</w:t>
          </w:r>
        </w:sdtContent>
      </w:sdt>
    </w:p>
    <w:p w14:paraId="3A85FA64" w14:textId="77777777" w:rsidR="00E10A0C" w:rsidRPr="003C1301" w:rsidRDefault="00E10A0C" w:rsidP="00E10A0C">
      <w:pPr>
        <w:pStyle w:val="ListParagraph"/>
        <w:rPr>
          <w:rFonts w:cstheme="minorHAnsi"/>
          <w:sz w:val="20"/>
          <w:szCs w:val="20"/>
        </w:rPr>
      </w:pPr>
    </w:p>
    <w:p w14:paraId="40E3A372" w14:textId="06684822"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lastRenderedPageBreak/>
        <w:t xml:space="preserve">Describe how the LEA will </w:t>
      </w:r>
      <w:r w:rsidRPr="00012D10">
        <w:rPr>
          <w:rFonts w:cstheme="minorHAnsi"/>
          <w:b/>
          <w:bCs/>
          <w:color w:val="000000"/>
          <w:sz w:val="20"/>
          <w:szCs w:val="20"/>
          <w:u w:val="single"/>
          <w:shd w:val="clear" w:color="auto" w:fill="FFFFFF"/>
        </w:rPr>
        <w:t>evaluate</w:t>
      </w:r>
      <w:r w:rsidRPr="003C1301">
        <w:rPr>
          <w:rFonts w:cstheme="minorHAnsi"/>
          <w:b/>
          <w:bCs/>
          <w:color w:val="000000"/>
          <w:sz w:val="20"/>
          <w:szCs w:val="20"/>
          <w:shd w:val="clear" w:color="auto" w:fill="FFFFFF"/>
        </w:rPr>
        <w:t> the effectiveness of strategy #3. </w:t>
      </w:r>
      <w:r w:rsidR="00AB42C9" w:rsidRPr="003C1301">
        <w:rPr>
          <w:rFonts w:cstheme="minorHAnsi"/>
          <w:b/>
          <w:bCs/>
          <w:color w:val="000000"/>
          <w:sz w:val="20"/>
          <w:szCs w:val="20"/>
          <w:shd w:val="clear" w:color="auto" w:fill="FFFFFF"/>
        </w:rPr>
        <w:t xml:space="preserve"> </w:t>
      </w:r>
      <w:r w:rsidR="00062AAA">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114982581"/>
          <w:placeholder>
            <w:docPart w:val="DefaultPlaceholder_-1854013440"/>
          </w:placeholder>
          <w:showingPlcHdr/>
        </w:sdtPr>
        <w:sdtEndPr/>
        <w:sdtContent>
          <w:r w:rsidR="00062AAA" w:rsidRPr="004B2F7A">
            <w:rPr>
              <w:rStyle w:val="PlaceholderText"/>
            </w:rPr>
            <w:t>Click or tap here to enter text.</w:t>
          </w:r>
        </w:sdtContent>
      </w:sdt>
    </w:p>
    <w:p w14:paraId="78023370" w14:textId="77777777" w:rsidR="004A2F02" w:rsidRPr="003C1301" w:rsidRDefault="004A2F02" w:rsidP="004A2F02">
      <w:pPr>
        <w:ind w:left="360"/>
        <w:rPr>
          <w:rFonts w:cstheme="minorHAnsi"/>
          <w:color w:val="000000"/>
          <w:sz w:val="21"/>
          <w:szCs w:val="21"/>
          <w:shd w:val="clear" w:color="auto" w:fill="FFFFFF"/>
        </w:rPr>
      </w:pPr>
    </w:p>
    <w:p w14:paraId="077C4687" w14:textId="77777777" w:rsidR="004A2F02" w:rsidRPr="003C1301" w:rsidRDefault="004A2F02" w:rsidP="003C1301">
      <w:pPr>
        <w:ind w:left="360"/>
        <w:rPr>
          <w:rFonts w:cstheme="minorHAnsi"/>
          <w:color w:val="000000"/>
          <w:shd w:val="clear" w:color="auto" w:fill="FFFFFF"/>
        </w:rPr>
      </w:pPr>
      <w:r w:rsidRPr="003C1301">
        <w:rPr>
          <w:rFonts w:cstheme="minorHAnsi"/>
          <w:noProof/>
          <w:color w:val="000000"/>
          <w:sz w:val="21"/>
          <w:szCs w:val="21"/>
        </w:rPr>
        <mc:AlternateContent>
          <mc:Choice Requires="wps">
            <w:drawing>
              <wp:anchor distT="0" distB="0" distL="114300" distR="114300" simplePos="0" relativeHeight="251658242" behindDoc="0" locked="0" layoutInCell="1" allowOverlap="1" wp14:anchorId="5584EEFA" wp14:editId="67D0C41C">
                <wp:simplePos x="0" y="0"/>
                <wp:positionH relativeFrom="column">
                  <wp:posOffset>0</wp:posOffset>
                </wp:positionH>
                <wp:positionV relativeFrom="paragraph">
                  <wp:posOffset>12700</wp:posOffset>
                </wp:positionV>
                <wp:extent cx="5911215" cy="0"/>
                <wp:effectExtent l="0" t="12700" r="32385" b="25400"/>
                <wp:wrapNone/>
                <wp:docPr id="1972995595" name="Straight Connector 1972995595"/>
                <wp:cNvGraphicFramePr/>
                <a:graphic xmlns:a="http://schemas.openxmlformats.org/drawingml/2006/main">
                  <a:graphicData uri="http://schemas.microsoft.com/office/word/2010/wordprocessingShape">
                    <wps:wsp>
                      <wps:cNvCnPr/>
                      <wps:spPr>
                        <a:xfrm>
                          <a:off x="0" y="0"/>
                          <a:ext cx="591121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9A7A79" id="Straight Connector 1972995595"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pt" to="46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" strokecolor="#4472c4 [3204]" strokeweight="3pt">
                <v:stroke joinstyle="miter"/>
              </v:line>
            </w:pict>
          </mc:Fallback>
        </mc:AlternateContent>
      </w:r>
    </w:p>
    <w:p w14:paraId="45AA5FD1" w14:textId="35F733F8" w:rsidR="004A2F02" w:rsidRDefault="00062AAA" w:rsidP="003C1301">
      <w:pPr>
        <w:ind w:left="360"/>
        <w:jc w:val="center"/>
        <w:rPr>
          <w:rFonts w:cstheme="minorHAnsi"/>
          <w:b/>
          <w:bCs/>
          <w:i/>
          <w:iCs/>
          <w:color w:val="000000"/>
          <w:sz w:val="20"/>
          <w:szCs w:val="20"/>
          <w:shd w:val="clear" w:color="auto" w:fill="FFFFFF"/>
        </w:rPr>
      </w:pPr>
      <w:r>
        <w:rPr>
          <w:rFonts w:cstheme="minorHAnsi"/>
          <w:b/>
          <w:bCs/>
          <w:i/>
          <w:iCs/>
          <w:color w:val="000000"/>
          <w:shd w:val="clear" w:color="auto" w:fill="FFFFFF"/>
        </w:rPr>
        <w:t>TEACHER EFFECTIVENESS</w:t>
      </w:r>
      <w:r w:rsidR="004A2F02" w:rsidRPr="00062AAA">
        <w:rPr>
          <w:rFonts w:cstheme="minorHAnsi"/>
          <w:b/>
          <w:bCs/>
          <w:i/>
          <w:iCs/>
          <w:color w:val="000000"/>
          <w:shd w:val="clear" w:color="auto" w:fill="FFFFFF"/>
        </w:rPr>
        <w:t>- Percentage of Effective Teachers</w:t>
      </w:r>
    </w:p>
    <w:p w14:paraId="55521104" w14:textId="77777777" w:rsidR="00062AAA" w:rsidRPr="00062AAA" w:rsidRDefault="00062AAA" w:rsidP="003C1301">
      <w:pPr>
        <w:ind w:left="360"/>
        <w:jc w:val="center"/>
        <w:rPr>
          <w:rFonts w:cstheme="minorHAnsi"/>
          <w:b/>
          <w:bCs/>
          <w:i/>
          <w:iCs/>
          <w:color w:val="000000"/>
          <w:sz w:val="20"/>
          <w:szCs w:val="20"/>
          <w:shd w:val="clear" w:color="auto" w:fill="FFFFFF"/>
        </w:rPr>
      </w:pPr>
    </w:p>
    <w:p w14:paraId="243BFE5A" w14:textId="786192BD" w:rsidR="00A5060F" w:rsidRDefault="004A2F02" w:rsidP="00A5060F">
      <w:pPr>
        <w:rPr>
          <w:rFonts w:cstheme="minorHAnsi"/>
          <w:b/>
          <w:bCs/>
          <w:color w:val="EE0000"/>
          <w:shd w:val="clear" w:color="auto" w:fill="FFFFFF"/>
        </w:rPr>
      </w:pPr>
      <w:r w:rsidRPr="003C1301">
        <w:rPr>
          <w:rFonts w:cstheme="minorHAnsi"/>
          <w:b/>
          <w:bCs/>
          <w:color w:val="000000"/>
          <w:shd w:val="clear" w:color="auto" w:fill="FFFFFF"/>
        </w:rPr>
        <w:t xml:space="preserve">For each area, based on </w:t>
      </w:r>
      <w:r w:rsidR="009A7750">
        <w:rPr>
          <w:rFonts w:cstheme="minorHAnsi"/>
          <w:b/>
          <w:bCs/>
          <w:color w:val="000000"/>
          <w:shd w:val="clear" w:color="auto" w:fill="FFFFFF"/>
        </w:rPr>
        <w:t>the</w:t>
      </w:r>
      <w:r w:rsidRPr="003C1301">
        <w:rPr>
          <w:rFonts w:cstheme="minorHAnsi"/>
          <w:b/>
          <w:bCs/>
          <w:color w:val="000000"/>
          <w:shd w:val="clear" w:color="auto" w:fill="FFFFFF"/>
        </w:rPr>
        <w:t xml:space="preserve"> analysis of data from the </w:t>
      </w:r>
      <w:r w:rsidR="00D83EC1">
        <w:rPr>
          <w:rFonts w:cstheme="minorHAnsi"/>
          <w:b/>
          <w:bCs/>
          <w:color w:val="000000"/>
          <w:shd w:val="clear" w:color="auto" w:fill="FFFFFF"/>
        </w:rPr>
        <w:t>Personnel</w:t>
      </w:r>
      <w:r w:rsidRPr="003C1301">
        <w:rPr>
          <w:rFonts w:cstheme="minorHAnsi"/>
          <w:b/>
          <w:bCs/>
          <w:color w:val="000000"/>
          <w:shd w:val="clear" w:color="auto" w:fill="FFFFFF"/>
        </w:rPr>
        <w:t xml:space="preserve"> Gap Calculation Tool, answer the following questions to demonstrate how the PSU will</w:t>
      </w:r>
      <w:r w:rsidR="00D83EC1">
        <w:rPr>
          <w:rFonts w:cstheme="minorHAnsi"/>
          <w:b/>
          <w:bCs/>
          <w:color w:val="000000"/>
          <w:shd w:val="clear" w:color="auto" w:fill="FFFFFF"/>
        </w:rPr>
        <w:t xml:space="preserve"> </w:t>
      </w:r>
      <w:r w:rsidRPr="003C1301">
        <w:rPr>
          <w:rFonts w:cstheme="minorHAnsi"/>
          <w:b/>
          <w:bCs/>
          <w:color w:val="000000"/>
          <w:shd w:val="clear" w:color="auto" w:fill="FFFFFF"/>
        </w:rPr>
        <w:t>develop,</w:t>
      </w:r>
      <w:r w:rsidR="00D83EC1">
        <w:rPr>
          <w:rFonts w:cstheme="minorHAnsi"/>
          <w:b/>
          <w:bCs/>
          <w:color w:val="000000"/>
          <w:shd w:val="clear" w:color="auto" w:fill="FFFFFF"/>
        </w:rPr>
        <w:t xml:space="preserve"> </w:t>
      </w:r>
      <w:r w:rsidRPr="003C1301">
        <w:rPr>
          <w:rFonts w:cstheme="minorHAnsi"/>
          <w:b/>
          <w:bCs/>
          <w:color w:val="000000"/>
          <w:shd w:val="clear" w:color="auto" w:fill="FFFFFF"/>
        </w:rPr>
        <w:t>review,</w:t>
      </w:r>
      <w:r w:rsidR="00D83EC1">
        <w:rPr>
          <w:rFonts w:cstheme="minorHAnsi"/>
          <w:b/>
          <w:bCs/>
          <w:color w:val="000000"/>
          <w:shd w:val="clear" w:color="auto" w:fill="FFFFFF"/>
        </w:rPr>
        <w:t xml:space="preserve"> </w:t>
      </w:r>
      <w:r w:rsidRPr="003C1301">
        <w:rPr>
          <w:rFonts w:cstheme="minorHAnsi"/>
          <w:b/>
          <w:bCs/>
          <w:color w:val="000000"/>
          <w:shd w:val="clear" w:color="auto" w:fill="FFFFFF"/>
        </w:rPr>
        <w:t>and</w:t>
      </w:r>
      <w:r w:rsidR="00D83EC1">
        <w:rPr>
          <w:rFonts w:cstheme="minorHAnsi"/>
          <w:b/>
          <w:bCs/>
          <w:color w:val="000000"/>
          <w:shd w:val="clear" w:color="auto" w:fill="FFFFFF"/>
        </w:rPr>
        <w:t xml:space="preserve"> </w:t>
      </w:r>
      <w:r w:rsidRPr="003C1301">
        <w:rPr>
          <w:rFonts w:cstheme="minorHAnsi"/>
          <w:b/>
          <w:bCs/>
          <w:color w:val="000000"/>
          <w:shd w:val="clear" w:color="auto" w:fill="FFFFFF"/>
        </w:rPr>
        <w:t>evaluate</w:t>
      </w:r>
      <w:r w:rsidR="00D83EC1">
        <w:rPr>
          <w:rFonts w:cstheme="minorHAnsi"/>
          <w:b/>
          <w:bCs/>
          <w:color w:val="000000"/>
          <w:shd w:val="clear" w:color="auto" w:fill="FFFFFF"/>
        </w:rPr>
        <w:t xml:space="preserve"> </w:t>
      </w:r>
      <w:r w:rsidRPr="003C1301">
        <w:rPr>
          <w:rFonts w:cstheme="minorHAnsi"/>
          <w:b/>
          <w:bCs/>
          <w:color w:val="000000"/>
          <w:shd w:val="clear" w:color="auto" w:fill="FFFFFF"/>
        </w:rPr>
        <w:t>strategies to eliminate any teacher quality inequities.</w:t>
      </w:r>
      <w:r w:rsidR="00A5060F">
        <w:rPr>
          <w:rFonts w:cstheme="minorHAnsi"/>
          <w:b/>
          <w:bCs/>
          <w:color w:val="000000"/>
          <w:shd w:val="clear" w:color="auto" w:fill="FFFFFF"/>
        </w:rPr>
        <w:t xml:space="preserve"> </w:t>
      </w:r>
    </w:p>
    <w:p w14:paraId="37D0A865" w14:textId="77777777" w:rsidR="007759E7" w:rsidRDefault="007759E7" w:rsidP="0025435B">
      <w:pPr>
        <w:rPr>
          <w:rFonts w:cstheme="minorHAnsi"/>
          <w:b/>
          <w:bCs/>
          <w:color w:val="000000"/>
          <w:shd w:val="clear" w:color="auto" w:fill="FFFFFF"/>
        </w:rPr>
      </w:pPr>
    </w:p>
    <w:p w14:paraId="3A3EC0EB" w14:textId="6F30A256" w:rsidR="0025435B" w:rsidRPr="00AD73CB" w:rsidRDefault="0025435B" w:rsidP="0025435B">
      <w:pPr>
        <w:rPr>
          <w:rFonts w:cstheme="minorHAnsi"/>
          <w:b/>
          <w:bCs/>
          <w:shd w:val="clear" w:color="auto" w:fill="FFFFFF"/>
        </w:rPr>
      </w:pPr>
      <w:r>
        <w:rPr>
          <w:rFonts w:cstheme="minorHAnsi"/>
          <w:b/>
          <w:bCs/>
          <w:color w:val="000000"/>
          <w:shd w:val="clear" w:color="auto" w:fill="FFFFFF"/>
        </w:rPr>
        <w:t xml:space="preserve">Choose at least one strategy </w:t>
      </w:r>
      <w:r w:rsidRPr="00D83EC1">
        <w:rPr>
          <w:rFonts w:cstheme="minorHAnsi"/>
          <w:b/>
          <w:bCs/>
          <w:color w:val="000000"/>
          <w:u w:val="single"/>
          <w:shd w:val="clear" w:color="auto" w:fill="FFFFFF"/>
        </w:rPr>
        <w:t>but no more than three</w:t>
      </w:r>
      <w:r>
        <w:rPr>
          <w:rFonts w:cstheme="minorHAnsi"/>
          <w:b/>
          <w:bCs/>
          <w:color w:val="000000"/>
          <w:shd w:val="clear" w:color="auto" w:fill="FFFFFF"/>
        </w:rPr>
        <w:t xml:space="preserve">. Even if there are no current inequities, choose strategies that the PSU uses to prevent inequities. </w:t>
      </w:r>
      <w:r w:rsidRPr="00AD73CB">
        <w:rPr>
          <w:rFonts w:cstheme="minorHAnsi"/>
          <w:b/>
          <w:bCs/>
          <w:shd w:val="clear" w:color="auto" w:fill="FFFFFF"/>
        </w:rPr>
        <w:t>Answer ALL questions, even if the answer is No or N/A.</w:t>
      </w:r>
    </w:p>
    <w:p w14:paraId="633A957D" w14:textId="77777777" w:rsidR="004A2F02" w:rsidRPr="003C1301" w:rsidRDefault="004A2F02" w:rsidP="003C1301">
      <w:pPr>
        <w:ind w:left="360"/>
        <w:rPr>
          <w:rFonts w:cstheme="minorHAnsi"/>
          <w:color w:val="000000"/>
          <w:shd w:val="clear" w:color="auto" w:fill="FFFFFF"/>
        </w:rPr>
      </w:pPr>
    </w:p>
    <w:p w14:paraId="5985BB1E" w14:textId="77777777" w:rsidR="004A2F02" w:rsidRDefault="004A2F02" w:rsidP="004A2F02">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How is teacher effectiveness measured within the PSU? </w:t>
      </w:r>
      <w:r w:rsidRPr="003C1301">
        <w:rPr>
          <w:rFonts w:cstheme="minorHAnsi"/>
          <w:color w:val="000000"/>
          <w:sz w:val="20"/>
          <w:szCs w:val="20"/>
          <w:shd w:val="clear" w:color="auto" w:fill="FFFFFF"/>
        </w:rPr>
        <w:t xml:space="preserve">Please select </w:t>
      </w:r>
      <w:proofErr w:type="gramStart"/>
      <w:r w:rsidRPr="003C1301">
        <w:rPr>
          <w:rFonts w:cstheme="minorHAnsi"/>
          <w:color w:val="000000"/>
          <w:sz w:val="20"/>
          <w:szCs w:val="20"/>
          <w:shd w:val="clear" w:color="auto" w:fill="FFFFFF"/>
        </w:rPr>
        <w:t>the how</w:t>
      </w:r>
      <w:proofErr w:type="gramEnd"/>
      <w:r w:rsidRPr="003C1301">
        <w:rPr>
          <w:rFonts w:cstheme="minorHAnsi"/>
          <w:color w:val="000000"/>
          <w:sz w:val="20"/>
          <w:szCs w:val="20"/>
          <w:shd w:val="clear" w:color="auto" w:fill="FFFFFF"/>
        </w:rPr>
        <w:t xml:space="preserve"> effectiveness is measured from the list below. Be sure to maintain any documentation that can demonstrate how effectiveness is measured. </w:t>
      </w:r>
    </w:p>
    <w:p w14:paraId="6F6551E9" w14:textId="77777777" w:rsidR="00A75A88" w:rsidRPr="003C1301" w:rsidRDefault="00A75A88" w:rsidP="00A75A88">
      <w:pPr>
        <w:pStyle w:val="ListParagraph"/>
        <w:rPr>
          <w:rFonts w:cstheme="minorHAnsi"/>
          <w:color w:val="000000"/>
          <w:sz w:val="20"/>
          <w:szCs w:val="20"/>
          <w:shd w:val="clear" w:color="auto" w:fill="FFFFFF"/>
        </w:rPr>
      </w:pPr>
    </w:p>
    <w:p w14:paraId="7A685E83" w14:textId="3399A985" w:rsidR="00E10A0C" w:rsidRPr="003C1301" w:rsidRDefault="00006019" w:rsidP="00E10A0C">
      <w:pPr>
        <w:ind w:left="1080" w:firstLine="360"/>
        <w:rPr>
          <w:rFonts w:cstheme="minorHAnsi"/>
          <w:color w:val="000000"/>
          <w:sz w:val="20"/>
          <w:szCs w:val="20"/>
          <w:shd w:val="clear" w:color="auto" w:fill="FFFFFF"/>
        </w:rPr>
      </w:pPr>
      <w:sdt>
        <w:sdtPr>
          <w:rPr>
            <w:rFonts w:cstheme="minorHAnsi"/>
            <w:color w:val="000000"/>
            <w:sz w:val="20"/>
            <w:szCs w:val="20"/>
            <w:shd w:val="clear" w:color="auto" w:fill="FFFFFF"/>
          </w:rPr>
          <w:id w:val="465252424"/>
          <w14:checkbox>
            <w14:checked w14:val="0"/>
            <w14:checkedState w14:val="2612" w14:font="MS Gothic"/>
            <w14:uncheckedState w14:val="2610" w14:font="MS Gothic"/>
          </w14:checkbox>
        </w:sdtPr>
        <w:sdtEndPr/>
        <w:sdtContent>
          <w:r w:rsidR="00FB0C30">
            <w:rPr>
              <w:rFonts w:ascii="MS Gothic" w:eastAsia="MS Gothic" w:hAnsi="MS Gothic" w:cstheme="minorHAnsi" w:hint="eastAsia"/>
              <w:color w:val="000000"/>
              <w:sz w:val="20"/>
              <w:szCs w:val="20"/>
              <w:shd w:val="clear" w:color="auto" w:fill="FFFFFF"/>
            </w:rPr>
            <w:t>☐</w:t>
          </w:r>
        </w:sdtContent>
      </w:sdt>
      <w:r w:rsidR="00FB0C30">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Combination of EVAAS and NCEES Ratings</w:t>
      </w:r>
    </w:p>
    <w:p w14:paraId="10FEC805" w14:textId="5F7446B2" w:rsidR="00E10A0C" w:rsidRPr="003C1301" w:rsidRDefault="00006019" w:rsidP="00E10A0C">
      <w:pPr>
        <w:ind w:left="1080" w:firstLine="360"/>
        <w:rPr>
          <w:rFonts w:cstheme="minorHAnsi"/>
          <w:color w:val="000000"/>
          <w:sz w:val="20"/>
          <w:szCs w:val="20"/>
          <w:shd w:val="clear" w:color="auto" w:fill="FFFFFF"/>
        </w:rPr>
      </w:pPr>
      <w:sdt>
        <w:sdtPr>
          <w:rPr>
            <w:rFonts w:cstheme="minorHAnsi"/>
            <w:color w:val="000000"/>
            <w:sz w:val="20"/>
            <w:szCs w:val="20"/>
            <w:shd w:val="clear" w:color="auto" w:fill="FFFFFF"/>
          </w:rPr>
          <w:id w:val="1122583619"/>
          <w14:checkbox>
            <w14:checked w14:val="0"/>
            <w14:checkedState w14:val="2612" w14:font="MS Gothic"/>
            <w14:uncheckedState w14:val="2610" w14:font="MS Gothic"/>
          </w14:checkbox>
        </w:sdtPr>
        <w:sdtEndPr/>
        <w:sdtContent>
          <w:r w:rsidR="00FB0C30">
            <w:rPr>
              <w:rFonts w:ascii="MS Gothic" w:eastAsia="MS Gothic" w:hAnsi="MS Gothic" w:cstheme="minorHAnsi" w:hint="eastAsia"/>
              <w:color w:val="000000"/>
              <w:sz w:val="20"/>
              <w:szCs w:val="20"/>
              <w:shd w:val="clear" w:color="auto" w:fill="FFFFFF"/>
            </w:rPr>
            <w:t>☐</w:t>
          </w:r>
        </w:sdtContent>
      </w:sdt>
      <w:r w:rsidR="00FB0C30">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EVAAS Ratings</w:t>
      </w:r>
    </w:p>
    <w:p w14:paraId="194C282F" w14:textId="298F14AE" w:rsidR="00E10A0C" w:rsidRPr="003C1301" w:rsidRDefault="00006019" w:rsidP="00E10A0C">
      <w:pPr>
        <w:ind w:left="1080" w:firstLine="360"/>
        <w:rPr>
          <w:rFonts w:cstheme="minorHAnsi"/>
          <w:color w:val="000000"/>
          <w:sz w:val="20"/>
          <w:szCs w:val="20"/>
          <w:shd w:val="clear" w:color="auto" w:fill="FFFFFF"/>
        </w:rPr>
      </w:pPr>
      <w:sdt>
        <w:sdtPr>
          <w:rPr>
            <w:rFonts w:cstheme="minorHAnsi"/>
            <w:color w:val="000000"/>
            <w:sz w:val="20"/>
            <w:szCs w:val="20"/>
            <w:shd w:val="clear" w:color="auto" w:fill="FFFFFF"/>
          </w:rPr>
          <w:id w:val="-423797814"/>
          <w14:checkbox>
            <w14:checked w14:val="0"/>
            <w14:checkedState w14:val="2612" w14:font="MS Gothic"/>
            <w14:uncheckedState w14:val="2610" w14:font="MS Gothic"/>
          </w14:checkbox>
        </w:sdtPr>
        <w:sdtEndPr/>
        <w:sdtContent>
          <w:r w:rsidR="00FB0C30">
            <w:rPr>
              <w:rFonts w:ascii="MS Gothic" w:eastAsia="MS Gothic" w:hAnsi="MS Gothic" w:cstheme="minorHAnsi" w:hint="eastAsia"/>
              <w:color w:val="000000"/>
              <w:sz w:val="20"/>
              <w:szCs w:val="20"/>
              <w:shd w:val="clear" w:color="auto" w:fill="FFFFFF"/>
            </w:rPr>
            <w:t>☐</w:t>
          </w:r>
        </w:sdtContent>
      </w:sdt>
      <w:r w:rsidR="00FB0C30">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NCEES Ratings</w:t>
      </w:r>
    </w:p>
    <w:p w14:paraId="19AE47AD" w14:textId="0D61300A" w:rsidR="00E10A0C" w:rsidRPr="003C1301" w:rsidRDefault="00006019" w:rsidP="00E10A0C">
      <w:pPr>
        <w:ind w:left="1080" w:firstLine="360"/>
        <w:rPr>
          <w:rFonts w:cstheme="minorHAnsi"/>
          <w:color w:val="000000"/>
          <w:sz w:val="20"/>
          <w:szCs w:val="20"/>
          <w:shd w:val="clear" w:color="auto" w:fill="FFFFFF"/>
        </w:rPr>
      </w:pPr>
      <w:sdt>
        <w:sdtPr>
          <w:rPr>
            <w:rFonts w:cstheme="minorHAnsi"/>
            <w:color w:val="000000"/>
            <w:sz w:val="20"/>
            <w:szCs w:val="20"/>
            <w:shd w:val="clear" w:color="auto" w:fill="FFFFFF"/>
          </w:rPr>
          <w:id w:val="1964766728"/>
          <w14:checkbox>
            <w14:checked w14:val="0"/>
            <w14:checkedState w14:val="2612" w14:font="MS Gothic"/>
            <w14:uncheckedState w14:val="2610" w14:font="MS Gothic"/>
          </w14:checkbox>
        </w:sdtPr>
        <w:sdtEndPr/>
        <w:sdtContent>
          <w:r w:rsidR="00FB0C30">
            <w:rPr>
              <w:rFonts w:ascii="MS Gothic" w:eastAsia="MS Gothic" w:hAnsi="MS Gothic" w:cstheme="minorHAnsi" w:hint="eastAsia"/>
              <w:color w:val="000000"/>
              <w:sz w:val="20"/>
              <w:szCs w:val="20"/>
              <w:shd w:val="clear" w:color="auto" w:fill="FFFFFF"/>
            </w:rPr>
            <w:t>☐</w:t>
          </w:r>
        </w:sdtContent>
      </w:sdt>
      <w:r w:rsidR="00FB0C30">
        <w:rPr>
          <w:rFonts w:cstheme="minorHAnsi"/>
          <w:color w:val="000000"/>
          <w:sz w:val="20"/>
          <w:szCs w:val="20"/>
          <w:shd w:val="clear" w:color="auto" w:fill="FFFFFF"/>
        </w:rPr>
        <w:t xml:space="preserve">  </w:t>
      </w:r>
      <w:r w:rsidR="00FB0C30" w:rsidRPr="003C1301">
        <w:rPr>
          <w:rFonts w:cstheme="minorHAnsi"/>
          <w:color w:val="000000"/>
          <w:sz w:val="20"/>
          <w:szCs w:val="20"/>
          <w:shd w:val="clear" w:color="auto" w:fill="FFFFFF"/>
        </w:rPr>
        <w:t>Other</w:t>
      </w:r>
      <w:r w:rsidR="00FB0C30">
        <w:rPr>
          <w:rFonts w:cstheme="minorHAnsi"/>
          <w:color w:val="000000"/>
          <w:sz w:val="20"/>
          <w:szCs w:val="20"/>
          <w:shd w:val="clear" w:color="auto" w:fill="FFFFFF"/>
        </w:rPr>
        <w:t xml:space="preserve">. Please name and describe:  </w:t>
      </w:r>
      <w:sdt>
        <w:sdtPr>
          <w:rPr>
            <w:rFonts w:cstheme="minorHAnsi"/>
            <w:color w:val="000000"/>
            <w:sz w:val="20"/>
            <w:szCs w:val="20"/>
            <w:shd w:val="clear" w:color="auto" w:fill="FFFFFF"/>
          </w:rPr>
          <w:id w:val="775286427"/>
          <w:placeholder>
            <w:docPart w:val="5512DE8608954A4A864BB6D8A81EBCBF"/>
          </w:placeholder>
          <w:showingPlcHdr/>
        </w:sdtPr>
        <w:sdtEndPr/>
        <w:sdtContent>
          <w:r w:rsidR="00FB0C30" w:rsidRPr="004B2F7A">
            <w:rPr>
              <w:rStyle w:val="PlaceholderText"/>
            </w:rPr>
            <w:t>Click or tap here to enter text.</w:t>
          </w:r>
        </w:sdtContent>
      </w:sdt>
    </w:p>
    <w:p w14:paraId="4E007EF4" w14:textId="77777777" w:rsidR="00E10A0C" w:rsidRPr="003C1301" w:rsidRDefault="00E10A0C" w:rsidP="00E10A0C">
      <w:pPr>
        <w:pStyle w:val="ListParagraph"/>
        <w:rPr>
          <w:rFonts w:cstheme="minorHAnsi"/>
          <w:color w:val="000000"/>
          <w:sz w:val="20"/>
          <w:szCs w:val="20"/>
          <w:shd w:val="clear" w:color="auto" w:fill="FFFFFF"/>
        </w:rPr>
      </w:pPr>
    </w:p>
    <w:p w14:paraId="698B4158" w14:textId="7BEF75B1" w:rsidR="00E10A0C" w:rsidRPr="003C1301" w:rsidRDefault="004A2F02" w:rsidP="004A2F02">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Do inequities </w:t>
      </w:r>
      <w:r w:rsidR="00D23D6D">
        <w:rPr>
          <w:rFonts w:cstheme="minorHAnsi"/>
          <w:b/>
          <w:bCs/>
          <w:color w:val="000000"/>
          <w:sz w:val="20"/>
          <w:szCs w:val="20"/>
          <w:shd w:val="clear" w:color="auto" w:fill="FFFFFF"/>
        </w:rPr>
        <w:t xml:space="preserve">exist </w:t>
      </w:r>
      <w:r w:rsidRPr="003C1301">
        <w:rPr>
          <w:rFonts w:cstheme="minorHAnsi"/>
          <w:b/>
          <w:bCs/>
          <w:color w:val="000000"/>
          <w:sz w:val="20"/>
          <w:szCs w:val="20"/>
          <w:shd w:val="clear" w:color="auto" w:fill="FFFFFF"/>
        </w:rPr>
        <w:t xml:space="preserve">between schools and/or grade spans related to teacher </w:t>
      </w:r>
      <w:r w:rsidR="006E7749">
        <w:rPr>
          <w:rFonts w:cstheme="minorHAnsi"/>
          <w:b/>
          <w:bCs/>
          <w:color w:val="000000"/>
          <w:sz w:val="20"/>
          <w:szCs w:val="20"/>
          <w:shd w:val="clear" w:color="auto" w:fill="FFFFFF"/>
        </w:rPr>
        <w:t>effectiveness</w:t>
      </w:r>
      <w:r w:rsidRPr="003C1301">
        <w:rPr>
          <w:rFonts w:cstheme="minorHAnsi"/>
          <w:b/>
          <w:bCs/>
          <w:color w:val="000000"/>
          <w:sz w:val="20"/>
          <w:szCs w:val="20"/>
          <w:shd w:val="clear" w:color="auto" w:fill="FFFFFF"/>
        </w:rPr>
        <w:t xml:space="preserve"> within the PSU. </w:t>
      </w:r>
      <w:r w:rsidRPr="003C1301">
        <w:rPr>
          <w:rFonts w:cstheme="minorHAnsi"/>
          <w:color w:val="000000"/>
          <w:sz w:val="20"/>
          <w:szCs w:val="20"/>
          <w:shd w:val="clear" w:color="auto" w:fill="FFFFFF"/>
        </w:rPr>
        <w:t xml:space="preserve">If there is at least a 10% difference in the </w:t>
      </w:r>
      <w:r w:rsidR="004A5ECE">
        <w:rPr>
          <w:rFonts w:cstheme="minorHAnsi"/>
          <w:color w:val="000000"/>
          <w:sz w:val="20"/>
          <w:szCs w:val="20"/>
          <w:shd w:val="clear" w:color="auto" w:fill="FFFFFF"/>
        </w:rPr>
        <w:t>percentage</w:t>
      </w:r>
      <w:r w:rsidRPr="003C1301">
        <w:rPr>
          <w:rFonts w:cstheme="minorHAnsi"/>
          <w:color w:val="000000"/>
          <w:sz w:val="20"/>
          <w:szCs w:val="20"/>
          <w:shd w:val="clear" w:color="auto" w:fill="FFFFFF"/>
        </w:rPr>
        <w:t xml:space="preserve"> of effective teachers </w:t>
      </w:r>
      <w:r w:rsidR="004A5ECE">
        <w:rPr>
          <w:rFonts w:cstheme="minorHAnsi"/>
          <w:color w:val="000000"/>
          <w:sz w:val="20"/>
          <w:szCs w:val="20"/>
          <w:shd w:val="clear" w:color="auto" w:fill="FFFFFF"/>
        </w:rPr>
        <w:t>compared to</w:t>
      </w:r>
      <w:r w:rsidRPr="003C1301">
        <w:rPr>
          <w:rFonts w:cstheme="minorHAnsi"/>
          <w:color w:val="000000"/>
          <w:sz w:val="20"/>
          <w:szCs w:val="20"/>
          <w:shd w:val="clear" w:color="auto" w:fill="FFFFFF"/>
        </w:rPr>
        <w:t xml:space="preserve"> any school according to the </w:t>
      </w:r>
      <w:r w:rsidR="00D83EC1">
        <w:rPr>
          <w:rFonts w:cstheme="minorHAnsi"/>
          <w:color w:val="000000"/>
          <w:sz w:val="20"/>
          <w:szCs w:val="20"/>
          <w:shd w:val="clear" w:color="auto" w:fill="FFFFFF"/>
        </w:rPr>
        <w:t>Personnel</w:t>
      </w:r>
      <w:r w:rsidRPr="003C1301">
        <w:rPr>
          <w:rFonts w:cstheme="minorHAnsi"/>
          <w:color w:val="000000"/>
          <w:sz w:val="20"/>
          <w:szCs w:val="20"/>
          <w:shd w:val="clear" w:color="auto" w:fill="FFFFFF"/>
        </w:rPr>
        <w:t xml:space="preserve"> Gap Calculation tool, then an inequity is </w:t>
      </w:r>
      <w:r w:rsidR="00E10A0C" w:rsidRPr="003C1301">
        <w:rPr>
          <w:rFonts w:cstheme="minorHAnsi"/>
          <w:color w:val="000000"/>
          <w:sz w:val="20"/>
          <w:szCs w:val="20"/>
          <w:shd w:val="clear" w:color="auto" w:fill="FFFFFF"/>
        </w:rPr>
        <w:t>present,</w:t>
      </w:r>
      <w:r w:rsidRPr="003C1301">
        <w:rPr>
          <w:rFonts w:cstheme="minorHAnsi"/>
          <w:color w:val="000000"/>
          <w:sz w:val="20"/>
          <w:szCs w:val="20"/>
          <w:shd w:val="clear" w:color="auto" w:fill="FFFFFF"/>
        </w:rPr>
        <w:t xml:space="preserve"> and it must be noted.  </w:t>
      </w:r>
    </w:p>
    <w:p w14:paraId="1E56BD4A" w14:textId="0FF587EA" w:rsidR="004A2F02" w:rsidRPr="003C1301" w:rsidRDefault="00006019" w:rsidP="00E10A0C">
      <w:pPr>
        <w:ind w:firstLine="720"/>
        <w:rPr>
          <w:rFonts w:cstheme="minorHAnsi"/>
          <w:color w:val="000000"/>
          <w:sz w:val="20"/>
          <w:szCs w:val="20"/>
          <w:shd w:val="clear" w:color="auto" w:fill="FFFFFF"/>
        </w:rPr>
      </w:pPr>
      <w:sdt>
        <w:sdtPr>
          <w:rPr>
            <w:rFonts w:cstheme="minorHAnsi"/>
            <w:color w:val="000000"/>
            <w:sz w:val="20"/>
            <w:szCs w:val="20"/>
            <w:shd w:val="clear" w:color="auto" w:fill="FFFFFF"/>
          </w:rPr>
          <w:id w:val="45187734"/>
          <w14:checkbox>
            <w14:checked w14:val="0"/>
            <w14:checkedState w14:val="2612" w14:font="MS Gothic"/>
            <w14:uncheckedState w14:val="2610" w14:font="MS Gothic"/>
          </w14:checkbox>
        </w:sdtPr>
        <w:sdtEndPr/>
        <w:sdtContent>
          <w:r w:rsidR="00C078A0">
            <w:rPr>
              <w:rFonts w:ascii="MS Gothic" w:eastAsia="MS Gothic" w:hAnsi="MS Gothic" w:cstheme="minorHAnsi" w:hint="eastAsia"/>
              <w:color w:val="000000"/>
              <w:sz w:val="20"/>
              <w:szCs w:val="20"/>
              <w:shd w:val="clear" w:color="auto" w:fill="FFFFFF"/>
            </w:rPr>
            <w:t>☐</w:t>
          </w:r>
        </w:sdtContent>
      </w:sdt>
      <w:r w:rsidR="00C078A0">
        <w:rPr>
          <w:rFonts w:cstheme="minorHAnsi"/>
          <w:color w:val="000000"/>
          <w:sz w:val="20"/>
          <w:szCs w:val="20"/>
          <w:shd w:val="clear" w:color="auto" w:fill="FFFFFF"/>
        </w:rPr>
        <w:t xml:space="preserve">  </w:t>
      </w:r>
      <w:r w:rsidR="004A2F02" w:rsidRPr="00C078A0">
        <w:rPr>
          <w:rFonts w:cstheme="minorHAnsi"/>
          <w:b/>
          <w:bCs/>
          <w:color w:val="000000"/>
          <w:sz w:val="20"/>
          <w:szCs w:val="20"/>
          <w:shd w:val="clear" w:color="auto" w:fill="FFFFFF"/>
        </w:rPr>
        <w:t>Yes</w:t>
      </w:r>
      <w:r w:rsidR="00C078A0">
        <w:rPr>
          <w:rFonts w:cstheme="minorHAnsi"/>
          <w:color w:val="000000"/>
          <w:sz w:val="20"/>
          <w:szCs w:val="20"/>
          <w:shd w:val="clear" w:color="auto" w:fill="FFFFFF"/>
        </w:rPr>
        <w:tab/>
      </w:r>
      <w:sdt>
        <w:sdtPr>
          <w:rPr>
            <w:rFonts w:cstheme="minorHAnsi"/>
            <w:color w:val="000000"/>
            <w:sz w:val="20"/>
            <w:szCs w:val="20"/>
            <w:shd w:val="clear" w:color="auto" w:fill="FFFFFF"/>
          </w:rPr>
          <w:id w:val="-599804228"/>
          <w14:checkbox>
            <w14:checked w14:val="0"/>
            <w14:checkedState w14:val="2612" w14:font="MS Gothic"/>
            <w14:uncheckedState w14:val="2610" w14:font="MS Gothic"/>
          </w14:checkbox>
        </w:sdtPr>
        <w:sdtEndPr/>
        <w:sdtContent>
          <w:r w:rsidR="00C078A0">
            <w:rPr>
              <w:rFonts w:ascii="MS Gothic" w:eastAsia="MS Gothic" w:hAnsi="MS Gothic" w:cstheme="minorHAnsi" w:hint="eastAsia"/>
              <w:color w:val="000000"/>
              <w:sz w:val="20"/>
              <w:szCs w:val="20"/>
              <w:shd w:val="clear" w:color="auto" w:fill="FFFFFF"/>
            </w:rPr>
            <w:t>☐</w:t>
          </w:r>
        </w:sdtContent>
      </w:sdt>
      <w:r w:rsidR="00C078A0">
        <w:rPr>
          <w:rFonts w:cstheme="minorHAnsi"/>
          <w:color w:val="000000"/>
          <w:sz w:val="20"/>
          <w:szCs w:val="20"/>
          <w:shd w:val="clear" w:color="auto" w:fill="FFFFFF"/>
        </w:rPr>
        <w:t xml:space="preserve">  </w:t>
      </w:r>
      <w:r w:rsidR="004A2F02" w:rsidRPr="00C078A0">
        <w:rPr>
          <w:rFonts w:cstheme="minorHAnsi"/>
          <w:b/>
          <w:bCs/>
          <w:color w:val="000000"/>
          <w:sz w:val="20"/>
          <w:szCs w:val="20"/>
          <w:shd w:val="clear" w:color="auto" w:fill="FFFFFF"/>
        </w:rPr>
        <w:t>No</w:t>
      </w:r>
    </w:p>
    <w:p w14:paraId="00A87E14" w14:textId="77777777" w:rsidR="00E10A0C" w:rsidRPr="003C1301" w:rsidRDefault="00E10A0C" w:rsidP="00E10A0C">
      <w:pPr>
        <w:pStyle w:val="ListParagraph"/>
        <w:rPr>
          <w:rFonts w:cstheme="minorHAnsi"/>
          <w:color w:val="000000"/>
          <w:sz w:val="20"/>
          <w:szCs w:val="20"/>
          <w:shd w:val="clear" w:color="auto" w:fill="FFFFFF"/>
        </w:rPr>
      </w:pPr>
    </w:p>
    <w:p w14:paraId="5AF96F99" w14:textId="110EA86F" w:rsidR="004A2F02" w:rsidRPr="003C1301" w:rsidRDefault="004A2F02" w:rsidP="004A2F02">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If yes, please describe the inequities that exist between school types. If </w:t>
      </w:r>
      <w:proofErr w:type="gramStart"/>
      <w:r w:rsidRPr="003C1301">
        <w:rPr>
          <w:rFonts w:cstheme="minorHAnsi"/>
          <w:b/>
          <w:bCs/>
          <w:color w:val="000000"/>
          <w:sz w:val="20"/>
          <w:szCs w:val="20"/>
          <w:shd w:val="clear" w:color="auto" w:fill="FFFFFF"/>
        </w:rPr>
        <w:t>no</w:t>
      </w:r>
      <w:proofErr w:type="gramEnd"/>
      <w:r w:rsidRPr="003C1301">
        <w:rPr>
          <w:rFonts w:cstheme="minorHAnsi"/>
          <w:b/>
          <w:bCs/>
          <w:color w:val="000000"/>
          <w:sz w:val="20"/>
          <w:szCs w:val="20"/>
          <w:shd w:val="clear" w:color="auto" w:fill="FFFFFF"/>
        </w:rPr>
        <w:t>, please enter "No" in the field below.  </w:t>
      </w:r>
      <w:r w:rsidRPr="003C1301">
        <w:rPr>
          <w:rFonts w:cstheme="minorHAnsi"/>
          <w:color w:val="000000"/>
          <w:sz w:val="20"/>
          <w:szCs w:val="20"/>
          <w:shd w:val="clear" w:color="auto" w:fill="FFFFFF"/>
        </w:rPr>
        <w:t xml:space="preserve">Examples of </w:t>
      </w:r>
      <w:r w:rsidR="00E10A0C" w:rsidRPr="003C1301">
        <w:rPr>
          <w:rFonts w:cstheme="minorHAnsi"/>
          <w:color w:val="000000"/>
          <w:sz w:val="20"/>
          <w:szCs w:val="20"/>
          <w:shd w:val="clear" w:color="auto" w:fill="FFFFFF"/>
        </w:rPr>
        <w:t>school</w:t>
      </w:r>
      <w:r w:rsidRPr="003C1301">
        <w:rPr>
          <w:rFonts w:cstheme="minorHAnsi"/>
          <w:color w:val="000000"/>
          <w:sz w:val="20"/>
          <w:szCs w:val="20"/>
          <w:shd w:val="clear" w:color="auto" w:fill="FFFFFF"/>
        </w:rPr>
        <w:t xml:space="preserve"> types </w:t>
      </w:r>
      <w:r w:rsidR="003C1301" w:rsidRPr="003C1301">
        <w:rPr>
          <w:rFonts w:cstheme="minorHAnsi"/>
          <w:color w:val="000000"/>
          <w:sz w:val="20"/>
          <w:szCs w:val="20"/>
          <w:shd w:val="clear" w:color="auto" w:fill="FFFFFF"/>
        </w:rPr>
        <w:t>include</w:t>
      </w:r>
      <w:r w:rsidRPr="003C1301">
        <w:rPr>
          <w:rFonts w:cstheme="minorHAnsi"/>
          <w:color w:val="000000"/>
          <w:sz w:val="20"/>
          <w:szCs w:val="20"/>
          <w:shd w:val="clear" w:color="auto" w:fill="FFFFFF"/>
        </w:rPr>
        <w:t xml:space="preserve"> Title I to non-Title I, high minority to low minority enrollment rates and urban to rural locales. </w:t>
      </w:r>
      <w:r w:rsidR="00C078A0">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2137938669"/>
          <w:placeholder>
            <w:docPart w:val="DefaultPlaceholder_-1854013440"/>
          </w:placeholder>
          <w:showingPlcHdr/>
        </w:sdtPr>
        <w:sdtEndPr/>
        <w:sdtContent>
          <w:r w:rsidR="00C078A0" w:rsidRPr="004B2F7A">
            <w:rPr>
              <w:rStyle w:val="PlaceholderText"/>
            </w:rPr>
            <w:t>Click or tap here to enter text.</w:t>
          </w:r>
        </w:sdtContent>
      </w:sdt>
    </w:p>
    <w:p w14:paraId="2E3B327A" w14:textId="77777777" w:rsidR="00E10A0C" w:rsidRPr="003C1301" w:rsidRDefault="00E10A0C" w:rsidP="00E10A0C">
      <w:pPr>
        <w:pStyle w:val="ListParagraph"/>
        <w:rPr>
          <w:rFonts w:cstheme="minorHAnsi"/>
          <w:color w:val="000000"/>
          <w:sz w:val="20"/>
          <w:szCs w:val="20"/>
          <w:shd w:val="clear" w:color="auto" w:fill="FFFFFF"/>
        </w:rPr>
      </w:pPr>
    </w:p>
    <w:p w14:paraId="300C34DC" w14:textId="235F7582" w:rsidR="004A2F02" w:rsidRPr="003C1301" w:rsidRDefault="004A2F02" w:rsidP="004A2F02">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If yes, please describe the inequities that exist between grade spans. </w:t>
      </w:r>
      <w:r w:rsidR="00E4435B" w:rsidRPr="00E4435B">
        <w:rPr>
          <w:rFonts w:cstheme="minorHAnsi"/>
          <w:b/>
          <w:bCs/>
          <w:color w:val="242424"/>
          <w:sz w:val="20"/>
          <w:szCs w:val="20"/>
          <w:shd w:val="clear" w:color="auto" w:fill="FFFFFF"/>
        </w:rPr>
        <w:t>Single site schools must describe any inequities between grade spans</w:t>
      </w:r>
      <w:r w:rsidR="00E4435B">
        <w:rPr>
          <w:rFonts w:cstheme="minorHAnsi"/>
          <w:b/>
          <w:bCs/>
          <w:color w:val="000000"/>
          <w:sz w:val="20"/>
          <w:szCs w:val="20"/>
          <w:shd w:val="clear" w:color="auto" w:fill="FFFFFF"/>
        </w:rPr>
        <w:t>.</w:t>
      </w:r>
      <w:r w:rsidR="00E4435B" w:rsidRPr="00E4435B">
        <w:rPr>
          <w:rFonts w:cstheme="minorHAnsi"/>
          <w:b/>
          <w:bCs/>
          <w:color w:val="000000"/>
          <w:sz w:val="20"/>
          <w:szCs w:val="20"/>
          <w:shd w:val="clear" w:color="auto" w:fill="FFFFFF"/>
        </w:rPr>
        <w:t xml:space="preserve"> If</w:t>
      </w:r>
      <w:r w:rsidR="00E4435B" w:rsidRPr="003C1301">
        <w:rPr>
          <w:rFonts w:cstheme="minorHAnsi"/>
          <w:b/>
          <w:bCs/>
          <w:color w:val="000000"/>
          <w:sz w:val="20"/>
          <w:szCs w:val="20"/>
          <w:shd w:val="clear" w:color="auto" w:fill="FFFFFF"/>
        </w:rPr>
        <w:t xml:space="preserve"> no</w:t>
      </w:r>
      <w:r w:rsidR="00E4435B">
        <w:rPr>
          <w:rFonts w:cstheme="minorHAnsi"/>
          <w:b/>
          <w:bCs/>
          <w:color w:val="000000"/>
          <w:sz w:val="20"/>
          <w:szCs w:val="20"/>
          <w:shd w:val="clear" w:color="auto" w:fill="FFFFFF"/>
        </w:rPr>
        <w:t xml:space="preserve"> inequities exist between grade spans</w:t>
      </w:r>
      <w:r w:rsidR="00E4435B" w:rsidRPr="003C1301">
        <w:rPr>
          <w:rFonts w:cstheme="minorHAnsi"/>
          <w:b/>
          <w:bCs/>
          <w:color w:val="000000"/>
          <w:sz w:val="20"/>
          <w:szCs w:val="20"/>
          <w:shd w:val="clear" w:color="auto" w:fill="FFFFFF"/>
        </w:rPr>
        <w:t xml:space="preserve">, please enter </w:t>
      </w:r>
      <w:r w:rsidRPr="003C1301">
        <w:rPr>
          <w:rFonts w:cstheme="minorHAnsi"/>
          <w:b/>
          <w:bCs/>
          <w:color w:val="000000"/>
          <w:sz w:val="20"/>
          <w:szCs w:val="20"/>
          <w:shd w:val="clear" w:color="auto" w:fill="FFFFFF"/>
        </w:rPr>
        <w:t>"No" in the field below.  </w:t>
      </w:r>
      <w:r w:rsidRPr="003C1301">
        <w:rPr>
          <w:rFonts w:cstheme="minorHAnsi"/>
          <w:color w:val="000000"/>
          <w:sz w:val="20"/>
          <w:szCs w:val="20"/>
          <w:shd w:val="clear" w:color="auto" w:fill="FFFFFF"/>
        </w:rPr>
        <w:t xml:space="preserve">Grades spans should match the grade spans indicated on the </w:t>
      </w:r>
      <w:r w:rsidR="005763BA">
        <w:rPr>
          <w:rFonts w:cstheme="minorHAnsi"/>
          <w:color w:val="000000"/>
          <w:sz w:val="20"/>
          <w:szCs w:val="20"/>
          <w:shd w:val="clear" w:color="auto" w:fill="FFFFFF"/>
        </w:rPr>
        <w:t>Personnel</w:t>
      </w:r>
      <w:r w:rsidRPr="003C1301">
        <w:rPr>
          <w:rFonts w:cstheme="minorHAnsi"/>
          <w:color w:val="000000"/>
          <w:sz w:val="20"/>
          <w:szCs w:val="20"/>
          <w:shd w:val="clear" w:color="auto" w:fill="FFFFFF"/>
        </w:rPr>
        <w:t xml:space="preserve"> Gap Calculation Tool - K-5, 6-8, 9-12. </w:t>
      </w:r>
      <w:r w:rsidR="00C078A0">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811319872"/>
          <w:placeholder>
            <w:docPart w:val="DefaultPlaceholder_-1854013440"/>
          </w:placeholder>
          <w:showingPlcHdr/>
        </w:sdtPr>
        <w:sdtEndPr/>
        <w:sdtContent>
          <w:r w:rsidR="00C078A0" w:rsidRPr="004B2F7A">
            <w:rPr>
              <w:rStyle w:val="PlaceholderText"/>
            </w:rPr>
            <w:t>Click or tap here to enter text.</w:t>
          </w:r>
        </w:sdtContent>
      </w:sdt>
    </w:p>
    <w:p w14:paraId="5F549AC9" w14:textId="77777777" w:rsidR="00E10A0C" w:rsidRPr="003C1301" w:rsidRDefault="00E10A0C" w:rsidP="00E10A0C">
      <w:pPr>
        <w:pStyle w:val="ListParagraph"/>
        <w:rPr>
          <w:rFonts w:cstheme="minorHAnsi"/>
          <w:color w:val="000000"/>
          <w:sz w:val="20"/>
          <w:szCs w:val="20"/>
          <w:shd w:val="clear" w:color="auto" w:fill="FFFFFF"/>
        </w:rPr>
      </w:pPr>
    </w:p>
    <w:p w14:paraId="01F67F04" w14:textId="6258CB1A" w:rsidR="00AB42C9" w:rsidRPr="00D83EC1" w:rsidRDefault="004A2F02" w:rsidP="00AB42C9">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Identify </w:t>
      </w:r>
      <w:r w:rsidR="00627E46">
        <w:rPr>
          <w:rFonts w:cstheme="minorHAnsi"/>
          <w:b/>
          <w:bCs/>
          <w:color w:val="000000"/>
          <w:sz w:val="20"/>
          <w:szCs w:val="20"/>
          <w:shd w:val="clear" w:color="auto" w:fill="FFFFFF"/>
        </w:rPr>
        <w:t>at least one</w:t>
      </w:r>
      <w:r w:rsidRPr="003C1301">
        <w:rPr>
          <w:rFonts w:cstheme="minorHAnsi"/>
          <w:b/>
          <w:bCs/>
          <w:color w:val="000000"/>
          <w:sz w:val="20"/>
          <w:szCs w:val="20"/>
          <w:shd w:val="clear" w:color="auto" w:fill="FFFFFF"/>
        </w:rPr>
        <w:t xml:space="preserve"> strateg</w:t>
      </w:r>
      <w:r w:rsidR="00627E46">
        <w:rPr>
          <w:rFonts w:cstheme="minorHAnsi"/>
          <w:b/>
          <w:bCs/>
          <w:color w:val="000000"/>
          <w:sz w:val="20"/>
          <w:szCs w:val="20"/>
          <w:shd w:val="clear" w:color="auto" w:fill="FFFFFF"/>
        </w:rPr>
        <w:t>y</w:t>
      </w:r>
      <w:r w:rsidRPr="003C1301">
        <w:rPr>
          <w:rFonts w:cstheme="minorHAnsi"/>
          <w:b/>
          <w:bCs/>
          <w:color w:val="000000"/>
          <w:sz w:val="20"/>
          <w:szCs w:val="20"/>
          <w:shd w:val="clear" w:color="auto" w:fill="FFFFFF"/>
        </w:rPr>
        <w:t xml:space="preserve"> the LEA will use to eliminate </w:t>
      </w:r>
      <w:r w:rsidR="00D83EC1">
        <w:rPr>
          <w:rFonts w:cstheme="minorHAnsi"/>
          <w:b/>
          <w:bCs/>
          <w:color w:val="000000"/>
          <w:sz w:val="20"/>
          <w:szCs w:val="20"/>
          <w:shd w:val="clear" w:color="auto" w:fill="FFFFFF"/>
        </w:rPr>
        <w:t xml:space="preserve">or prevent </w:t>
      </w:r>
      <w:r w:rsidRPr="003C1301">
        <w:rPr>
          <w:rFonts w:cstheme="minorHAnsi"/>
          <w:b/>
          <w:bCs/>
          <w:color w:val="000000"/>
          <w:sz w:val="20"/>
          <w:szCs w:val="20"/>
          <w:shd w:val="clear" w:color="auto" w:fill="FFFFFF"/>
        </w:rPr>
        <w:t>the inequities related to teacher effectiveness.</w:t>
      </w:r>
      <w:r w:rsidR="00D83EC1">
        <w:rPr>
          <w:rFonts w:cstheme="minorHAnsi"/>
          <w:b/>
          <w:bCs/>
          <w:color w:val="000000"/>
          <w:sz w:val="20"/>
          <w:szCs w:val="20"/>
          <w:shd w:val="clear" w:color="auto" w:fill="FFFFFF"/>
        </w:rPr>
        <w:t xml:space="preserve"> These will be described below. </w:t>
      </w:r>
      <w:r w:rsidR="00AB42C9" w:rsidRPr="00D83EC1">
        <w:rPr>
          <w:rFonts w:cstheme="minorHAnsi"/>
          <w:b/>
          <w:bCs/>
          <w:color w:val="EE0000"/>
          <w:sz w:val="20"/>
          <w:szCs w:val="20"/>
          <w:u w:val="single"/>
          <w:shd w:val="clear" w:color="auto" w:fill="FFFFFF"/>
        </w:rPr>
        <w:t>Select no more than 3 strategies.</w:t>
      </w:r>
    </w:p>
    <w:p w14:paraId="2E953F88" w14:textId="77777777" w:rsidR="00D83EC1" w:rsidRPr="00D83EC1" w:rsidRDefault="00D83EC1" w:rsidP="00D83EC1">
      <w:pPr>
        <w:pStyle w:val="ListParagraph"/>
        <w:rPr>
          <w:rFonts w:cstheme="minorHAnsi"/>
          <w:sz w:val="20"/>
          <w:szCs w:val="20"/>
        </w:rPr>
      </w:pPr>
    </w:p>
    <w:p w14:paraId="12005158" w14:textId="70E2BCA1" w:rsidR="00627E46" w:rsidRPr="003C1301" w:rsidRDefault="00006019" w:rsidP="00627E46">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42711077"/>
          <w14:checkbox>
            <w14:checked w14:val="0"/>
            <w14:checkedState w14:val="2612" w14:font="MS Gothic"/>
            <w14:uncheckedState w14:val="2610" w14:font="MS Gothic"/>
          </w14:checkbox>
        </w:sdtPr>
        <w:sdtEndPr/>
        <w:sdtContent>
          <w:r w:rsidR="001166FF">
            <w:rPr>
              <w:rFonts w:ascii="MS Gothic" w:eastAsia="MS Gothic" w:hAnsi="MS Gothic" w:cstheme="minorHAnsi" w:hint="eastAsia"/>
              <w:color w:val="000000"/>
              <w:sz w:val="20"/>
              <w:szCs w:val="20"/>
              <w:shd w:val="clear" w:color="auto" w:fill="FFFFFF"/>
            </w:rPr>
            <w:t>☐</w:t>
          </w:r>
        </w:sdtContent>
      </w:sdt>
      <w:r w:rsidR="001166FF">
        <w:rPr>
          <w:rFonts w:cstheme="minorHAnsi"/>
          <w:color w:val="000000"/>
          <w:sz w:val="20"/>
          <w:szCs w:val="20"/>
          <w:shd w:val="clear" w:color="auto" w:fill="FFFFFF"/>
        </w:rPr>
        <w:t xml:space="preserve">  </w:t>
      </w:r>
      <w:r w:rsidR="00627E46" w:rsidRPr="003C1301">
        <w:rPr>
          <w:rFonts w:cstheme="minorHAnsi"/>
          <w:color w:val="000000"/>
          <w:sz w:val="20"/>
          <w:szCs w:val="20"/>
          <w:shd w:val="clear" w:color="auto" w:fill="FFFFFF"/>
        </w:rPr>
        <w:t>Collaboration with colleges and universities </w:t>
      </w:r>
    </w:p>
    <w:p w14:paraId="313D576A" w14:textId="7277517E" w:rsidR="00627E46" w:rsidRDefault="00006019" w:rsidP="00627E46">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791252645"/>
          <w14:checkbox>
            <w14:checked w14:val="0"/>
            <w14:checkedState w14:val="2612" w14:font="MS Gothic"/>
            <w14:uncheckedState w14:val="2610" w14:font="MS Gothic"/>
          </w14:checkbox>
        </w:sdtPr>
        <w:sdtEndPr/>
        <w:sdtContent>
          <w:r w:rsidR="001166FF">
            <w:rPr>
              <w:rFonts w:ascii="MS Gothic" w:eastAsia="MS Gothic" w:hAnsi="MS Gothic" w:cstheme="minorHAnsi" w:hint="eastAsia"/>
              <w:color w:val="000000"/>
              <w:sz w:val="20"/>
              <w:szCs w:val="20"/>
              <w:shd w:val="clear" w:color="auto" w:fill="FFFFFF"/>
            </w:rPr>
            <w:t>☐</w:t>
          </w:r>
        </w:sdtContent>
      </w:sdt>
      <w:r w:rsidR="001166FF">
        <w:rPr>
          <w:rFonts w:cstheme="minorHAnsi"/>
          <w:color w:val="000000"/>
          <w:sz w:val="20"/>
          <w:szCs w:val="20"/>
          <w:shd w:val="clear" w:color="auto" w:fill="FFFFFF"/>
        </w:rPr>
        <w:t xml:space="preserve">  </w:t>
      </w:r>
      <w:r w:rsidR="00627E46">
        <w:rPr>
          <w:rFonts w:cstheme="minorHAnsi"/>
          <w:color w:val="000000"/>
          <w:sz w:val="20"/>
          <w:szCs w:val="20"/>
          <w:shd w:val="clear" w:color="auto" w:fill="FFFFFF"/>
        </w:rPr>
        <w:t xml:space="preserve">Instructional Coaching </w:t>
      </w:r>
      <w:r w:rsidR="00627E46" w:rsidRPr="003C1301">
        <w:rPr>
          <w:rFonts w:cstheme="minorHAnsi"/>
          <w:color w:val="000000"/>
          <w:sz w:val="20"/>
          <w:szCs w:val="20"/>
          <w:shd w:val="clear" w:color="auto" w:fill="FFFFFF"/>
        </w:rPr>
        <w:t> </w:t>
      </w:r>
    </w:p>
    <w:p w14:paraId="194F4B10" w14:textId="26713674" w:rsidR="00627E46" w:rsidRDefault="00006019" w:rsidP="00627E46">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28825401"/>
          <w14:checkbox>
            <w14:checked w14:val="0"/>
            <w14:checkedState w14:val="2612" w14:font="MS Gothic"/>
            <w14:uncheckedState w14:val="2610" w14:font="MS Gothic"/>
          </w14:checkbox>
        </w:sdtPr>
        <w:sdtEndPr/>
        <w:sdtContent>
          <w:r w:rsidR="001166FF">
            <w:rPr>
              <w:rFonts w:ascii="MS Gothic" w:eastAsia="MS Gothic" w:hAnsi="MS Gothic" w:cstheme="minorHAnsi" w:hint="eastAsia"/>
              <w:color w:val="000000"/>
              <w:sz w:val="20"/>
              <w:szCs w:val="20"/>
              <w:shd w:val="clear" w:color="auto" w:fill="FFFFFF"/>
            </w:rPr>
            <w:t>☐</w:t>
          </w:r>
        </w:sdtContent>
      </w:sdt>
      <w:r w:rsidR="001166FF">
        <w:rPr>
          <w:rFonts w:cstheme="minorHAnsi"/>
          <w:color w:val="000000"/>
          <w:sz w:val="20"/>
          <w:szCs w:val="20"/>
          <w:shd w:val="clear" w:color="auto" w:fill="FFFFFF"/>
        </w:rPr>
        <w:t xml:space="preserve">  </w:t>
      </w:r>
      <w:r w:rsidR="00627E46">
        <w:rPr>
          <w:rFonts w:cstheme="minorHAnsi"/>
          <w:color w:val="000000"/>
          <w:sz w:val="20"/>
          <w:szCs w:val="20"/>
          <w:shd w:val="clear" w:color="auto" w:fill="FFFFFF"/>
        </w:rPr>
        <w:t xml:space="preserve">Professional Learning Opportunities </w:t>
      </w:r>
    </w:p>
    <w:p w14:paraId="11FF5837" w14:textId="7B1DDD6B" w:rsidR="00627E46" w:rsidRPr="003C1301" w:rsidRDefault="00006019" w:rsidP="00627E46">
      <w:pPr>
        <w:pStyle w:val="ListParagraph"/>
        <w:ind w:firstLine="720"/>
        <w:rPr>
          <w:rFonts w:cstheme="minorHAnsi"/>
          <w:color w:val="000000"/>
          <w:sz w:val="20"/>
          <w:szCs w:val="20"/>
          <w:shd w:val="clear" w:color="auto" w:fill="FFFFFF"/>
        </w:rPr>
      </w:pPr>
      <w:sdt>
        <w:sdtPr>
          <w:rPr>
            <w:rFonts w:cstheme="minorHAnsi"/>
            <w:color w:val="000000"/>
            <w:sz w:val="20"/>
            <w:szCs w:val="20"/>
            <w:shd w:val="clear" w:color="auto" w:fill="FFFFFF"/>
          </w:rPr>
          <w:id w:val="-1502338606"/>
          <w14:checkbox>
            <w14:checked w14:val="0"/>
            <w14:checkedState w14:val="2612" w14:font="MS Gothic"/>
            <w14:uncheckedState w14:val="2610" w14:font="MS Gothic"/>
          </w14:checkbox>
        </w:sdtPr>
        <w:sdtEndPr/>
        <w:sdtContent>
          <w:r w:rsidR="001166FF">
            <w:rPr>
              <w:rFonts w:ascii="MS Gothic" w:eastAsia="MS Gothic" w:hAnsi="MS Gothic" w:cstheme="minorHAnsi" w:hint="eastAsia"/>
              <w:color w:val="000000"/>
              <w:sz w:val="20"/>
              <w:szCs w:val="20"/>
              <w:shd w:val="clear" w:color="auto" w:fill="FFFFFF"/>
            </w:rPr>
            <w:t>☐</w:t>
          </w:r>
        </w:sdtContent>
      </w:sdt>
      <w:r w:rsidR="001166FF">
        <w:rPr>
          <w:rFonts w:cstheme="minorHAnsi"/>
          <w:color w:val="000000"/>
          <w:sz w:val="20"/>
          <w:szCs w:val="20"/>
          <w:shd w:val="clear" w:color="auto" w:fill="FFFFFF"/>
        </w:rPr>
        <w:t xml:space="preserve">  </w:t>
      </w:r>
      <w:r w:rsidR="00627E46">
        <w:rPr>
          <w:rFonts w:cstheme="minorHAnsi"/>
          <w:color w:val="000000"/>
          <w:sz w:val="20"/>
          <w:szCs w:val="20"/>
          <w:shd w:val="clear" w:color="auto" w:fill="FFFFFF"/>
        </w:rPr>
        <w:t xml:space="preserve">Peer Mentoring </w:t>
      </w:r>
    </w:p>
    <w:p w14:paraId="0BE800B0" w14:textId="70A6DCF1" w:rsidR="00627E46" w:rsidRPr="003C1301" w:rsidRDefault="00006019" w:rsidP="00627E46">
      <w:pPr>
        <w:pStyle w:val="ListParagraph"/>
        <w:ind w:firstLine="720"/>
        <w:rPr>
          <w:rFonts w:cstheme="minorHAnsi"/>
          <w:sz w:val="20"/>
          <w:szCs w:val="20"/>
        </w:rPr>
      </w:pPr>
      <w:sdt>
        <w:sdtPr>
          <w:rPr>
            <w:rFonts w:cstheme="minorHAnsi"/>
            <w:color w:val="000000"/>
            <w:sz w:val="20"/>
            <w:szCs w:val="20"/>
            <w:shd w:val="clear" w:color="auto" w:fill="FFFFFF"/>
          </w:rPr>
          <w:id w:val="-591409"/>
          <w14:checkbox>
            <w14:checked w14:val="0"/>
            <w14:checkedState w14:val="2612" w14:font="MS Gothic"/>
            <w14:uncheckedState w14:val="2610" w14:font="MS Gothic"/>
          </w14:checkbox>
        </w:sdtPr>
        <w:sdtEndPr/>
        <w:sdtContent>
          <w:r w:rsidR="001166FF">
            <w:rPr>
              <w:rFonts w:ascii="MS Gothic" w:eastAsia="MS Gothic" w:hAnsi="MS Gothic" w:cstheme="minorHAnsi" w:hint="eastAsia"/>
              <w:color w:val="000000"/>
              <w:sz w:val="20"/>
              <w:szCs w:val="20"/>
              <w:shd w:val="clear" w:color="auto" w:fill="FFFFFF"/>
            </w:rPr>
            <w:t>☐</w:t>
          </w:r>
        </w:sdtContent>
      </w:sdt>
      <w:r w:rsidR="001166FF">
        <w:rPr>
          <w:rFonts w:cstheme="minorHAnsi"/>
          <w:color w:val="000000"/>
          <w:sz w:val="20"/>
          <w:szCs w:val="20"/>
          <w:shd w:val="clear" w:color="auto" w:fill="FFFFFF"/>
        </w:rPr>
        <w:t xml:space="preserve">  </w:t>
      </w:r>
      <w:r w:rsidR="001166FF" w:rsidRPr="003C1301">
        <w:rPr>
          <w:rFonts w:cstheme="minorHAnsi"/>
          <w:color w:val="000000"/>
          <w:sz w:val="20"/>
          <w:szCs w:val="20"/>
          <w:shd w:val="clear" w:color="auto" w:fill="FFFFFF"/>
        </w:rPr>
        <w:t>Other</w:t>
      </w:r>
      <w:r w:rsidR="001166FF">
        <w:rPr>
          <w:rFonts w:cstheme="minorHAnsi"/>
          <w:color w:val="000000"/>
          <w:sz w:val="20"/>
          <w:szCs w:val="20"/>
          <w:shd w:val="clear" w:color="auto" w:fill="FFFFFF"/>
        </w:rPr>
        <w:t xml:space="preserve">. Please name and describe:  </w:t>
      </w:r>
      <w:sdt>
        <w:sdtPr>
          <w:rPr>
            <w:rFonts w:cstheme="minorHAnsi"/>
            <w:color w:val="000000"/>
            <w:sz w:val="20"/>
            <w:szCs w:val="20"/>
            <w:shd w:val="clear" w:color="auto" w:fill="FFFFFF"/>
          </w:rPr>
          <w:id w:val="-899204580"/>
          <w:placeholder>
            <w:docPart w:val="A243C207A21246F591D5D3AFF982811F"/>
          </w:placeholder>
          <w:showingPlcHdr/>
        </w:sdtPr>
        <w:sdtEndPr/>
        <w:sdtContent>
          <w:r w:rsidR="001166FF" w:rsidRPr="004B2F7A">
            <w:rPr>
              <w:rStyle w:val="PlaceholderText"/>
            </w:rPr>
            <w:t>Click or tap here to enter text.</w:t>
          </w:r>
        </w:sdtContent>
      </w:sdt>
    </w:p>
    <w:p w14:paraId="25F051BF" w14:textId="77777777" w:rsidR="00627E46" w:rsidRPr="001166FF" w:rsidRDefault="00627E46" w:rsidP="001166FF">
      <w:pPr>
        <w:rPr>
          <w:rFonts w:cstheme="minorHAnsi"/>
          <w:sz w:val="20"/>
          <w:szCs w:val="20"/>
        </w:rPr>
      </w:pPr>
    </w:p>
    <w:p w14:paraId="0F7CC69C" w14:textId="35F1FBB0"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shd w:val="clear" w:color="auto" w:fill="FFFFFF"/>
        </w:rPr>
        <w:t>implement</w:t>
      </w:r>
      <w:r w:rsidRPr="003C1301">
        <w:rPr>
          <w:rFonts w:cstheme="minorHAnsi"/>
          <w:b/>
          <w:bCs/>
          <w:color w:val="000000"/>
          <w:sz w:val="20"/>
          <w:szCs w:val="20"/>
          <w:shd w:val="clear" w:color="auto" w:fill="FFFFFF"/>
        </w:rPr>
        <w:t xml:space="preserve"> strategy #1. </w:t>
      </w:r>
      <w:r w:rsidR="00AB42C9" w:rsidRPr="003C1301">
        <w:rPr>
          <w:rFonts w:cstheme="minorHAnsi"/>
          <w:b/>
          <w:bCs/>
          <w:color w:val="000000"/>
          <w:sz w:val="20"/>
          <w:szCs w:val="20"/>
          <w:shd w:val="clear" w:color="auto" w:fill="FFFFFF"/>
        </w:rPr>
        <w:t xml:space="preserve"> </w:t>
      </w:r>
      <w:r w:rsidR="001166F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38730673"/>
          <w:placeholder>
            <w:docPart w:val="DefaultPlaceholder_-1854013440"/>
          </w:placeholder>
          <w:showingPlcHdr/>
        </w:sdtPr>
        <w:sdtEndPr/>
        <w:sdtContent>
          <w:r w:rsidR="001166FF" w:rsidRPr="004B2F7A">
            <w:rPr>
              <w:rStyle w:val="PlaceholderText"/>
            </w:rPr>
            <w:t>Click or tap here to enter text.</w:t>
          </w:r>
        </w:sdtContent>
      </w:sdt>
    </w:p>
    <w:p w14:paraId="40DC0751" w14:textId="77777777" w:rsidR="00E10A0C" w:rsidRPr="003C1301" w:rsidRDefault="00E10A0C" w:rsidP="00E10A0C">
      <w:pPr>
        <w:pStyle w:val="ListParagraph"/>
        <w:rPr>
          <w:rFonts w:cstheme="minorHAnsi"/>
          <w:sz w:val="20"/>
          <w:szCs w:val="20"/>
        </w:rPr>
      </w:pPr>
    </w:p>
    <w:p w14:paraId="5411948D" w14:textId="24C5E891"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Describe how the LEA will evaluate the effectiveness of strategy #1.</w:t>
      </w:r>
      <w:r w:rsidR="00627E46">
        <w:rPr>
          <w:rFonts w:cstheme="minorHAnsi"/>
          <w:b/>
          <w:bCs/>
          <w:color w:val="000000"/>
          <w:sz w:val="20"/>
          <w:szCs w:val="20"/>
          <w:shd w:val="clear" w:color="auto" w:fill="FFFFFF"/>
        </w:rPr>
        <w:t xml:space="preserve"> </w:t>
      </w:r>
      <w:r w:rsidR="001166F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656264262"/>
          <w:placeholder>
            <w:docPart w:val="DefaultPlaceholder_-1854013440"/>
          </w:placeholder>
          <w:showingPlcHdr/>
        </w:sdtPr>
        <w:sdtEndPr/>
        <w:sdtContent>
          <w:r w:rsidR="001166FF" w:rsidRPr="004B2F7A">
            <w:rPr>
              <w:rStyle w:val="PlaceholderText"/>
            </w:rPr>
            <w:t>Click or tap here to enter text.</w:t>
          </w:r>
        </w:sdtContent>
      </w:sdt>
    </w:p>
    <w:p w14:paraId="417CD52A" w14:textId="77777777" w:rsidR="00E10A0C" w:rsidRPr="003C1301" w:rsidRDefault="00E10A0C" w:rsidP="00E10A0C">
      <w:pPr>
        <w:pStyle w:val="ListParagraph"/>
        <w:rPr>
          <w:rFonts w:cstheme="minorHAnsi"/>
          <w:sz w:val="20"/>
          <w:szCs w:val="20"/>
        </w:rPr>
      </w:pPr>
    </w:p>
    <w:p w14:paraId="6D0A9455" w14:textId="124CDF09"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lastRenderedPageBreak/>
        <w:t xml:space="preserve">Describe the steps the LEA will employ to </w:t>
      </w:r>
      <w:r w:rsidR="00860D21">
        <w:rPr>
          <w:rFonts w:cstheme="minorHAnsi"/>
          <w:b/>
          <w:bCs/>
          <w:color w:val="000000"/>
          <w:sz w:val="20"/>
          <w:szCs w:val="20"/>
          <w:shd w:val="clear" w:color="auto" w:fill="FFFFFF"/>
        </w:rPr>
        <w:t>implement</w:t>
      </w:r>
      <w:r w:rsidRPr="003C1301">
        <w:rPr>
          <w:rFonts w:cstheme="minorHAnsi"/>
          <w:b/>
          <w:bCs/>
          <w:color w:val="000000"/>
          <w:sz w:val="20"/>
          <w:szCs w:val="20"/>
          <w:shd w:val="clear" w:color="auto" w:fill="FFFFFF"/>
        </w:rPr>
        <w:t xml:space="preserve"> strategy #2. </w:t>
      </w:r>
      <w:r w:rsidR="00627E46">
        <w:rPr>
          <w:rFonts w:cstheme="minorHAnsi"/>
          <w:b/>
          <w:bCs/>
          <w:color w:val="000000"/>
          <w:sz w:val="20"/>
          <w:szCs w:val="20"/>
          <w:shd w:val="clear" w:color="auto" w:fill="FFFFFF"/>
        </w:rPr>
        <w:t xml:space="preserve"> </w:t>
      </w:r>
      <w:r w:rsidR="001166F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82847670"/>
          <w:placeholder>
            <w:docPart w:val="DefaultPlaceholder_-1854013440"/>
          </w:placeholder>
          <w:showingPlcHdr/>
        </w:sdtPr>
        <w:sdtEndPr/>
        <w:sdtContent>
          <w:r w:rsidR="001166FF" w:rsidRPr="004B2F7A">
            <w:rPr>
              <w:rStyle w:val="PlaceholderText"/>
            </w:rPr>
            <w:t>Click or tap here to enter text.</w:t>
          </w:r>
        </w:sdtContent>
      </w:sdt>
    </w:p>
    <w:p w14:paraId="49E9662F" w14:textId="77777777" w:rsidR="00E10A0C" w:rsidRPr="003C1301" w:rsidRDefault="00E10A0C" w:rsidP="00E10A0C">
      <w:pPr>
        <w:pStyle w:val="ListParagraph"/>
        <w:rPr>
          <w:rFonts w:cstheme="minorHAnsi"/>
          <w:sz w:val="20"/>
          <w:szCs w:val="20"/>
        </w:rPr>
      </w:pPr>
    </w:p>
    <w:p w14:paraId="1A01E2BB" w14:textId="73FE73FB"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Describe how the LEA will evaluate the effectiveness of strategy #2. </w:t>
      </w:r>
      <w:r w:rsidR="00AB42C9" w:rsidRPr="003C1301">
        <w:rPr>
          <w:rFonts w:cstheme="minorHAnsi"/>
          <w:b/>
          <w:bCs/>
          <w:color w:val="000000"/>
          <w:sz w:val="20"/>
          <w:szCs w:val="20"/>
          <w:shd w:val="clear" w:color="auto" w:fill="FFFFFF"/>
        </w:rPr>
        <w:t xml:space="preserve"> </w:t>
      </w:r>
      <w:r w:rsidR="001166F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27391543"/>
          <w:placeholder>
            <w:docPart w:val="DefaultPlaceholder_-1854013440"/>
          </w:placeholder>
          <w:showingPlcHdr/>
        </w:sdtPr>
        <w:sdtEndPr/>
        <w:sdtContent>
          <w:r w:rsidR="001166FF" w:rsidRPr="004B2F7A">
            <w:rPr>
              <w:rStyle w:val="PlaceholderText"/>
            </w:rPr>
            <w:t>Click or tap here to enter text.</w:t>
          </w:r>
        </w:sdtContent>
      </w:sdt>
    </w:p>
    <w:p w14:paraId="5563E89D" w14:textId="77777777" w:rsidR="00E10A0C" w:rsidRPr="003C1301" w:rsidRDefault="00E10A0C" w:rsidP="00E10A0C">
      <w:pPr>
        <w:pStyle w:val="ListParagraph"/>
        <w:rPr>
          <w:rFonts w:cstheme="minorHAnsi"/>
          <w:sz w:val="20"/>
          <w:szCs w:val="20"/>
        </w:rPr>
      </w:pPr>
    </w:p>
    <w:p w14:paraId="74DFB037" w14:textId="067413C4"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 xml:space="preserve">Describe the steps the LEA will employ to </w:t>
      </w:r>
      <w:r w:rsidR="00860D21">
        <w:rPr>
          <w:rFonts w:cstheme="minorHAnsi"/>
          <w:b/>
          <w:bCs/>
          <w:color w:val="000000"/>
          <w:sz w:val="20"/>
          <w:szCs w:val="20"/>
          <w:shd w:val="clear" w:color="auto" w:fill="FFFFFF"/>
        </w:rPr>
        <w:t>implement</w:t>
      </w:r>
      <w:r w:rsidRPr="003C1301">
        <w:rPr>
          <w:rFonts w:cstheme="minorHAnsi"/>
          <w:b/>
          <w:bCs/>
          <w:color w:val="000000"/>
          <w:sz w:val="20"/>
          <w:szCs w:val="20"/>
          <w:shd w:val="clear" w:color="auto" w:fill="FFFFFF"/>
        </w:rPr>
        <w:t xml:space="preserve"> strategy #3.</w:t>
      </w:r>
      <w:r w:rsidR="00627E46">
        <w:rPr>
          <w:rFonts w:cstheme="minorHAnsi"/>
          <w:b/>
          <w:bCs/>
          <w:color w:val="000000"/>
          <w:sz w:val="20"/>
          <w:szCs w:val="20"/>
          <w:shd w:val="clear" w:color="auto" w:fill="FFFFFF"/>
        </w:rPr>
        <w:t xml:space="preserve"> </w:t>
      </w:r>
      <w:r w:rsidR="001166F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540126258"/>
          <w:placeholder>
            <w:docPart w:val="DefaultPlaceholder_-1854013440"/>
          </w:placeholder>
          <w:showingPlcHdr/>
        </w:sdtPr>
        <w:sdtEndPr/>
        <w:sdtContent>
          <w:r w:rsidR="001166FF" w:rsidRPr="004B2F7A">
            <w:rPr>
              <w:rStyle w:val="PlaceholderText"/>
            </w:rPr>
            <w:t>Click or tap here to enter text.</w:t>
          </w:r>
        </w:sdtContent>
      </w:sdt>
    </w:p>
    <w:p w14:paraId="44781E5F" w14:textId="77777777" w:rsidR="00E10A0C" w:rsidRPr="003C1301" w:rsidRDefault="00E10A0C" w:rsidP="00E10A0C">
      <w:pPr>
        <w:pStyle w:val="ListParagraph"/>
        <w:rPr>
          <w:rFonts w:cstheme="minorHAnsi"/>
          <w:sz w:val="20"/>
          <w:szCs w:val="20"/>
        </w:rPr>
      </w:pPr>
    </w:p>
    <w:p w14:paraId="4F320E09" w14:textId="35B7AC7F" w:rsidR="004A2F02" w:rsidRPr="003C1301" w:rsidRDefault="004A2F02" w:rsidP="004A2F02">
      <w:pPr>
        <w:pStyle w:val="ListParagraph"/>
        <w:numPr>
          <w:ilvl w:val="0"/>
          <w:numId w:val="2"/>
        </w:numPr>
        <w:rPr>
          <w:rFonts w:cstheme="minorHAnsi"/>
          <w:sz w:val="20"/>
          <w:szCs w:val="20"/>
        </w:rPr>
      </w:pPr>
      <w:r w:rsidRPr="003C1301">
        <w:rPr>
          <w:rFonts w:cstheme="minorHAnsi"/>
          <w:b/>
          <w:bCs/>
          <w:color w:val="000000"/>
          <w:sz w:val="20"/>
          <w:szCs w:val="20"/>
          <w:shd w:val="clear" w:color="auto" w:fill="FFFFFF"/>
        </w:rPr>
        <w:t>Describe how the LEA will evaluate the effectiveness of strategy #3.</w:t>
      </w:r>
      <w:r w:rsidR="00627E46">
        <w:rPr>
          <w:rFonts w:cstheme="minorHAnsi"/>
          <w:b/>
          <w:bCs/>
          <w:color w:val="000000"/>
          <w:sz w:val="20"/>
          <w:szCs w:val="20"/>
          <w:shd w:val="clear" w:color="auto" w:fill="FFFFFF"/>
        </w:rPr>
        <w:t xml:space="preserve"> </w:t>
      </w:r>
      <w:r w:rsidR="001166FF">
        <w:rPr>
          <w:rFonts w:cstheme="minorHAnsi"/>
          <w:b/>
          <w:bCs/>
          <w:color w:val="000000"/>
          <w:sz w:val="20"/>
          <w:szCs w:val="20"/>
          <w:shd w:val="clear" w:color="auto" w:fill="FFFFFF"/>
        </w:rPr>
        <w:t xml:space="preserve">  </w:t>
      </w:r>
      <w:sdt>
        <w:sdtPr>
          <w:rPr>
            <w:rFonts w:cstheme="minorHAnsi"/>
            <w:b/>
            <w:bCs/>
            <w:color w:val="000000"/>
            <w:sz w:val="20"/>
            <w:szCs w:val="20"/>
            <w:shd w:val="clear" w:color="auto" w:fill="FFFFFF"/>
          </w:rPr>
          <w:id w:val="1121583966"/>
          <w:placeholder>
            <w:docPart w:val="DefaultPlaceholder_-1854013440"/>
          </w:placeholder>
          <w:showingPlcHdr/>
        </w:sdtPr>
        <w:sdtEndPr/>
        <w:sdtContent>
          <w:r w:rsidR="001166FF" w:rsidRPr="004B2F7A">
            <w:rPr>
              <w:rStyle w:val="PlaceholderText"/>
            </w:rPr>
            <w:t>Click or tap here to enter text.</w:t>
          </w:r>
        </w:sdtContent>
      </w:sdt>
    </w:p>
    <w:p w14:paraId="4E513BD8" w14:textId="77777777" w:rsidR="004A2F02" w:rsidRDefault="004A2F02" w:rsidP="004A2F02">
      <w:pPr>
        <w:rPr>
          <w:rFonts w:cstheme="minorHAnsi"/>
          <w:color w:val="000000"/>
          <w:sz w:val="21"/>
          <w:szCs w:val="21"/>
          <w:shd w:val="clear" w:color="auto" w:fill="FFFFFF"/>
        </w:rPr>
      </w:pPr>
    </w:p>
    <w:p w14:paraId="4ECF9246" w14:textId="77777777" w:rsidR="007759E7" w:rsidRDefault="007759E7" w:rsidP="004A2F02">
      <w:pPr>
        <w:rPr>
          <w:rFonts w:cstheme="minorHAnsi"/>
          <w:color w:val="000000"/>
          <w:sz w:val="21"/>
          <w:szCs w:val="21"/>
          <w:shd w:val="clear" w:color="auto" w:fill="FFFFFF"/>
        </w:rPr>
      </w:pPr>
    </w:p>
    <w:p w14:paraId="767BEE88" w14:textId="77777777" w:rsidR="007759E7" w:rsidRPr="003C1301" w:rsidRDefault="007759E7" w:rsidP="004A2F02">
      <w:pPr>
        <w:rPr>
          <w:rFonts w:cstheme="minorHAnsi"/>
          <w:color w:val="000000"/>
          <w:sz w:val="21"/>
          <w:szCs w:val="21"/>
          <w:shd w:val="clear" w:color="auto" w:fill="FFFFFF"/>
        </w:rPr>
      </w:pPr>
    </w:p>
    <w:p w14:paraId="1D71BFBD" w14:textId="77777777" w:rsidR="004A2F02" w:rsidRPr="003C1301" w:rsidRDefault="004A2F02" w:rsidP="004A2F02">
      <w:pPr>
        <w:rPr>
          <w:rFonts w:cstheme="minorHAnsi"/>
          <w:color w:val="000000"/>
          <w:shd w:val="clear" w:color="auto" w:fill="FFFFFF"/>
        </w:rPr>
      </w:pPr>
      <w:r w:rsidRPr="003C1301">
        <w:rPr>
          <w:rFonts w:cstheme="minorHAnsi"/>
          <w:noProof/>
          <w:color w:val="000000"/>
          <w:sz w:val="21"/>
          <w:szCs w:val="21"/>
        </w:rPr>
        <mc:AlternateContent>
          <mc:Choice Requires="wps">
            <w:drawing>
              <wp:anchor distT="0" distB="0" distL="114300" distR="114300" simplePos="0" relativeHeight="251658244" behindDoc="0" locked="0" layoutInCell="1" allowOverlap="1" wp14:anchorId="4F005776" wp14:editId="5B283C48">
                <wp:simplePos x="0" y="0"/>
                <wp:positionH relativeFrom="column">
                  <wp:posOffset>0</wp:posOffset>
                </wp:positionH>
                <wp:positionV relativeFrom="paragraph">
                  <wp:posOffset>12700</wp:posOffset>
                </wp:positionV>
                <wp:extent cx="5911215" cy="0"/>
                <wp:effectExtent l="0" t="12700" r="32385" b="25400"/>
                <wp:wrapNone/>
                <wp:docPr id="1485163150" name="Straight Connector 1485163150"/>
                <wp:cNvGraphicFramePr/>
                <a:graphic xmlns:a="http://schemas.openxmlformats.org/drawingml/2006/main">
                  <a:graphicData uri="http://schemas.microsoft.com/office/word/2010/wordprocessingShape">
                    <wps:wsp>
                      <wps:cNvCnPr/>
                      <wps:spPr>
                        <a:xfrm>
                          <a:off x="0" y="0"/>
                          <a:ext cx="591121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9CAAF3" id="Straight Connector 1485163150"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pt" to="465.4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" strokecolor="#4472c4 [3204]" strokeweight="3pt">
                <v:stroke joinstyle="miter"/>
              </v:line>
            </w:pict>
          </mc:Fallback>
        </mc:AlternateContent>
      </w:r>
    </w:p>
    <w:p w14:paraId="2FD56936" w14:textId="7CB8E3A7" w:rsidR="004A2F02" w:rsidRPr="003C1301" w:rsidRDefault="00635656" w:rsidP="00481106">
      <w:pPr>
        <w:jc w:val="center"/>
        <w:rPr>
          <w:rFonts w:cstheme="minorHAnsi"/>
          <w:b/>
          <w:bCs/>
          <w:i/>
          <w:iCs/>
          <w:color w:val="000000"/>
          <w:shd w:val="clear" w:color="auto" w:fill="FFFFFF"/>
        </w:rPr>
      </w:pPr>
      <w:r>
        <w:rPr>
          <w:rFonts w:cstheme="minorHAnsi"/>
          <w:b/>
          <w:bCs/>
          <w:i/>
          <w:iCs/>
          <w:color w:val="000000"/>
          <w:shd w:val="clear" w:color="auto" w:fill="FFFFFF"/>
        </w:rPr>
        <w:t>STAKEHOLDER INVOLVEMENT</w:t>
      </w:r>
    </w:p>
    <w:p w14:paraId="29321542" w14:textId="77777777" w:rsidR="00065528" w:rsidRPr="003C1301" w:rsidRDefault="00065528" w:rsidP="004A2F02">
      <w:pPr>
        <w:rPr>
          <w:rFonts w:cstheme="minorHAnsi"/>
          <w:color w:val="000000"/>
          <w:shd w:val="clear" w:color="auto" w:fill="FFFFFF"/>
        </w:rPr>
      </w:pPr>
    </w:p>
    <w:p w14:paraId="01665A40" w14:textId="3A4BA9CC" w:rsidR="00065528" w:rsidRPr="003C1301" w:rsidRDefault="00065528" w:rsidP="00065528">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 xml:space="preserve">List the </w:t>
      </w:r>
      <w:r w:rsidRPr="007E3489">
        <w:rPr>
          <w:rFonts w:cstheme="minorHAnsi"/>
          <w:b/>
          <w:bCs/>
          <w:sz w:val="20"/>
          <w:szCs w:val="20"/>
          <w:u w:val="single"/>
          <w:shd w:val="clear" w:color="auto" w:fill="FFFFFF"/>
        </w:rPr>
        <w:t>Names</w:t>
      </w:r>
      <w:r w:rsidRPr="007E3489">
        <w:rPr>
          <w:rFonts w:cstheme="minorHAnsi"/>
          <w:b/>
          <w:bCs/>
          <w:sz w:val="20"/>
          <w:szCs w:val="20"/>
          <w:shd w:val="clear" w:color="auto" w:fill="FFFFFF"/>
        </w:rPr>
        <w:t xml:space="preserve"> </w:t>
      </w:r>
      <w:r w:rsidR="00A5060F" w:rsidRPr="007E3489">
        <w:rPr>
          <w:rFonts w:cstheme="minorHAnsi"/>
          <w:b/>
          <w:bCs/>
          <w:sz w:val="20"/>
          <w:szCs w:val="20"/>
          <w:shd w:val="clear" w:color="auto" w:fill="FFFFFF"/>
        </w:rPr>
        <w:t>AND</w:t>
      </w:r>
      <w:r w:rsidRPr="007E3489">
        <w:rPr>
          <w:rFonts w:cstheme="minorHAnsi"/>
          <w:b/>
          <w:bCs/>
          <w:sz w:val="20"/>
          <w:szCs w:val="20"/>
          <w:shd w:val="clear" w:color="auto" w:fill="FFFFFF"/>
        </w:rPr>
        <w:t xml:space="preserve"> </w:t>
      </w:r>
      <w:r w:rsidRPr="007E3489">
        <w:rPr>
          <w:rFonts w:cstheme="minorHAnsi"/>
          <w:b/>
          <w:bCs/>
          <w:sz w:val="20"/>
          <w:szCs w:val="20"/>
          <w:u w:val="single"/>
          <w:shd w:val="clear" w:color="auto" w:fill="FFFFFF"/>
        </w:rPr>
        <w:t>Positions</w:t>
      </w:r>
      <w:r w:rsidRPr="007E3489">
        <w:rPr>
          <w:rFonts w:cstheme="minorHAnsi"/>
          <w:b/>
          <w:bCs/>
          <w:sz w:val="20"/>
          <w:szCs w:val="20"/>
          <w:shd w:val="clear" w:color="auto" w:fill="FFFFFF"/>
        </w:rPr>
        <w:t xml:space="preserve"> </w:t>
      </w:r>
      <w:r w:rsidRPr="003C1301">
        <w:rPr>
          <w:rFonts w:cstheme="minorHAnsi"/>
          <w:b/>
          <w:bCs/>
          <w:color w:val="000000"/>
          <w:sz w:val="20"/>
          <w:szCs w:val="20"/>
          <w:shd w:val="clear" w:color="auto" w:fill="FFFFFF"/>
        </w:rPr>
        <w:t xml:space="preserve">of </w:t>
      </w:r>
      <w:r w:rsidR="00345AB8">
        <w:rPr>
          <w:rFonts w:cstheme="minorHAnsi"/>
          <w:b/>
          <w:bCs/>
          <w:color w:val="000000"/>
          <w:sz w:val="20"/>
          <w:szCs w:val="20"/>
          <w:shd w:val="clear" w:color="auto" w:fill="FFFFFF"/>
        </w:rPr>
        <w:t>PRAP</w:t>
      </w:r>
      <w:r w:rsidRPr="003C1301">
        <w:rPr>
          <w:rFonts w:cstheme="minorHAnsi"/>
          <w:b/>
          <w:bCs/>
          <w:color w:val="000000"/>
          <w:sz w:val="20"/>
          <w:szCs w:val="20"/>
          <w:shd w:val="clear" w:color="auto" w:fill="FFFFFF"/>
        </w:rPr>
        <w:t xml:space="preserve"> </w:t>
      </w:r>
      <w:r w:rsidR="00E4435B">
        <w:rPr>
          <w:rFonts w:cstheme="minorHAnsi"/>
          <w:b/>
          <w:bCs/>
          <w:color w:val="000000"/>
          <w:sz w:val="20"/>
          <w:szCs w:val="20"/>
          <w:shd w:val="clear" w:color="auto" w:fill="FFFFFF"/>
        </w:rPr>
        <w:t xml:space="preserve">Planning </w:t>
      </w:r>
      <w:r w:rsidRPr="003C1301">
        <w:rPr>
          <w:rFonts w:cstheme="minorHAnsi"/>
          <w:b/>
          <w:bCs/>
          <w:color w:val="000000"/>
          <w:sz w:val="20"/>
          <w:szCs w:val="20"/>
          <w:shd w:val="clear" w:color="auto" w:fill="FFFFFF"/>
        </w:rPr>
        <w:t>Stakeholders.</w:t>
      </w:r>
      <w:r w:rsidRPr="003C1301">
        <w:rPr>
          <w:rFonts w:cstheme="minorHAnsi"/>
          <w:color w:val="000000"/>
          <w:sz w:val="20"/>
          <w:szCs w:val="20"/>
          <w:shd w:val="clear" w:color="auto" w:fill="FFFFFF"/>
        </w:rPr>
        <w:t xml:space="preserve"> </w:t>
      </w:r>
      <w:r w:rsidR="00635656">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717492895"/>
          <w:placeholder>
            <w:docPart w:val="DefaultPlaceholder_-1854013440"/>
          </w:placeholder>
          <w:showingPlcHdr/>
        </w:sdtPr>
        <w:sdtEndPr/>
        <w:sdtContent>
          <w:r w:rsidR="00635656" w:rsidRPr="004B2F7A">
            <w:rPr>
              <w:rStyle w:val="PlaceholderText"/>
            </w:rPr>
            <w:t>Click or tap here to enter text.</w:t>
          </w:r>
        </w:sdtContent>
      </w:sdt>
    </w:p>
    <w:p w14:paraId="4EA0F17C" w14:textId="77777777" w:rsidR="00E10A0C" w:rsidRPr="003C1301" w:rsidRDefault="00E10A0C" w:rsidP="00E10A0C">
      <w:pPr>
        <w:pStyle w:val="ListParagraph"/>
        <w:rPr>
          <w:rFonts w:cstheme="minorHAnsi"/>
          <w:color w:val="000000"/>
          <w:sz w:val="20"/>
          <w:szCs w:val="20"/>
          <w:shd w:val="clear" w:color="auto" w:fill="FFFFFF"/>
        </w:rPr>
      </w:pPr>
    </w:p>
    <w:p w14:paraId="0F5D10A5" w14:textId="18BCA2EE" w:rsidR="00065528" w:rsidRPr="003C1301" w:rsidRDefault="00065528" w:rsidP="00065528">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Identify the date when the 202</w:t>
      </w:r>
      <w:r w:rsidR="007759E7">
        <w:rPr>
          <w:rFonts w:cstheme="minorHAnsi"/>
          <w:b/>
          <w:bCs/>
          <w:color w:val="000000"/>
          <w:sz w:val="20"/>
          <w:szCs w:val="20"/>
          <w:shd w:val="clear" w:color="auto" w:fill="FFFFFF"/>
        </w:rPr>
        <w:t>6</w:t>
      </w:r>
      <w:r w:rsidRPr="003C1301">
        <w:rPr>
          <w:rFonts w:cstheme="minorHAnsi"/>
          <w:b/>
          <w:bCs/>
          <w:color w:val="000000"/>
          <w:sz w:val="20"/>
          <w:szCs w:val="20"/>
          <w:shd w:val="clear" w:color="auto" w:fill="FFFFFF"/>
        </w:rPr>
        <w:t>-202</w:t>
      </w:r>
      <w:r w:rsidR="007759E7">
        <w:rPr>
          <w:rFonts w:cstheme="minorHAnsi"/>
          <w:b/>
          <w:bCs/>
          <w:color w:val="000000"/>
          <w:sz w:val="20"/>
          <w:szCs w:val="20"/>
          <w:shd w:val="clear" w:color="auto" w:fill="FFFFFF"/>
        </w:rPr>
        <w:t>7</w:t>
      </w:r>
      <w:r w:rsidRPr="003C1301">
        <w:rPr>
          <w:rFonts w:cstheme="minorHAnsi"/>
          <w:b/>
          <w:bCs/>
          <w:color w:val="000000"/>
          <w:sz w:val="20"/>
          <w:szCs w:val="20"/>
          <w:shd w:val="clear" w:color="auto" w:fill="FFFFFF"/>
        </w:rPr>
        <w:t xml:space="preserve"> </w:t>
      </w:r>
      <w:r w:rsidR="007759E7">
        <w:rPr>
          <w:rFonts w:cstheme="minorHAnsi"/>
          <w:b/>
          <w:bCs/>
          <w:color w:val="000000"/>
          <w:sz w:val="20"/>
          <w:szCs w:val="20"/>
          <w:shd w:val="clear" w:color="auto" w:fill="FFFFFF"/>
        </w:rPr>
        <w:t xml:space="preserve">Personnel </w:t>
      </w:r>
      <w:r w:rsidR="00345AB8">
        <w:rPr>
          <w:rFonts w:cstheme="minorHAnsi"/>
          <w:b/>
          <w:bCs/>
          <w:color w:val="000000"/>
          <w:sz w:val="20"/>
          <w:szCs w:val="20"/>
          <w:shd w:val="clear" w:color="auto" w:fill="FFFFFF"/>
        </w:rPr>
        <w:t xml:space="preserve">Resource </w:t>
      </w:r>
      <w:r w:rsidR="007759E7">
        <w:rPr>
          <w:rFonts w:cstheme="minorHAnsi"/>
          <w:b/>
          <w:bCs/>
          <w:color w:val="000000"/>
          <w:sz w:val="20"/>
          <w:szCs w:val="20"/>
          <w:shd w:val="clear" w:color="auto" w:fill="FFFFFF"/>
        </w:rPr>
        <w:t xml:space="preserve">Alignment </w:t>
      </w:r>
      <w:r w:rsidRPr="003C1301">
        <w:rPr>
          <w:rFonts w:cstheme="minorHAnsi"/>
          <w:b/>
          <w:bCs/>
          <w:color w:val="000000"/>
          <w:sz w:val="20"/>
          <w:szCs w:val="20"/>
          <w:shd w:val="clear" w:color="auto" w:fill="FFFFFF"/>
        </w:rPr>
        <w:t>Plan was developed.</w:t>
      </w:r>
      <w:r w:rsidRPr="003C1301">
        <w:rPr>
          <w:rFonts w:cstheme="minorHAnsi"/>
          <w:color w:val="000000"/>
          <w:sz w:val="20"/>
          <w:szCs w:val="20"/>
          <w:shd w:val="clear" w:color="auto" w:fill="FFFFFF"/>
        </w:rPr>
        <w:t xml:space="preserve"> </w:t>
      </w:r>
      <w:r w:rsidR="00A5060F" w:rsidRPr="007E3489">
        <w:rPr>
          <w:rFonts w:cstheme="minorHAnsi"/>
          <w:b/>
          <w:bCs/>
          <w:sz w:val="20"/>
          <w:szCs w:val="20"/>
          <w:shd w:val="clear" w:color="auto" w:fill="FFFFFF"/>
        </w:rPr>
        <w:t xml:space="preserve">This date should be after the data was </w:t>
      </w:r>
      <w:r w:rsidR="005E179C" w:rsidRPr="007E3489">
        <w:rPr>
          <w:rFonts w:cstheme="minorHAnsi"/>
          <w:b/>
          <w:bCs/>
          <w:sz w:val="20"/>
          <w:szCs w:val="20"/>
          <w:shd w:val="clear" w:color="auto" w:fill="FFFFFF"/>
        </w:rPr>
        <w:t>aggregated/disaggregated.</w:t>
      </w:r>
      <w:r w:rsidR="005E179C">
        <w:rPr>
          <w:rFonts w:cstheme="minorHAnsi"/>
          <w:color w:val="EE0000"/>
          <w:sz w:val="20"/>
          <w:szCs w:val="20"/>
          <w:shd w:val="clear" w:color="auto" w:fill="FFFFFF"/>
        </w:rPr>
        <w:t xml:space="preserve"> </w:t>
      </w:r>
      <w:r w:rsidR="00635656">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234701371"/>
          <w:placeholder>
            <w:docPart w:val="DefaultPlaceholder_-1854013440"/>
          </w:placeholder>
          <w:showingPlcHdr/>
        </w:sdtPr>
        <w:sdtEndPr/>
        <w:sdtContent>
          <w:r w:rsidR="00635656" w:rsidRPr="004B2F7A">
            <w:rPr>
              <w:rStyle w:val="PlaceholderText"/>
            </w:rPr>
            <w:t>Click or tap here to enter text.</w:t>
          </w:r>
        </w:sdtContent>
      </w:sdt>
    </w:p>
    <w:p w14:paraId="00544CC8" w14:textId="77777777" w:rsidR="00E10A0C" w:rsidRPr="003C1301" w:rsidRDefault="00E10A0C" w:rsidP="00E10A0C">
      <w:pPr>
        <w:pStyle w:val="ListParagraph"/>
        <w:rPr>
          <w:rFonts w:cstheme="minorHAnsi"/>
          <w:color w:val="000000"/>
          <w:sz w:val="20"/>
          <w:szCs w:val="20"/>
          <w:shd w:val="clear" w:color="auto" w:fill="FFFFFF"/>
        </w:rPr>
      </w:pPr>
    </w:p>
    <w:p w14:paraId="3D124908" w14:textId="61542977" w:rsidR="00065528" w:rsidRPr="003C1301" w:rsidRDefault="00065528" w:rsidP="00065528">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Identify the date when the 202</w:t>
      </w:r>
      <w:r w:rsidR="00345AB8">
        <w:rPr>
          <w:rFonts w:cstheme="minorHAnsi"/>
          <w:b/>
          <w:bCs/>
          <w:color w:val="000000"/>
          <w:sz w:val="20"/>
          <w:szCs w:val="20"/>
          <w:shd w:val="clear" w:color="auto" w:fill="FFFFFF"/>
        </w:rPr>
        <w:t>6</w:t>
      </w:r>
      <w:r w:rsidRPr="003C1301">
        <w:rPr>
          <w:rFonts w:cstheme="minorHAnsi"/>
          <w:b/>
          <w:bCs/>
          <w:color w:val="000000"/>
          <w:sz w:val="20"/>
          <w:szCs w:val="20"/>
          <w:shd w:val="clear" w:color="auto" w:fill="FFFFFF"/>
        </w:rPr>
        <w:t>-202</w:t>
      </w:r>
      <w:r w:rsidR="00345AB8">
        <w:rPr>
          <w:rFonts w:cstheme="minorHAnsi"/>
          <w:b/>
          <w:bCs/>
          <w:color w:val="000000"/>
          <w:sz w:val="20"/>
          <w:szCs w:val="20"/>
          <w:shd w:val="clear" w:color="auto" w:fill="FFFFFF"/>
        </w:rPr>
        <w:t>7</w:t>
      </w:r>
      <w:r w:rsidRPr="003C1301">
        <w:rPr>
          <w:rFonts w:cstheme="minorHAnsi"/>
          <w:b/>
          <w:bCs/>
          <w:color w:val="000000"/>
          <w:sz w:val="20"/>
          <w:szCs w:val="20"/>
          <w:shd w:val="clear" w:color="auto" w:fill="FFFFFF"/>
        </w:rPr>
        <w:t xml:space="preserve"> </w:t>
      </w:r>
      <w:r w:rsidR="00345AB8">
        <w:rPr>
          <w:rFonts w:cstheme="minorHAnsi"/>
          <w:b/>
          <w:bCs/>
          <w:color w:val="000000"/>
          <w:sz w:val="20"/>
          <w:szCs w:val="20"/>
          <w:shd w:val="clear" w:color="auto" w:fill="FFFFFF"/>
        </w:rPr>
        <w:t>Personnel Resource Alignment</w:t>
      </w:r>
      <w:r w:rsidRPr="003C1301">
        <w:rPr>
          <w:rFonts w:cstheme="minorHAnsi"/>
          <w:b/>
          <w:bCs/>
          <w:color w:val="000000"/>
          <w:sz w:val="20"/>
          <w:szCs w:val="20"/>
          <w:shd w:val="clear" w:color="auto" w:fill="FFFFFF"/>
        </w:rPr>
        <w:t xml:space="preserve"> Plan will be reviewed.</w:t>
      </w:r>
      <w:r w:rsidR="005E179C">
        <w:rPr>
          <w:rFonts w:cstheme="minorHAnsi"/>
          <w:b/>
          <w:bCs/>
          <w:color w:val="000000"/>
          <w:sz w:val="20"/>
          <w:szCs w:val="20"/>
          <w:shd w:val="clear" w:color="auto" w:fill="FFFFFF"/>
        </w:rPr>
        <w:t xml:space="preserve"> </w:t>
      </w:r>
      <w:proofErr w:type="gramStart"/>
      <w:r w:rsidR="005E179C" w:rsidRPr="007E3489">
        <w:rPr>
          <w:rFonts w:cstheme="minorHAnsi"/>
          <w:b/>
          <w:bCs/>
          <w:sz w:val="20"/>
          <w:szCs w:val="20"/>
          <w:shd w:val="clear" w:color="auto" w:fill="FFFFFF"/>
        </w:rPr>
        <w:t>A best</w:t>
      </w:r>
      <w:proofErr w:type="gramEnd"/>
      <w:r w:rsidR="005E179C" w:rsidRPr="007E3489">
        <w:rPr>
          <w:rFonts w:cstheme="minorHAnsi"/>
          <w:b/>
          <w:bCs/>
          <w:sz w:val="20"/>
          <w:szCs w:val="20"/>
          <w:shd w:val="clear" w:color="auto" w:fill="FFFFFF"/>
        </w:rPr>
        <w:t xml:space="preserve"> practice is during the second semester, once the </w:t>
      </w:r>
      <w:r w:rsidR="00345AB8">
        <w:rPr>
          <w:rFonts w:cstheme="minorHAnsi"/>
          <w:b/>
          <w:bCs/>
          <w:sz w:val="20"/>
          <w:szCs w:val="20"/>
          <w:shd w:val="clear" w:color="auto" w:fill="FFFFFF"/>
        </w:rPr>
        <w:t>PRAP</w:t>
      </w:r>
      <w:r w:rsidR="005E179C" w:rsidRPr="007E3489">
        <w:rPr>
          <w:rFonts w:cstheme="minorHAnsi"/>
          <w:b/>
          <w:bCs/>
          <w:sz w:val="20"/>
          <w:szCs w:val="20"/>
          <w:shd w:val="clear" w:color="auto" w:fill="FFFFFF"/>
        </w:rPr>
        <w:t>’s implementation has begun.</w:t>
      </w:r>
      <w:r w:rsidRPr="003C1301">
        <w:rPr>
          <w:rFonts w:cstheme="minorHAnsi"/>
          <w:color w:val="000000"/>
          <w:sz w:val="20"/>
          <w:szCs w:val="20"/>
          <w:shd w:val="clear" w:color="auto" w:fill="FFFFFF"/>
        </w:rPr>
        <w:t xml:space="preserve"> </w:t>
      </w:r>
      <w:r w:rsidR="00635656">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633399271"/>
          <w:placeholder>
            <w:docPart w:val="DefaultPlaceholder_-1854013440"/>
          </w:placeholder>
          <w:showingPlcHdr/>
        </w:sdtPr>
        <w:sdtEndPr/>
        <w:sdtContent>
          <w:r w:rsidR="00635656" w:rsidRPr="004B2F7A">
            <w:rPr>
              <w:rStyle w:val="PlaceholderText"/>
            </w:rPr>
            <w:t>Click or tap here to enter text.</w:t>
          </w:r>
        </w:sdtContent>
      </w:sdt>
    </w:p>
    <w:p w14:paraId="0188907A" w14:textId="77777777" w:rsidR="00E10A0C" w:rsidRPr="003C1301" w:rsidRDefault="00E10A0C" w:rsidP="00E10A0C">
      <w:pPr>
        <w:pStyle w:val="ListParagraph"/>
        <w:rPr>
          <w:rFonts w:cstheme="minorHAnsi"/>
          <w:color w:val="000000"/>
          <w:sz w:val="20"/>
          <w:szCs w:val="20"/>
          <w:shd w:val="clear" w:color="auto" w:fill="FFFFFF"/>
        </w:rPr>
      </w:pPr>
    </w:p>
    <w:p w14:paraId="6F1B4EA4" w14:textId="1EA178F4" w:rsidR="00065528" w:rsidRPr="003C1301" w:rsidRDefault="00065528" w:rsidP="00065528">
      <w:pPr>
        <w:pStyle w:val="ListParagraph"/>
        <w:numPr>
          <w:ilvl w:val="0"/>
          <w:numId w:val="2"/>
        </w:numPr>
        <w:rPr>
          <w:rFonts w:cstheme="minorHAnsi"/>
          <w:color w:val="000000"/>
          <w:sz w:val="20"/>
          <w:szCs w:val="20"/>
          <w:shd w:val="clear" w:color="auto" w:fill="FFFFFF"/>
        </w:rPr>
      </w:pPr>
      <w:r w:rsidRPr="003C1301">
        <w:rPr>
          <w:rFonts w:cstheme="minorHAnsi"/>
          <w:b/>
          <w:bCs/>
          <w:color w:val="000000"/>
          <w:sz w:val="20"/>
          <w:szCs w:val="20"/>
          <w:shd w:val="clear" w:color="auto" w:fill="FFFFFF"/>
        </w:rPr>
        <w:t>Identify the date when the 202</w:t>
      </w:r>
      <w:r w:rsidR="00345AB8">
        <w:rPr>
          <w:rFonts w:cstheme="minorHAnsi"/>
          <w:b/>
          <w:bCs/>
          <w:color w:val="000000"/>
          <w:sz w:val="20"/>
          <w:szCs w:val="20"/>
          <w:shd w:val="clear" w:color="auto" w:fill="FFFFFF"/>
        </w:rPr>
        <w:t>6</w:t>
      </w:r>
      <w:r w:rsidRPr="003C1301">
        <w:rPr>
          <w:rFonts w:cstheme="minorHAnsi"/>
          <w:b/>
          <w:bCs/>
          <w:color w:val="000000"/>
          <w:sz w:val="20"/>
          <w:szCs w:val="20"/>
          <w:shd w:val="clear" w:color="auto" w:fill="FFFFFF"/>
        </w:rPr>
        <w:t>-20</w:t>
      </w:r>
      <w:r w:rsidR="00345AB8">
        <w:rPr>
          <w:rFonts w:cstheme="minorHAnsi"/>
          <w:b/>
          <w:bCs/>
          <w:color w:val="000000"/>
          <w:sz w:val="20"/>
          <w:szCs w:val="20"/>
          <w:shd w:val="clear" w:color="auto" w:fill="FFFFFF"/>
        </w:rPr>
        <w:t>27</w:t>
      </w:r>
      <w:r w:rsidRPr="003C1301">
        <w:rPr>
          <w:rFonts w:cstheme="minorHAnsi"/>
          <w:b/>
          <w:bCs/>
          <w:color w:val="000000"/>
          <w:sz w:val="20"/>
          <w:szCs w:val="20"/>
          <w:shd w:val="clear" w:color="auto" w:fill="FFFFFF"/>
        </w:rPr>
        <w:t xml:space="preserve"> </w:t>
      </w:r>
      <w:r w:rsidR="00345AB8">
        <w:rPr>
          <w:rFonts w:cstheme="minorHAnsi"/>
          <w:b/>
          <w:bCs/>
          <w:color w:val="000000"/>
          <w:sz w:val="20"/>
          <w:szCs w:val="20"/>
          <w:shd w:val="clear" w:color="auto" w:fill="FFFFFF"/>
        </w:rPr>
        <w:t>Personnel Resource Alignment</w:t>
      </w:r>
      <w:r w:rsidRPr="003C1301">
        <w:rPr>
          <w:rFonts w:cstheme="minorHAnsi"/>
          <w:b/>
          <w:bCs/>
          <w:color w:val="000000"/>
          <w:sz w:val="20"/>
          <w:szCs w:val="20"/>
          <w:shd w:val="clear" w:color="auto" w:fill="FFFFFF"/>
        </w:rPr>
        <w:t xml:space="preserve"> Plan will be evaluated.</w:t>
      </w:r>
      <w:r w:rsidR="00885FEB">
        <w:rPr>
          <w:rFonts w:cstheme="minorHAnsi"/>
          <w:color w:val="000000"/>
          <w:sz w:val="20"/>
          <w:szCs w:val="20"/>
          <w:shd w:val="clear" w:color="auto" w:fill="FFFFFF"/>
        </w:rPr>
        <w:t xml:space="preserve"> </w:t>
      </w:r>
      <w:proofErr w:type="gramStart"/>
      <w:r w:rsidR="00615BDC" w:rsidRPr="00885FEB">
        <w:rPr>
          <w:rFonts w:cstheme="minorHAnsi"/>
          <w:b/>
          <w:bCs/>
          <w:sz w:val="20"/>
          <w:szCs w:val="20"/>
          <w:shd w:val="clear" w:color="auto" w:fill="FFFFFF"/>
        </w:rPr>
        <w:t>A best</w:t>
      </w:r>
      <w:proofErr w:type="gramEnd"/>
      <w:r w:rsidR="00615BDC" w:rsidRPr="00885FEB">
        <w:rPr>
          <w:rFonts w:cstheme="minorHAnsi"/>
          <w:b/>
          <w:bCs/>
          <w:sz w:val="20"/>
          <w:szCs w:val="20"/>
          <w:shd w:val="clear" w:color="auto" w:fill="FFFFFF"/>
        </w:rPr>
        <w:t xml:space="preserve"> pactice is to review it near or after the end of the school year.</w:t>
      </w:r>
      <w:r w:rsidR="00615BDC">
        <w:rPr>
          <w:rFonts w:cstheme="minorHAnsi"/>
          <w:color w:val="000000"/>
          <w:sz w:val="20"/>
          <w:szCs w:val="20"/>
          <w:shd w:val="clear" w:color="auto" w:fill="FFFFFF"/>
        </w:rPr>
        <w:t xml:space="preserve"> </w:t>
      </w:r>
      <w:r w:rsidR="00635656">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243769489"/>
          <w:placeholder>
            <w:docPart w:val="DefaultPlaceholder_-1854013440"/>
          </w:placeholder>
          <w:showingPlcHdr/>
        </w:sdtPr>
        <w:sdtEndPr/>
        <w:sdtContent>
          <w:r w:rsidR="00635656" w:rsidRPr="004B2F7A">
            <w:rPr>
              <w:rStyle w:val="PlaceholderText"/>
            </w:rPr>
            <w:t>Click or tap here to enter text.</w:t>
          </w:r>
        </w:sdtContent>
      </w:sdt>
    </w:p>
    <w:p w14:paraId="05A4DDDF" w14:textId="77777777" w:rsidR="00E10A0C" w:rsidRPr="003C1301" w:rsidRDefault="00E10A0C" w:rsidP="00E10A0C">
      <w:pPr>
        <w:pStyle w:val="ListParagraph"/>
        <w:rPr>
          <w:rFonts w:cstheme="minorHAnsi"/>
          <w:color w:val="000000"/>
          <w:sz w:val="20"/>
          <w:szCs w:val="20"/>
          <w:shd w:val="clear" w:color="auto" w:fill="FFFFFF"/>
        </w:rPr>
      </w:pPr>
    </w:p>
    <w:p w14:paraId="20E06F6F" w14:textId="0FFBA6AD" w:rsidR="00065528" w:rsidRDefault="00065528" w:rsidP="00065528">
      <w:pPr>
        <w:pStyle w:val="ListParagraph"/>
        <w:numPr>
          <w:ilvl w:val="0"/>
          <w:numId w:val="2"/>
        </w:numPr>
        <w:rPr>
          <w:rFonts w:cstheme="minorHAnsi"/>
          <w:b/>
          <w:bCs/>
          <w:color w:val="000000"/>
          <w:sz w:val="20"/>
          <w:szCs w:val="20"/>
          <w:shd w:val="clear" w:color="auto" w:fill="FFFFFF"/>
        </w:rPr>
      </w:pPr>
      <w:r w:rsidRPr="003C1301">
        <w:rPr>
          <w:rFonts w:cstheme="minorHAnsi"/>
          <w:b/>
          <w:bCs/>
          <w:color w:val="000000"/>
          <w:sz w:val="20"/>
          <w:szCs w:val="20"/>
          <w:shd w:val="clear" w:color="auto" w:fill="FFFFFF"/>
        </w:rPr>
        <w:t>How will the 202</w:t>
      </w:r>
      <w:r w:rsidR="00345AB8">
        <w:rPr>
          <w:rFonts w:cstheme="minorHAnsi"/>
          <w:b/>
          <w:bCs/>
          <w:color w:val="000000"/>
          <w:sz w:val="20"/>
          <w:szCs w:val="20"/>
          <w:shd w:val="clear" w:color="auto" w:fill="FFFFFF"/>
        </w:rPr>
        <w:t>6</w:t>
      </w:r>
      <w:r w:rsidRPr="003C1301">
        <w:rPr>
          <w:rFonts w:cstheme="minorHAnsi"/>
          <w:b/>
          <w:bCs/>
          <w:color w:val="000000"/>
          <w:sz w:val="20"/>
          <w:szCs w:val="20"/>
          <w:shd w:val="clear" w:color="auto" w:fill="FFFFFF"/>
        </w:rPr>
        <w:t>-202</w:t>
      </w:r>
      <w:r w:rsidR="00345AB8">
        <w:rPr>
          <w:rFonts w:cstheme="minorHAnsi"/>
          <w:b/>
          <w:bCs/>
          <w:color w:val="000000"/>
          <w:sz w:val="20"/>
          <w:szCs w:val="20"/>
          <w:shd w:val="clear" w:color="auto" w:fill="FFFFFF"/>
        </w:rPr>
        <w:t>7</w:t>
      </w:r>
      <w:r w:rsidRPr="003C1301">
        <w:rPr>
          <w:rFonts w:cstheme="minorHAnsi"/>
          <w:b/>
          <w:bCs/>
          <w:color w:val="000000"/>
          <w:sz w:val="20"/>
          <w:szCs w:val="20"/>
          <w:shd w:val="clear" w:color="auto" w:fill="FFFFFF"/>
        </w:rPr>
        <w:t xml:space="preserve"> </w:t>
      </w:r>
      <w:r w:rsidR="005763BA">
        <w:rPr>
          <w:rFonts w:cstheme="minorHAnsi"/>
          <w:b/>
          <w:bCs/>
          <w:color w:val="000000"/>
          <w:sz w:val="20"/>
          <w:szCs w:val="20"/>
          <w:shd w:val="clear" w:color="auto" w:fill="FFFFFF"/>
        </w:rPr>
        <w:t>Personnel Resource Alignment</w:t>
      </w:r>
      <w:r w:rsidRPr="003C1301">
        <w:rPr>
          <w:rFonts w:cstheme="minorHAnsi"/>
          <w:b/>
          <w:bCs/>
          <w:color w:val="000000"/>
          <w:sz w:val="20"/>
          <w:szCs w:val="20"/>
          <w:shd w:val="clear" w:color="auto" w:fill="FFFFFF"/>
        </w:rPr>
        <w:t xml:space="preserve"> Plan be shared with the school staff?</w:t>
      </w:r>
    </w:p>
    <w:p w14:paraId="73CA5F73" w14:textId="77777777" w:rsidR="00345AB8" w:rsidRPr="00345AB8" w:rsidRDefault="00345AB8" w:rsidP="00345AB8">
      <w:pPr>
        <w:pStyle w:val="ListParagraph"/>
        <w:rPr>
          <w:rFonts w:cstheme="minorHAnsi"/>
          <w:b/>
          <w:bCs/>
          <w:color w:val="000000"/>
          <w:sz w:val="20"/>
          <w:szCs w:val="20"/>
          <w:shd w:val="clear" w:color="auto" w:fill="FFFFFF"/>
        </w:rPr>
      </w:pPr>
    </w:p>
    <w:p w14:paraId="5D1FAA5F" w14:textId="778D2ADF" w:rsidR="00065528" w:rsidRPr="003C1301" w:rsidRDefault="00006019" w:rsidP="00E10A0C">
      <w:pPr>
        <w:pStyle w:val="ListParagraph"/>
        <w:ind w:left="1440"/>
        <w:rPr>
          <w:rFonts w:cstheme="minorHAnsi"/>
          <w:color w:val="000000"/>
          <w:sz w:val="20"/>
          <w:szCs w:val="20"/>
          <w:shd w:val="clear" w:color="auto" w:fill="FFFFFF"/>
        </w:rPr>
      </w:pPr>
      <w:sdt>
        <w:sdtPr>
          <w:rPr>
            <w:rFonts w:cstheme="minorHAnsi"/>
            <w:color w:val="000000"/>
            <w:sz w:val="20"/>
            <w:szCs w:val="20"/>
            <w:shd w:val="clear" w:color="auto" w:fill="FFFFFF"/>
          </w:rPr>
          <w:id w:val="977110094"/>
          <w14:checkbox>
            <w14:checked w14:val="0"/>
            <w14:checkedState w14:val="2612" w14:font="MS Gothic"/>
            <w14:uncheckedState w14:val="2610" w14:font="MS Gothic"/>
          </w14:checkbox>
        </w:sdtPr>
        <w:sdtEndPr/>
        <w:sdtContent>
          <w:r w:rsidR="00635656">
            <w:rPr>
              <w:rFonts w:ascii="MS Gothic" w:eastAsia="MS Gothic" w:hAnsi="MS Gothic" w:cstheme="minorHAnsi" w:hint="eastAsia"/>
              <w:color w:val="000000"/>
              <w:sz w:val="20"/>
              <w:szCs w:val="20"/>
              <w:shd w:val="clear" w:color="auto" w:fill="FFFFFF"/>
            </w:rPr>
            <w:t>☐</w:t>
          </w:r>
        </w:sdtContent>
      </w:sdt>
      <w:r w:rsidR="00635656">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Public Forum </w:t>
      </w:r>
    </w:p>
    <w:p w14:paraId="22D7EF6E" w14:textId="24D7BC0D" w:rsidR="00E10A0C" w:rsidRPr="003C1301" w:rsidRDefault="00006019" w:rsidP="00E10A0C">
      <w:pPr>
        <w:pStyle w:val="ListParagraph"/>
        <w:ind w:left="1440"/>
        <w:rPr>
          <w:rFonts w:cstheme="minorHAnsi"/>
          <w:color w:val="000000"/>
          <w:sz w:val="20"/>
          <w:szCs w:val="20"/>
          <w:shd w:val="clear" w:color="auto" w:fill="FFFFFF"/>
        </w:rPr>
      </w:pPr>
      <w:sdt>
        <w:sdtPr>
          <w:rPr>
            <w:rFonts w:cstheme="minorHAnsi"/>
            <w:color w:val="000000"/>
            <w:sz w:val="20"/>
            <w:szCs w:val="20"/>
            <w:shd w:val="clear" w:color="auto" w:fill="FFFFFF"/>
          </w:rPr>
          <w:id w:val="752546686"/>
          <w14:checkbox>
            <w14:checked w14:val="0"/>
            <w14:checkedState w14:val="2612" w14:font="MS Gothic"/>
            <w14:uncheckedState w14:val="2610" w14:font="MS Gothic"/>
          </w14:checkbox>
        </w:sdtPr>
        <w:sdtEndPr/>
        <w:sdtContent>
          <w:r w:rsidR="00635656">
            <w:rPr>
              <w:rFonts w:ascii="MS Gothic" w:eastAsia="MS Gothic" w:hAnsi="MS Gothic" w:cstheme="minorHAnsi" w:hint="eastAsia"/>
              <w:color w:val="000000"/>
              <w:sz w:val="20"/>
              <w:szCs w:val="20"/>
              <w:shd w:val="clear" w:color="auto" w:fill="FFFFFF"/>
            </w:rPr>
            <w:t>☐</w:t>
          </w:r>
        </w:sdtContent>
      </w:sdt>
      <w:r w:rsidR="00635656">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Staff Newsletter</w:t>
      </w:r>
    </w:p>
    <w:p w14:paraId="51091E89" w14:textId="07D83265" w:rsidR="00E10A0C" w:rsidRPr="003C1301" w:rsidRDefault="00006019" w:rsidP="00E10A0C">
      <w:pPr>
        <w:pStyle w:val="ListParagraph"/>
        <w:ind w:left="1440"/>
        <w:rPr>
          <w:rFonts w:cstheme="minorHAnsi"/>
          <w:color w:val="000000"/>
          <w:sz w:val="20"/>
          <w:szCs w:val="20"/>
          <w:shd w:val="clear" w:color="auto" w:fill="FFFFFF"/>
        </w:rPr>
      </w:pPr>
      <w:sdt>
        <w:sdtPr>
          <w:rPr>
            <w:rFonts w:cstheme="minorHAnsi"/>
            <w:color w:val="000000"/>
            <w:sz w:val="20"/>
            <w:szCs w:val="20"/>
            <w:shd w:val="clear" w:color="auto" w:fill="FFFFFF"/>
          </w:rPr>
          <w:id w:val="-2019996623"/>
          <w14:checkbox>
            <w14:checked w14:val="0"/>
            <w14:checkedState w14:val="2612" w14:font="MS Gothic"/>
            <w14:uncheckedState w14:val="2610" w14:font="MS Gothic"/>
          </w14:checkbox>
        </w:sdtPr>
        <w:sdtEndPr/>
        <w:sdtContent>
          <w:r w:rsidR="00EA76B7">
            <w:rPr>
              <w:rFonts w:ascii="MS Gothic" w:eastAsia="MS Gothic" w:hAnsi="MS Gothic" w:cstheme="minorHAnsi" w:hint="eastAsia"/>
              <w:color w:val="000000"/>
              <w:sz w:val="20"/>
              <w:szCs w:val="20"/>
              <w:shd w:val="clear" w:color="auto" w:fill="FFFFFF"/>
            </w:rPr>
            <w:t>☐</w:t>
          </w:r>
        </w:sdtContent>
      </w:sdt>
      <w:r w:rsidR="00EA76B7">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School Website </w:t>
      </w:r>
    </w:p>
    <w:p w14:paraId="65E543DC" w14:textId="5C348A64" w:rsidR="00E10A0C" w:rsidRPr="003C1301" w:rsidRDefault="00006019" w:rsidP="00E10A0C">
      <w:pPr>
        <w:pStyle w:val="ListParagraph"/>
        <w:ind w:left="1440"/>
        <w:rPr>
          <w:rFonts w:cstheme="minorHAnsi"/>
          <w:color w:val="000000"/>
          <w:sz w:val="20"/>
          <w:szCs w:val="20"/>
          <w:shd w:val="clear" w:color="auto" w:fill="FFFFFF"/>
        </w:rPr>
      </w:pPr>
      <w:sdt>
        <w:sdtPr>
          <w:rPr>
            <w:rFonts w:cstheme="minorHAnsi"/>
            <w:color w:val="000000"/>
            <w:sz w:val="20"/>
            <w:szCs w:val="20"/>
            <w:shd w:val="clear" w:color="auto" w:fill="FFFFFF"/>
          </w:rPr>
          <w:id w:val="-793139237"/>
          <w14:checkbox>
            <w14:checked w14:val="0"/>
            <w14:checkedState w14:val="2612" w14:font="MS Gothic"/>
            <w14:uncheckedState w14:val="2610" w14:font="MS Gothic"/>
          </w14:checkbox>
        </w:sdtPr>
        <w:sdtEndPr/>
        <w:sdtContent>
          <w:r w:rsidR="00EA76B7">
            <w:rPr>
              <w:rFonts w:ascii="MS Gothic" w:eastAsia="MS Gothic" w:hAnsi="MS Gothic" w:cstheme="minorHAnsi" w:hint="eastAsia"/>
              <w:color w:val="000000"/>
              <w:sz w:val="20"/>
              <w:szCs w:val="20"/>
              <w:shd w:val="clear" w:color="auto" w:fill="FFFFFF"/>
            </w:rPr>
            <w:t>☐</w:t>
          </w:r>
        </w:sdtContent>
      </w:sdt>
      <w:r w:rsidR="00EA76B7">
        <w:rPr>
          <w:rFonts w:cstheme="minorHAnsi"/>
          <w:color w:val="000000"/>
          <w:sz w:val="20"/>
          <w:szCs w:val="20"/>
          <w:shd w:val="clear" w:color="auto" w:fill="FFFFFF"/>
        </w:rPr>
        <w:t xml:space="preserve">  </w:t>
      </w:r>
      <w:r w:rsidR="00E10A0C" w:rsidRPr="003C1301">
        <w:rPr>
          <w:rFonts w:cstheme="minorHAnsi"/>
          <w:color w:val="000000"/>
          <w:sz w:val="20"/>
          <w:szCs w:val="20"/>
          <w:shd w:val="clear" w:color="auto" w:fill="FFFFFF"/>
        </w:rPr>
        <w:t>Other</w:t>
      </w:r>
      <w:r w:rsidR="0043077A">
        <w:rPr>
          <w:rFonts w:cstheme="minorHAnsi"/>
          <w:color w:val="000000"/>
          <w:sz w:val="20"/>
          <w:szCs w:val="20"/>
          <w:shd w:val="clear" w:color="auto" w:fill="FFFFFF"/>
        </w:rPr>
        <w:t>.</w:t>
      </w:r>
      <w:r w:rsidR="00E10A0C" w:rsidRPr="003C1301">
        <w:rPr>
          <w:rFonts w:cstheme="minorHAnsi"/>
          <w:color w:val="000000"/>
          <w:sz w:val="20"/>
          <w:szCs w:val="20"/>
          <w:shd w:val="clear" w:color="auto" w:fill="FFFFFF"/>
        </w:rPr>
        <w:t xml:space="preserve"> </w:t>
      </w:r>
      <w:r w:rsidR="0043077A">
        <w:rPr>
          <w:rFonts w:cstheme="minorHAnsi"/>
          <w:color w:val="000000"/>
          <w:sz w:val="20"/>
          <w:szCs w:val="20"/>
          <w:shd w:val="clear" w:color="auto" w:fill="FFFFFF"/>
        </w:rPr>
        <w:t>P</w:t>
      </w:r>
      <w:r w:rsidR="0043077A" w:rsidRPr="003C1301">
        <w:rPr>
          <w:rFonts w:cstheme="minorHAnsi"/>
          <w:color w:val="000000"/>
          <w:sz w:val="20"/>
          <w:szCs w:val="20"/>
          <w:shd w:val="clear" w:color="auto" w:fill="FFFFFF"/>
        </w:rPr>
        <w:t xml:space="preserve">lease explain how the </w:t>
      </w:r>
      <w:r w:rsidR="00C312E1">
        <w:rPr>
          <w:rFonts w:cstheme="minorHAnsi"/>
          <w:color w:val="000000"/>
          <w:sz w:val="20"/>
          <w:szCs w:val="20"/>
          <w:shd w:val="clear" w:color="auto" w:fill="FFFFFF"/>
        </w:rPr>
        <w:t>PRAP</w:t>
      </w:r>
      <w:r w:rsidR="0043077A" w:rsidRPr="003C1301">
        <w:rPr>
          <w:rFonts w:cstheme="minorHAnsi"/>
          <w:color w:val="000000"/>
          <w:sz w:val="20"/>
          <w:szCs w:val="20"/>
          <w:shd w:val="clear" w:color="auto" w:fill="FFFFFF"/>
        </w:rPr>
        <w:t xml:space="preserve"> will be shared with school staff</w:t>
      </w:r>
      <w:r w:rsidR="00674D60">
        <w:rPr>
          <w:rFonts w:cstheme="minorHAnsi"/>
          <w:color w:val="000000"/>
          <w:sz w:val="20"/>
          <w:szCs w:val="20"/>
          <w:shd w:val="clear" w:color="auto" w:fill="FFFFFF"/>
        </w:rPr>
        <w:t xml:space="preserve">   </w:t>
      </w:r>
      <w:sdt>
        <w:sdtPr>
          <w:rPr>
            <w:rFonts w:cstheme="minorHAnsi"/>
            <w:color w:val="000000"/>
            <w:sz w:val="20"/>
            <w:szCs w:val="20"/>
            <w:shd w:val="clear" w:color="auto" w:fill="FFFFFF"/>
          </w:rPr>
          <w:id w:val="-1396111596"/>
          <w:placeholder>
            <w:docPart w:val="DefaultPlaceholder_-1854013440"/>
          </w:placeholder>
          <w:showingPlcHdr/>
        </w:sdtPr>
        <w:sdtEndPr/>
        <w:sdtContent>
          <w:r w:rsidR="00674D60" w:rsidRPr="004B2F7A">
            <w:rPr>
              <w:rStyle w:val="PlaceholderText"/>
            </w:rPr>
            <w:t>Click or tap here to enter text.</w:t>
          </w:r>
        </w:sdtContent>
      </w:sdt>
    </w:p>
    <w:p w14:paraId="2669789C" w14:textId="77777777" w:rsidR="00EE2248" w:rsidRDefault="00EE2248" w:rsidP="00EE2248">
      <w:pPr>
        <w:ind w:left="360"/>
        <w:rPr>
          <w:rFonts w:cstheme="minorHAnsi"/>
          <w:color w:val="000000"/>
          <w:sz w:val="21"/>
          <w:szCs w:val="21"/>
          <w:shd w:val="clear" w:color="auto" w:fill="FFFFFF"/>
        </w:rPr>
      </w:pPr>
    </w:p>
    <w:p w14:paraId="341C2B76" w14:textId="77777777" w:rsidR="00D72F05" w:rsidRDefault="00EE2248" w:rsidP="003A36A6">
      <w:pPr>
        <w:rPr>
          <w:rFonts w:eastAsia="Times New Roman"/>
          <w:b/>
          <w:bCs/>
          <w:color w:val="EE0000"/>
          <w:sz w:val="20"/>
          <w:szCs w:val="20"/>
        </w:rPr>
      </w:pPr>
      <w:r w:rsidRPr="22B89E21">
        <w:rPr>
          <w:rFonts w:eastAsia="Times New Roman"/>
          <w:b/>
          <w:bCs/>
          <w:color w:val="000000"/>
          <w:kern w:val="0"/>
          <w:sz w:val="20"/>
          <w:szCs w:val="20"/>
          <w14:ligatures w14:val="none"/>
        </w:rPr>
        <w:t xml:space="preserve">**The </w:t>
      </w:r>
      <w:r w:rsidR="00345AB8">
        <w:rPr>
          <w:rFonts w:eastAsia="Times New Roman"/>
          <w:b/>
          <w:bCs/>
          <w:color w:val="000000"/>
          <w:kern w:val="0"/>
          <w:sz w:val="20"/>
          <w:szCs w:val="20"/>
          <w14:ligatures w14:val="none"/>
        </w:rPr>
        <w:t>Personnel Resource Alignment Plan</w:t>
      </w:r>
      <w:r w:rsidRPr="22B89E21">
        <w:rPr>
          <w:rFonts w:eastAsia="Times New Roman"/>
          <w:b/>
          <w:bCs/>
          <w:color w:val="000000"/>
          <w:kern w:val="0"/>
          <w:sz w:val="20"/>
          <w:szCs w:val="20"/>
          <w14:ligatures w14:val="none"/>
        </w:rPr>
        <w:t xml:space="preserve"> Report includes </w:t>
      </w:r>
      <w:r w:rsidR="00615BDC">
        <w:rPr>
          <w:rFonts w:eastAsia="Times New Roman"/>
          <w:b/>
          <w:bCs/>
          <w:color w:val="000000"/>
          <w:kern w:val="0"/>
          <w:sz w:val="20"/>
          <w:szCs w:val="20"/>
          <w14:ligatures w14:val="none"/>
        </w:rPr>
        <w:t>BOTH</w:t>
      </w:r>
      <w:r w:rsidRPr="22B89E21">
        <w:rPr>
          <w:rFonts w:eastAsia="Times New Roman"/>
          <w:b/>
          <w:bCs/>
          <w:color w:val="000000"/>
          <w:kern w:val="0"/>
          <w:sz w:val="20"/>
          <w:szCs w:val="20"/>
          <w14:ligatures w14:val="none"/>
        </w:rPr>
        <w:t xml:space="preserve"> </w:t>
      </w:r>
      <w:r w:rsidR="00345AB8">
        <w:rPr>
          <w:rFonts w:eastAsia="Times New Roman"/>
          <w:b/>
          <w:bCs/>
          <w:color w:val="000000"/>
          <w:kern w:val="0"/>
          <w:sz w:val="20"/>
          <w:szCs w:val="20"/>
          <w14:ligatures w14:val="none"/>
        </w:rPr>
        <w:t>Part 1: Personnel</w:t>
      </w:r>
      <w:r w:rsidRPr="22B89E21">
        <w:rPr>
          <w:rFonts w:eastAsia="Times New Roman"/>
          <w:b/>
          <w:bCs/>
          <w:color w:val="000000"/>
          <w:kern w:val="0"/>
          <w:sz w:val="20"/>
          <w:szCs w:val="20"/>
          <w14:ligatures w14:val="none"/>
        </w:rPr>
        <w:t xml:space="preserve"> </w:t>
      </w:r>
      <w:r w:rsidR="000C3471">
        <w:rPr>
          <w:rFonts w:eastAsia="Times New Roman"/>
          <w:b/>
          <w:bCs/>
          <w:color w:val="000000"/>
          <w:kern w:val="0"/>
          <w:sz w:val="20"/>
          <w:szCs w:val="20"/>
          <w14:ligatures w14:val="none"/>
        </w:rPr>
        <w:t xml:space="preserve">Gap Calculation </w:t>
      </w:r>
      <w:r w:rsidR="00345AB8">
        <w:rPr>
          <w:rFonts w:eastAsia="Times New Roman"/>
          <w:b/>
          <w:bCs/>
          <w:color w:val="000000"/>
          <w:kern w:val="0"/>
          <w:sz w:val="20"/>
          <w:szCs w:val="20"/>
          <w14:ligatures w14:val="none"/>
        </w:rPr>
        <w:t>Tool</w:t>
      </w:r>
      <w:r w:rsidRPr="22B89E21">
        <w:rPr>
          <w:rFonts w:eastAsia="Times New Roman"/>
          <w:b/>
          <w:bCs/>
          <w:color w:val="000000"/>
          <w:kern w:val="0"/>
          <w:sz w:val="20"/>
          <w:szCs w:val="20"/>
          <w14:ligatures w14:val="none"/>
        </w:rPr>
        <w:t xml:space="preserve"> and </w:t>
      </w:r>
      <w:r w:rsidR="00345AB8">
        <w:rPr>
          <w:rFonts w:eastAsia="Times New Roman"/>
          <w:b/>
          <w:bCs/>
          <w:color w:val="000000"/>
          <w:kern w:val="0"/>
          <w:sz w:val="20"/>
          <w:szCs w:val="20"/>
          <w14:ligatures w14:val="none"/>
        </w:rPr>
        <w:t xml:space="preserve">Part 2: </w:t>
      </w:r>
      <w:r w:rsidR="00D72F05">
        <w:rPr>
          <w:rFonts w:eastAsia="Times New Roman"/>
          <w:b/>
          <w:bCs/>
          <w:color w:val="000000"/>
          <w:kern w:val="0"/>
          <w:sz w:val="20"/>
          <w:szCs w:val="20"/>
          <w14:ligatures w14:val="none"/>
        </w:rPr>
        <w:t xml:space="preserve">PRAP Report </w:t>
      </w:r>
      <w:r w:rsidRPr="22B89E21">
        <w:rPr>
          <w:rFonts w:eastAsia="Times New Roman"/>
          <w:b/>
          <w:bCs/>
          <w:color w:val="000000"/>
          <w:kern w:val="0"/>
          <w:sz w:val="20"/>
          <w:szCs w:val="20"/>
          <w14:ligatures w14:val="none"/>
        </w:rPr>
        <w:t>Narrative. Both must be complete</w:t>
      </w:r>
      <w:r w:rsidR="00CD3FBC">
        <w:rPr>
          <w:rFonts w:eastAsia="Times New Roman"/>
          <w:b/>
          <w:bCs/>
          <w:color w:val="000000"/>
          <w:kern w:val="0"/>
          <w:sz w:val="20"/>
          <w:szCs w:val="20"/>
          <w14:ligatures w14:val="none"/>
        </w:rPr>
        <w:t>d</w:t>
      </w:r>
      <w:r w:rsidRPr="22B89E21">
        <w:rPr>
          <w:rFonts w:eastAsia="Times New Roman"/>
          <w:b/>
          <w:bCs/>
          <w:color w:val="000000"/>
          <w:kern w:val="0"/>
          <w:sz w:val="20"/>
          <w:szCs w:val="20"/>
          <w14:ligatures w14:val="none"/>
        </w:rPr>
        <w:t xml:space="preserve"> to satisfy the </w:t>
      </w:r>
      <w:r w:rsidR="3E2A98BF" w:rsidRPr="22B89E21">
        <w:rPr>
          <w:rFonts w:eastAsia="Times New Roman"/>
          <w:b/>
          <w:bCs/>
          <w:color w:val="000000"/>
          <w:kern w:val="0"/>
          <w:sz w:val="20"/>
          <w:szCs w:val="20"/>
          <w14:ligatures w14:val="none"/>
        </w:rPr>
        <w:t>requirements</w:t>
      </w:r>
      <w:r w:rsidRPr="22B89E21">
        <w:rPr>
          <w:rFonts w:eastAsia="Times New Roman"/>
          <w:b/>
          <w:bCs/>
          <w:color w:val="000000"/>
          <w:kern w:val="0"/>
          <w:sz w:val="20"/>
          <w:szCs w:val="20"/>
          <w14:ligatures w14:val="none"/>
        </w:rPr>
        <w:t xml:space="preserve"> of the Federal Regulation. </w:t>
      </w:r>
      <w:r w:rsidR="00615BDC" w:rsidRPr="00615BDC">
        <w:rPr>
          <w:rFonts w:eastAsia="Times New Roman"/>
          <w:b/>
          <w:bCs/>
          <w:color w:val="EE0000"/>
          <w:kern w:val="0"/>
          <w:sz w:val="20"/>
          <w:szCs w:val="20"/>
          <w14:ligatures w14:val="none"/>
        </w:rPr>
        <w:t xml:space="preserve">When submitting or re-submitting, be sure to submit </w:t>
      </w:r>
      <w:r w:rsidR="00615BDC" w:rsidRPr="00885FEB">
        <w:rPr>
          <w:rFonts w:eastAsia="Times New Roman"/>
          <w:b/>
          <w:bCs/>
          <w:color w:val="EE0000"/>
          <w:kern w:val="0"/>
          <w:sz w:val="20"/>
          <w:szCs w:val="20"/>
          <w:u w:val="single"/>
          <w14:ligatures w14:val="none"/>
        </w:rPr>
        <w:t>both</w:t>
      </w:r>
      <w:r w:rsidR="00615BDC" w:rsidRPr="00615BDC">
        <w:rPr>
          <w:rFonts w:eastAsia="Times New Roman"/>
          <w:b/>
          <w:bCs/>
          <w:color w:val="EE0000"/>
          <w:kern w:val="0"/>
          <w:sz w:val="20"/>
          <w:szCs w:val="20"/>
          <w14:ligatures w14:val="none"/>
        </w:rPr>
        <w:t xml:space="preserve"> </w:t>
      </w:r>
      <w:r w:rsidR="00D72F05">
        <w:rPr>
          <w:rFonts w:eastAsia="Times New Roman"/>
          <w:b/>
          <w:bCs/>
          <w:color w:val="EE0000"/>
          <w:kern w:val="0"/>
          <w:sz w:val="20"/>
          <w:szCs w:val="20"/>
          <w14:ligatures w14:val="none"/>
        </w:rPr>
        <w:t>Parts</w:t>
      </w:r>
      <w:r w:rsidR="00615BDC" w:rsidRPr="00615BDC">
        <w:rPr>
          <w:rFonts w:eastAsia="Times New Roman"/>
          <w:b/>
          <w:bCs/>
          <w:color w:val="EE0000"/>
          <w:kern w:val="0"/>
          <w:sz w:val="20"/>
          <w:szCs w:val="20"/>
          <w14:ligatures w14:val="none"/>
        </w:rPr>
        <w:t xml:space="preserve"> within the same History Log comment.</w:t>
      </w:r>
      <w:r w:rsidR="003A36A6">
        <w:rPr>
          <w:rFonts w:eastAsia="Times New Roman"/>
          <w:b/>
          <w:bCs/>
          <w:color w:val="EE0000"/>
          <w:sz w:val="20"/>
          <w:szCs w:val="20"/>
        </w:rPr>
        <w:t xml:space="preserve"> </w:t>
      </w:r>
    </w:p>
    <w:p w14:paraId="7EBF8BA4" w14:textId="7ED26697" w:rsidR="00EE2248" w:rsidRPr="00EE2248" w:rsidRDefault="00EE2248" w:rsidP="003A36A6">
      <w:pPr>
        <w:rPr>
          <w:color w:val="FF0000"/>
          <w:sz w:val="21"/>
          <w:szCs w:val="21"/>
          <w:shd w:val="clear" w:color="auto" w:fill="FFFFFF"/>
        </w:rPr>
      </w:pPr>
      <w:r w:rsidRPr="22B89E21">
        <w:rPr>
          <w:rFonts w:eastAsia="Times New Roman"/>
          <w:b/>
          <w:bCs/>
          <w:color w:val="FF0000"/>
          <w:kern w:val="0"/>
          <w:sz w:val="20"/>
          <w:szCs w:val="20"/>
          <w14:ligatures w14:val="none"/>
        </w:rPr>
        <w:t xml:space="preserve">The report is </w:t>
      </w:r>
      <w:r w:rsidRPr="00D72F05">
        <w:rPr>
          <w:rFonts w:eastAsia="Times New Roman"/>
          <w:b/>
          <w:bCs/>
          <w:i/>
          <w:iCs/>
          <w:color w:val="FF0000"/>
          <w:kern w:val="0"/>
          <w:sz w:val="22"/>
          <w:szCs w:val="22"/>
          <w:u w:val="single"/>
          <w14:ligatures w14:val="none"/>
        </w:rPr>
        <w:t>due no later than</w:t>
      </w:r>
      <w:r w:rsidRPr="22B89E21">
        <w:rPr>
          <w:rFonts w:eastAsia="Times New Roman"/>
          <w:b/>
          <w:bCs/>
          <w:i/>
          <w:iCs/>
          <w:color w:val="FF0000"/>
          <w:kern w:val="0"/>
          <w:sz w:val="20"/>
          <w:szCs w:val="20"/>
          <w:u w:val="single"/>
          <w14:ligatures w14:val="none"/>
        </w:rPr>
        <w:t xml:space="preserve"> </w:t>
      </w:r>
      <w:r w:rsidR="00DB4E90" w:rsidRPr="00D836EF">
        <w:rPr>
          <w:rFonts w:eastAsia="Times New Roman"/>
          <w:b/>
          <w:bCs/>
          <w:i/>
          <w:iCs/>
          <w:color w:val="FF0000"/>
          <w:kern w:val="0"/>
          <w:sz w:val="32"/>
          <w:szCs w:val="32"/>
          <w:highlight w:val="yellow"/>
          <w:u w:val="single"/>
          <w14:ligatures w14:val="none"/>
        </w:rPr>
        <w:t>De</w:t>
      </w:r>
      <w:r w:rsidR="008F33F5" w:rsidRPr="00D836EF">
        <w:rPr>
          <w:rFonts w:eastAsia="Times New Roman"/>
          <w:b/>
          <w:bCs/>
          <w:i/>
          <w:iCs/>
          <w:color w:val="FF0000"/>
          <w:kern w:val="0"/>
          <w:sz w:val="32"/>
          <w:szCs w:val="32"/>
          <w:highlight w:val="yellow"/>
          <w:u w:val="single"/>
          <w14:ligatures w14:val="none"/>
        </w:rPr>
        <w:t>c</w:t>
      </w:r>
      <w:r w:rsidR="00DB4E90" w:rsidRPr="00D836EF">
        <w:rPr>
          <w:rFonts w:eastAsia="Times New Roman"/>
          <w:b/>
          <w:bCs/>
          <w:i/>
          <w:iCs/>
          <w:color w:val="FF0000"/>
          <w:kern w:val="0"/>
          <w:sz w:val="32"/>
          <w:szCs w:val="32"/>
          <w:highlight w:val="yellow"/>
          <w:u w:val="single"/>
          <w14:ligatures w14:val="none"/>
        </w:rPr>
        <w:t>ember</w:t>
      </w:r>
      <w:r w:rsidRPr="00D836EF">
        <w:rPr>
          <w:rFonts w:eastAsia="Times New Roman"/>
          <w:b/>
          <w:bCs/>
          <w:i/>
          <w:iCs/>
          <w:color w:val="FF0000"/>
          <w:kern w:val="0"/>
          <w:sz w:val="32"/>
          <w:szCs w:val="32"/>
          <w:highlight w:val="yellow"/>
          <w:u w:val="single"/>
          <w14:ligatures w14:val="none"/>
        </w:rPr>
        <w:t xml:space="preserve"> 1, 202</w:t>
      </w:r>
      <w:r w:rsidR="000D0551">
        <w:rPr>
          <w:rFonts w:eastAsia="Times New Roman"/>
          <w:b/>
          <w:bCs/>
          <w:i/>
          <w:iCs/>
          <w:color w:val="FF0000"/>
          <w:kern w:val="0"/>
          <w:sz w:val="32"/>
          <w:szCs w:val="32"/>
          <w:highlight w:val="yellow"/>
          <w:u w:val="single"/>
          <w14:ligatures w14:val="none"/>
        </w:rPr>
        <w:t>6</w:t>
      </w:r>
      <w:r w:rsidRPr="00D836EF">
        <w:rPr>
          <w:rFonts w:eastAsia="Times New Roman"/>
          <w:b/>
          <w:bCs/>
          <w:color w:val="FF0000"/>
          <w:kern w:val="0"/>
          <w:sz w:val="32"/>
          <w:szCs w:val="32"/>
          <w:highlight w:val="yellow"/>
          <w14:ligatures w14:val="none"/>
        </w:rPr>
        <w:t>.</w:t>
      </w:r>
      <w:r w:rsidRPr="00D836EF">
        <w:rPr>
          <w:rFonts w:eastAsia="Times New Roman"/>
          <w:b/>
          <w:bCs/>
          <w:color w:val="FF0000"/>
          <w:kern w:val="0"/>
          <w:sz w:val="32"/>
          <w:szCs w:val="32"/>
          <w14:ligatures w14:val="none"/>
        </w:rPr>
        <w:t xml:space="preserve"> </w:t>
      </w:r>
    </w:p>
    <w:sectPr w:rsidR="00EE2248" w:rsidRPr="00EE2248" w:rsidSect="00481106">
      <w:headerReference w:type="even" r:id="rId13"/>
      <w:headerReference w:type="default" r:id="rId14"/>
      <w:footerReference w:type="even" r:id="rId15"/>
      <w:footerReference w:type="default" r:id="rId16"/>
      <w:headerReference w:type="first" r:id="rId17"/>
      <w:footerReference w:type="first" r:id="rId18"/>
      <w:pgSz w:w="12240" w:h="15840"/>
      <w:pgMar w:top="86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E66CB" w14:textId="77777777" w:rsidR="00006019" w:rsidRDefault="00006019" w:rsidP="003C1301">
      <w:r>
        <w:separator/>
      </w:r>
    </w:p>
  </w:endnote>
  <w:endnote w:type="continuationSeparator" w:id="0">
    <w:p w14:paraId="2556D37F" w14:textId="77777777" w:rsidR="00006019" w:rsidRDefault="00006019" w:rsidP="003C1301">
      <w:r>
        <w:continuationSeparator/>
      </w:r>
    </w:p>
  </w:endnote>
  <w:endnote w:type="continuationNotice" w:id="1">
    <w:p w14:paraId="0839BAD8" w14:textId="77777777" w:rsidR="00006019" w:rsidRDefault="000060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F4FBA" w14:textId="77777777" w:rsidR="001A3B66" w:rsidRDefault="001A3B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31134" w14:textId="77777777" w:rsidR="001A3B66" w:rsidRDefault="001A3B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29DC" w14:textId="77777777" w:rsidR="001A3B66" w:rsidRDefault="001A3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D0D6B" w14:textId="77777777" w:rsidR="00006019" w:rsidRDefault="00006019" w:rsidP="003C1301">
      <w:r>
        <w:separator/>
      </w:r>
    </w:p>
  </w:footnote>
  <w:footnote w:type="continuationSeparator" w:id="0">
    <w:p w14:paraId="0CD548CA" w14:textId="77777777" w:rsidR="00006019" w:rsidRDefault="00006019" w:rsidP="003C1301">
      <w:r>
        <w:continuationSeparator/>
      </w:r>
    </w:p>
  </w:footnote>
  <w:footnote w:type="continuationNotice" w:id="1">
    <w:p w14:paraId="1C992533" w14:textId="77777777" w:rsidR="00006019" w:rsidRDefault="000060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2498F" w14:textId="77777777" w:rsidR="003C1301" w:rsidRDefault="003C1301" w:rsidP="001A3B66">
    <w:pPr>
      <w:pStyle w:val="Header"/>
      <w:framePr w:wrap="none" w:vAnchor="text" w:hAnchor="margin" w:xAlign="right" w:y="1"/>
      <w:rPr>
        <w:rStyle w:val="PageNumber"/>
      </w:rPr>
    </w:pPr>
  </w:p>
  <w:p w14:paraId="57FCC106" w14:textId="77777777" w:rsidR="003C1301" w:rsidRDefault="003C1301" w:rsidP="001A3B6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685E75D" w14:textId="77777777" w:rsidR="003C1301" w:rsidRDefault="003C1301" w:rsidP="003C130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52774829"/>
      <w:docPartObj>
        <w:docPartGallery w:val="Page Numbers (Top of Page)"/>
        <w:docPartUnique/>
      </w:docPartObj>
    </w:sdtPr>
    <w:sdtEndPr>
      <w:rPr>
        <w:rStyle w:val="PageNumber"/>
      </w:rPr>
    </w:sdtEndPr>
    <w:sdtContent>
      <w:p w14:paraId="4ACBDBB6" w14:textId="77777777" w:rsidR="003C1301" w:rsidRDefault="003C1301" w:rsidP="001A3B6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B8B0AF" w14:textId="77777777" w:rsidR="003C1301" w:rsidRDefault="003C1301" w:rsidP="003C1301">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971B9" w14:textId="77777777" w:rsidR="001A3B66" w:rsidRDefault="001A3B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77C2F"/>
    <w:multiLevelType w:val="hybridMultilevel"/>
    <w:tmpl w:val="E37E0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690E58"/>
    <w:multiLevelType w:val="multilevel"/>
    <w:tmpl w:val="0B24C522"/>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3BF1803"/>
    <w:multiLevelType w:val="hybridMultilevel"/>
    <w:tmpl w:val="A1524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1A166A"/>
    <w:multiLevelType w:val="hybridMultilevel"/>
    <w:tmpl w:val="BB205498"/>
    <w:lvl w:ilvl="0" w:tplc="A8EA97E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2774BE"/>
    <w:multiLevelType w:val="hybridMultilevel"/>
    <w:tmpl w:val="C5D4E9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ECE51F6"/>
    <w:multiLevelType w:val="hybridMultilevel"/>
    <w:tmpl w:val="2EE09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25223119">
    <w:abstractNumId w:val="2"/>
  </w:num>
  <w:num w:numId="2" w16cid:durableId="689449957">
    <w:abstractNumId w:val="3"/>
  </w:num>
  <w:num w:numId="3" w16cid:durableId="2085759388">
    <w:abstractNumId w:val="0"/>
  </w:num>
  <w:num w:numId="4" w16cid:durableId="1816414436">
    <w:abstractNumId w:val="1"/>
  </w:num>
  <w:num w:numId="5" w16cid:durableId="1909538357">
    <w:abstractNumId w:val="4"/>
  </w:num>
  <w:num w:numId="6" w16cid:durableId="21217576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1" w:cryptProviderType="rsaAES" w:cryptAlgorithmClass="hash" w:cryptAlgorithmType="typeAny" w:cryptAlgorithmSid="14" w:cryptSpinCount="100000" w:hash="ghfCPKdl/U/jZKV1vXFssL4NGXUZidzzh8HUzMV7d1vntCsrK6qoqnqF4ADxOkZJxDcIH+l49muooJulTP6h3A==" w:salt="aZwQ08NfJTawzZ6ICOLB8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D60"/>
    <w:rsid w:val="00006019"/>
    <w:rsid w:val="00012D10"/>
    <w:rsid w:val="00023C08"/>
    <w:rsid w:val="00025E6B"/>
    <w:rsid w:val="00062AAA"/>
    <w:rsid w:val="00065528"/>
    <w:rsid w:val="00065914"/>
    <w:rsid w:val="00073767"/>
    <w:rsid w:val="00087779"/>
    <w:rsid w:val="0008779D"/>
    <w:rsid w:val="000A03C7"/>
    <w:rsid w:val="000B4790"/>
    <w:rsid w:val="000B4F3D"/>
    <w:rsid w:val="000C3471"/>
    <w:rsid w:val="000C6AD8"/>
    <w:rsid w:val="000D0551"/>
    <w:rsid w:val="000D6EF2"/>
    <w:rsid w:val="000E0B39"/>
    <w:rsid w:val="000E189A"/>
    <w:rsid w:val="000E2A8A"/>
    <w:rsid w:val="000E7EE1"/>
    <w:rsid w:val="00112EF5"/>
    <w:rsid w:val="00113A78"/>
    <w:rsid w:val="001166FF"/>
    <w:rsid w:val="00122071"/>
    <w:rsid w:val="00133F22"/>
    <w:rsid w:val="0014764B"/>
    <w:rsid w:val="00176A7F"/>
    <w:rsid w:val="0018494A"/>
    <w:rsid w:val="0019211D"/>
    <w:rsid w:val="001A3B66"/>
    <w:rsid w:val="001B0934"/>
    <w:rsid w:val="001C5F3B"/>
    <w:rsid w:val="001D0505"/>
    <w:rsid w:val="001E4B51"/>
    <w:rsid w:val="001F5D1A"/>
    <w:rsid w:val="00220EAB"/>
    <w:rsid w:val="00222B39"/>
    <w:rsid w:val="00225BFA"/>
    <w:rsid w:val="00241383"/>
    <w:rsid w:val="0025435B"/>
    <w:rsid w:val="002543FA"/>
    <w:rsid w:val="0027219F"/>
    <w:rsid w:val="00277923"/>
    <w:rsid w:val="002779D9"/>
    <w:rsid w:val="00284A3D"/>
    <w:rsid w:val="002E1015"/>
    <w:rsid w:val="003268E5"/>
    <w:rsid w:val="0034110E"/>
    <w:rsid w:val="00345AB8"/>
    <w:rsid w:val="00361ED2"/>
    <w:rsid w:val="00370B3B"/>
    <w:rsid w:val="003742CC"/>
    <w:rsid w:val="003864AB"/>
    <w:rsid w:val="003A36A6"/>
    <w:rsid w:val="003A6CFD"/>
    <w:rsid w:val="003C1301"/>
    <w:rsid w:val="003C342C"/>
    <w:rsid w:val="003C723B"/>
    <w:rsid w:val="003D0FE2"/>
    <w:rsid w:val="00412273"/>
    <w:rsid w:val="0043077A"/>
    <w:rsid w:val="0044583D"/>
    <w:rsid w:val="00452D60"/>
    <w:rsid w:val="0045350B"/>
    <w:rsid w:val="00481106"/>
    <w:rsid w:val="00483B88"/>
    <w:rsid w:val="004A2F02"/>
    <w:rsid w:val="004A5ECE"/>
    <w:rsid w:val="004C1F44"/>
    <w:rsid w:val="004E227C"/>
    <w:rsid w:val="00510DA8"/>
    <w:rsid w:val="00510EB8"/>
    <w:rsid w:val="00525689"/>
    <w:rsid w:val="00533EA3"/>
    <w:rsid w:val="00542BBA"/>
    <w:rsid w:val="00545903"/>
    <w:rsid w:val="005763BA"/>
    <w:rsid w:val="00597180"/>
    <w:rsid w:val="005A3BDF"/>
    <w:rsid w:val="005D296D"/>
    <w:rsid w:val="005E179C"/>
    <w:rsid w:val="005F101B"/>
    <w:rsid w:val="005F5EAF"/>
    <w:rsid w:val="00614ECC"/>
    <w:rsid w:val="00615BDC"/>
    <w:rsid w:val="00620A89"/>
    <w:rsid w:val="006273AE"/>
    <w:rsid w:val="00627E46"/>
    <w:rsid w:val="0063461F"/>
    <w:rsid w:val="00635656"/>
    <w:rsid w:val="006414F5"/>
    <w:rsid w:val="0066324C"/>
    <w:rsid w:val="00674D60"/>
    <w:rsid w:val="006A0EB3"/>
    <w:rsid w:val="006E7749"/>
    <w:rsid w:val="006F62B0"/>
    <w:rsid w:val="0070198E"/>
    <w:rsid w:val="00746AEE"/>
    <w:rsid w:val="007759E7"/>
    <w:rsid w:val="007825E3"/>
    <w:rsid w:val="00790BD6"/>
    <w:rsid w:val="007925E4"/>
    <w:rsid w:val="007A2B5A"/>
    <w:rsid w:val="007E3489"/>
    <w:rsid w:val="007E46D7"/>
    <w:rsid w:val="007F735D"/>
    <w:rsid w:val="0080134E"/>
    <w:rsid w:val="00812D0D"/>
    <w:rsid w:val="0081315C"/>
    <w:rsid w:val="00832B80"/>
    <w:rsid w:val="00834063"/>
    <w:rsid w:val="00840283"/>
    <w:rsid w:val="00860D21"/>
    <w:rsid w:val="00876AC6"/>
    <w:rsid w:val="00885FEB"/>
    <w:rsid w:val="008A7F6D"/>
    <w:rsid w:val="008E2B11"/>
    <w:rsid w:val="008F33F5"/>
    <w:rsid w:val="00912DC8"/>
    <w:rsid w:val="00927D50"/>
    <w:rsid w:val="00943450"/>
    <w:rsid w:val="009543AD"/>
    <w:rsid w:val="00980E63"/>
    <w:rsid w:val="00982A4F"/>
    <w:rsid w:val="00990B5C"/>
    <w:rsid w:val="009A7750"/>
    <w:rsid w:val="009C3E99"/>
    <w:rsid w:val="009D5643"/>
    <w:rsid w:val="009F4E11"/>
    <w:rsid w:val="00A00880"/>
    <w:rsid w:val="00A10E24"/>
    <w:rsid w:val="00A15096"/>
    <w:rsid w:val="00A22C0F"/>
    <w:rsid w:val="00A24876"/>
    <w:rsid w:val="00A376BC"/>
    <w:rsid w:val="00A37DA1"/>
    <w:rsid w:val="00A42ED4"/>
    <w:rsid w:val="00A5060F"/>
    <w:rsid w:val="00A55D4F"/>
    <w:rsid w:val="00A75A88"/>
    <w:rsid w:val="00AB3FA0"/>
    <w:rsid w:val="00AB42C9"/>
    <w:rsid w:val="00AB6AC0"/>
    <w:rsid w:val="00AC2128"/>
    <w:rsid w:val="00AC305E"/>
    <w:rsid w:val="00AC363D"/>
    <w:rsid w:val="00AC3855"/>
    <w:rsid w:val="00AD73CB"/>
    <w:rsid w:val="00AE26CF"/>
    <w:rsid w:val="00AF0602"/>
    <w:rsid w:val="00B00B6A"/>
    <w:rsid w:val="00B04AA0"/>
    <w:rsid w:val="00B063C5"/>
    <w:rsid w:val="00B06894"/>
    <w:rsid w:val="00B077BB"/>
    <w:rsid w:val="00B0781A"/>
    <w:rsid w:val="00B437FF"/>
    <w:rsid w:val="00B477DA"/>
    <w:rsid w:val="00B47A3B"/>
    <w:rsid w:val="00BB4E11"/>
    <w:rsid w:val="00BD3F3B"/>
    <w:rsid w:val="00BF1DF9"/>
    <w:rsid w:val="00C078A0"/>
    <w:rsid w:val="00C312E1"/>
    <w:rsid w:val="00C419FF"/>
    <w:rsid w:val="00C46487"/>
    <w:rsid w:val="00C51ADF"/>
    <w:rsid w:val="00C634A1"/>
    <w:rsid w:val="00CD3FBC"/>
    <w:rsid w:val="00CD622B"/>
    <w:rsid w:val="00CF24BB"/>
    <w:rsid w:val="00D10312"/>
    <w:rsid w:val="00D15BB4"/>
    <w:rsid w:val="00D23D6D"/>
    <w:rsid w:val="00D61543"/>
    <w:rsid w:val="00D72F05"/>
    <w:rsid w:val="00D836EF"/>
    <w:rsid w:val="00D83EC1"/>
    <w:rsid w:val="00DA6423"/>
    <w:rsid w:val="00DB3EDC"/>
    <w:rsid w:val="00DB4E90"/>
    <w:rsid w:val="00DC07CF"/>
    <w:rsid w:val="00DE6F65"/>
    <w:rsid w:val="00DF4073"/>
    <w:rsid w:val="00E10A0C"/>
    <w:rsid w:val="00E21B1B"/>
    <w:rsid w:val="00E311C1"/>
    <w:rsid w:val="00E40E53"/>
    <w:rsid w:val="00E4435B"/>
    <w:rsid w:val="00E54649"/>
    <w:rsid w:val="00E8582B"/>
    <w:rsid w:val="00EA4C4F"/>
    <w:rsid w:val="00EA76B7"/>
    <w:rsid w:val="00EE2248"/>
    <w:rsid w:val="00EF1A68"/>
    <w:rsid w:val="00F06C43"/>
    <w:rsid w:val="00F23A33"/>
    <w:rsid w:val="00F93286"/>
    <w:rsid w:val="00FA23B5"/>
    <w:rsid w:val="00FB0C30"/>
    <w:rsid w:val="00FB785F"/>
    <w:rsid w:val="00FC4E05"/>
    <w:rsid w:val="00FD2BF8"/>
    <w:rsid w:val="00FD5400"/>
    <w:rsid w:val="00FE196C"/>
    <w:rsid w:val="00FF1C67"/>
    <w:rsid w:val="00FF26A5"/>
    <w:rsid w:val="22B89E21"/>
    <w:rsid w:val="3E2A9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DB584"/>
  <w14:defaultImageDpi w14:val="32767"/>
  <w15:chartTrackingRefBased/>
  <w15:docId w15:val="{589FCC50-0253-2A44-991C-31D94059B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lsdException w:name="Unresolved Mention" w:locked="0"/>
    <w:lsdException w:name="Smart Link" w:locked="0"/>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0312"/>
    <w:pPr>
      <w:ind w:left="720"/>
      <w:contextualSpacing/>
    </w:pPr>
  </w:style>
  <w:style w:type="numbering" w:customStyle="1" w:styleId="CurrentList1">
    <w:name w:val="Current List1"/>
    <w:uiPriority w:val="99"/>
    <w:locked/>
    <w:rsid w:val="004A2F02"/>
    <w:pPr>
      <w:numPr>
        <w:numId w:val="4"/>
      </w:numPr>
    </w:pPr>
  </w:style>
  <w:style w:type="paragraph" w:styleId="Header">
    <w:name w:val="header"/>
    <w:basedOn w:val="Normal"/>
    <w:link w:val="HeaderChar"/>
    <w:uiPriority w:val="99"/>
    <w:unhideWhenUsed/>
    <w:rsid w:val="003C1301"/>
    <w:pPr>
      <w:tabs>
        <w:tab w:val="center" w:pos="4680"/>
        <w:tab w:val="right" w:pos="9360"/>
      </w:tabs>
    </w:pPr>
  </w:style>
  <w:style w:type="character" w:customStyle="1" w:styleId="HeaderChar">
    <w:name w:val="Header Char"/>
    <w:basedOn w:val="DefaultParagraphFont"/>
    <w:link w:val="Header"/>
    <w:uiPriority w:val="99"/>
    <w:rsid w:val="003C1301"/>
  </w:style>
  <w:style w:type="character" w:styleId="PageNumber">
    <w:name w:val="page number"/>
    <w:basedOn w:val="DefaultParagraphFont"/>
    <w:uiPriority w:val="99"/>
    <w:semiHidden/>
    <w:unhideWhenUsed/>
    <w:rsid w:val="003C1301"/>
  </w:style>
  <w:style w:type="paragraph" w:styleId="Footer">
    <w:name w:val="footer"/>
    <w:basedOn w:val="Normal"/>
    <w:link w:val="FooterChar"/>
    <w:uiPriority w:val="99"/>
    <w:unhideWhenUsed/>
    <w:rsid w:val="00982A4F"/>
    <w:pPr>
      <w:tabs>
        <w:tab w:val="center" w:pos="4680"/>
        <w:tab w:val="right" w:pos="9360"/>
      </w:tabs>
    </w:pPr>
  </w:style>
  <w:style w:type="character" w:customStyle="1" w:styleId="FooterChar">
    <w:name w:val="Footer Char"/>
    <w:basedOn w:val="DefaultParagraphFont"/>
    <w:link w:val="Footer"/>
    <w:uiPriority w:val="99"/>
    <w:rsid w:val="00982A4F"/>
  </w:style>
  <w:style w:type="character" w:styleId="PlaceholderText">
    <w:name w:val="Placeholder Text"/>
    <w:basedOn w:val="DefaultParagraphFont"/>
    <w:uiPriority w:val="99"/>
    <w:semiHidden/>
    <w:rsid w:val="00370B3B"/>
    <w:rPr>
      <w:color w:val="666666"/>
    </w:rPr>
  </w:style>
  <w:style w:type="character" w:styleId="Hyperlink">
    <w:name w:val="Hyperlink"/>
    <w:basedOn w:val="DefaultParagraphFont"/>
    <w:uiPriority w:val="99"/>
    <w:unhideWhenUsed/>
    <w:rsid w:val="0045350B"/>
    <w:rPr>
      <w:color w:val="0563C1" w:themeColor="hyperlink"/>
      <w:u w:val="single"/>
    </w:rPr>
  </w:style>
  <w:style w:type="character" w:styleId="UnresolvedMention">
    <w:name w:val="Unresolved Mention"/>
    <w:basedOn w:val="DefaultParagraphFont"/>
    <w:uiPriority w:val="99"/>
    <w:rsid w:val="00453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322344">
      <w:bodyDiv w:val="1"/>
      <w:marLeft w:val="0"/>
      <w:marRight w:val="0"/>
      <w:marTop w:val="0"/>
      <w:marBottom w:val="0"/>
      <w:divBdr>
        <w:top w:val="none" w:sz="0" w:space="0" w:color="auto"/>
        <w:left w:val="none" w:sz="0" w:space="0" w:color="auto"/>
        <w:bottom w:val="none" w:sz="0" w:space="0" w:color="auto"/>
        <w:right w:val="none" w:sz="0" w:space="0" w:color="auto"/>
      </w:divBdr>
      <w:divsChild>
        <w:div w:id="1824160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dpi.nc.gov/districts-schools/federal-program-monitorin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51F45585-7BD2-421E-B4F6-A968898A5DD1}"/>
      </w:docPartPr>
      <w:docPartBody>
        <w:p w:rsidR="000C692B" w:rsidRDefault="005406A1">
          <w:r w:rsidRPr="004B2F7A">
            <w:rPr>
              <w:rStyle w:val="PlaceholderText"/>
            </w:rPr>
            <w:t>Click or tap here to enter text.</w:t>
          </w:r>
        </w:p>
      </w:docPartBody>
    </w:docPart>
    <w:docPart>
      <w:docPartPr>
        <w:name w:val="9E680B26FAA04CC69287B8C65A963C57"/>
        <w:category>
          <w:name w:val="General"/>
          <w:gallery w:val="placeholder"/>
        </w:category>
        <w:types>
          <w:type w:val="bbPlcHdr"/>
        </w:types>
        <w:behaviors>
          <w:behavior w:val="content"/>
        </w:behaviors>
        <w:guid w:val="{BC7CB60B-D5F7-4D37-9CBF-169B39D9E22B}"/>
      </w:docPartPr>
      <w:docPartBody>
        <w:p w:rsidR="000C692B" w:rsidRDefault="005406A1" w:rsidP="005406A1">
          <w:pPr>
            <w:pStyle w:val="9E680B26FAA04CC69287B8C65A963C57"/>
          </w:pPr>
          <w:r w:rsidRPr="004B2F7A">
            <w:rPr>
              <w:rStyle w:val="PlaceholderText"/>
            </w:rPr>
            <w:t>Click or tap here to enter text.</w:t>
          </w:r>
        </w:p>
      </w:docPartBody>
    </w:docPart>
    <w:docPart>
      <w:docPartPr>
        <w:name w:val="5512DE8608954A4A864BB6D8A81EBCBF"/>
        <w:category>
          <w:name w:val="General"/>
          <w:gallery w:val="placeholder"/>
        </w:category>
        <w:types>
          <w:type w:val="bbPlcHdr"/>
        </w:types>
        <w:behaviors>
          <w:behavior w:val="content"/>
        </w:behaviors>
        <w:guid w:val="{FE3471CB-DB08-41CD-806D-6797096DB67A}"/>
      </w:docPartPr>
      <w:docPartBody>
        <w:p w:rsidR="000C692B" w:rsidRDefault="005406A1" w:rsidP="005406A1">
          <w:pPr>
            <w:pStyle w:val="5512DE8608954A4A864BB6D8A81EBCBF"/>
          </w:pPr>
          <w:r w:rsidRPr="004B2F7A">
            <w:rPr>
              <w:rStyle w:val="PlaceholderText"/>
            </w:rPr>
            <w:t>Click or tap here to enter text.</w:t>
          </w:r>
        </w:p>
      </w:docPartBody>
    </w:docPart>
    <w:docPart>
      <w:docPartPr>
        <w:name w:val="A243C207A21246F591D5D3AFF982811F"/>
        <w:category>
          <w:name w:val="General"/>
          <w:gallery w:val="placeholder"/>
        </w:category>
        <w:types>
          <w:type w:val="bbPlcHdr"/>
        </w:types>
        <w:behaviors>
          <w:behavior w:val="content"/>
        </w:behaviors>
        <w:guid w:val="{59292C84-43BA-4FDB-B5D5-61E762098885}"/>
      </w:docPartPr>
      <w:docPartBody>
        <w:p w:rsidR="000C692B" w:rsidRDefault="005406A1" w:rsidP="005406A1">
          <w:pPr>
            <w:pStyle w:val="A243C207A21246F591D5D3AFF982811F"/>
          </w:pPr>
          <w:r w:rsidRPr="004B2F7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A1"/>
    <w:rsid w:val="000B4F3D"/>
    <w:rsid w:val="000C692B"/>
    <w:rsid w:val="000E189A"/>
    <w:rsid w:val="00112EF5"/>
    <w:rsid w:val="001D0505"/>
    <w:rsid w:val="001F7C23"/>
    <w:rsid w:val="00362EE9"/>
    <w:rsid w:val="00390EB2"/>
    <w:rsid w:val="003C723B"/>
    <w:rsid w:val="005406A1"/>
    <w:rsid w:val="00644F7F"/>
    <w:rsid w:val="006526A1"/>
    <w:rsid w:val="00980E63"/>
    <w:rsid w:val="009E02A2"/>
    <w:rsid w:val="00AB3FA0"/>
    <w:rsid w:val="00AE26CF"/>
    <w:rsid w:val="00DB3EDC"/>
    <w:rsid w:val="00E311C1"/>
    <w:rsid w:val="00F21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06A1"/>
    <w:rPr>
      <w:color w:val="666666"/>
    </w:rPr>
  </w:style>
  <w:style w:type="paragraph" w:customStyle="1" w:styleId="9E680B26FAA04CC69287B8C65A963C57">
    <w:name w:val="9E680B26FAA04CC69287B8C65A963C57"/>
    <w:rsid w:val="005406A1"/>
  </w:style>
  <w:style w:type="paragraph" w:customStyle="1" w:styleId="5512DE8608954A4A864BB6D8A81EBCBF">
    <w:name w:val="5512DE8608954A4A864BB6D8A81EBCBF"/>
    <w:rsid w:val="005406A1"/>
  </w:style>
  <w:style w:type="paragraph" w:customStyle="1" w:styleId="A243C207A21246F591D5D3AFF982811F">
    <w:name w:val="A243C207A21246F591D5D3AFF982811F"/>
    <w:rsid w:val="005406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2193ac7-f074-497f-a938-4c812096122a">
      <Terms xmlns="http://schemas.microsoft.com/office/infopath/2007/PartnerControls"/>
    </lcf76f155ced4ddcb4097134ff3c332f>
    <TaxCatchAll xmlns="a663bc7e-d16f-4815-8c52-72575c0867ae" xsi:nil="true"/>
    <_ip_UnifiedCompliancePolicyProperties xmlns="http://schemas.microsoft.com/sharepoint/v3" xsi:nil="true"/>
    <order0 xmlns="c2193ac7-f074-497f-a938-4c812096122a" xsi:nil="true"/>
    <date xmlns="c2193ac7-f074-497f-a938-4c812096122a" xsi:nil="true"/>
    <Date0 xmlns="c2193ac7-f074-497f-a938-4c81209612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CA3E5C7B371A47AC6F693A16331DF8" ma:contentTypeVersion="23" ma:contentTypeDescription="Create a new document." ma:contentTypeScope="" ma:versionID="457877df2aee1cf39c40e00ff0e07d4f">
  <xsd:schema xmlns:xsd="http://www.w3.org/2001/XMLSchema" xmlns:xs="http://www.w3.org/2001/XMLSchema" xmlns:p="http://schemas.microsoft.com/office/2006/metadata/properties" xmlns:ns1="http://schemas.microsoft.com/sharepoint/v3" xmlns:ns2="c2193ac7-f074-497f-a938-4c812096122a" xmlns:ns3="a663bc7e-d16f-4815-8c52-72575c0867ae" targetNamespace="http://schemas.microsoft.com/office/2006/metadata/properties" ma:root="true" ma:fieldsID="5987be2a701dbd0cbb050bf93cf11b00" ns1:_="" ns2:_="" ns3:_="">
    <xsd:import namespace="http://schemas.microsoft.com/sharepoint/v3"/>
    <xsd:import namespace="c2193ac7-f074-497f-a938-4c812096122a"/>
    <xsd:import namespace="a663bc7e-d16f-4815-8c52-72575c0867a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date" minOccurs="0"/>
                <xsd:element ref="ns2:MediaLengthInSeconds" minOccurs="0"/>
                <xsd:element ref="ns2:Date0" minOccurs="0"/>
                <xsd:element ref="ns2:lcf76f155ced4ddcb4097134ff3c332f" minOccurs="0"/>
                <xsd:element ref="ns3:TaxCatchAll" minOccurs="0"/>
                <xsd:element ref="ns2:order0"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193ac7-f074-497f-a938-4c812096122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e" ma:index="22" nillable="true" ma:displayName="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Date0" ma:index="24" nillable="true" ma:displayName="Date" ma:format="DateTime" ma:internalName="Date0">
      <xsd:simpleType>
        <xsd:restriction base="dms:DateTime"/>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f04b984-fa73-4293-9547-6fa4c72eebf3" ma:termSetId="09814cd3-568e-fe90-9814-8d621ff8fb84" ma:anchorId="fba54fb3-c3e1-fe81-a776-ca4b69148c4d" ma:open="true" ma:isKeyword="false">
      <xsd:complexType>
        <xsd:sequence>
          <xsd:element ref="pc:Terms" minOccurs="0" maxOccurs="1"/>
        </xsd:sequence>
      </xsd:complexType>
    </xsd:element>
    <xsd:element name="order0" ma:index="28" nillable="true" ma:displayName="order" ma:format="Dropdown" ma:internalName="order0" ma:percentage="FALSE">
      <xsd:simpleType>
        <xsd:restriction base="dms:Number"/>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63bc7e-d16f-4815-8c52-72575c0867a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7" nillable="true" ma:displayName="Taxonomy Catch All Column" ma:hidden="true" ma:list="{7840795a-9655-47c9-aae7-7ade5dfbd823}" ma:internalName="TaxCatchAll" ma:showField="CatchAllData" ma:web="a663bc7e-d16f-4815-8c52-72575c0867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19570F-ABC4-4D57-A0C3-4FEA3A1753BB}">
  <ds:schemaRefs>
    <ds:schemaRef ds:uri="http://schemas.microsoft.com/office/2006/metadata/properties"/>
    <ds:schemaRef ds:uri="http://schemas.microsoft.com/office/infopath/2007/PartnerControls"/>
    <ds:schemaRef ds:uri="http://schemas.microsoft.com/sharepoint/v3"/>
    <ds:schemaRef ds:uri="c2193ac7-f074-497f-a938-4c812096122a"/>
    <ds:schemaRef ds:uri="a663bc7e-d16f-4815-8c52-72575c0867ae"/>
  </ds:schemaRefs>
</ds:datastoreItem>
</file>

<file path=customXml/itemProps2.xml><?xml version="1.0" encoding="utf-8"?>
<ds:datastoreItem xmlns:ds="http://schemas.openxmlformats.org/officeDocument/2006/customXml" ds:itemID="{B1B6D592-3EA4-F248-A807-5C00015D0105}">
  <ds:schemaRefs>
    <ds:schemaRef ds:uri="http://schemas.openxmlformats.org/officeDocument/2006/bibliography"/>
  </ds:schemaRefs>
</ds:datastoreItem>
</file>

<file path=customXml/itemProps3.xml><?xml version="1.0" encoding="utf-8"?>
<ds:datastoreItem xmlns:ds="http://schemas.openxmlformats.org/officeDocument/2006/customXml" ds:itemID="{3C72F44A-8448-4BA7-93F8-943F3AF87404}">
  <ds:schemaRefs>
    <ds:schemaRef ds:uri="http://schemas.microsoft.com/sharepoint/v3/contenttype/forms"/>
  </ds:schemaRefs>
</ds:datastoreItem>
</file>

<file path=customXml/itemProps4.xml><?xml version="1.0" encoding="utf-8"?>
<ds:datastoreItem xmlns:ds="http://schemas.openxmlformats.org/officeDocument/2006/customXml" ds:itemID="{6B412FC2-2897-4005-9B20-6DD16E0A3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193ac7-f074-497f-a938-4c812096122a"/>
    <ds:schemaRef ds:uri="a663bc7e-d16f-4815-8c52-72575c0867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1830</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Alessandro Montanari</cp:lastModifiedBy>
  <cp:revision>2</cp:revision>
  <dcterms:created xsi:type="dcterms:W3CDTF">2026-09-18T11:58:00Z</dcterms:created>
  <dcterms:modified xsi:type="dcterms:W3CDTF">2026-09-18T11:58:00Z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0x0101003ACA3E5C7B371A47AC6F693A16331DF8</vt:lpwstr>
  </property>
  <property fmtid="{D5CDD505-2E9C-101B-9397-08002B2CF9AE}" pid="3" name="MediaServiceImageTags">
    <vt:lpwstr/>
  </property>
</Properties>
</file>