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  <w:sz w:val="39"/>
          <w:szCs w:val="39"/>
        </w:rPr>
      </w:pPr>
      <w:r w:rsidDel="00000000" w:rsidR="00000000" w:rsidRPr="00000000">
        <w:rPr>
          <w:rFonts w:ascii="Comic Sans MS" w:cs="Comic Sans MS" w:eastAsia="Comic Sans MS" w:hAnsi="Comic Sans MS"/>
          <w:sz w:val="39"/>
          <w:szCs w:val="39"/>
          <w:rtl w:val="0"/>
        </w:rPr>
        <w:t xml:space="preserve">Name/Nombre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sz w:val="39"/>
          <w:szCs w:val="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sz w:val="39"/>
          <w:szCs w:val="39"/>
        </w:rPr>
      </w:pPr>
      <w:r w:rsidDel="00000000" w:rsidR="00000000" w:rsidRPr="00000000">
        <w:rPr>
          <w:rFonts w:ascii="Comic Sans MS" w:cs="Comic Sans MS" w:eastAsia="Comic Sans MS" w:hAnsi="Comic Sans MS"/>
          <w:sz w:val="39"/>
          <w:szCs w:val="39"/>
          <w:rtl w:val="0"/>
        </w:rPr>
        <w:t xml:space="preserve">Count and Trace Number 6</w:t>
      </w:r>
    </w:p>
    <w:p w:rsidR="00000000" w:rsidDel="00000000" w:rsidP="00000000" w:rsidRDefault="00000000" w:rsidRPr="00000000" w14:paraId="00000004">
      <w:pPr>
        <w:spacing w:line="2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5543550</wp:posOffset>
            </wp:positionH>
            <wp:positionV relativeFrom="page">
              <wp:posOffset>3486150</wp:posOffset>
            </wp:positionV>
            <wp:extent cx="1052513" cy="1056862"/>
            <wp:effectExtent b="0" l="0" r="0" t="0"/>
            <wp:wrapNone/>
            <wp:docPr id="1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2513" cy="10568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542925</wp:posOffset>
            </wp:positionH>
            <wp:positionV relativeFrom="page">
              <wp:posOffset>4543425</wp:posOffset>
            </wp:positionV>
            <wp:extent cx="1052513" cy="1056862"/>
            <wp:effectExtent b="0" l="0" r="0" t="0"/>
            <wp:wrapNone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2513" cy="10568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704850</wp:posOffset>
            </wp:positionH>
            <wp:positionV relativeFrom="page">
              <wp:posOffset>1362075</wp:posOffset>
            </wp:positionV>
            <wp:extent cx="1690688" cy="1690688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0688" cy="16906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147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75"/>
        <w:tblGridChange w:id="0">
          <w:tblGrid>
            <w:gridCol w:w="11475"/>
          </w:tblGrid>
        </w:tblGridChange>
      </w:tblGrid>
      <w:tr>
        <w:trPr>
          <w:cantSplit w:val="0"/>
          <w:trHeight w:val="29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Color:</w:t>
            </w:r>
          </w:p>
        </w:tc>
      </w:tr>
      <w:tr>
        <w:trPr>
          <w:cantSplit w:val="0"/>
          <w:trHeight w:val="39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Count: </w:t>
            </w:r>
          </w:p>
          <w:p w:rsidR="00000000" w:rsidDel="00000000" w:rsidP="00000000" w:rsidRDefault="00000000" w:rsidRPr="00000000" w14:paraId="00000007">
            <w:pPr>
              <w:spacing w:line="20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1052513" cy="1056862"/>
                  <wp:effectExtent b="0" l="0" r="0" t="0"/>
                  <wp:docPr id="1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3" cy="10568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1052513" cy="1056862"/>
                  <wp:effectExtent b="0" l="0" r="0" t="0"/>
                  <wp:docPr id="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3" cy="10568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1052513" cy="1056862"/>
                  <wp:effectExtent b="0" l="0" r="0" t="0"/>
                  <wp:docPr id="1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3" cy="10568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1052513" cy="1056862"/>
                  <wp:effectExtent b="0" l="0" r="0" t="0"/>
                  <wp:docPr id="5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3" cy="10568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</w:t>
            </w:r>
          </w:p>
        </w:tc>
      </w:tr>
    </w:tbl>
    <w:p w:rsidR="00000000" w:rsidDel="00000000" w:rsidP="00000000" w:rsidRDefault="00000000" w:rsidRPr="00000000" w14:paraId="00000009">
      <w:pPr>
        <w:spacing w:line="2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976313</wp:posOffset>
                </wp:positionH>
                <wp:positionV relativeFrom="page">
                  <wp:posOffset>6248400</wp:posOffset>
                </wp:positionV>
                <wp:extent cx="190500" cy="278423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6791643">
                          <a:off x="2741432" y="2019744"/>
                          <a:ext cx="497402" cy="165446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rgbClr val="000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976313</wp:posOffset>
                </wp:positionH>
                <wp:positionV relativeFrom="page">
                  <wp:posOffset>6248400</wp:posOffset>
                </wp:positionV>
                <wp:extent cx="190500" cy="278423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27842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3840"/>
        <w:gridCol w:w="3840"/>
        <w:tblGridChange w:id="0">
          <w:tblGrid>
            <w:gridCol w:w="3840"/>
            <w:gridCol w:w="3840"/>
            <w:gridCol w:w="38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700213" cy="1615202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6776" l="36538" r="37820" t="74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213" cy="161520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700213" cy="1615202"/>
                  <wp:effectExtent b="0" l="0" r="0" t="0"/>
                  <wp:docPr id="1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6776" l="36538" r="37820" t="74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213" cy="161520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700213" cy="1615202"/>
                  <wp:effectExtent b="0" l="0" r="0" t="0"/>
                  <wp:docPr id="1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6776" l="36538" r="37820" t="74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213" cy="161520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700213" cy="1615202"/>
                  <wp:effectExtent b="0" l="0" r="0" t="0"/>
                  <wp:docPr id="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6776" l="36538" r="37820" t="74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213" cy="161520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700213" cy="1615202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6776" l="36538" r="37820" t="74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213" cy="161520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700213" cy="1615202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6776" l="36538" r="37820" t="74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213" cy="161520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jc w:val="left"/>
        <w:rPr>
          <w:rFonts w:ascii="Comic Sans MS" w:cs="Comic Sans MS" w:eastAsia="Comic Sans MS" w:hAnsi="Comic Sans MS"/>
          <w:sz w:val="17"/>
          <w:szCs w:val="17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360" w:top="360" w:left="360" w:right="36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8" Type="http://schemas.openxmlformats.org/officeDocument/2006/relationships/image" Target="media/image3.png"/><Relationship Id="rId3" Type="http://schemas.openxmlformats.org/officeDocument/2006/relationships/fontTable" Target="fontTable.xml"/><Relationship Id="rId12" Type="http://schemas.openxmlformats.org/officeDocument/2006/relationships/header" Target="header2.xml"/><Relationship Id="rId7" Type="http://schemas.openxmlformats.org/officeDocument/2006/relationships/image" Target="media/image1.png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1" Type="http://schemas.openxmlformats.org/officeDocument/2006/relationships/header" Target="header3.xml"/><Relationship Id="rId1" Type="http://schemas.openxmlformats.org/officeDocument/2006/relationships/theme" Target="theme/theme1.xml"/><Relationship Id="rId6" Type="http://schemas.openxmlformats.org/officeDocument/2006/relationships/image" Target="media/image4.png"/><Relationship Id="rId15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265826-357E-4C00-BE07-C7E73C43CBB7}"/>
</file>

<file path=customXml/itemProps2.xml><?xml version="1.0" encoding="utf-8"?>
<ds:datastoreItem xmlns:ds="http://schemas.openxmlformats.org/officeDocument/2006/customXml" ds:itemID="{24CD09C4-D40A-4308-899A-594E9EFD2848}"/>
</file>