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41891" w14:textId="77777777" w:rsidR="005103C0" w:rsidRDefault="005103C0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207F70A2" w14:textId="77777777" w:rsidR="0015737A" w:rsidRDefault="00435814" w:rsidP="00D0166C">
      <w:pPr>
        <w:tabs>
          <w:tab w:val="left" w:pos="7292"/>
        </w:tabs>
        <w:spacing w:line="200" w:lineRule="atLeast"/>
        <w:ind w:left="100"/>
        <w:rPr>
          <w:rFonts w:ascii="Times New Roman" w:eastAsia="Times New Roman" w:hAnsi="Times New Roman" w:cs="Times New Roman"/>
          <w:sz w:val="17"/>
          <w:szCs w:val="17"/>
        </w:rPr>
        <w:sectPr w:rsidR="0015737A">
          <w:footerReference w:type="default" r:id="rId7"/>
          <w:type w:val="continuous"/>
          <w:pgSz w:w="12240" w:h="15840"/>
          <w:pgMar w:top="580" w:right="720" w:bottom="720" w:left="980" w:header="720" w:footer="522" w:gutter="0"/>
          <w:pgNumType w:start="1"/>
          <w:cols w:space="720"/>
        </w:sectPr>
      </w:pPr>
      <w:r>
        <w:rPr>
          <w:rFonts w:ascii="Times New Roman"/>
          <w:sz w:val="20"/>
        </w:rPr>
        <w:tab/>
      </w:r>
    </w:p>
    <w:p w14:paraId="5410B74A" w14:textId="77777777" w:rsidR="005103C0" w:rsidRDefault="00435814" w:rsidP="00CB3CCD">
      <w:pPr>
        <w:pStyle w:val="Heading1"/>
        <w:ind w:left="0" w:right="10"/>
        <w:jc w:val="center"/>
      </w:pPr>
      <w:r>
        <w:t>MEMORANDUM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UNDERSTANDING</w:t>
      </w:r>
    </w:p>
    <w:p w14:paraId="0D606253" w14:textId="77777777" w:rsidR="005103C0" w:rsidRDefault="005103C0" w:rsidP="006736E4">
      <w:pPr>
        <w:rPr>
          <w:rFonts w:ascii="Arial" w:eastAsia="Arial" w:hAnsi="Arial" w:cs="Arial"/>
          <w:b/>
          <w:bCs/>
        </w:rPr>
      </w:pPr>
    </w:p>
    <w:p w14:paraId="45A8B41D" w14:textId="110ECF9D" w:rsidR="00391C99" w:rsidRDefault="00435814" w:rsidP="006736E4">
      <w:pPr>
        <w:rPr>
          <w:rFonts w:ascii="Arial"/>
          <w:b/>
        </w:rPr>
      </w:pPr>
      <w:r>
        <w:rPr>
          <w:rFonts w:ascii="Arial"/>
          <w:b/>
        </w:rPr>
        <w:t>Between</w:t>
      </w:r>
      <w:r w:rsidR="00CB3CCD">
        <w:rPr>
          <w:rFonts w:ascii="Arial"/>
          <w:b/>
        </w:rPr>
        <w:t xml:space="preserve"> </w:t>
      </w:r>
      <w:r w:rsidR="00391C99">
        <w:rPr>
          <w:rFonts w:ascii="Arial"/>
          <w:b/>
        </w:rPr>
        <w:t xml:space="preserve">Local Educational Agency </w:t>
      </w:r>
      <w:r>
        <w:rPr>
          <w:rFonts w:ascii="Arial"/>
          <w:b/>
        </w:rPr>
        <w:t>(LEA)</w:t>
      </w:r>
      <w:r w:rsidR="008C3044">
        <w:rPr>
          <w:rFonts w:ascii="Arial"/>
          <w:b/>
          <w:spacing w:val="-1"/>
        </w:rPr>
        <w:t xml:space="preserve"> </w:t>
      </w:r>
      <w:r w:rsidR="008C3044">
        <w:rPr>
          <w:rFonts w:ascii="Arial"/>
          <w:b/>
          <w:spacing w:val="-1"/>
          <w:u w:val="thick"/>
        </w:rPr>
        <w:tab/>
      </w:r>
      <w:r w:rsidR="008C3044">
        <w:rPr>
          <w:rFonts w:ascii="Arial"/>
          <w:b/>
          <w:spacing w:val="-1"/>
          <w:u w:val="thick"/>
        </w:rPr>
        <w:tab/>
      </w:r>
      <w:r w:rsidR="008C3044">
        <w:rPr>
          <w:rFonts w:ascii="Arial"/>
          <w:b/>
          <w:spacing w:val="-1"/>
          <w:u w:val="thick"/>
        </w:rPr>
        <w:tab/>
      </w:r>
      <w:r w:rsidR="008C3044">
        <w:rPr>
          <w:rFonts w:ascii="Arial"/>
          <w:b/>
          <w:spacing w:val="-1"/>
          <w:u w:val="thick"/>
        </w:rPr>
        <w:tab/>
      </w:r>
      <w:r w:rsidR="008C3044">
        <w:rPr>
          <w:rFonts w:ascii="Arial"/>
          <w:b/>
          <w:spacing w:val="-1"/>
          <w:u w:val="thick"/>
        </w:rPr>
        <w:tab/>
      </w:r>
      <w:r w:rsidR="00391C99">
        <w:rPr>
          <w:rFonts w:ascii="Arial"/>
          <w:b/>
          <w:spacing w:val="-1"/>
          <w:u w:val="thick"/>
        </w:rPr>
        <w:t>___________</w:t>
      </w:r>
      <w:proofErr w:type="gramStart"/>
      <w:r w:rsidR="00391C99">
        <w:rPr>
          <w:rFonts w:ascii="Arial"/>
          <w:b/>
          <w:spacing w:val="-1"/>
          <w:u w:val="thick"/>
        </w:rPr>
        <w:t>_</w:t>
      </w:r>
      <w:r w:rsidR="00907AEC" w:rsidRPr="00907AEC">
        <w:rPr>
          <w:rFonts w:ascii="Arial"/>
          <w:bCs/>
          <w:spacing w:val="-1"/>
          <w:u w:val="thick"/>
        </w:rPr>
        <w:t xml:space="preserve"> </w:t>
      </w:r>
      <w:r w:rsidR="00907AEC">
        <w:rPr>
          <w:rFonts w:ascii="Arial"/>
          <w:b/>
        </w:rPr>
        <w:t xml:space="preserve"> a</w:t>
      </w:r>
      <w:r>
        <w:rPr>
          <w:rFonts w:ascii="Arial"/>
          <w:b/>
        </w:rPr>
        <w:t>nd</w:t>
      </w:r>
      <w:proofErr w:type="gramEnd"/>
    </w:p>
    <w:p w14:paraId="74128B95" w14:textId="77777777" w:rsidR="00391C99" w:rsidRDefault="00CB3CCD" w:rsidP="006736E4">
      <w:pPr>
        <w:rPr>
          <w:rFonts w:ascii="Arial"/>
          <w:b/>
        </w:rPr>
      </w:pPr>
      <w:r>
        <w:rPr>
          <w:rFonts w:ascii="Arial"/>
          <w:b/>
        </w:rPr>
        <w:t xml:space="preserve"> </w:t>
      </w:r>
    </w:p>
    <w:p w14:paraId="0681C52C" w14:textId="4D340AD7" w:rsidR="005103C0" w:rsidRPr="008C3044" w:rsidRDefault="00391C99" w:rsidP="006736E4">
      <w:pPr>
        <w:rPr>
          <w:rFonts w:ascii="Arial" w:eastAsia="Arial" w:hAnsi="Arial" w:cs="Arial"/>
          <w:u w:val="thick"/>
        </w:rPr>
      </w:pPr>
      <w:r>
        <w:rPr>
          <w:rFonts w:ascii="Arial"/>
          <w:b/>
        </w:rPr>
        <w:t xml:space="preserve">Department of Social Services </w:t>
      </w:r>
      <w:r w:rsidR="005E6023">
        <w:rPr>
          <w:rFonts w:ascii="Arial"/>
          <w:b/>
        </w:rPr>
        <w:t>Agency (</w:t>
      </w:r>
      <w:r w:rsidR="00D0166C">
        <w:rPr>
          <w:rFonts w:ascii="Arial"/>
          <w:b/>
        </w:rPr>
        <w:t>DSS</w:t>
      </w:r>
      <w:r w:rsidR="008C3044">
        <w:rPr>
          <w:rFonts w:ascii="Arial"/>
          <w:b/>
        </w:rPr>
        <w:t xml:space="preserve">) </w:t>
      </w:r>
      <w:r w:rsidR="008C3044">
        <w:rPr>
          <w:rFonts w:ascii="Arial"/>
          <w:b/>
          <w:u w:val="thick"/>
        </w:rPr>
        <w:tab/>
      </w:r>
      <w:r w:rsidR="008C3044">
        <w:rPr>
          <w:rFonts w:ascii="Arial"/>
          <w:b/>
          <w:u w:val="thick"/>
        </w:rPr>
        <w:tab/>
      </w:r>
      <w:r w:rsidR="008C3044">
        <w:rPr>
          <w:rFonts w:ascii="Arial"/>
          <w:b/>
          <w:u w:val="thick"/>
        </w:rPr>
        <w:tab/>
      </w:r>
      <w:r w:rsidR="008C3044">
        <w:rPr>
          <w:rFonts w:ascii="Arial"/>
          <w:b/>
          <w:u w:val="thick"/>
        </w:rPr>
        <w:tab/>
      </w:r>
      <w:r w:rsidR="008C3044">
        <w:rPr>
          <w:rFonts w:ascii="Arial"/>
          <w:b/>
          <w:u w:val="thick"/>
        </w:rPr>
        <w:tab/>
      </w:r>
      <w:r w:rsidR="00CB3CCD">
        <w:rPr>
          <w:rFonts w:ascii="Arial"/>
          <w:b/>
          <w:u w:val="thick"/>
        </w:rPr>
        <w:t>____</w:t>
      </w:r>
      <w:r>
        <w:rPr>
          <w:rFonts w:ascii="Arial"/>
          <w:b/>
          <w:u w:val="thick"/>
        </w:rPr>
        <w:t>__</w:t>
      </w:r>
      <w:r w:rsidR="00907AEC">
        <w:rPr>
          <w:rFonts w:ascii="Arial"/>
          <w:b/>
          <w:u w:val="thick"/>
        </w:rPr>
        <w:t xml:space="preserve"> County</w:t>
      </w:r>
    </w:p>
    <w:p w14:paraId="3B75EE25" w14:textId="77777777" w:rsidR="00AC2F6F" w:rsidRDefault="00AC2F6F" w:rsidP="00D30860">
      <w:pPr>
        <w:ind w:right="371"/>
        <w:rPr>
          <w:rFonts w:ascii="Arial" w:eastAsia="Arial" w:hAnsi="Arial" w:cs="Arial"/>
          <w:b/>
          <w:bCs/>
          <w:sz w:val="15"/>
          <w:szCs w:val="15"/>
        </w:rPr>
      </w:pPr>
    </w:p>
    <w:p w14:paraId="36B3B2EC" w14:textId="201D42E1" w:rsidR="005E6023" w:rsidRDefault="00435814" w:rsidP="00673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71"/>
        <w:rPr>
          <w:rFonts w:ascii="Arial"/>
          <w:i/>
          <w:spacing w:val="-2"/>
        </w:rPr>
      </w:pPr>
      <w:r>
        <w:rPr>
          <w:rFonts w:ascii="Arial"/>
          <w:i/>
        </w:rPr>
        <w:t>This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Memorandum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Understanding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(MOU)addresses</w:t>
      </w:r>
      <w:r w:rsidR="00907AEC">
        <w:rPr>
          <w:rFonts w:ascii="Arial"/>
          <w:i/>
        </w:rPr>
        <w:t xml:space="preserve"> information sharing, collaboration, and </w:t>
      </w:r>
      <w:r w:rsidR="005E6023">
        <w:rPr>
          <w:rFonts w:ascii="Arial"/>
          <w:i/>
        </w:rPr>
        <w:t>transportation-related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provisions</w:t>
      </w:r>
      <w:r w:rsidR="005E6023">
        <w:rPr>
          <w:rFonts w:ascii="Arial"/>
          <w:i/>
        </w:rPr>
        <w:t xml:space="preserve"> in accordance with </w:t>
      </w:r>
      <w:proofErr w:type="gramStart"/>
      <w:r w:rsidR="005E6023">
        <w:rPr>
          <w:rFonts w:ascii="Arial"/>
          <w:i/>
        </w:rPr>
        <w:t>the Every</w:t>
      </w:r>
      <w:proofErr w:type="gramEnd"/>
      <w:r w:rsidR="005E6023">
        <w:rPr>
          <w:rFonts w:ascii="Arial"/>
          <w:i/>
        </w:rPr>
        <w:t xml:space="preserve"> Student Succeeds Act (ESSA</w:t>
      </w:r>
      <w:r w:rsidR="006F646B">
        <w:rPr>
          <w:rFonts w:ascii="Arial"/>
          <w:i/>
        </w:rPr>
        <w:t>), Titles IV-B and IV-E of the Social Security Act, and the 2008 Fostering Connections Act</w:t>
      </w:r>
      <w:r w:rsidR="005E6023">
        <w:rPr>
          <w:rFonts w:ascii="Arial"/>
          <w:i/>
        </w:rPr>
        <w:t xml:space="preserve"> to ensure the educational stability </w:t>
      </w:r>
      <w:r w:rsidR="006736E4">
        <w:rPr>
          <w:rFonts w:ascii="Arial"/>
          <w:i/>
        </w:rPr>
        <w:t>of</w:t>
      </w:r>
      <w:r w:rsidR="005E6023">
        <w:rPr>
          <w:rFonts w:ascii="Arial"/>
          <w:i/>
        </w:rPr>
        <w:t xml:space="preserve"> children and youth in foster care.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Additional policies</w:t>
      </w:r>
      <w:r w:rsidR="006736E4">
        <w:rPr>
          <w:rFonts w:ascii="Arial"/>
          <w:i/>
          <w:spacing w:val="-2"/>
        </w:rPr>
        <w:t xml:space="preserve">/protocols </w:t>
      </w:r>
      <w:r>
        <w:rPr>
          <w:rFonts w:ascii="Arial"/>
          <w:i/>
        </w:rPr>
        <w:t>may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be</w:t>
      </w:r>
      <w:r>
        <w:rPr>
          <w:rFonts w:ascii="Arial"/>
          <w:i/>
          <w:spacing w:val="-1"/>
        </w:rPr>
        <w:t xml:space="preserve"> </w:t>
      </w:r>
      <w:r w:rsidR="006F646B">
        <w:rPr>
          <w:rFonts w:ascii="Arial"/>
          <w:i/>
        </w:rPr>
        <w:t xml:space="preserve">developed </w:t>
      </w:r>
      <w:r>
        <w:rPr>
          <w:rFonts w:ascii="Arial"/>
          <w:i/>
        </w:rPr>
        <w:t>to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address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unique</w:t>
      </w:r>
      <w:r w:rsidR="008B6D57"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needs</w:t>
      </w:r>
      <w:r>
        <w:rPr>
          <w:rFonts w:ascii="Arial"/>
          <w:i/>
          <w:spacing w:val="-2"/>
        </w:rPr>
        <w:t xml:space="preserve"> </w:t>
      </w:r>
      <w:r w:rsidR="006736E4">
        <w:rPr>
          <w:rFonts w:ascii="Arial"/>
          <w:i/>
        </w:rPr>
        <w:t>of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LEA</w:t>
      </w:r>
      <w:r w:rsidR="00BE4512">
        <w:rPr>
          <w:rFonts w:ascii="Arial"/>
          <w:i/>
        </w:rPr>
        <w:t xml:space="preserve"> and </w:t>
      </w:r>
      <w:r w:rsidR="009F0A92">
        <w:rPr>
          <w:rFonts w:ascii="Arial"/>
          <w:i/>
        </w:rPr>
        <w:t>DSS</w:t>
      </w:r>
      <w:r w:rsidR="006736E4">
        <w:rPr>
          <w:rFonts w:ascii="Arial"/>
          <w:i/>
        </w:rPr>
        <w:t>, as needed.</w:t>
      </w:r>
      <w:r>
        <w:rPr>
          <w:rFonts w:ascii="Arial"/>
          <w:i/>
          <w:spacing w:val="-2"/>
        </w:rPr>
        <w:t xml:space="preserve"> </w:t>
      </w:r>
    </w:p>
    <w:p w14:paraId="45E49439" w14:textId="77777777" w:rsidR="005103C0" w:rsidRDefault="005103C0" w:rsidP="008C3044">
      <w:pPr>
        <w:spacing w:before="9"/>
        <w:rPr>
          <w:rFonts w:ascii="Arial" w:eastAsia="Arial" w:hAnsi="Arial" w:cs="Arial"/>
          <w:sz w:val="15"/>
          <w:szCs w:val="15"/>
        </w:rPr>
      </w:pPr>
    </w:p>
    <w:p w14:paraId="6D1716EF" w14:textId="5494B290" w:rsidR="005103C0" w:rsidRPr="006736E4" w:rsidRDefault="00435814" w:rsidP="008C3044">
      <w:pPr>
        <w:pStyle w:val="Heading1"/>
        <w:ind w:left="0"/>
      </w:pPr>
      <w:r w:rsidRPr="006736E4">
        <w:t>Joint</w:t>
      </w:r>
      <w:r w:rsidR="00C939A6">
        <w:rPr>
          <w:spacing w:val="-24"/>
        </w:rPr>
        <w:t xml:space="preserve"> </w:t>
      </w:r>
      <w:r w:rsidRPr="006736E4">
        <w:t>Responsibilities:</w:t>
      </w:r>
    </w:p>
    <w:p w14:paraId="29D7D2ED" w14:textId="77777777" w:rsidR="00BC53BD" w:rsidRDefault="00BC53BD" w:rsidP="008C3044">
      <w:pPr>
        <w:pStyle w:val="Heading1"/>
        <w:ind w:left="0"/>
        <w:rPr>
          <w:b w:val="0"/>
          <w:bCs w:val="0"/>
        </w:rPr>
      </w:pPr>
    </w:p>
    <w:p w14:paraId="6CEA40D8" w14:textId="40196913" w:rsidR="00132424" w:rsidRPr="00085387" w:rsidRDefault="00132424" w:rsidP="00132424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DSS </w:t>
      </w:r>
      <w:r w:rsidRPr="00085387">
        <w:rPr>
          <w:rFonts w:ascii="Arial" w:hAnsi="Arial" w:cs="Arial"/>
        </w:rPr>
        <w:t>and LEAs each bring valuable perspectives to the B</w:t>
      </w:r>
      <w:r w:rsidR="00DE3469">
        <w:rPr>
          <w:rFonts w:ascii="Arial" w:hAnsi="Arial" w:cs="Arial"/>
        </w:rPr>
        <w:t xml:space="preserve">est Interest Determination (BID) </w:t>
      </w:r>
      <w:r w:rsidRPr="00085387">
        <w:rPr>
          <w:rFonts w:ascii="Arial" w:hAnsi="Arial" w:cs="Arial"/>
        </w:rPr>
        <w:t>process</w:t>
      </w:r>
      <w:r w:rsidR="00DE3469">
        <w:rPr>
          <w:rFonts w:ascii="Arial" w:hAnsi="Arial" w:cs="Arial"/>
        </w:rPr>
        <w:t xml:space="preserve"> which focuses on the educational stability and success of students in foster care</w:t>
      </w:r>
      <w:r w:rsidRPr="00085387">
        <w:rPr>
          <w:rFonts w:ascii="Arial" w:hAnsi="Arial" w:cs="Arial"/>
        </w:rPr>
        <w:t>.</w:t>
      </w:r>
    </w:p>
    <w:p w14:paraId="57C38A90" w14:textId="4F62DA9E" w:rsidR="005103C0" w:rsidRDefault="00435814" w:rsidP="002618B3">
      <w:pPr>
        <w:pStyle w:val="BodyText"/>
        <w:numPr>
          <w:ilvl w:val="0"/>
          <w:numId w:val="1"/>
        </w:numPr>
        <w:ind w:right="493"/>
      </w:pPr>
      <w:r>
        <w:t>The</w:t>
      </w:r>
      <w:r>
        <w:rPr>
          <w:spacing w:val="-2"/>
        </w:rPr>
        <w:t xml:space="preserve"> </w:t>
      </w:r>
      <w:r>
        <w:t>LEA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 w:rsidR="005B1D24">
        <w:rPr>
          <w:spacing w:val="-1"/>
        </w:rPr>
        <w:t xml:space="preserve">DSS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collaborate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establish</w:t>
      </w:r>
      <w:r>
        <w:rPr>
          <w:spacing w:val="-2"/>
        </w:rPr>
        <w:t xml:space="preserve"> </w:t>
      </w:r>
      <w:r w:rsidR="00DE3469">
        <w:rPr>
          <w:spacing w:val="-2"/>
        </w:rPr>
        <w:t xml:space="preserve">or update </w:t>
      </w:r>
      <w:r>
        <w:t>formal</w:t>
      </w:r>
      <w:r>
        <w:rPr>
          <w:spacing w:val="-1"/>
        </w:rPr>
        <w:t xml:space="preserve"> </w:t>
      </w:r>
      <w:r>
        <w:t>mechanisms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 LEA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promptly</w:t>
      </w:r>
      <w:r>
        <w:rPr>
          <w:spacing w:val="-2"/>
        </w:rPr>
        <w:t xml:space="preserve"> </w:t>
      </w:r>
      <w:r>
        <w:t>notified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enters</w:t>
      </w:r>
      <w:r>
        <w:rPr>
          <w:spacing w:val="-2"/>
        </w:rPr>
        <w:t xml:space="preserve"> </w:t>
      </w:r>
      <w:r>
        <w:t>foster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foster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placements</w:t>
      </w:r>
      <w:r w:rsidR="00492B38">
        <w:t>.</w:t>
      </w:r>
    </w:p>
    <w:p w14:paraId="51AD732C" w14:textId="4FBF527D" w:rsidR="005103C0" w:rsidRDefault="00435814" w:rsidP="002618B3">
      <w:pPr>
        <w:pStyle w:val="BodyText"/>
        <w:numPr>
          <w:ilvl w:val="0"/>
          <w:numId w:val="1"/>
        </w:numPr>
        <w:ind w:right="493"/>
      </w:pPr>
      <w:r>
        <w:t>The</w:t>
      </w:r>
      <w:r>
        <w:rPr>
          <w:spacing w:val="-2"/>
        </w:rPr>
        <w:t xml:space="preserve"> </w:t>
      </w:r>
      <w:r>
        <w:t>LEA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 w:rsidR="005B1D24">
        <w:rPr>
          <w:spacing w:val="-2"/>
        </w:rPr>
        <w:t>DSS</w:t>
      </w:r>
      <w:r>
        <w:rPr>
          <w:spacing w:val="-1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collaborate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jointly</w:t>
      </w:r>
      <w:r>
        <w:rPr>
          <w:spacing w:val="-1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comprehensive</w:t>
      </w:r>
      <w:r>
        <w:rPr>
          <w:spacing w:val="-1"/>
        </w:rPr>
        <w:t xml:space="preserve"> </w:t>
      </w:r>
      <w:r w:rsidR="00C8166A">
        <w:rPr>
          <w:spacing w:val="-1"/>
        </w:rPr>
        <w:t>t</w:t>
      </w:r>
      <w:r>
        <w:t>ransportation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to</w:t>
      </w:r>
      <w:r>
        <w:rPr>
          <w:w w:val="99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transportation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foster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provided,</w:t>
      </w:r>
      <w:r>
        <w:rPr>
          <w:spacing w:val="-2"/>
        </w:rPr>
        <w:t xml:space="preserve"> </w:t>
      </w:r>
      <w:r>
        <w:t>arranged,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funded.</w:t>
      </w:r>
    </w:p>
    <w:p w14:paraId="062833CF" w14:textId="22608DB9" w:rsidR="005103C0" w:rsidRDefault="00435814" w:rsidP="002618B3">
      <w:pPr>
        <w:pStyle w:val="BodyText"/>
        <w:numPr>
          <w:ilvl w:val="0"/>
          <w:numId w:val="1"/>
        </w:numPr>
        <w:ind w:right="493"/>
      </w:pPr>
      <w:r>
        <w:t>Both</w:t>
      </w:r>
      <w:r>
        <w:rPr>
          <w:spacing w:val="-2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circumstances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transportation</w:t>
      </w:r>
      <w:r>
        <w:rPr>
          <w:spacing w:val="-1"/>
        </w:rPr>
        <w:t xml:space="preserve"> </w:t>
      </w:r>
      <w:r>
        <w:t>dispute</w:t>
      </w:r>
      <w:r>
        <w:rPr>
          <w:spacing w:val="-1"/>
        </w:rPr>
        <w:t xml:space="preserve"> </w:t>
      </w:r>
      <w:r>
        <w:t>between</w:t>
      </w:r>
      <w:r>
        <w:rPr>
          <w:spacing w:val="-2"/>
        </w:rPr>
        <w:t xml:space="preserve"> </w:t>
      </w:r>
      <w:proofErr w:type="gramStart"/>
      <w:r w:rsidR="005E6023">
        <w:t>parties</w:t>
      </w:r>
      <w:proofErr w:type="gramEnd"/>
      <w:r>
        <w:rPr>
          <w:spacing w:val="-1"/>
        </w:rPr>
        <w:t xml:space="preserve"> </w:t>
      </w:r>
      <w:r>
        <w:t>delay</w:t>
      </w:r>
      <w:r>
        <w:rPr>
          <w:spacing w:val="-1"/>
        </w:rPr>
        <w:t xml:space="preserve"> </w:t>
      </w:r>
      <w:r>
        <w:t>or interrupt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transportation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origin.</w:t>
      </w:r>
    </w:p>
    <w:p w14:paraId="4F5830FD" w14:textId="43227B05" w:rsidR="005103C0" w:rsidRDefault="00435814" w:rsidP="002618B3">
      <w:pPr>
        <w:pStyle w:val="BodyText"/>
        <w:numPr>
          <w:ilvl w:val="0"/>
          <w:numId w:val="1"/>
        </w:numPr>
        <w:ind w:right="493"/>
      </w:pPr>
      <w:r>
        <w:t>Both</w:t>
      </w:r>
      <w:r>
        <w:rPr>
          <w:spacing w:val="-2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communicate</w:t>
      </w:r>
      <w:r>
        <w:rPr>
          <w:spacing w:val="-1"/>
        </w:rPr>
        <w:t xml:space="preserve"> </w:t>
      </w:r>
      <w:r>
        <w:t>regularly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leadership</w:t>
      </w:r>
      <w:r>
        <w:rPr>
          <w:spacing w:val="-1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to</w:t>
      </w:r>
      <w:r>
        <w:rPr>
          <w:w w:val="99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transportation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utilized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manner</w:t>
      </w:r>
      <w:r w:rsidR="00132424">
        <w:t>.</w:t>
      </w:r>
    </w:p>
    <w:p w14:paraId="055C3ADF" w14:textId="1105B07E" w:rsidR="005103C0" w:rsidRDefault="00435814" w:rsidP="002618B3">
      <w:pPr>
        <w:pStyle w:val="BodyText"/>
        <w:numPr>
          <w:ilvl w:val="0"/>
          <w:numId w:val="1"/>
        </w:numPr>
      </w:pPr>
      <w:r>
        <w:t>Both</w:t>
      </w:r>
      <w:r>
        <w:rPr>
          <w:spacing w:val="-2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transportation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“</w:t>
      </w:r>
      <w:r w:rsidR="005E6023">
        <w:t>cost-effective</w:t>
      </w:r>
      <w:r>
        <w:t>”</w:t>
      </w:r>
      <w:r>
        <w:rPr>
          <w:spacing w:val="-2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low-cost/no-cost options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explored</w:t>
      </w:r>
      <w:r w:rsidR="00132424">
        <w:t xml:space="preserve"> </w:t>
      </w:r>
      <w:r>
        <w:t>(</w:t>
      </w:r>
      <w:r w:rsidR="00132424">
        <w:t>e.g.,</w:t>
      </w:r>
      <w:r>
        <w:rPr>
          <w:spacing w:val="-1"/>
        </w:rPr>
        <w:t xml:space="preserve"> </w:t>
      </w:r>
      <w:r>
        <w:t>pre-existing</w:t>
      </w:r>
      <w:r>
        <w:rPr>
          <w:spacing w:val="-2"/>
        </w:rPr>
        <w:t xml:space="preserve"> </w:t>
      </w:r>
      <w:r>
        <w:t>bus</w:t>
      </w:r>
      <w:r>
        <w:rPr>
          <w:spacing w:val="-2"/>
        </w:rPr>
        <w:t xml:space="preserve"> </w:t>
      </w:r>
      <w:r>
        <w:t>stops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transportation,</w:t>
      </w:r>
      <w:r>
        <w:rPr>
          <w:spacing w:val="-2"/>
        </w:rPr>
        <w:t xml:space="preserve"> </w:t>
      </w:r>
      <w:r>
        <w:t>foster</w:t>
      </w:r>
      <w:r>
        <w:rPr>
          <w:spacing w:val="-2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provide transportation,</w:t>
      </w:r>
      <w:r>
        <w:rPr>
          <w:spacing w:val="-1"/>
        </w:rPr>
        <w:t xml:space="preserve"> </w:t>
      </w:r>
      <w:r>
        <w:t>transportation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 w:rsidR="005E6023">
        <w:rPr>
          <w:spacing w:val="-1"/>
        </w:rPr>
        <w:t xml:space="preserve">the </w:t>
      </w:r>
      <w:r>
        <w:t>child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eligible)</w:t>
      </w:r>
      <w:r w:rsidR="0006208D">
        <w:t>.</w:t>
      </w:r>
    </w:p>
    <w:p w14:paraId="3E4B3223" w14:textId="3ACB1F06" w:rsidR="005103C0" w:rsidRDefault="00435814" w:rsidP="002618B3">
      <w:pPr>
        <w:pStyle w:val="BodyText"/>
        <w:numPr>
          <w:ilvl w:val="0"/>
          <w:numId w:val="1"/>
        </w:numPr>
        <w:ind w:right="493"/>
      </w:pPr>
      <w:r>
        <w:t>Both</w:t>
      </w:r>
      <w:r>
        <w:rPr>
          <w:spacing w:val="-2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confidentiality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families</w:t>
      </w:r>
      <w:r>
        <w:rPr>
          <w:spacing w:val="-1"/>
        </w:rPr>
        <w:t xml:space="preserve"> </w:t>
      </w:r>
      <w:r>
        <w:t>being served,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(FERPA),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 w:rsidR="00492B38">
        <w:t>s</w:t>
      </w:r>
      <w:r>
        <w:t>tate</w:t>
      </w:r>
      <w:r>
        <w:rPr>
          <w:w w:val="99"/>
        </w:rPr>
        <w:t xml:space="preserve"> </w:t>
      </w:r>
      <w:r>
        <w:t>and</w:t>
      </w:r>
      <w:r>
        <w:rPr>
          <w:spacing w:val="-1"/>
        </w:rPr>
        <w:t xml:space="preserve"> </w:t>
      </w:r>
      <w:r w:rsidR="00492B38">
        <w:t>f</w:t>
      </w:r>
      <w:r>
        <w:t>ederal</w:t>
      </w:r>
      <w:r>
        <w:rPr>
          <w:spacing w:val="-1"/>
        </w:rPr>
        <w:t xml:space="preserve"> </w:t>
      </w:r>
      <w:r>
        <w:t>laws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regulations</w:t>
      </w:r>
      <w:r w:rsidR="00492B38">
        <w:rPr>
          <w:spacing w:val="-1"/>
        </w:rPr>
        <w:t>.</w:t>
      </w:r>
    </w:p>
    <w:p w14:paraId="65CF3A3C" w14:textId="3C816E49" w:rsidR="005103C0" w:rsidRDefault="00435814" w:rsidP="002618B3">
      <w:pPr>
        <w:pStyle w:val="BodyText"/>
        <w:numPr>
          <w:ilvl w:val="0"/>
          <w:numId w:val="1"/>
        </w:numPr>
      </w:pPr>
      <w:r>
        <w:t>Both</w:t>
      </w:r>
      <w:r>
        <w:rPr>
          <w:spacing w:val="-2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federal,</w:t>
      </w:r>
      <w:r>
        <w:rPr>
          <w:spacing w:val="-2"/>
        </w:rPr>
        <w:t xml:space="preserve"> </w:t>
      </w:r>
      <w:r>
        <w:t>state</w:t>
      </w:r>
      <w:r w:rsidR="005E6023">
        <w:t>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maximized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ensure </w:t>
      </w:r>
      <w:r w:rsidR="005E6023">
        <w:t>transportation</w:t>
      </w:r>
      <w:r>
        <w:rPr>
          <w:spacing w:val="-2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unduly</w:t>
      </w:r>
      <w:r>
        <w:rPr>
          <w:spacing w:val="-2"/>
        </w:rPr>
        <w:t xml:space="preserve"> </w:t>
      </w:r>
      <w:r>
        <w:t>burdensome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agency.</w:t>
      </w:r>
    </w:p>
    <w:p w14:paraId="59FA019D" w14:textId="77777777" w:rsidR="00BE4512" w:rsidRDefault="00BE4512" w:rsidP="00BE4512">
      <w:pPr>
        <w:pStyle w:val="BodyText"/>
      </w:pPr>
    </w:p>
    <w:p w14:paraId="1AA1CC2C" w14:textId="6487AE34" w:rsidR="003A0338" w:rsidRPr="00132424" w:rsidRDefault="00132424" w:rsidP="00132424">
      <w:pPr>
        <w:pStyle w:val="Heading1"/>
        <w:ind w:left="0"/>
        <w:rPr>
          <w:b w:val="0"/>
          <w:bCs w:val="0"/>
        </w:rPr>
      </w:pPr>
      <w:r>
        <w:t>U</w:t>
      </w:r>
      <w:r w:rsidR="00435814" w:rsidRPr="00132424">
        <w:t>nder</w:t>
      </w:r>
      <w:r w:rsidR="00435814" w:rsidRPr="00132424">
        <w:rPr>
          <w:spacing w:val="-8"/>
        </w:rPr>
        <w:t xml:space="preserve"> </w:t>
      </w:r>
      <w:r w:rsidR="00435814" w:rsidRPr="00132424">
        <w:t>this</w:t>
      </w:r>
      <w:r w:rsidR="00435814" w:rsidRPr="00132424">
        <w:rPr>
          <w:spacing w:val="-7"/>
        </w:rPr>
        <w:t xml:space="preserve"> </w:t>
      </w:r>
      <w:r w:rsidR="00435814" w:rsidRPr="00132424">
        <w:t>agreement</w:t>
      </w:r>
      <w:r w:rsidR="007F23EA">
        <w:t>,</w:t>
      </w:r>
      <w:r w:rsidR="00435814" w:rsidRPr="00132424">
        <w:rPr>
          <w:spacing w:val="-7"/>
        </w:rPr>
        <w:t xml:space="preserve"> </w:t>
      </w:r>
      <w:r>
        <w:t>the LEA will:</w:t>
      </w:r>
    </w:p>
    <w:p w14:paraId="4C227B3E" w14:textId="77777777" w:rsidR="003A0338" w:rsidRDefault="003A0338" w:rsidP="003A0338">
      <w:pPr>
        <w:rPr>
          <w:rFonts w:ascii="Arial" w:eastAsia="Arial" w:hAnsi="Arial" w:cs="Arial"/>
          <w:b/>
          <w:bCs/>
          <w:i/>
        </w:rPr>
      </w:pPr>
    </w:p>
    <w:p w14:paraId="61DEC965" w14:textId="6BBDD310" w:rsidR="003A0338" w:rsidRDefault="003A0338" w:rsidP="003A0338">
      <w:pPr>
        <w:pStyle w:val="BodyText"/>
        <w:numPr>
          <w:ilvl w:val="0"/>
          <w:numId w:val="2"/>
        </w:numPr>
        <w:ind w:right="112"/>
      </w:pPr>
      <w:r>
        <w:t>Establish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Foster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(POC)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 educational</w:t>
      </w:r>
      <w:r>
        <w:rPr>
          <w:spacing w:val="-3"/>
        </w:rPr>
        <w:t xml:space="preserve"> </w:t>
      </w:r>
      <w:r>
        <w:t>stability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proofErr w:type="gramStart"/>
      <w:r w:rsidR="005E6023">
        <w:rPr>
          <w:spacing w:val="-2"/>
        </w:rPr>
        <w:t xml:space="preserve">the </w:t>
      </w:r>
      <w:r w:rsidR="005E6023">
        <w:t>Every</w:t>
      </w:r>
      <w:proofErr w:type="gramEnd"/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Succeeds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(ESSA).</w:t>
      </w:r>
    </w:p>
    <w:p w14:paraId="3AE119A8" w14:textId="1541A71A" w:rsidR="00D73868" w:rsidRPr="00D73868" w:rsidRDefault="003A0338" w:rsidP="00D73868">
      <w:pPr>
        <w:pStyle w:val="BodyText"/>
        <w:numPr>
          <w:ilvl w:val="0"/>
          <w:numId w:val="2"/>
        </w:numPr>
        <w:ind w:right="112"/>
        <w:rPr>
          <w:rFonts w:cs="Arial"/>
        </w:rPr>
      </w:pPr>
      <w:r>
        <w:t>Share</w:t>
      </w:r>
      <w:r w:rsidRPr="00D73868">
        <w:rPr>
          <w:spacing w:val="-2"/>
        </w:rPr>
        <w:t xml:space="preserve"> </w:t>
      </w:r>
      <w:r>
        <w:t>the</w:t>
      </w:r>
      <w:r w:rsidRPr="00D73868">
        <w:rPr>
          <w:spacing w:val="-2"/>
        </w:rPr>
        <w:t xml:space="preserve"> </w:t>
      </w:r>
      <w:r>
        <w:t>Foster</w:t>
      </w:r>
      <w:r w:rsidRPr="00D73868">
        <w:rPr>
          <w:spacing w:val="-2"/>
        </w:rPr>
        <w:t xml:space="preserve"> </w:t>
      </w:r>
      <w:r>
        <w:t>Care</w:t>
      </w:r>
      <w:r w:rsidRPr="00D73868">
        <w:rPr>
          <w:spacing w:val="-2"/>
        </w:rPr>
        <w:t xml:space="preserve"> </w:t>
      </w:r>
      <w:r>
        <w:t>POC’s</w:t>
      </w:r>
      <w:r w:rsidRPr="00D73868">
        <w:rPr>
          <w:spacing w:val="-1"/>
        </w:rPr>
        <w:t xml:space="preserve"> </w:t>
      </w:r>
      <w:r>
        <w:t>contact</w:t>
      </w:r>
      <w:r w:rsidRPr="00D73868">
        <w:rPr>
          <w:spacing w:val="-2"/>
        </w:rPr>
        <w:t xml:space="preserve"> </w:t>
      </w:r>
      <w:r>
        <w:t>information</w:t>
      </w:r>
      <w:r w:rsidRPr="00D73868">
        <w:rPr>
          <w:spacing w:val="-2"/>
        </w:rPr>
        <w:t xml:space="preserve"> </w:t>
      </w:r>
      <w:r>
        <w:t>with</w:t>
      </w:r>
      <w:r w:rsidRPr="00D73868">
        <w:rPr>
          <w:spacing w:val="-2"/>
        </w:rPr>
        <w:t xml:space="preserve"> </w:t>
      </w:r>
      <w:r w:rsidR="00132424">
        <w:t>the</w:t>
      </w:r>
      <w:r w:rsidR="00492B38">
        <w:t xml:space="preserve"> county </w:t>
      </w:r>
      <w:r w:rsidR="00132424">
        <w:t>Department of Social Services and the North Carolina Department of Public Instruction.</w:t>
      </w:r>
    </w:p>
    <w:p w14:paraId="68A2266F" w14:textId="60A11B72" w:rsidR="00D73868" w:rsidRDefault="00D73868" w:rsidP="00D73868">
      <w:pPr>
        <w:pStyle w:val="BodyText"/>
        <w:numPr>
          <w:ilvl w:val="0"/>
          <w:numId w:val="2"/>
        </w:numPr>
        <w:ind w:right="112"/>
        <w:rPr>
          <w:rFonts w:cs="Arial"/>
        </w:rPr>
      </w:pPr>
      <w:r w:rsidRPr="00D73868">
        <w:rPr>
          <w:rFonts w:cs="Arial"/>
        </w:rPr>
        <w:t>Review</w:t>
      </w:r>
      <w:r w:rsidRPr="00D73868">
        <w:rPr>
          <w:rFonts w:cs="Arial"/>
          <w:spacing w:val="-10"/>
        </w:rPr>
        <w:t xml:space="preserve"> </w:t>
      </w:r>
      <w:r w:rsidRPr="00D73868">
        <w:rPr>
          <w:rFonts w:cs="Arial"/>
        </w:rPr>
        <w:t>policies</w:t>
      </w:r>
      <w:r w:rsidRPr="00D73868">
        <w:rPr>
          <w:rFonts w:cs="Arial"/>
          <w:spacing w:val="-6"/>
        </w:rPr>
        <w:t xml:space="preserve"> </w:t>
      </w:r>
      <w:r w:rsidRPr="00D73868">
        <w:rPr>
          <w:rFonts w:cs="Arial"/>
        </w:rPr>
        <w:t>and</w:t>
      </w:r>
      <w:r w:rsidRPr="00D73868">
        <w:rPr>
          <w:rFonts w:cs="Arial"/>
          <w:spacing w:val="-8"/>
        </w:rPr>
        <w:t xml:space="preserve"> </w:t>
      </w:r>
      <w:r w:rsidRPr="00D73868">
        <w:rPr>
          <w:rFonts w:cs="Arial"/>
        </w:rPr>
        <w:t>practices</w:t>
      </w:r>
      <w:r w:rsidRPr="00D73868">
        <w:rPr>
          <w:rFonts w:cs="Arial"/>
          <w:spacing w:val="-8"/>
        </w:rPr>
        <w:t xml:space="preserve"> </w:t>
      </w:r>
      <w:r w:rsidRPr="00D73868">
        <w:rPr>
          <w:rFonts w:cs="Arial"/>
        </w:rPr>
        <w:t>to</w:t>
      </w:r>
      <w:r w:rsidRPr="00D73868">
        <w:rPr>
          <w:rFonts w:cs="Arial"/>
          <w:spacing w:val="-7"/>
        </w:rPr>
        <w:t xml:space="preserve"> </w:t>
      </w:r>
      <w:r w:rsidRPr="00D73868">
        <w:rPr>
          <w:rFonts w:cs="Arial"/>
        </w:rPr>
        <w:t>identify</w:t>
      </w:r>
      <w:r w:rsidRPr="00D73868">
        <w:rPr>
          <w:rFonts w:cs="Arial"/>
          <w:spacing w:val="-13"/>
        </w:rPr>
        <w:t xml:space="preserve"> </w:t>
      </w:r>
      <w:r w:rsidRPr="00D73868">
        <w:rPr>
          <w:rFonts w:cs="Arial"/>
        </w:rPr>
        <w:t>and</w:t>
      </w:r>
      <w:r w:rsidRPr="00D73868">
        <w:rPr>
          <w:rFonts w:cs="Arial"/>
          <w:spacing w:val="-7"/>
        </w:rPr>
        <w:t xml:space="preserve"> </w:t>
      </w:r>
      <w:r w:rsidRPr="00D73868">
        <w:rPr>
          <w:rFonts w:cs="Arial"/>
        </w:rPr>
        <w:t>remove</w:t>
      </w:r>
      <w:r w:rsidRPr="00D73868">
        <w:rPr>
          <w:rFonts w:cs="Arial"/>
          <w:spacing w:val="-8"/>
        </w:rPr>
        <w:t xml:space="preserve"> </w:t>
      </w:r>
      <w:r w:rsidRPr="00D73868">
        <w:rPr>
          <w:rFonts w:cs="Arial"/>
        </w:rPr>
        <w:t>barriers</w:t>
      </w:r>
      <w:r w:rsidRPr="00D73868">
        <w:rPr>
          <w:rFonts w:cs="Arial"/>
          <w:spacing w:val="-9"/>
        </w:rPr>
        <w:t xml:space="preserve"> </w:t>
      </w:r>
      <w:r w:rsidRPr="00D73868">
        <w:rPr>
          <w:rFonts w:cs="Arial"/>
        </w:rPr>
        <w:t>to</w:t>
      </w:r>
      <w:r w:rsidRPr="00D73868">
        <w:rPr>
          <w:rFonts w:cs="Arial"/>
          <w:spacing w:val="-5"/>
        </w:rPr>
        <w:t xml:space="preserve"> </w:t>
      </w:r>
      <w:r w:rsidRPr="00D73868">
        <w:rPr>
          <w:rFonts w:cs="Arial"/>
        </w:rPr>
        <w:t>immediate</w:t>
      </w:r>
      <w:r w:rsidRPr="00D73868">
        <w:rPr>
          <w:rFonts w:cs="Arial"/>
          <w:spacing w:val="-7"/>
        </w:rPr>
        <w:t xml:space="preserve"> </w:t>
      </w:r>
      <w:r w:rsidRPr="00D73868">
        <w:rPr>
          <w:rFonts w:cs="Arial"/>
        </w:rPr>
        <w:t>enrollment</w:t>
      </w:r>
      <w:r w:rsidRPr="00D73868">
        <w:rPr>
          <w:rFonts w:cs="Arial"/>
          <w:spacing w:val="-7"/>
        </w:rPr>
        <w:t xml:space="preserve"> </w:t>
      </w:r>
      <w:r w:rsidRPr="00D73868">
        <w:rPr>
          <w:rFonts w:cs="Arial"/>
        </w:rPr>
        <w:t>and records transfers</w:t>
      </w:r>
      <w:r w:rsidR="00132424">
        <w:rPr>
          <w:rFonts w:cs="Arial"/>
        </w:rPr>
        <w:t>.</w:t>
      </w:r>
    </w:p>
    <w:p w14:paraId="2FA95973" w14:textId="410C41D0" w:rsidR="002C54F4" w:rsidRDefault="00D73868" w:rsidP="002C54F4">
      <w:pPr>
        <w:pStyle w:val="BodyText"/>
        <w:numPr>
          <w:ilvl w:val="0"/>
          <w:numId w:val="2"/>
        </w:numPr>
        <w:ind w:right="112"/>
        <w:rPr>
          <w:rFonts w:cs="Arial"/>
        </w:rPr>
      </w:pPr>
      <w:r w:rsidRPr="00D73868">
        <w:rPr>
          <w:rFonts w:cs="Arial"/>
        </w:rPr>
        <w:t xml:space="preserve">Provide foster care-related information and training to </w:t>
      </w:r>
      <w:r w:rsidR="005E6023">
        <w:rPr>
          <w:rFonts w:cs="Arial"/>
        </w:rPr>
        <w:t xml:space="preserve">the </w:t>
      </w:r>
      <w:r w:rsidRPr="00D73868">
        <w:rPr>
          <w:rFonts w:cs="Arial"/>
        </w:rPr>
        <w:t>district and schools, ensuring that relevant instructional and administrative school staff understand their responsibilities and the needs of children in foster</w:t>
      </w:r>
      <w:r w:rsidRPr="00D73868">
        <w:rPr>
          <w:rFonts w:cs="Arial"/>
          <w:spacing w:val="-1"/>
        </w:rPr>
        <w:t xml:space="preserve"> </w:t>
      </w:r>
      <w:r w:rsidRPr="00D73868">
        <w:rPr>
          <w:rFonts w:cs="Arial"/>
        </w:rPr>
        <w:t>care.</w:t>
      </w:r>
    </w:p>
    <w:p w14:paraId="0ED9648D" w14:textId="4883D669" w:rsidR="002C54F4" w:rsidRPr="005E6023" w:rsidRDefault="007F23EA" w:rsidP="002C54F4">
      <w:pPr>
        <w:pStyle w:val="BodyText"/>
        <w:numPr>
          <w:ilvl w:val="0"/>
          <w:numId w:val="2"/>
        </w:numPr>
        <w:ind w:right="112"/>
        <w:rPr>
          <w:rFonts w:cs="Arial"/>
        </w:rPr>
      </w:pPr>
      <w:r>
        <w:t xml:space="preserve">Attend BID meetings to provide relevant educational information </w:t>
      </w:r>
      <w:r w:rsidR="002C54F4" w:rsidRPr="005E6023">
        <w:t xml:space="preserve">for children in </w:t>
      </w:r>
      <w:r>
        <w:t xml:space="preserve">foster </w:t>
      </w:r>
      <w:r w:rsidR="002C54F4" w:rsidRPr="005E6023">
        <w:t>care.</w:t>
      </w:r>
    </w:p>
    <w:p w14:paraId="44F32B8C" w14:textId="6B09A506" w:rsidR="003A0338" w:rsidRDefault="007F23EA" w:rsidP="003A0338">
      <w:pPr>
        <w:pStyle w:val="BodyText"/>
        <w:numPr>
          <w:ilvl w:val="0"/>
          <w:numId w:val="2"/>
        </w:numPr>
        <w:ind w:right="112"/>
      </w:pPr>
      <w:r>
        <w:t>Ensure</w:t>
      </w:r>
      <w:r w:rsidR="003A0338">
        <w:rPr>
          <w:spacing w:val="-2"/>
        </w:rPr>
        <w:t xml:space="preserve"> </w:t>
      </w:r>
      <w:r w:rsidR="003A0338">
        <w:t>that</w:t>
      </w:r>
      <w:r w:rsidR="003A0338">
        <w:rPr>
          <w:spacing w:val="-2"/>
        </w:rPr>
        <w:t xml:space="preserve"> </w:t>
      </w:r>
      <w:r w:rsidR="003A0338">
        <w:t>transportation</w:t>
      </w:r>
      <w:r w:rsidR="003A0338">
        <w:rPr>
          <w:spacing w:val="-2"/>
        </w:rPr>
        <w:t xml:space="preserve"> </w:t>
      </w:r>
      <w:r w:rsidR="003A0338">
        <w:t>is provided</w:t>
      </w:r>
      <w:r w:rsidR="003A0338">
        <w:rPr>
          <w:spacing w:val="-2"/>
        </w:rPr>
        <w:t xml:space="preserve"> </w:t>
      </w:r>
      <w:r w:rsidR="003A0338">
        <w:t>to</w:t>
      </w:r>
      <w:r w:rsidR="003A0338">
        <w:rPr>
          <w:spacing w:val="-2"/>
        </w:rPr>
        <w:t xml:space="preserve"> </w:t>
      </w:r>
      <w:r w:rsidR="003A0338">
        <w:t>children</w:t>
      </w:r>
      <w:r w:rsidR="003A0338">
        <w:rPr>
          <w:spacing w:val="-2"/>
        </w:rPr>
        <w:t xml:space="preserve"> </w:t>
      </w:r>
      <w:r w:rsidR="003A0338">
        <w:t>in</w:t>
      </w:r>
      <w:r w:rsidR="003A0338">
        <w:rPr>
          <w:spacing w:val="-2"/>
        </w:rPr>
        <w:t xml:space="preserve"> </w:t>
      </w:r>
      <w:r w:rsidR="003A0338">
        <w:t>foster</w:t>
      </w:r>
      <w:r w:rsidR="003A0338">
        <w:rPr>
          <w:spacing w:val="-1"/>
        </w:rPr>
        <w:t xml:space="preserve"> </w:t>
      </w:r>
      <w:r w:rsidR="003A0338">
        <w:t>care,</w:t>
      </w:r>
      <w:r w:rsidR="003A0338">
        <w:rPr>
          <w:spacing w:val="-2"/>
        </w:rPr>
        <w:t xml:space="preserve"> </w:t>
      </w:r>
      <w:r w:rsidR="003A0338">
        <w:t>adhering</w:t>
      </w:r>
      <w:r w:rsidR="003A0338">
        <w:rPr>
          <w:spacing w:val="-2"/>
        </w:rPr>
        <w:t xml:space="preserve"> </w:t>
      </w:r>
      <w:r w:rsidR="003A0338">
        <w:t>to</w:t>
      </w:r>
      <w:r w:rsidR="003A0338">
        <w:rPr>
          <w:spacing w:val="-2"/>
        </w:rPr>
        <w:t xml:space="preserve"> </w:t>
      </w:r>
      <w:r w:rsidR="003A0338">
        <w:t>the</w:t>
      </w:r>
      <w:r w:rsidR="003A0338">
        <w:rPr>
          <w:spacing w:val="-1"/>
        </w:rPr>
        <w:t xml:space="preserve"> </w:t>
      </w:r>
      <w:r w:rsidR="003A0338">
        <w:t>collaboratively</w:t>
      </w:r>
      <w:r w:rsidR="003A0338">
        <w:rPr>
          <w:spacing w:val="-2"/>
        </w:rPr>
        <w:t xml:space="preserve"> </w:t>
      </w:r>
      <w:r w:rsidR="003A0338">
        <w:t>designed</w:t>
      </w:r>
      <w:r w:rsidR="003A0338">
        <w:rPr>
          <w:spacing w:val="-2"/>
        </w:rPr>
        <w:t xml:space="preserve"> </w:t>
      </w:r>
      <w:r w:rsidR="003A0338">
        <w:t>transportation</w:t>
      </w:r>
      <w:r w:rsidR="003A0338">
        <w:rPr>
          <w:spacing w:val="-2"/>
        </w:rPr>
        <w:t xml:space="preserve"> </w:t>
      </w:r>
      <w:r w:rsidR="003A0338">
        <w:t>plan</w:t>
      </w:r>
      <w:r>
        <w:t>, even if the LEA does not transport other students.</w:t>
      </w:r>
    </w:p>
    <w:p w14:paraId="3FDA67C9" w14:textId="4F26F84E" w:rsidR="003A0338" w:rsidRDefault="003A0338" w:rsidP="003A0338">
      <w:pPr>
        <w:pStyle w:val="BodyText"/>
        <w:numPr>
          <w:ilvl w:val="0"/>
          <w:numId w:val="2"/>
        </w:numPr>
        <w:ind w:right="112"/>
      </w:pPr>
      <w:r>
        <w:t>Acknowledge</w:t>
      </w:r>
      <w:r w:rsidR="007F23EA">
        <w:t xml:space="preserve"> </w:t>
      </w:r>
      <w:r>
        <w:t>that</w:t>
      </w:r>
      <w:r>
        <w:rPr>
          <w:spacing w:val="-2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allowable</w:t>
      </w:r>
      <w:r>
        <w:rPr>
          <w:spacing w:val="-2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transportation</w:t>
      </w:r>
      <w:r>
        <w:rPr>
          <w:spacing w:val="-2"/>
        </w:rPr>
        <w:t xml:space="preserve"> </w:t>
      </w:r>
      <w:r>
        <w:t>costs,</w:t>
      </w:r>
      <w:r>
        <w:rPr>
          <w:spacing w:val="-2"/>
        </w:rPr>
        <w:t xml:space="preserve"> </w:t>
      </w:r>
      <w:r>
        <w:t>although funds</w:t>
      </w:r>
      <w:r>
        <w:rPr>
          <w:spacing w:val="-2"/>
        </w:rPr>
        <w:t xml:space="preserve"> </w:t>
      </w:r>
      <w:r>
        <w:t>reserved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comparable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homeless</w:t>
      </w:r>
      <w:r>
        <w:rPr>
          <w:spacing w:val="-1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youth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for</w:t>
      </w:r>
      <w:r>
        <w:rPr>
          <w:w w:val="99"/>
        </w:rPr>
        <w:t xml:space="preserve"> </w:t>
      </w:r>
      <w:r>
        <w:t>transportation</w:t>
      </w:r>
      <w:r w:rsidR="005B1D24">
        <w:t xml:space="preserve"> for children in foster care</w:t>
      </w:r>
      <w:r>
        <w:t>.</w:t>
      </w:r>
    </w:p>
    <w:p w14:paraId="38CC6043" w14:textId="3D0FB710" w:rsidR="003A0338" w:rsidRDefault="003A0338" w:rsidP="003A0338">
      <w:pPr>
        <w:pStyle w:val="BodyText"/>
        <w:numPr>
          <w:ilvl w:val="0"/>
          <w:numId w:val="2"/>
        </w:numPr>
        <w:ind w:right="112"/>
      </w:pPr>
      <w:r>
        <w:t>Inform</w:t>
      </w:r>
      <w:r w:rsidR="007F23EA">
        <w:t xml:space="preserve"> </w:t>
      </w:r>
      <w:r>
        <w:t>the</w:t>
      </w:r>
      <w:r>
        <w:rPr>
          <w:spacing w:val="-2"/>
        </w:rPr>
        <w:t xml:space="preserve"> </w:t>
      </w:r>
      <w:r w:rsidR="005B1D24">
        <w:rPr>
          <w:spacing w:val="-2"/>
        </w:rPr>
        <w:t xml:space="preserve">DSS agency </w:t>
      </w:r>
      <w:r>
        <w:t>whether</w:t>
      </w:r>
      <w:r>
        <w:rPr>
          <w:spacing w:val="-2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for</w:t>
      </w:r>
      <w:r>
        <w:rPr>
          <w:w w:val="99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foster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 w:rsidR="005E6023">
        <w:t>to</w:t>
      </w:r>
      <w:r>
        <w:rPr>
          <w:spacing w:val="-1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origin.</w:t>
      </w:r>
    </w:p>
    <w:p w14:paraId="1395C6CE" w14:textId="1EEEAA18" w:rsidR="003A0338" w:rsidRDefault="003A0338" w:rsidP="003A0338">
      <w:pPr>
        <w:pStyle w:val="BodyText"/>
        <w:numPr>
          <w:ilvl w:val="0"/>
          <w:numId w:val="2"/>
        </w:numPr>
        <w:ind w:right="112"/>
      </w:pPr>
      <w:r>
        <w:t>Agree,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foster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lastRenderedPageBreak/>
        <w:t>utilizing funds</w:t>
      </w:r>
      <w:r>
        <w:rPr>
          <w:spacing w:val="-2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I.</w:t>
      </w:r>
    </w:p>
    <w:p w14:paraId="73F885DB" w14:textId="44940D3A" w:rsidR="003A0338" w:rsidRDefault="003A0338" w:rsidP="003A0338">
      <w:pPr>
        <w:pStyle w:val="BodyText"/>
        <w:numPr>
          <w:ilvl w:val="0"/>
          <w:numId w:val="2"/>
        </w:numPr>
        <w:ind w:right="112"/>
      </w:pP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costs</w:t>
      </w:r>
      <w:r>
        <w:rPr>
          <w:spacing w:val="-3"/>
        </w:rPr>
        <w:t xml:space="preserve"> </w:t>
      </w:r>
      <w:r w:rsidR="005E6023">
        <w:rPr>
          <w:spacing w:val="-3"/>
        </w:rPr>
        <w:t xml:space="preserve">in </w:t>
      </w:r>
      <w:r>
        <w:t>providing</w:t>
      </w:r>
      <w:r>
        <w:rPr>
          <w:spacing w:val="-2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foster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to</w:t>
      </w:r>
      <w:r>
        <w:rPr>
          <w:w w:val="99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origin,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transportation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F557CC">
        <w:rPr>
          <w:spacing w:val="-2"/>
        </w:rPr>
        <w:t xml:space="preserve">county </w:t>
      </w:r>
      <w:r w:rsidR="00371B52">
        <w:t>DSS</w:t>
      </w:r>
      <w:r>
        <w:rPr>
          <w:spacing w:val="-2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agrees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reimburse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transportation;</w:t>
      </w:r>
      <w:r>
        <w:rPr>
          <w:spacing w:val="-2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the LEA</w:t>
      </w:r>
      <w:r>
        <w:rPr>
          <w:spacing w:val="-2"/>
        </w:rPr>
        <w:t xml:space="preserve"> </w:t>
      </w:r>
      <w:r>
        <w:t>agrees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costs;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(3)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</w:t>
      </w:r>
      <w:r w:rsidR="00F557CC">
        <w:t xml:space="preserve">ounty </w:t>
      </w:r>
      <w:r w:rsidR="00371B52">
        <w:t>DSS</w:t>
      </w:r>
      <w:r w:rsidR="005B1D24">
        <w:t xml:space="preserve"> </w:t>
      </w:r>
      <w:r>
        <w:t>agency</w:t>
      </w:r>
      <w:r>
        <w:rPr>
          <w:spacing w:val="-2"/>
        </w:rPr>
        <w:t xml:space="preserve"> </w:t>
      </w:r>
      <w:r>
        <w:t>agree to</w:t>
      </w:r>
      <w:r>
        <w:rPr>
          <w:spacing w:val="-4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costs.</w:t>
      </w:r>
    </w:p>
    <w:p w14:paraId="5516BE19" w14:textId="74C20897" w:rsidR="007F23EA" w:rsidRDefault="003A0338" w:rsidP="003A0338">
      <w:pPr>
        <w:pStyle w:val="BodyText"/>
        <w:numPr>
          <w:ilvl w:val="0"/>
          <w:numId w:val="2"/>
        </w:numPr>
        <w:ind w:right="541"/>
        <w:jc w:val="both"/>
      </w:pPr>
      <w:r>
        <w:t>Agree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his</w:t>
      </w:r>
      <w:r w:rsidR="00C939A6">
        <w:rPr>
          <w:spacing w:val="-2"/>
        </w:rPr>
        <w:t>/</w:t>
      </w:r>
      <w:r>
        <w:t>her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origin</w:t>
      </w:r>
      <w:r>
        <w:rPr>
          <w:spacing w:val="-2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disputes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 xml:space="preserve">resolved. </w:t>
      </w:r>
    </w:p>
    <w:p w14:paraId="2034052B" w14:textId="74A4106B" w:rsidR="003A0338" w:rsidRDefault="003A0338" w:rsidP="003A0338">
      <w:pPr>
        <w:pStyle w:val="BodyText"/>
        <w:numPr>
          <w:ilvl w:val="0"/>
          <w:numId w:val="2"/>
        </w:numPr>
        <w:ind w:right="541"/>
        <w:jc w:val="both"/>
      </w:pPr>
      <w:r>
        <w:t>Agree</w:t>
      </w:r>
      <w:r w:rsidR="007F23EA"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arrange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adequate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transportation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</w:t>
      </w:r>
      <w:r>
        <w:rPr>
          <w:w w:val="99"/>
        </w:rPr>
        <w:t xml:space="preserve"> </w:t>
      </w:r>
      <w:r>
        <w:t>origin</w:t>
      </w:r>
      <w:r>
        <w:rPr>
          <w:spacing w:val="-1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disputes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resolved.</w:t>
      </w:r>
    </w:p>
    <w:p w14:paraId="06B6F799" w14:textId="77777777" w:rsidR="003A0338" w:rsidRDefault="003A0338" w:rsidP="003A0338">
      <w:pPr>
        <w:rPr>
          <w:rFonts w:ascii="Arial" w:eastAsia="Arial" w:hAnsi="Arial" w:cs="Arial"/>
          <w:sz w:val="20"/>
          <w:szCs w:val="20"/>
        </w:rPr>
      </w:pPr>
    </w:p>
    <w:p w14:paraId="66538150" w14:textId="1947CD56" w:rsidR="003A0338" w:rsidRPr="007F23EA" w:rsidRDefault="007F23EA" w:rsidP="003A0338">
      <w:pPr>
        <w:pStyle w:val="Heading2"/>
        <w:tabs>
          <w:tab w:val="left" w:pos="4543"/>
        </w:tabs>
        <w:ind w:left="0"/>
        <w:rPr>
          <w:i w:val="0"/>
          <w:u w:val="none"/>
        </w:rPr>
      </w:pPr>
      <w:r w:rsidRPr="007F23EA">
        <w:rPr>
          <w:i w:val="0"/>
          <w:u w:val="none"/>
        </w:rPr>
        <w:t>Under this agreement, DSS will:</w:t>
      </w:r>
    </w:p>
    <w:p w14:paraId="64E81B7C" w14:textId="77777777" w:rsidR="003A0338" w:rsidRDefault="003A0338" w:rsidP="003A0338">
      <w:pPr>
        <w:rPr>
          <w:rFonts w:ascii="Arial" w:eastAsia="Arial" w:hAnsi="Arial" w:cs="Arial"/>
          <w:b/>
          <w:bCs/>
          <w:i/>
        </w:rPr>
      </w:pPr>
    </w:p>
    <w:p w14:paraId="37736047" w14:textId="391B155F" w:rsidR="000B4478" w:rsidRDefault="003A0338" w:rsidP="000B4478">
      <w:pPr>
        <w:pStyle w:val="Heading1"/>
        <w:numPr>
          <w:ilvl w:val="0"/>
          <w:numId w:val="5"/>
        </w:numPr>
        <w:rPr>
          <w:b w:val="0"/>
        </w:rPr>
      </w:pPr>
      <w:r w:rsidRPr="000B4478">
        <w:rPr>
          <w:b w:val="0"/>
        </w:rPr>
        <w:t>Identif</w:t>
      </w:r>
      <w:r w:rsidR="007F23EA">
        <w:rPr>
          <w:b w:val="0"/>
        </w:rPr>
        <w:t>y</w:t>
      </w:r>
      <w:r w:rsidRPr="000B4478">
        <w:rPr>
          <w:b w:val="0"/>
          <w:spacing w:val="-2"/>
        </w:rPr>
        <w:t xml:space="preserve"> </w:t>
      </w:r>
      <w:r w:rsidRPr="000B4478">
        <w:rPr>
          <w:b w:val="0"/>
        </w:rPr>
        <w:t>all</w:t>
      </w:r>
      <w:r w:rsidRPr="000B4478">
        <w:rPr>
          <w:b w:val="0"/>
          <w:spacing w:val="-1"/>
        </w:rPr>
        <w:t xml:space="preserve"> </w:t>
      </w:r>
      <w:r w:rsidRPr="000B4478">
        <w:rPr>
          <w:b w:val="0"/>
        </w:rPr>
        <w:t>children</w:t>
      </w:r>
      <w:r w:rsidRPr="000B4478">
        <w:rPr>
          <w:b w:val="0"/>
          <w:spacing w:val="-2"/>
        </w:rPr>
        <w:t xml:space="preserve"> </w:t>
      </w:r>
      <w:r w:rsidRPr="000B4478">
        <w:rPr>
          <w:b w:val="0"/>
        </w:rPr>
        <w:t>in</w:t>
      </w:r>
      <w:r w:rsidRPr="000B4478">
        <w:rPr>
          <w:b w:val="0"/>
          <w:spacing w:val="-1"/>
        </w:rPr>
        <w:t xml:space="preserve"> </w:t>
      </w:r>
      <w:r w:rsidRPr="000B4478">
        <w:rPr>
          <w:b w:val="0"/>
        </w:rPr>
        <w:t>foster</w:t>
      </w:r>
      <w:r w:rsidRPr="000B4478">
        <w:rPr>
          <w:b w:val="0"/>
          <w:spacing w:val="-2"/>
        </w:rPr>
        <w:t xml:space="preserve"> </w:t>
      </w:r>
      <w:r w:rsidRPr="000B4478">
        <w:rPr>
          <w:b w:val="0"/>
        </w:rPr>
        <w:t>care</w:t>
      </w:r>
      <w:r w:rsidRPr="000B4478">
        <w:rPr>
          <w:b w:val="0"/>
          <w:spacing w:val="-1"/>
        </w:rPr>
        <w:t xml:space="preserve"> </w:t>
      </w:r>
      <w:r w:rsidRPr="000B4478">
        <w:rPr>
          <w:b w:val="0"/>
        </w:rPr>
        <w:t>enrolled</w:t>
      </w:r>
      <w:r w:rsidRPr="000B4478">
        <w:rPr>
          <w:b w:val="0"/>
          <w:spacing w:val="-2"/>
        </w:rPr>
        <w:t xml:space="preserve"> </w:t>
      </w:r>
      <w:r w:rsidRPr="000B4478">
        <w:rPr>
          <w:b w:val="0"/>
        </w:rPr>
        <w:t>in</w:t>
      </w:r>
      <w:r w:rsidRPr="000B4478">
        <w:rPr>
          <w:b w:val="0"/>
          <w:spacing w:val="-1"/>
        </w:rPr>
        <w:t xml:space="preserve"> </w:t>
      </w:r>
      <w:r w:rsidRPr="000B4478">
        <w:rPr>
          <w:b w:val="0"/>
        </w:rPr>
        <w:t>the</w:t>
      </w:r>
      <w:r w:rsidRPr="000B4478">
        <w:rPr>
          <w:b w:val="0"/>
          <w:spacing w:val="-2"/>
        </w:rPr>
        <w:t xml:space="preserve"> </w:t>
      </w:r>
      <w:r w:rsidRPr="000B4478">
        <w:rPr>
          <w:b w:val="0"/>
        </w:rPr>
        <w:t>LEA</w:t>
      </w:r>
      <w:r w:rsidRPr="000B4478">
        <w:rPr>
          <w:b w:val="0"/>
          <w:spacing w:val="-1"/>
        </w:rPr>
        <w:t xml:space="preserve"> </w:t>
      </w:r>
      <w:r w:rsidR="00492B38">
        <w:rPr>
          <w:b w:val="0"/>
          <w:spacing w:val="-1"/>
        </w:rPr>
        <w:t>and regularly provide that information to the LEA POC.</w:t>
      </w:r>
    </w:p>
    <w:p w14:paraId="604163C6" w14:textId="147EDC5A" w:rsidR="000B4478" w:rsidRPr="000B4478" w:rsidRDefault="003A0338" w:rsidP="000B4478">
      <w:pPr>
        <w:pStyle w:val="Heading1"/>
        <w:numPr>
          <w:ilvl w:val="0"/>
          <w:numId w:val="5"/>
        </w:numPr>
        <w:rPr>
          <w:rFonts w:cs="Arial"/>
          <w:b w:val="0"/>
        </w:rPr>
      </w:pPr>
      <w:r w:rsidRPr="000B4478">
        <w:rPr>
          <w:b w:val="0"/>
        </w:rPr>
        <w:t>Inform</w:t>
      </w:r>
      <w:r w:rsidRPr="000B4478">
        <w:rPr>
          <w:b w:val="0"/>
          <w:spacing w:val="-3"/>
        </w:rPr>
        <w:t xml:space="preserve"> </w:t>
      </w:r>
      <w:r w:rsidR="00A662CA">
        <w:rPr>
          <w:b w:val="0"/>
          <w:spacing w:val="-3"/>
        </w:rPr>
        <w:t xml:space="preserve">the </w:t>
      </w:r>
      <w:r w:rsidRPr="000B4478">
        <w:rPr>
          <w:b w:val="0"/>
        </w:rPr>
        <w:t>LEA</w:t>
      </w:r>
      <w:r w:rsidRPr="000B4478">
        <w:rPr>
          <w:b w:val="0"/>
          <w:spacing w:val="-2"/>
        </w:rPr>
        <w:t xml:space="preserve"> </w:t>
      </w:r>
      <w:r w:rsidRPr="000B4478">
        <w:rPr>
          <w:b w:val="0"/>
        </w:rPr>
        <w:t>of</w:t>
      </w:r>
      <w:r w:rsidRPr="000B4478">
        <w:rPr>
          <w:b w:val="0"/>
          <w:spacing w:val="-2"/>
        </w:rPr>
        <w:t xml:space="preserve"> </w:t>
      </w:r>
      <w:r w:rsidRPr="000B4478">
        <w:rPr>
          <w:b w:val="0"/>
        </w:rPr>
        <w:t>children</w:t>
      </w:r>
      <w:r w:rsidRPr="000B4478">
        <w:rPr>
          <w:b w:val="0"/>
          <w:spacing w:val="-2"/>
        </w:rPr>
        <w:t xml:space="preserve"> </w:t>
      </w:r>
      <w:r w:rsidRPr="000B4478">
        <w:rPr>
          <w:b w:val="0"/>
        </w:rPr>
        <w:t>in</w:t>
      </w:r>
      <w:r w:rsidRPr="000B4478">
        <w:rPr>
          <w:b w:val="0"/>
          <w:spacing w:val="-2"/>
        </w:rPr>
        <w:t xml:space="preserve"> </w:t>
      </w:r>
      <w:r w:rsidRPr="000B4478">
        <w:rPr>
          <w:b w:val="0"/>
        </w:rPr>
        <w:t>foster</w:t>
      </w:r>
      <w:r w:rsidRPr="000B4478">
        <w:rPr>
          <w:b w:val="0"/>
          <w:spacing w:val="-2"/>
        </w:rPr>
        <w:t xml:space="preserve"> </w:t>
      </w:r>
      <w:r w:rsidRPr="000B4478">
        <w:rPr>
          <w:b w:val="0"/>
        </w:rPr>
        <w:t>care</w:t>
      </w:r>
      <w:r w:rsidRPr="000B4478">
        <w:rPr>
          <w:b w:val="0"/>
          <w:spacing w:val="-2"/>
        </w:rPr>
        <w:t xml:space="preserve"> </w:t>
      </w:r>
      <w:r w:rsidRPr="000B4478">
        <w:rPr>
          <w:b w:val="0"/>
        </w:rPr>
        <w:t>who</w:t>
      </w:r>
      <w:r w:rsidRPr="000B4478">
        <w:rPr>
          <w:b w:val="0"/>
          <w:spacing w:val="-2"/>
        </w:rPr>
        <w:t xml:space="preserve"> </w:t>
      </w:r>
      <w:r w:rsidRPr="000B4478">
        <w:rPr>
          <w:b w:val="0"/>
        </w:rPr>
        <w:t>may</w:t>
      </w:r>
      <w:r w:rsidRPr="000B4478">
        <w:rPr>
          <w:b w:val="0"/>
          <w:spacing w:val="-2"/>
        </w:rPr>
        <w:t xml:space="preserve"> </w:t>
      </w:r>
      <w:r w:rsidR="005E6023" w:rsidRPr="000B4478">
        <w:rPr>
          <w:b w:val="0"/>
        </w:rPr>
        <w:t>need</w:t>
      </w:r>
      <w:r w:rsidRPr="000B4478">
        <w:rPr>
          <w:b w:val="0"/>
          <w:spacing w:val="-3"/>
        </w:rPr>
        <w:t xml:space="preserve"> </w:t>
      </w:r>
      <w:r w:rsidRPr="000B4478">
        <w:rPr>
          <w:b w:val="0"/>
        </w:rPr>
        <w:t>transportation</w:t>
      </w:r>
      <w:r w:rsidRPr="000B4478">
        <w:rPr>
          <w:b w:val="0"/>
          <w:spacing w:val="-2"/>
        </w:rPr>
        <w:t xml:space="preserve"> </w:t>
      </w:r>
      <w:r w:rsidRPr="000B4478">
        <w:rPr>
          <w:b w:val="0"/>
        </w:rPr>
        <w:t>to</w:t>
      </w:r>
      <w:r w:rsidRPr="000B4478">
        <w:rPr>
          <w:b w:val="0"/>
          <w:spacing w:val="-2"/>
        </w:rPr>
        <w:t xml:space="preserve"> </w:t>
      </w:r>
      <w:r w:rsidRPr="000B4478">
        <w:rPr>
          <w:b w:val="0"/>
        </w:rPr>
        <w:t>maintain</w:t>
      </w:r>
      <w:r w:rsidRPr="000B4478">
        <w:rPr>
          <w:b w:val="0"/>
          <w:spacing w:val="-2"/>
        </w:rPr>
        <w:t xml:space="preserve"> </w:t>
      </w:r>
      <w:r w:rsidRPr="000B4478">
        <w:rPr>
          <w:b w:val="0"/>
        </w:rPr>
        <w:t>enrollment</w:t>
      </w:r>
      <w:r w:rsidRPr="000B4478">
        <w:rPr>
          <w:b w:val="0"/>
          <w:spacing w:val="-2"/>
        </w:rPr>
        <w:t xml:space="preserve"> </w:t>
      </w:r>
      <w:r w:rsidRPr="000B4478">
        <w:rPr>
          <w:b w:val="0"/>
        </w:rPr>
        <w:t>in their</w:t>
      </w:r>
      <w:r w:rsidRPr="000B4478">
        <w:rPr>
          <w:b w:val="0"/>
          <w:spacing w:val="-2"/>
        </w:rPr>
        <w:t xml:space="preserve"> </w:t>
      </w:r>
      <w:r w:rsidRPr="000B4478">
        <w:rPr>
          <w:b w:val="0"/>
        </w:rPr>
        <w:t>school</w:t>
      </w:r>
      <w:r w:rsidRPr="000B4478">
        <w:rPr>
          <w:b w:val="0"/>
          <w:spacing w:val="-2"/>
        </w:rPr>
        <w:t xml:space="preserve"> </w:t>
      </w:r>
      <w:r w:rsidRPr="000B4478">
        <w:rPr>
          <w:b w:val="0"/>
        </w:rPr>
        <w:t>of</w:t>
      </w:r>
      <w:r w:rsidRPr="000B4478">
        <w:rPr>
          <w:b w:val="0"/>
          <w:spacing w:val="-1"/>
        </w:rPr>
        <w:t xml:space="preserve"> </w:t>
      </w:r>
      <w:r w:rsidRPr="000B4478">
        <w:rPr>
          <w:b w:val="0"/>
        </w:rPr>
        <w:t>origin.</w:t>
      </w:r>
    </w:p>
    <w:p w14:paraId="479D96EB" w14:textId="1B65D446" w:rsidR="000B4478" w:rsidRPr="000B4478" w:rsidRDefault="007F23EA" w:rsidP="000B4478">
      <w:pPr>
        <w:pStyle w:val="Heading1"/>
        <w:numPr>
          <w:ilvl w:val="0"/>
          <w:numId w:val="5"/>
        </w:numPr>
        <w:rPr>
          <w:rFonts w:cs="Arial"/>
          <w:b w:val="0"/>
        </w:rPr>
      </w:pPr>
      <w:r>
        <w:rPr>
          <w:b w:val="0"/>
        </w:rPr>
        <w:t>I</w:t>
      </w:r>
      <w:r w:rsidR="003A0338" w:rsidRPr="000B4478">
        <w:rPr>
          <w:b w:val="0"/>
        </w:rPr>
        <w:t>mmediately</w:t>
      </w:r>
      <w:r w:rsidR="003A0338" w:rsidRPr="000B4478">
        <w:rPr>
          <w:b w:val="0"/>
          <w:spacing w:val="-2"/>
        </w:rPr>
        <w:t xml:space="preserve"> </w:t>
      </w:r>
      <w:r w:rsidR="003A0338" w:rsidRPr="000B4478">
        <w:rPr>
          <w:b w:val="0"/>
        </w:rPr>
        <w:t>inform</w:t>
      </w:r>
      <w:r w:rsidR="003A0338" w:rsidRPr="000B4478">
        <w:rPr>
          <w:b w:val="0"/>
          <w:spacing w:val="-2"/>
        </w:rPr>
        <w:t xml:space="preserve"> </w:t>
      </w:r>
      <w:r w:rsidR="003A0338" w:rsidRPr="000B4478">
        <w:rPr>
          <w:b w:val="0"/>
        </w:rPr>
        <w:t>the</w:t>
      </w:r>
      <w:r w:rsidR="003A0338" w:rsidRPr="000B4478">
        <w:rPr>
          <w:b w:val="0"/>
          <w:spacing w:val="-1"/>
        </w:rPr>
        <w:t xml:space="preserve"> </w:t>
      </w:r>
      <w:r w:rsidR="003A0338" w:rsidRPr="000B4478">
        <w:rPr>
          <w:b w:val="0"/>
        </w:rPr>
        <w:t>school</w:t>
      </w:r>
      <w:r w:rsidR="003A0338" w:rsidRPr="000B4478">
        <w:rPr>
          <w:b w:val="0"/>
          <w:spacing w:val="-2"/>
        </w:rPr>
        <w:t xml:space="preserve"> </w:t>
      </w:r>
      <w:r w:rsidR="003A0338" w:rsidRPr="000B4478">
        <w:rPr>
          <w:b w:val="0"/>
        </w:rPr>
        <w:t>of</w:t>
      </w:r>
      <w:r w:rsidR="003A0338" w:rsidRPr="000B4478">
        <w:rPr>
          <w:b w:val="0"/>
          <w:spacing w:val="-2"/>
        </w:rPr>
        <w:t xml:space="preserve"> </w:t>
      </w:r>
      <w:r w:rsidR="003A0338" w:rsidRPr="000B4478">
        <w:rPr>
          <w:b w:val="0"/>
        </w:rPr>
        <w:t>origin</w:t>
      </w:r>
      <w:r w:rsidR="003A0338" w:rsidRPr="000B4478">
        <w:rPr>
          <w:b w:val="0"/>
          <w:spacing w:val="-2"/>
        </w:rPr>
        <w:t xml:space="preserve"> </w:t>
      </w:r>
      <w:r w:rsidR="00F40EE1">
        <w:rPr>
          <w:b w:val="0"/>
          <w:spacing w:val="-2"/>
        </w:rPr>
        <w:t xml:space="preserve">and LEA POC </w:t>
      </w:r>
      <w:r w:rsidR="003A0338" w:rsidRPr="000B4478">
        <w:rPr>
          <w:b w:val="0"/>
        </w:rPr>
        <w:t>of</w:t>
      </w:r>
      <w:r w:rsidR="003A0338" w:rsidRPr="000B4478">
        <w:rPr>
          <w:b w:val="0"/>
          <w:spacing w:val="-1"/>
        </w:rPr>
        <w:t xml:space="preserve"> </w:t>
      </w:r>
      <w:r w:rsidR="003A0338" w:rsidRPr="000B4478">
        <w:rPr>
          <w:b w:val="0"/>
        </w:rPr>
        <w:t>children</w:t>
      </w:r>
      <w:r w:rsidR="003A0338" w:rsidRPr="000B4478">
        <w:rPr>
          <w:b w:val="0"/>
          <w:spacing w:val="-2"/>
        </w:rPr>
        <w:t xml:space="preserve"> </w:t>
      </w:r>
      <w:r w:rsidR="003A0338" w:rsidRPr="000B4478">
        <w:rPr>
          <w:b w:val="0"/>
        </w:rPr>
        <w:t>in</w:t>
      </w:r>
      <w:r w:rsidR="003A0338" w:rsidRPr="000B4478">
        <w:rPr>
          <w:b w:val="0"/>
          <w:spacing w:val="-2"/>
        </w:rPr>
        <w:t xml:space="preserve"> </w:t>
      </w:r>
      <w:r w:rsidR="003A0338" w:rsidRPr="000B4478">
        <w:rPr>
          <w:b w:val="0"/>
        </w:rPr>
        <w:t>foster</w:t>
      </w:r>
      <w:r w:rsidR="003A0338" w:rsidRPr="000B4478">
        <w:rPr>
          <w:b w:val="0"/>
          <w:spacing w:val="-2"/>
        </w:rPr>
        <w:t xml:space="preserve"> </w:t>
      </w:r>
      <w:r w:rsidR="003A0338" w:rsidRPr="000B4478">
        <w:rPr>
          <w:b w:val="0"/>
        </w:rPr>
        <w:t>care</w:t>
      </w:r>
      <w:r w:rsidR="003A0338" w:rsidRPr="000B4478">
        <w:rPr>
          <w:b w:val="0"/>
          <w:spacing w:val="-1"/>
        </w:rPr>
        <w:t xml:space="preserve"> </w:t>
      </w:r>
      <w:r w:rsidR="003A0338" w:rsidRPr="000B4478">
        <w:rPr>
          <w:b w:val="0"/>
        </w:rPr>
        <w:t>who</w:t>
      </w:r>
      <w:r w:rsidR="003A0338" w:rsidRPr="000B4478">
        <w:rPr>
          <w:b w:val="0"/>
          <w:spacing w:val="-2"/>
        </w:rPr>
        <w:t xml:space="preserve"> </w:t>
      </w:r>
      <w:r w:rsidR="003A0338" w:rsidRPr="000B4478">
        <w:rPr>
          <w:b w:val="0"/>
        </w:rPr>
        <w:t>experience</w:t>
      </w:r>
      <w:r w:rsidR="003A0338" w:rsidRPr="000B4478">
        <w:rPr>
          <w:b w:val="0"/>
          <w:spacing w:val="-2"/>
        </w:rPr>
        <w:t xml:space="preserve"> </w:t>
      </w:r>
      <w:r w:rsidR="003A0338" w:rsidRPr="000B4478">
        <w:rPr>
          <w:b w:val="0"/>
        </w:rPr>
        <w:t>a</w:t>
      </w:r>
      <w:r w:rsidR="003A0338" w:rsidRPr="000B4478">
        <w:rPr>
          <w:b w:val="0"/>
          <w:spacing w:val="-2"/>
        </w:rPr>
        <w:t xml:space="preserve"> </w:t>
      </w:r>
      <w:r w:rsidR="003A0338" w:rsidRPr="000B4478">
        <w:rPr>
          <w:b w:val="0"/>
        </w:rPr>
        <w:t>change</w:t>
      </w:r>
      <w:r w:rsidR="003A0338" w:rsidRPr="000B4478">
        <w:rPr>
          <w:b w:val="0"/>
          <w:spacing w:val="-1"/>
        </w:rPr>
        <w:t xml:space="preserve"> </w:t>
      </w:r>
      <w:r w:rsidR="003A0338" w:rsidRPr="000B4478">
        <w:rPr>
          <w:b w:val="0"/>
        </w:rPr>
        <w:t>of</w:t>
      </w:r>
      <w:r w:rsidR="003A0338" w:rsidRPr="000B4478">
        <w:rPr>
          <w:b w:val="0"/>
          <w:w w:val="99"/>
        </w:rPr>
        <w:t xml:space="preserve"> </w:t>
      </w:r>
      <w:r w:rsidR="003A0338" w:rsidRPr="000B4478">
        <w:rPr>
          <w:b w:val="0"/>
        </w:rPr>
        <w:t>foster</w:t>
      </w:r>
      <w:r w:rsidR="003A0338" w:rsidRPr="000B4478">
        <w:rPr>
          <w:b w:val="0"/>
          <w:spacing w:val="-4"/>
        </w:rPr>
        <w:t xml:space="preserve"> </w:t>
      </w:r>
      <w:r w:rsidR="003A0338" w:rsidRPr="000B4478">
        <w:rPr>
          <w:b w:val="0"/>
        </w:rPr>
        <w:t>care</w:t>
      </w:r>
      <w:r w:rsidR="003A0338" w:rsidRPr="000B4478">
        <w:rPr>
          <w:b w:val="0"/>
          <w:spacing w:val="-4"/>
        </w:rPr>
        <w:t xml:space="preserve"> </w:t>
      </w:r>
      <w:r w:rsidR="003A0338" w:rsidRPr="000B4478">
        <w:rPr>
          <w:b w:val="0"/>
        </w:rPr>
        <w:t>placement.</w:t>
      </w:r>
    </w:p>
    <w:p w14:paraId="7755D1A3" w14:textId="32B44E1D" w:rsidR="00995F91" w:rsidRDefault="00995F91" w:rsidP="000B4478">
      <w:pPr>
        <w:pStyle w:val="Heading1"/>
        <w:numPr>
          <w:ilvl w:val="0"/>
          <w:numId w:val="5"/>
        </w:numPr>
        <w:rPr>
          <w:rFonts w:cs="Arial"/>
          <w:b w:val="0"/>
        </w:rPr>
      </w:pPr>
      <w:r>
        <w:rPr>
          <w:rFonts w:cs="Arial"/>
          <w:b w:val="0"/>
        </w:rPr>
        <w:t>Provide the completed Verification of Custody Letter (DSS 5760) to the LEA POC</w:t>
      </w:r>
      <w:r w:rsidR="00AA14CB">
        <w:rPr>
          <w:rFonts w:cs="Arial"/>
          <w:b w:val="0"/>
        </w:rPr>
        <w:t xml:space="preserve"> within </w:t>
      </w:r>
      <w:r w:rsidR="00AA14CB" w:rsidRPr="00AA14CB">
        <w:rPr>
          <w:rFonts w:cs="Arial"/>
          <w:b w:val="0"/>
          <w:u w:val="single"/>
        </w:rPr>
        <w:t>one day</w:t>
      </w:r>
      <w:r w:rsidR="00AA14CB">
        <w:rPr>
          <w:rFonts w:cs="Arial"/>
          <w:b w:val="0"/>
        </w:rPr>
        <w:t xml:space="preserve"> of foster care placement.</w:t>
      </w:r>
    </w:p>
    <w:p w14:paraId="03B3961C" w14:textId="4A3F3EB7" w:rsidR="000B4478" w:rsidRPr="000B4478" w:rsidRDefault="00A662CA" w:rsidP="000B4478">
      <w:pPr>
        <w:pStyle w:val="Heading1"/>
        <w:numPr>
          <w:ilvl w:val="0"/>
          <w:numId w:val="5"/>
        </w:numPr>
        <w:rPr>
          <w:rFonts w:cs="Arial"/>
          <w:b w:val="0"/>
        </w:rPr>
      </w:pPr>
      <w:r>
        <w:rPr>
          <w:rFonts w:cs="Arial"/>
          <w:b w:val="0"/>
        </w:rPr>
        <w:t>P</w:t>
      </w:r>
      <w:r w:rsidR="000B4478" w:rsidRPr="000B4478">
        <w:rPr>
          <w:rFonts w:cs="Arial"/>
          <w:b w:val="0"/>
        </w:rPr>
        <w:t xml:space="preserve">rovide the completed Notification of Placement form </w:t>
      </w:r>
      <w:r w:rsidR="00085387">
        <w:rPr>
          <w:rFonts w:cs="Arial"/>
          <w:b w:val="0"/>
        </w:rPr>
        <w:t xml:space="preserve">(DSS 5133) </w:t>
      </w:r>
      <w:r w:rsidR="000B4478" w:rsidRPr="000B4478">
        <w:rPr>
          <w:rFonts w:cs="Arial"/>
          <w:b w:val="0"/>
        </w:rPr>
        <w:t xml:space="preserve">to the </w:t>
      </w:r>
      <w:r>
        <w:rPr>
          <w:rFonts w:cs="Arial"/>
          <w:b w:val="0"/>
        </w:rPr>
        <w:t xml:space="preserve">school and LEA POC </w:t>
      </w:r>
      <w:r w:rsidR="000B4478" w:rsidRPr="000B4478">
        <w:rPr>
          <w:rFonts w:cs="Arial"/>
          <w:b w:val="0"/>
        </w:rPr>
        <w:t xml:space="preserve">within </w:t>
      </w:r>
      <w:r w:rsidR="000B4478" w:rsidRPr="000731F8">
        <w:rPr>
          <w:rFonts w:cs="Arial"/>
          <w:b w:val="0"/>
          <w:u w:val="single"/>
        </w:rPr>
        <w:t>one</w:t>
      </w:r>
      <w:r w:rsidR="000B4478" w:rsidRPr="000731F8">
        <w:rPr>
          <w:rFonts w:cs="Arial"/>
          <w:b w:val="0"/>
          <w:spacing w:val="-17"/>
          <w:u w:val="single"/>
        </w:rPr>
        <w:t xml:space="preserve"> </w:t>
      </w:r>
      <w:r w:rsidR="000B4478" w:rsidRPr="000731F8">
        <w:rPr>
          <w:rFonts w:cs="Arial"/>
          <w:b w:val="0"/>
          <w:u w:val="single"/>
        </w:rPr>
        <w:t>day</w:t>
      </w:r>
      <w:r w:rsidR="000B4478" w:rsidRPr="000B4478">
        <w:rPr>
          <w:rFonts w:cs="Arial"/>
          <w:b w:val="0"/>
          <w:spacing w:val="-17"/>
        </w:rPr>
        <w:t xml:space="preserve"> </w:t>
      </w:r>
      <w:r w:rsidR="000B4478" w:rsidRPr="000B4478">
        <w:rPr>
          <w:rFonts w:cs="Arial"/>
          <w:b w:val="0"/>
        </w:rPr>
        <w:t>of</w:t>
      </w:r>
      <w:r w:rsidR="000B4478" w:rsidRPr="000B4478">
        <w:rPr>
          <w:rFonts w:cs="Arial"/>
          <w:b w:val="0"/>
          <w:spacing w:val="-13"/>
        </w:rPr>
        <w:t xml:space="preserve"> </w:t>
      </w:r>
      <w:r w:rsidR="000B4478" w:rsidRPr="000B4478">
        <w:rPr>
          <w:rFonts w:cs="Arial"/>
          <w:b w:val="0"/>
        </w:rPr>
        <w:t>foster</w:t>
      </w:r>
      <w:r w:rsidR="000B4478" w:rsidRPr="000B4478">
        <w:rPr>
          <w:rFonts w:cs="Arial"/>
          <w:b w:val="0"/>
          <w:spacing w:val="-13"/>
        </w:rPr>
        <w:t xml:space="preserve"> </w:t>
      </w:r>
      <w:r w:rsidR="000B4478" w:rsidRPr="000B4478">
        <w:rPr>
          <w:rFonts w:cs="Arial"/>
          <w:b w:val="0"/>
        </w:rPr>
        <w:t>care</w:t>
      </w:r>
      <w:r w:rsidR="000B4478" w:rsidRPr="000B4478">
        <w:rPr>
          <w:rFonts w:cs="Arial"/>
          <w:b w:val="0"/>
          <w:spacing w:val="-15"/>
        </w:rPr>
        <w:t xml:space="preserve"> </w:t>
      </w:r>
      <w:r w:rsidR="000B4478" w:rsidRPr="000B4478">
        <w:rPr>
          <w:rFonts w:cs="Arial"/>
          <w:b w:val="0"/>
        </w:rPr>
        <w:t>placement</w:t>
      </w:r>
      <w:r w:rsidR="000B4478" w:rsidRPr="000B4478">
        <w:rPr>
          <w:rFonts w:cs="Arial"/>
          <w:b w:val="0"/>
          <w:spacing w:val="-15"/>
        </w:rPr>
        <w:t xml:space="preserve"> </w:t>
      </w:r>
      <w:r w:rsidR="000B4478" w:rsidRPr="000B4478">
        <w:rPr>
          <w:rFonts w:cs="Arial"/>
          <w:b w:val="0"/>
        </w:rPr>
        <w:t>(or</w:t>
      </w:r>
      <w:r w:rsidR="000B4478" w:rsidRPr="000B4478">
        <w:rPr>
          <w:rFonts w:cs="Arial"/>
          <w:b w:val="0"/>
          <w:spacing w:val="-16"/>
        </w:rPr>
        <w:t xml:space="preserve"> </w:t>
      </w:r>
      <w:r w:rsidR="000B4478" w:rsidRPr="000B4478">
        <w:rPr>
          <w:rFonts w:cs="Arial"/>
          <w:b w:val="0"/>
        </w:rPr>
        <w:t>foster</w:t>
      </w:r>
      <w:r w:rsidR="000B4478" w:rsidRPr="000B4478">
        <w:rPr>
          <w:rFonts w:cs="Arial"/>
          <w:b w:val="0"/>
          <w:spacing w:val="-13"/>
        </w:rPr>
        <w:t xml:space="preserve"> </w:t>
      </w:r>
      <w:r w:rsidR="000B4478" w:rsidRPr="000B4478">
        <w:rPr>
          <w:rFonts w:cs="Arial"/>
          <w:b w:val="0"/>
        </w:rPr>
        <w:t>care</w:t>
      </w:r>
      <w:r w:rsidR="000B4478" w:rsidRPr="000B4478">
        <w:rPr>
          <w:rFonts w:cs="Arial"/>
          <w:b w:val="0"/>
          <w:spacing w:val="-16"/>
        </w:rPr>
        <w:t xml:space="preserve"> </w:t>
      </w:r>
      <w:r w:rsidR="000B4478" w:rsidRPr="000B4478">
        <w:rPr>
          <w:rFonts w:cs="Arial"/>
          <w:b w:val="0"/>
        </w:rPr>
        <w:t>placement</w:t>
      </w:r>
      <w:r w:rsidR="000B4478" w:rsidRPr="000B4478">
        <w:rPr>
          <w:rFonts w:cs="Arial"/>
          <w:b w:val="0"/>
          <w:spacing w:val="-11"/>
        </w:rPr>
        <w:t xml:space="preserve"> </w:t>
      </w:r>
      <w:r w:rsidR="000B4478" w:rsidRPr="000B4478">
        <w:rPr>
          <w:rFonts w:cs="Arial"/>
          <w:b w:val="0"/>
        </w:rPr>
        <w:t>change).</w:t>
      </w:r>
      <w:r w:rsidR="000B4478" w:rsidRPr="000B4478">
        <w:rPr>
          <w:rFonts w:cs="Arial"/>
          <w:b w:val="0"/>
          <w:spacing w:val="-16"/>
        </w:rPr>
        <w:t xml:space="preserve"> </w:t>
      </w:r>
      <w:r w:rsidR="000B4478" w:rsidRPr="000B4478">
        <w:rPr>
          <w:rFonts w:cs="Arial"/>
          <w:b w:val="0"/>
        </w:rPr>
        <w:t>Delivery</w:t>
      </w:r>
      <w:r w:rsidR="000B4478" w:rsidRPr="000B4478">
        <w:rPr>
          <w:rFonts w:cs="Arial"/>
          <w:b w:val="0"/>
          <w:spacing w:val="-17"/>
        </w:rPr>
        <w:t xml:space="preserve"> </w:t>
      </w:r>
      <w:r w:rsidR="000B4478" w:rsidRPr="000B4478">
        <w:rPr>
          <w:rFonts w:cs="Arial"/>
          <w:b w:val="0"/>
        </w:rPr>
        <w:t>of</w:t>
      </w:r>
      <w:r w:rsidR="000B4478" w:rsidRPr="000B4478">
        <w:rPr>
          <w:rFonts w:cs="Arial"/>
          <w:b w:val="0"/>
          <w:spacing w:val="-16"/>
        </w:rPr>
        <w:t xml:space="preserve"> </w:t>
      </w:r>
      <w:r w:rsidR="000B4478" w:rsidRPr="000B4478">
        <w:rPr>
          <w:rFonts w:cs="Arial"/>
          <w:b w:val="0"/>
        </w:rPr>
        <w:t>the</w:t>
      </w:r>
      <w:r w:rsidR="000B4478" w:rsidRPr="000B4478">
        <w:rPr>
          <w:rFonts w:cs="Arial"/>
          <w:b w:val="0"/>
          <w:spacing w:val="-14"/>
        </w:rPr>
        <w:t xml:space="preserve"> </w:t>
      </w:r>
      <w:r w:rsidR="000B4478" w:rsidRPr="000B4478">
        <w:rPr>
          <w:rFonts w:cs="Arial"/>
          <w:b w:val="0"/>
        </w:rPr>
        <w:t>Notification of</w:t>
      </w:r>
      <w:r w:rsidR="000B4478" w:rsidRPr="000B4478">
        <w:rPr>
          <w:rFonts w:cs="Arial"/>
          <w:b w:val="0"/>
          <w:spacing w:val="-11"/>
        </w:rPr>
        <w:t xml:space="preserve"> </w:t>
      </w:r>
      <w:r w:rsidR="000B4478" w:rsidRPr="000B4478">
        <w:rPr>
          <w:rFonts w:cs="Arial"/>
          <w:b w:val="0"/>
        </w:rPr>
        <w:t>Placement</w:t>
      </w:r>
      <w:r w:rsidR="000B4478" w:rsidRPr="000B4478">
        <w:rPr>
          <w:rFonts w:cs="Arial"/>
          <w:b w:val="0"/>
          <w:spacing w:val="-10"/>
        </w:rPr>
        <w:t xml:space="preserve"> </w:t>
      </w:r>
      <w:r w:rsidR="000B4478" w:rsidRPr="000B4478">
        <w:rPr>
          <w:rFonts w:cs="Arial"/>
          <w:b w:val="0"/>
        </w:rPr>
        <w:t>form</w:t>
      </w:r>
      <w:r w:rsidR="000B4478" w:rsidRPr="000B4478">
        <w:rPr>
          <w:rFonts w:cs="Arial"/>
          <w:b w:val="0"/>
          <w:spacing w:val="-9"/>
        </w:rPr>
        <w:t xml:space="preserve"> </w:t>
      </w:r>
      <w:r w:rsidR="000B4478" w:rsidRPr="000B4478">
        <w:rPr>
          <w:rFonts w:cs="Arial"/>
          <w:b w:val="0"/>
        </w:rPr>
        <w:t>may</w:t>
      </w:r>
      <w:r w:rsidR="000B4478" w:rsidRPr="000B4478">
        <w:rPr>
          <w:rFonts w:cs="Arial"/>
          <w:b w:val="0"/>
          <w:spacing w:val="-15"/>
        </w:rPr>
        <w:t xml:space="preserve"> </w:t>
      </w:r>
      <w:r w:rsidR="000B4478" w:rsidRPr="000B4478">
        <w:rPr>
          <w:rFonts w:cs="Arial"/>
          <w:b w:val="0"/>
        </w:rPr>
        <w:t>be</w:t>
      </w:r>
      <w:r w:rsidR="000B4478" w:rsidRPr="000B4478">
        <w:rPr>
          <w:rFonts w:cs="Arial"/>
          <w:b w:val="0"/>
          <w:spacing w:val="-11"/>
        </w:rPr>
        <w:t xml:space="preserve"> </w:t>
      </w:r>
      <w:r w:rsidR="000B4478" w:rsidRPr="000B4478">
        <w:rPr>
          <w:rFonts w:cs="Arial"/>
          <w:b w:val="0"/>
        </w:rPr>
        <w:t>made</w:t>
      </w:r>
      <w:r w:rsidR="000B4478" w:rsidRPr="000B4478">
        <w:rPr>
          <w:rFonts w:cs="Arial"/>
          <w:b w:val="0"/>
          <w:spacing w:val="-9"/>
        </w:rPr>
        <w:t xml:space="preserve"> </w:t>
      </w:r>
      <w:r w:rsidR="000B4478" w:rsidRPr="000B4478">
        <w:rPr>
          <w:rFonts w:cs="Arial"/>
          <w:b w:val="0"/>
        </w:rPr>
        <w:t>by</w:t>
      </w:r>
      <w:r w:rsidR="000B4478" w:rsidRPr="000B4478">
        <w:rPr>
          <w:rFonts w:cs="Arial"/>
          <w:b w:val="0"/>
          <w:spacing w:val="-12"/>
        </w:rPr>
        <w:t xml:space="preserve"> </w:t>
      </w:r>
      <w:r w:rsidR="000B4478" w:rsidRPr="000B4478">
        <w:rPr>
          <w:rFonts w:cs="Arial"/>
          <w:b w:val="0"/>
        </w:rPr>
        <w:t>either</w:t>
      </w:r>
      <w:r w:rsidR="000B4478" w:rsidRPr="000B4478">
        <w:rPr>
          <w:rFonts w:cs="Arial"/>
          <w:b w:val="0"/>
          <w:spacing w:val="-10"/>
        </w:rPr>
        <w:t xml:space="preserve"> </w:t>
      </w:r>
      <w:r>
        <w:rPr>
          <w:rFonts w:cs="Arial"/>
          <w:b w:val="0"/>
        </w:rPr>
        <w:t>DSS</w:t>
      </w:r>
      <w:r w:rsidR="000B4478" w:rsidRPr="000B4478">
        <w:rPr>
          <w:rFonts w:cs="Arial"/>
          <w:b w:val="0"/>
          <w:spacing w:val="-10"/>
        </w:rPr>
        <w:t xml:space="preserve"> </w:t>
      </w:r>
      <w:r w:rsidR="000B4478" w:rsidRPr="000B4478">
        <w:rPr>
          <w:rFonts w:cs="Arial"/>
          <w:b w:val="0"/>
        </w:rPr>
        <w:t>or</w:t>
      </w:r>
      <w:r w:rsidR="000B4478" w:rsidRPr="000B4478">
        <w:rPr>
          <w:rFonts w:cs="Arial"/>
          <w:b w:val="0"/>
          <w:spacing w:val="-10"/>
        </w:rPr>
        <w:t xml:space="preserve"> </w:t>
      </w:r>
      <w:r w:rsidR="000B4478" w:rsidRPr="000B4478">
        <w:rPr>
          <w:rFonts w:cs="Arial"/>
          <w:b w:val="0"/>
        </w:rPr>
        <w:t>the</w:t>
      </w:r>
      <w:r w:rsidR="000B4478" w:rsidRPr="000B4478">
        <w:rPr>
          <w:rFonts w:cs="Arial"/>
          <w:b w:val="0"/>
          <w:spacing w:val="-8"/>
        </w:rPr>
        <w:t xml:space="preserve"> </w:t>
      </w:r>
      <w:r w:rsidR="000B4478" w:rsidRPr="000B4478">
        <w:rPr>
          <w:rFonts w:cs="Arial"/>
          <w:b w:val="0"/>
        </w:rPr>
        <w:t>foster</w:t>
      </w:r>
      <w:r w:rsidR="000B4478" w:rsidRPr="000B4478">
        <w:rPr>
          <w:rFonts w:cs="Arial"/>
          <w:b w:val="0"/>
          <w:spacing w:val="-10"/>
        </w:rPr>
        <w:t xml:space="preserve"> </w:t>
      </w:r>
      <w:r w:rsidR="000B4478" w:rsidRPr="000B4478">
        <w:rPr>
          <w:rFonts w:cs="Arial"/>
          <w:b w:val="0"/>
        </w:rPr>
        <w:t>care</w:t>
      </w:r>
      <w:r w:rsidR="000B4478" w:rsidRPr="000B4478">
        <w:rPr>
          <w:rFonts w:cs="Arial"/>
          <w:b w:val="0"/>
          <w:spacing w:val="-10"/>
        </w:rPr>
        <w:t xml:space="preserve"> </w:t>
      </w:r>
      <w:r w:rsidR="000B4478" w:rsidRPr="000B4478">
        <w:rPr>
          <w:rFonts w:cs="Arial"/>
          <w:b w:val="0"/>
        </w:rPr>
        <w:t>placement</w:t>
      </w:r>
      <w:r w:rsidR="000B4478" w:rsidRPr="000B4478">
        <w:rPr>
          <w:rFonts w:cs="Arial"/>
          <w:b w:val="0"/>
          <w:spacing w:val="-10"/>
        </w:rPr>
        <w:t xml:space="preserve"> </w:t>
      </w:r>
      <w:r w:rsidR="000B4478" w:rsidRPr="000B4478">
        <w:rPr>
          <w:rFonts w:cs="Arial"/>
          <w:b w:val="0"/>
        </w:rPr>
        <w:t>provider.</w:t>
      </w:r>
      <w:r w:rsidR="000B4478" w:rsidRPr="000B4478">
        <w:rPr>
          <w:rFonts w:cs="Arial"/>
          <w:b w:val="0"/>
          <w:spacing w:val="41"/>
        </w:rPr>
        <w:t xml:space="preserve"> </w:t>
      </w:r>
      <w:r w:rsidR="000B4478" w:rsidRPr="000B4478">
        <w:rPr>
          <w:rFonts w:cs="Arial"/>
          <w:b w:val="0"/>
        </w:rPr>
        <w:t>The Notification of Placement form will serve</w:t>
      </w:r>
      <w:r w:rsidR="000B4478" w:rsidRPr="000B4478">
        <w:rPr>
          <w:rFonts w:cs="Arial"/>
          <w:b w:val="0"/>
          <w:spacing w:val="-3"/>
        </w:rPr>
        <w:t xml:space="preserve"> </w:t>
      </w:r>
      <w:r w:rsidR="000B4478" w:rsidRPr="000B4478">
        <w:rPr>
          <w:rFonts w:cs="Arial"/>
          <w:b w:val="0"/>
        </w:rPr>
        <w:t>to:</w:t>
      </w:r>
    </w:p>
    <w:p w14:paraId="1B925065" w14:textId="77777777" w:rsidR="000B4478" w:rsidRDefault="000B4478" w:rsidP="00C939A6">
      <w:pPr>
        <w:pStyle w:val="Heading1"/>
        <w:numPr>
          <w:ilvl w:val="0"/>
          <w:numId w:val="6"/>
        </w:numPr>
        <w:ind w:left="1260" w:hanging="180"/>
        <w:rPr>
          <w:rFonts w:cs="Arial"/>
          <w:b w:val="0"/>
        </w:rPr>
      </w:pPr>
      <w:r w:rsidRPr="000B4478">
        <w:rPr>
          <w:rFonts w:cs="Arial"/>
          <w:b w:val="0"/>
        </w:rPr>
        <w:t xml:space="preserve">Alert the LEA that the child has entered foster care or had a foster care placement </w:t>
      </w:r>
      <w:proofErr w:type="gramStart"/>
      <w:r w:rsidRPr="000B4478">
        <w:rPr>
          <w:rFonts w:cs="Arial"/>
          <w:b w:val="0"/>
        </w:rPr>
        <w:t>change;</w:t>
      </w:r>
      <w:proofErr w:type="gramEnd"/>
    </w:p>
    <w:p w14:paraId="5722EA36" w14:textId="77777777" w:rsidR="000B4478" w:rsidRDefault="000B4478" w:rsidP="00C939A6">
      <w:pPr>
        <w:pStyle w:val="Heading1"/>
        <w:numPr>
          <w:ilvl w:val="0"/>
          <w:numId w:val="6"/>
        </w:numPr>
        <w:ind w:left="1260" w:hanging="180"/>
        <w:rPr>
          <w:rFonts w:cs="Arial"/>
          <w:b w:val="0"/>
        </w:rPr>
      </w:pPr>
      <w:r w:rsidRPr="000B4478">
        <w:rPr>
          <w:rFonts w:cs="Arial"/>
          <w:b w:val="0"/>
        </w:rPr>
        <w:t>Request the child’s comprehensive education records pursuant to the Uninterrupted Scholars Act;</w:t>
      </w:r>
      <w:r w:rsidRPr="000B4478">
        <w:rPr>
          <w:rFonts w:cs="Arial"/>
          <w:b w:val="0"/>
          <w:spacing w:val="20"/>
          <w:position w:val="9"/>
        </w:rPr>
        <w:t xml:space="preserve"> </w:t>
      </w:r>
      <w:r w:rsidRPr="000B4478">
        <w:rPr>
          <w:rFonts w:cs="Arial"/>
          <w:b w:val="0"/>
        </w:rPr>
        <w:t>and</w:t>
      </w:r>
    </w:p>
    <w:p w14:paraId="71800A4E" w14:textId="73289F50" w:rsidR="000B4478" w:rsidRPr="000B4478" w:rsidRDefault="000B4478" w:rsidP="00C939A6">
      <w:pPr>
        <w:pStyle w:val="Heading1"/>
        <w:numPr>
          <w:ilvl w:val="0"/>
          <w:numId w:val="6"/>
        </w:numPr>
        <w:ind w:left="1260" w:hanging="180"/>
        <w:rPr>
          <w:rFonts w:cs="Arial"/>
          <w:b w:val="0"/>
        </w:rPr>
      </w:pPr>
      <w:r w:rsidRPr="000B4478">
        <w:rPr>
          <w:rFonts w:cs="Arial"/>
          <w:b w:val="0"/>
        </w:rPr>
        <w:t xml:space="preserve">Initiate scheduling a BID meeting if </w:t>
      </w:r>
      <w:r w:rsidR="00995F91">
        <w:rPr>
          <w:rFonts w:cs="Arial"/>
          <w:b w:val="0"/>
        </w:rPr>
        <w:t>it</w:t>
      </w:r>
      <w:r w:rsidRPr="000B4478">
        <w:rPr>
          <w:rFonts w:cs="Arial"/>
          <w:b w:val="0"/>
        </w:rPr>
        <w:t xml:space="preserve"> did not occur prior to the foster care placement or placement</w:t>
      </w:r>
      <w:r w:rsidRPr="000B4478">
        <w:rPr>
          <w:rFonts w:cs="Arial"/>
          <w:b w:val="0"/>
          <w:spacing w:val="-2"/>
        </w:rPr>
        <w:t xml:space="preserve"> </w:t>
      </w:r>
      <w:r w:rsidRPr="000B4478">
        <w:rPr>
          <w:rFonts w:cs="Arial"/>
          <w:b w:val="0"/>
        </w:rPr>
        <w:t>change.</w:t>
      </w:r>
    </w:p>
    <w:p w14:paraId="581859BB" w14:textId="2AE7EDA4" w:rsidR="00D73868" w:rsidRDefault="00D73868" w:rsidP="003A0338">
      <w:pPr>
        <w:pStyle w:val="BodyText"/>
        <w:numPr>
          <w:ilvl w:val="0"/>
          <w:numId w:val="3"/>
        </w:numPr>
      </w:pPr>
      <w:r>
        <w:t xml:space="preserve">Schedule the </w:t>
      </w:r>
      <w:r w:rsidR="00A662CA">
        <w:t xml:space="preserve">BID </w:t>
      </w:r>
      <w:r>
        <w:t xml:space="preserve">meeting </w:t>
      </w:r>
      <w:r w:rsidR="000731F8" w:rsidRPr="00995F91">
        <w:rPr>
          <w:u w:val="single"/>
        </w:rPr>
        <w:t xml:space="preserve">within </w:t>
      </w:r>
      <w:r w:rsidR="00020BB4">
        <w:rPr>
          <w:u w:val="single"/>
        </w:rPr>
        <w:t>5</w:t>
      </w:r>
      <w:r w:rsidR="000731F8" w:rsidRPr="00995F91">
        <w:rPr>
          <w:u w:val="single"/>
        </w:rPr>
        <w:t xml:space="preserve"> days</w:t>
      </w:r>
      <w:r w:rsidR="000731F8">
        <w:t xml:space="preserve"> of </w:t>
      </w:r>
      <w:r w:rsidR="00F40EE1">
        <w:t xml:space="preserve">a child entering foster care or of </w:t>
      </w:r>
      <w:r w:rsidR="000731F8">
        <w:t xml:space="preserve">the placement change </w:t>
      </w:r>
      <w:r>
        <w:t>and communicate with the LEA/LEAs regarding the BID</w:t>
      </w:r>
      <w:r w:rsidR="00C1245B">
        <w:t xml:space="preserve"> </w:t>
      </w:r>
      <w:r w:rsidR="00A662CA">
        <w:t xml:space="preserve">meeting </w:t>
      </w:r>
      <w:r w:rsidR="00C1245B">
        <w:t>and document it on</w:t>
      </w:r>
      <w:r w:rsidR="00A52FE9">
        <w:t xml:space="preserve"> </w:t>
      </w:r>
      <w:r w:rsidR="005E6023">
        <w:t>the B</w:t>
      </w:r>
      <w:r w:rsidR="00A52FE9">
        <w:t xml:space="preserve">est </w:t>
      </w:r>
      <w:r w:rsidR="005E6023">
        <w:t>I</w:t>
      </w:r>
      <w:r w:rsidR="00A52FE9">
        <w:t xml:space="preserve">nterest </w:t>
      </w:r>
      <w:r w:rsidR="005E6023">
        <w:t>D</w:t>
      </w:r>
      <w:r w:rsidR="00A52FE9">
        <w:t>etermination form (DSS 5137).</w:t>
      </w:r>
    </w:p>
    <w:p w14:paraId="3079D40A" w14:textId="60DE0B49" w:rsidR="00995F91" w:rsidRDefault="00995F91" w:rsidP="003A0338">
      <w:pPr>
        <w:pStyle w:val="BodyText"/>
        <w:numPr>
          <w:ilvl w:val="0"/>
          <w:numId w:val="3"/>
        </w:numPr>
      </w:pPr>
      <w:r>
        <w:t xml:space="preserve">Schedule </w:t>
      </w:r>
      <w:r w:rsidR="00D946EF">
        <w:t xml:space="preserve">an Educational Services </w:t>
      </w:r>
      <w:r>
        <w:t xml:space="preserve">meeting </w:t>
      </w:r>
      <w:r w:rsidRPr="00995F91">
        <w:rPr>
          <w:u w:val="single"/>
        </w:rPr>
        <w:t>within 30 days</w:t>
      </w:r>
      <w:r>
        <w:t xml:space="preserve"> of the child’s placement when the child’s foster care placement is (a) within the existing transportation system for the current school he/she attends, and (b) there is no intent to change the child’s school assignment.</w:t>
      </w:r>
    </w:p>
    <w:p w14:paraId="39373D77" w14:textId="2E22C5D2" w:rsidR="000731F8" w:rsidRDefault="00A662CA" w:rsidP="000731F8">
      <w:pPr>
        <w:pStyle w:val="BodyText"/>
        <w:numPr>
          <w:ilvl w:val="0"/>
          <w:numId w:val="3"/>
        </w:numPr>
      </w:pPr>
      <w:r>
        <w:t>I</w:t>
      </w:r>
      <w:r w:rsidR="000731F8">
        <w:t>f</w:t>
      </w:r>
      <w:r w:rsidR="000731F8">
        <w:rPr>
          <w:spacing w:val="-2"/>
        </w:rPr>
        <w:t xml:space="preserve"> </w:t>
      </w:r>
      <w:r w:rsidR="000731F8">
        <w:t>applicable,</w:t>
      </w:r>
      <w:r w:rsidR="000731F8">
        <w:rPr>
          <w:spacing w:val="-2"/>
        </w:rPr>
        <w:t xml:space="preserve"> </w:t>
      </w:r>
      <w:r w:rsidR="000731F8">
        <w:t>support</w:t>
      </w:r>
      <w:r w:rsidR="000731F8">
        <w:rPr>
          <w:spacing w:val="-2"/>
        </w:rPr>
        <w:t xml:space="preserve"> </w:t>
      </w:r>
      <w:r w:rsidR="000731F8">
        <w:t>transportation</w:t>
      </w:r>
      <w:r w:rsidR="000731F8">
        <w:rPr>
          <w:spacing w:val="-2"/>
        </w:rPr>
        <w:t xml:space="preserve"> </w:t>
      </w:r>
      <w:r w:rsidR="000731F8">
        <w:t>costs</w:t>
      </w:r>
      <w:r w:rsidR="000731F8">
        <w:rPr>
          <w:spacing w:val="-2"/>
        </w:rPr>
        <w:t xml:space="preserve"> </w:t>
      </w:r>
      <w:r w:rsidR="000731F8">
        <w:t>for</w:t>
      </w:r>
      <w:r w:rsidR="000731F8">
        <w:rPr>
          <w:spacing w:val="-2"/>
        </w:rPr>
        <w:t xml:space="preserve"> </w:t>
      </w:r>
      <w:r w:rsidR="000731F8">
        <w:t>eligible</w:t>
      </w:r>
      <w:r w:rsidR="000731F8">
        <w:rPr>
          <w:spacing w:val="-2"/>
        </w:rPr>
        <w:t xml:space="preserve"> </w:t>
      </w:r>
      <w:r w:rsidR="000731F8">
        <w:t>foster</w:t>
      </w:r>
      <w:r w:rsidR="000731F8">
        <w:rPr>
          <w:spacing w:val="-2"/>
        </w:rPr>
        <w:t xml:space="preserve"> </w:t>
      </w:r>
      <w:r w:rsidR="000731F8">
        <w:t>care</w:t>
      </w:r>
      <w:r w:rsidR="000731F8">
        <w:rPr>
          <w:spacing w:val="-2"/>
        </w:rPr>
        <w:t xml:space="preserve"> </w:t>
      </w:r>
      <w:r w:rsidR="000731F8">
        <w:t>youth</w:t>
      </w:r>
      <w:r w:rsidR="000731F8">
        <w:rPr>
          <w:spacing w:val="-2"/>
        </w:rPr>
        <w:t xml:space="preserve"> </w:t>
      </w:r>
      <w:r w:rsidR="000731F8">
        <w:t>utilizing</w:t>
      </w:r>
      <w:r w:rsidR="000731F8">
        <w:rPr>
          <w:spacing w:val="-2"/>
        </w:rPr>
        <w:t xml:space="preserve"> </w:t>
      </w:r>
      <w:r w:rsidR="000731F8">
        <w:t>funds</w:t>
      </w:r>
      <w:r w:rsidR="000731F8">
        <w:rPr>
          <w:spacing w:val="-3"/>
        </w:rPr>
        <w:t xml:space="preserve"> </w:t>
      </w:r>
      <w:r w:rsidR="000731F8">
        <w:t>made available</w:t>
      </w:r>
      <w:r w:rsidR="000731F8">
        <w:rPr>
          <w:spacing w:val="-2"/>
        </w:rPr>
        <w:t xml:space="preserve"> </w:t>
      </w:r>
      <w:r w:rsidR="000731F8">
        <w:t>within</w:t>
      </w:r>
      <w:r w:rsidR="000731F8">
        <w:rPr>
          <w:spacing w:val="-2"/>
        </w:rPr>
        <w:t xml:space="preserve"> </w:t>
      </w:r>
      <w:r w:rsidR="000731F8">
        <w:t>the</w:t>
      </w:r>
      <w:r w:rsidR="000731F8">
        <w:rPr>
          <w:spacing w:val="-1"/>
        </w:rPr>
        <w:t xml:space="preserve"> </w:t>
      </w:r>
      <w:r w:rsidR="000731F8">
        <w:t>county’s</w:t>
      </w:r>
      <w:r w:rsidR="000731F8">
        <w:rPr>
          <w:spacing w:val="-2"/>
        </w:rPr>
        <w:t xml:space="preserve"> </w:t>
      </w:r>
      <w:r w:rsidR="000731F8">
        <w:t>child</w:t>
      </w:r>
      <w:r w:rsidR="000731F8">
        <w:rPr>
          <w:spacing w:val="-1"/>
        </w:rPr>
        <w:t xml:space="preserve"> </w:t>
      </w:r>
      <w:r w:rsidR="000731F8">
        <w:t>welfare</w:t>
      </w:r>
      <w:r w:rsidR="000731F8">
        <w:rPr>
          <w:spacing w:val="-2"/>
        </w:rPr>
        <w:t xml:space="preserve"> </w:t>
      </w:r>
      <w:r w:rsidR="000731F8">
        <w:t>budget</w:t>
      </w:r>
      <w:r w:rsidR="000731F8">
        <w:rPr>
          <w:spacing w:val="-1"/>
        </w:rPr>
        <w:t xml:space="preserve"> </w:t>
      </w:r>
      <w:r w:rsidR="000731F8">
        <w:t>under</w:t>
      </w:r>
      <w:r w:rsidR="000731F8">
        <w:rPr>
          <w:spacing w:val="-2"/>
        </w:rPr>
        <w:t xml:space="preserve"> </w:t>
      </w:r>
      <w:r w:rsidR="000731F8">
        <w:t>Section</w:t>
      </w:r>
      <w:r w:rsidR="000731F8">
        <w:rPr>
          <w:spacing w:val="-1"/>
        </w:rPr>
        <w:t xml:space="preserve"> </w:t>
      </w:r>
      <w:r w:rsidR="000731F8">
        <w:t>475(4)(A)</w:t>
      </w:r>
      <w:r w:rsidR="000731F8">
        <w:rPr>
          <w:spacing w:val="-2"/>
        </w:rPr>
        <w:t xml:space="preserve"> </w:t>
      </w:r>
      <w:r w:rsidR="000731F8">
        <w:t>of</w:t>
      </w:r>
      <w:r w:rsidR="000731F8">
        <w:rPr>
          <w:spacing w:val="-1"/>
        </w:rPr>
        <w:t xml:space="preserve"> </w:t>
      </w:r>
      <w:r w:rsidR="000731F8">
        <w:t>Title</w:t>
      </w:r>
      <w:r w:rsidR="000731F8">
        <w:rPr>
          <w:spacing w:val="-2"/>
        </w:rPr>
        <w:t xml:space="preserve"> </w:t>
      </w:r>
      <w:r w:rsidR="000731F8">
        <w:t>IV-E</w:t>
      </w:r>
      <w:r w:rsidR="000731F8">
        <w:rPr>
          <w:spacing w:val="-1"/>
        </w:rPr>
        <w:t xml:space="preserve"> </w:t>
      </w:r>
      <w:r w:rsidR="000731F8">
        <w:t>of</w:t>
      </w:r>
      <w:r w:rsidR="000731F8">
        <w:rPr>
          <w:spacing w:val="-2"/>
        </w:rPr>
        <w:t xml:space="preserve"> </w:t>
      </w:r>
      <w:r w:rsidR="000731F8">
        <w:t>the</w:t>
      </w:r>
      <w:r w:rsidR="000731F8">
        <w:rPr>
          <w:spacing w:val="-1"/>
        </w:rPr>
        <w:t xml:space="preserve"> </w:t>
      </w:r>
      <w:r w:rsidR="000731F8">
        <w:t>Social Security</w:t>
      </w:r>
      <w:r w:rsidR="000731F8">
        <w:rPr>
          <w:spacing w:val="-5"/>
        </w:rPr>
        <w:t xml:space="preserve"> </w:t>
      </w:r>
      <w:r w:rsidR="000731F8">
        <w:t>Act.</w:t>
      </w:r>
    </w:p>
    <w:p w14:paraId="5EBCE672" w14:textId="77777777" w:rsidR="00A662CA" w:rsidRDefault="003A0338" w:rsidP="003A0338">
      <w:pPr>
        <w:pStyle w:val="BodyText"/>
        <w:numPr>
          <w:ilvl w:val="0"/>
          <w:numId w:val="3"/>
        </w:numPr>
        <w:ind w:right="112"/>
      </w:pPr>
      <w:r>
        <w:t>Inform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LEA/school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origin</w:t>
      </w:r>
      <w:r>
        <w:rPr>
          <w:spacing w:val="-2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IV-E</w:t>
      </w:r>
      <w:r>
        <w:rPr>
          <w:spacing w:val="-2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additional transportation</w:t>
      </w:r>
      <w:r>
        <w:rPr>
          <w:spacing w:val="-3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foster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 w:rsidR="005E6023">
        <w:t>to</w:t>
      </w:r>
      <w:r>
        <w:rPr>
          <w:spacing w:val="-2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origin.</w:t>
      </w:r>
    </w:p>
    <w:p w14:paraId="173DD29A" w14:textId="0FE1996E" w:rsidR="003A0338" w:rsidRDefault="00A662CA" w:rsidP="003A0338">
      <w:pPr>
        <w:pStyle w:val="BodyText"/>
        <w:numPr>
          <w:ilvl w:val="0"/>
          <w:numId w:val="3"/>
        </w:numPr>
        <w:ind w:right="112"/>
      </w:pPr>
      <w:r>
        <w:t>A</w:t>
      </w:r>
      <w:r w:rsidR="003A0338">
        <w:t>ssist</w:t>
      </w:r>
      <w:r w:rsidR="003A0338">
        <w:rPr>
          <w:spacing w:val="-2"/>
        </w:rPr>
        <w:t xml:space="preserve"> </w:t>
      </w:r>
      <w:r w:rsidR="003A0338">
        <w:t>the</w:t>
      </w:r>
      <w:r w:rsidR="003A0338">
        <w:rPr>
          <w:spacing w:val="-1"/>
        </w:rPr>
        <w:t xml:space="preserve"> </w:t>
      </w:r>
      <w:r w:rsidR="003A0338">
        <w:t>LEA/school</w:t>
      </w:r>
      <w:r w:rsidR="003A0338">
        <w:rPr>
          <w:spacing w:val="-2"/>
        </w:rPr>
        <w:t xml:space="preserve"> </w:t>
      </w:r>
      <w:r w:rsidR="003A0338">
        <w:t>of</w:t>
      </w:r>
      <w:r w:rsidR="003A0338">
        <w:rPr>
          <w:spacing w:val="-1"/>
        </w:rPr>
        <w:t xml:space="preserve"> </w:t>
      </w:r>
      <w:r w:rsidR="003A0338">
        <w:t>origin</w:t>
      </w:r>
      <w:r w:rsidR="003A0338">
        <w:rPr>
          <w:spacing w:val="-2"/>
        </w:rPr>
        <w:t xml:space="preserve"> </w:t>
      </w:r>
      <w:r w:rsidR="003A0338">
        <w:t>in</w:t>
      </w:r>
      <w:r w:rsidR="003A0338">
        <w:rPr>
          <w:spacing w:val="-1"/>
        </w:rPr>
        <w:t xml:space="preserve"> </w:t>
      </w:r>
      <w:r w:rsidR="003A0338">
        <w:t>exploring</w:t>
      </w:r>
      <w:r w:rsidR="003A0338">
        <w:rPr>
          <w:spacing w:val="-2"/>
        </w:rPr>
        <w:t xml:space="preserve"> </w:t>
      </w:r>
      <w:r w:rsidR="003A0338">
        <w:t>the</w:t>
      </w:r>
      <w:r w:rsidR="003A0338">
        <w:rPr>
          <w:spacing w:val="-1"/>
        </w:rPr>
        <w:t xml:space="preserve"> </w:t>
      </w:r>
      <w:r w:rsidR="003A0338">
        <w:t>full</w:t>
      </w:r>
      <w:r w:rsidR="003A0338">
        <w:rPr>
          <w:spacing w:val="-2"/>
        </w:rPr>
        <w:t xml:space="preserve"> </w:t>
      </w:r>
      <w:r w:rsidR="003A0338">
        <w:t>range</w:t>
      </w:r>
      <w:r w:rsidR="003A0338">
        <w:rPr>
          <w:spacing w:val="-1"/>
        </w:rPr>
        <w:t xml:space="preserve"> </w:t>
      </w:r>
      <w:r w:rsidR="003A0338">
        <w:t>of</w:t>
      </w:r>
      <w:r w:rsidR="003A0338">
        <w:rPr>
          <w:spacing w:val="-2"/>
        </w:rPr>
        <w:t xml:space="preserve"> </w:t>
      </w:r>
      <w:r w:rsidR="003A0338">
        <w:t>options</w:t>
      </w:r>
      <w:r w:rsidR="003A0338">
        <w:rPr>
          <w:spacing w:val="-1"/>
        </w:rPr>
        <w:t xml:space="preserve"> </w:t>
      </w:r>
      <w:r w:rsidR="003A0338">
        <w:t>for</w:t>
      </w:r>
      <w:r w:rsidR="003A0338">
        <w:rPr>
          <w:spacing w:val="-2"/>
        </w:rPr>
        <w:t xml:space="preserve"> </w:t>
      </w:r>
      <w:r w:rsidR="003A0338">
        <w:t>providing</w:t>
      </w:r>
      <w:r w:rsidR="003A0338">
        <w:rPr>
          <w:spacing w:val="-1"/>
        </w:rPr>
        <w:t xml:space="preserve"> </w:t>
      </w:r>
      <w:r w:rsidR="003A0338">
        <w:t>and</w:t>
      </w:r>
      <w:r w:rsidR="003A0338">
        <w:rPr>
          <w:spacing w:val="-2"/>
        </w:rPr>
        <w:t xml:space="preserve"> </w:t>
      </w:r>
      <w:r w:rsidR="003A0338">
        <w:t>funding transportation</w:t>
      </w:r>
      <w:r w:rsidR="003A0338">
        <w:rPr>
          <w:spacing w:val="-2"/>
        </w:rPr>
        <w:t xml:space="preserve"> </w:t>
      </w:r>
      <w:r w:rsidR="003A0338">
        <w:t>to</w:t>
      </w:r>
      <w:r w:rsidR="003A0338">
        <w:rPr>
          <w:spacing w:val="-1"/>
        </w:rPr>
        <w:t xml:space="preserve"> </w:t>
      </w:r>
      <w:r w:rsidR="003A0338">
        <w:t>maintain</w:t>
      </w:r>
      <w:r w:rsidR="003A0338">
        <w:rPr>
          <w:spacing w:val="-1"/>
        </w:rPr>
        <w:t xml:space="preserve"> </w:t>
      </w:r>
      <w:r w:rsidR="003A0338">
        <w:t>a</w:t>
      </w:r>
      <w:r w:rsidR="003A0338">
        <w:rPr>
          <w:spacing w:val="-1"/>
        </w:rPr>
        <w:t xml:space="preserve"> </w:t>
      </w:r>
      <w:r w:rsidR="003A0338">
        <w:t>child</w:t>
      </w:r>
      <w:r w:rsidR="003A0338">
        <w:rPr>
          <w:spacing w:val="-2"/>
        </w:rPr>
        <w:t xml:space="preserve"> </w:t>
      </w:r>
      <w:r w:rsidR="003A0338">
        <w:t>in</w:t>
      </w:r>
      <w:r w:rsidR="003A0338">
        <w:rPr>
          <w:spacing w:val="-1"/>
        </w:rPr>
        <w:t xml:space="preserve"> </w:t>
      </w:r>
      <w:r w:rsidR="003A0338">
        <w:t>his</w:t>
      </w:r>
      <w:r w:rsidR="003A0338">
        <w:rPr>
          <w:spacing w:val="-1"/>
        </w:rPr>
        <w:t xml:space="preserve"> </w:t>
      </w:r>
      <w:r w:rsidR="003A0338">
        <w:t>or</w:t>
      </w:r>
      <w:r w:rsidR="003A0338">
        <w:rPr>
          <w:spacing w:val="-1"/>
        </w:rPr>
        <w:t xml:space="preserve"> </w:t>
      </w:r>
      <w:r w:rsidR="003A0338">
        <w:t>her</w:t>
      </w:r>
      <w:r w:rsidR="003A0338">
        <w:rPr>
          <w:spacing w:val="-2"/>
        </w:rPr>
        <w:t xml:space="preserve"> </w:t>
      </w:r>
      <w:r w:rsidR="003A0338">
        <w:t>school</w:t>
      </w:r>
      <w:r w:rsidR="003A0338">
        <w:rPr>
          <w:spacing w:val="-1"/>
        </w:rPr>
        <w:t xml:space="preserve"> </w:t>
      </w:r>
      <w:r w:rsidR="003A0338">
        <w:t>of</w:t>
      </w:r>
      <w:r w:rsidR="003A0338">
        <w:rPr>
          <w:spacing w:val="-1"/>
        </w:rPr>
        <w:t xml:space="preserve"> </w:t>
      </w:r>
      <w:r w:rsidR="003A0338">
        <w:t>origin,</w:t>
      </w:r>
      <w:r w:rsidR="003A0338">
        <w:rPr>
          <w:spacing w:val="-1"/>
        </w:rPr>
        <w:t xml:space="preserve"> </w:t>
      </w:r>
      <w:r w:rsidR="003A0338">
        <w:t>consistent</w:t>
      </w:r>
      <w:r w:rsidR="003A0338">
        <w:rPr>
          <w:spacing w:val="-1"/>
        </w:rPr>
        <w:t xml:space="preserve"> </w:t>
      </w:r>
      <w:r w:rsidR="003A0338">
        <w:t>with</w:t>
      </w:r>
      <w:r w:rsidR="003A0338">
        <w:rPr>
          <w:spacing w:val="-2"/>
        </w:rPr>
        <w:t xml:space="preserve"> </w:t>
      </w:r>
      <w:r w:rsidR="003A0338">
        <w:t>the</w:t>
      </w:r>
      <w:r w:rsidR="003A0338">
        <w:rPr>
          <w:spacing w:val="-1"/>
        </w:rPr>
        <w:t xml:space="preserve"> </w:t>
      </w:r>
      <w:r w:rsidR="003A0338">
        <w:t>child’s</w:t>
      </w:r>
      <w:r w:rsidR="003A0338">
        <w:rPr>
          <w:spacing w:val="-1"/>
        </w:rPr>
        <w:t xml:space="preserve"> </w:t>
      </w:r>
      <w:r w:rsidR="003A0338">
        <w:t>educational stability</w:t>
      </w:r>
      <w:r w:rsidR="003A0338">
        <w:rPr>
          <w:spacing w:val="-1"/>
        </w:rPr>
        <w:t xml:space="preserve"> </w:t>
      </w:r>
      <w:r w:rsidR="003A0338">
        <w:t>plan.</w:t>
      </w:r>
    </w:p>
    <w:p w14:paraId="39C525A7" w14:textId="168A0274" w:rsidR="000B4478" w:rsidRPr="000B4478" w:rsidRDefault="000B4478" w:rsidP="003A0338">
      <w:pPr>
        <w:pStyle w:val="BodyText"/>
        <w:numPr>
          <w:ilvl w:val="0"/>
          <w:numId w:val="3"/>
        </w:numPr>
        <w:ind w:right="112"/>
      </w:pPr>
      <w:r w:rsidRPr="000B4478">
        <w:t>Coordinate</w:t>
      </w:r>
      <w:r w:rsidRPr="000B4478">
        <w:rPr>
          <w:spacing w:val="-6"/>
        </w:rPr>
        <w:t xml:space="preserve"> </w:t>
      </w:r>
      <w:r w:rsidRPr="000B4478">
        <w:t>with</w:t>
      </w:r>
      <w:r w:rsidRPr="000B4478">
        <w:rPr>
          <w:spacing w:val="-6"/>
        </w:rPr>
        <w:t xml:space="preserve"> </w:t>
      </w:r>
      <w:r w:rsidRPr="000B4478">
        <w:t>the</w:t>
      </w:r>
      <w:r w:rsidRPr="000B4478">
        <w:rPr>
          <w:spacing w:val="-4"/>
        </w:rPr>
        <w:t xml:space="preserve"> </w:t>
      </w:r>
      <w:r w:rsidRPr="000B4478">
        <w:t>LEA</w:t>
      </w:r>
      <w:r w:rsidRPr="000B4478">
        <w:rPr>
          <w:spacing w:val="-5"/>
        </w:rPr>
        <w:t xml:space="preserve"> </w:t>
      </w:r>
      <w:r w:rsidRPr="000B4478">
        <w:t>regarding</w:t>
      </w:r>
      <w:r w:rsidRPr="000B4478">
        <w:rPr>
          <w:spacing w:val="-9"/>
        </w:rPr>
        <w:t xml:space="preserve"> </w:t>
      </w:r>
      <w:r w:rsidRPr="000B4478">
        <w:t>data</w:t>
      </w:r>
      <w:r w:rsidRPr="000B4478">
        <w:rPr>
          <w:spacing w:val="-7"/>
        </w:rPr>
        <w:t xml:space="preserve"> </w:t>
      </w:r>
      <w:r w:rsidRPr="000B4478">
        <w:t>sharing</w:t>
      </w:r>
      <w:r w:rsidRPr="000B4478">
        <w:rPr>
          <w:spacing w:val="-9"/>
        </w:rPr>
        <w:t xml:space="preserve"> </w:t>
      </w:r>
      <w:r w:rsidRPr="000B4478">
        <w:t>for</w:t>
      </w:r>
      <w:r w:rsidRPr="000B4478">
        <w:rPr>
          <w:spacing w:val="-7"/>
        </w:rPr>
        <w:t xml:space="preserve"> </w:t>
      </w:r>
      <w:r w:rsidRPr="000B4478">
        <w:t>children</w:t>
      </w:r>
      <w:r w:rsidRPr="000B4478">
        <w:rPr>
          <w:spacing w:val="-6"/>
        </w:rPr>
        <w:t xml:space="preserve"> </w:t>
      </w:r>
      <w:r w:rsidRPr="000B4478">
        <w:t>in</w:t>
      </w:r>
      <w:r w:rsidRPr="000B4478">
        <w:rPr>
          <w:spacing w:val="-6"/>
        </w:rPr>
        <w:t xml:space="preserve"> </w:t>
      </w:r>
      <w:r w:rsidRPr="000B4478">
        <w:t>foster</w:t>
      </w:r>
      <w:r w:rsidRPr="000B4478">
        <w:rPr>
          <w:spacing w:val="-5"/>
        </w:rPr>
        <w:t xml:space="preserve"> </w:t>
      </w:r>
      <w:r w:rsidRPr="000B4478">
        <w:t>care,</w:t>
      </w:r>
      <w:r w:rsidRPr="000B4478">
        <w:rPr>
          <w:spacing w:val="-6"/>
        </w:rPr>
        <w:t xml:space="preserve"> </w:t>
      </w:r>
      <w:r w:rsidRPr="000B4478">
        <w:t>consistent</w:t>
      </w:r>
      <w:r w:rsidRPr="000B4478">
        <w:rPr>
          <w:spacing w:val="-6"/>
        </w:rPr>
        <w:t xml:space="preserve"> </w:t>
      </w:r>
      <w:r w:rsidRPr="000B4478">
        <w:t xml:space="preserve">with </w:t>
      </w:r>
      <w:r w:rsidR="005E6023">
        <w:t xml:space="preserve">the </w:t>
      </w:r>
      <w:r w:rsidRPr="000B4478">
        <w:t>Federal Educational Records Privacy Act (FERPA) and the confidentiality of information provisions in the IDEA</w:t>
      </w:r>
    </w:p>
    <w:p w14:paraId="5B424AFD" w14:textId="77777777" w:rsidR="0015737A" w:rsidRDefault="0015737A" w:rsidP="008C3044"/>
    <w:p w14:paraId="1943A527" w14:textId="77777777" w:rsidR="005103C0" w:rsidRPr="00A662CA" w:rsidRDefault="000731F8" w:rsidP="008C3044">
      <w:pPr>
        <w:pStyle w:val="Heading1"/>
        <w:ind w:left="0"/>
        <w:rPr>
          <w:b w:val="0"/>
          <w:bCs w:val="0"/>
        </w:rPr>
      </w:pPr>
      <w:r w:rsidRPr="00A662CA">
        <w:t>U</w:t>
      </w:r>
      <w:r w:rsidR="00435814" w:rsidRPr="00A662CA">
        <w:t>pdates</w:t>
      </w:r>
      <w:r w:rsidR="00435814" w:rsidRPr="00A662CA">
        <w:rPr>
          <w:spacing w:val="-3"/>
        </w:rPr>
        <w:t xml:space="preserve"> </w:t>
      </w:r>
      <w:r w:rsidR="00435814" w:rsidRPr="00A662CA">
        <w:t>and</w:t>
      </w:r>
      <w:r w:rsidR="00435814" w:rsidRPr="00A662CA">
        <w:rPr>
          <w:spacing w:val="-3"/>
        </w:rPr>
        <w:t xml:space="preserve"> </w:t>
      </w:r>
      <w:r w:rsidR="00435814" w:rsidRPr="00A662CA">
        <w:t>Revisions:</w:t>
      </w:r>
    </w:p>
    <w:p w14:paraId="53238975" w14:textId="77777777" w:rsidR="005103C0" w:rsidRDefault="005103C0" w:rsidP="008C3044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14:paraId="6AD189A9" w14:textId="30868FE5" w:rsidR="009948D0" w:rsidRPr="009948D0" w:rsidRDefault="00A662CA" w:rsidP="008C3044">
      <w:pPr>
        <w:pStyle w:val="BodyText"/>
        <w:ind w:left="0" w:right="112"/>
        <w:rPr>
          <w:spacing w:val="-3"/>
        </w:rPr>
      </w:pPr>
      <w:r>
        <w:t>Best</w:t>
      </w:r>
      <w:r>
        <w:rPr>
          <w:spacing w:val="-2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recommends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 MOU</w:t>
      </w:r>
      <w:r>
        <w:rPr>
          <w:spacing w:val="-1"/>
        </w:rPr>
        <w:t xml:space="preserve"> is reviewed annually.</w:t>
      </w:r>
      <w:r>
        <w:t xml:space="preserve"> </w:t>
      </w:r>
      <w:r w:rsidR="00435814">
        <w:t>Updates</w:t>
      </w:r>
      <w:r w:rsidR="00435814">
        <w:rPr>
          <w:spacing w:val="-2"/>
        </w:rPr>
        <w:t xml:space="preserve"> </w:t>
      </w:r>
      <w:r w:rsidR="00435814">
        <w:t>and</w:t>
      </w:r>
      <w:r w:rsidR="00435814">
        <w:rPr>
          <w:spacing w:val="-1"/>
        </w:rPr>
        <w:t xml:space="preserve"> </w:t>
      </w:r>
      <w:r w:rsidR="00435814">
        <w:t>revisions</w:t>
      </w:r>
      <w:r w:rsidR="00435814">
        <w:rPr>
          <w:spacing w:val="-1"/>
        </w:rPr>
        <w:t xml:space="preserve"> </w:t>
      </w:r>
      <w:r w:rsidR="00435814">
        <w:t>to</w:t>
      </w:r>
      <w:r w:rsidR="00435814">
        <w:rPr>
          <w:spacing w:val="-1"/>
        </w:rPr>
        <w:t xml:space="preserve"> </w:t>
      </w:r>
      <w:r w:rsidR="00435814">
        <w:t>this</w:t>
      </w:r>
      <w:r w:rsidR="00435814">
        <w:rPr>
          <w:spacing w:val="-2"/>
        </w:rPr>
        <w:t xml:space="preserve"> </w:t>
      </w:r>
      <w:r w:rsidR="00435814">
        <w:t>MOU</w:t>
      </w:r>
      <w:r w:rsidR="00435814">
        <w:rPr>
          <w:spacing w:val="-1"/>
        </w:rPr>
        <w:t xml:space="preserve"> </w:t>
      </w:r>
      <w:r w:rsidR="00435814">
        <w:t>should</w:t>
      </w:r>
      <w:r w:rsidR="00435814">
        <w:rPr>
          <w:spacing w:val="-1"/>
        </w:rPr>
        <w:t xml:space="preserve"> </w:t>
      </w:r>
      <w:r w:rsidR="00435814">
        <w:t>be</w:t>
      </w:r>
      <w:r w:rsidR="00435814">
        <w:rPr>
          <w:spacing w:val="-1"/>
        </w:rPr>
        <w:t xml:space="preserve"> </w:t>
      </w:r>
      <w:r w:rsidR="00435814">
        <w:t>made</w:t>
      </w:r>
      <w:r w:rsidR="00435814">
        <w:rPr>
          <w:spacing w:val="-1"/>
        </w:rPr>
        <w:t xml:space="preserve"> </w:t>
      </w:r>
      <w:r w:rsidR="00435814">
        <w:t>as</w:t>
      </w:r>
      <w:r w:rsidR="00435814">
        <w:rPr>
          <w:spacing w:val="-2"/>
        </w:rPr>
        <w:t xml:space="preserve"> </w:t>
      </w:r>
      <w:r w:rsidR="00435814">
        <w:t>needed.</w:t>
      </w:r>
      <w:r w:rsidR="00435814">
        <w:rPr>
          <w:spacing w:val="-1"/>
        </w:rPr>
        <w:t xml:space="preserve"> </w:t>
      </w:r>
      <w:r w:rsidR="00435814">
        <w:t>Any</w:t>
      </w:r>
      <w:r w:rsidR="00435814">
        <w:rPr>
          <w:spacing w:val="-1"/>
        </w:rPr>
        <w:t xml:space="preserve"> </w:t>
      </w:r>
      <w:r w:rsidR="00435814">
        <w:t>updates</w:t>
      </w:r>
      <w:r w:rsidR="00435814">
        <w:rPr>
          <w:spacing w:val="-1"/>
        </w:rPr>
        <w:t xml:space="preserve"> </w:t>
      </w:r>
      <w:r w:rsidR="00435814">
        <w:t>or</w:t>
      </w:r>
      <w:r w:rsidR="00435814">
        <w:rPr>
          <w:spacing w:val="-2"/>
        </w:rPr>
        <w:t xml:space="preserve"> </w:t>
      </w:r>
      <w:r w:rsidR="00435814">
        <w:t>revisions</w:t>
      </w:r>
      <w:r w:rsidR="00435814">
        <w:rPr>
          <w:spacing w:val="-1"/>
        </w:rPr>
        <w:t xml:space="preserve"> </w:t>
      </w:r>
      <w:r w:rsidR="00435814">
        <w:t>to</w:t>
      </w:r>
      <w:r w:rsidR="00435814">
        <w:rPr>
          <w:spacing w:val="-1"/>
        </w:rPr>
        <w:t xml:space="preserve"> </w:t>
      </w:r>
      <w:r w:rsidR="00435814">
        <w:t>the</w:t>
      </w:r>
      <w:r w:rsidR="00435814">
        <w:rPr>
          <w:spacing w:val="-1"/>
        </w:rPr>
        <w:t xml:space="preserve"> </w:t>
      </w:r>
      <w:r w:rsidR="00435814">
        <w:t>MOU must</w:t>
      </w:r>
      <w:r w:rsidR="00435814">
        <w:rPr>
          <w:spacing w:val="-3"/>
        </w:rPr>
        <w:t xml:space="preserve"> </w:t>
      </w:r>
      <w:r w:rsidR="00435814">
        <w:t>be</w:t>
      </w:r>
      <w:r w:rsidR="00435814">
        <w:rPr>
          <w:spacing w:val="-2"/>
        </w:rPr>
        <w:t xml:space="preserve"> </w:t>
      </w:r>
      <w:r w:rsidR="00435814">
        <w:t>submitted</w:t>
      </w:r>
      <w:r w:rsidR="00435814">
        <w:rPr>
          <w:spacing w:val="-2"/>
        </w:rPr>
        <w:t xml:space="preserve"> </w:t>
      </w:r>
      <w:r w:rsidR="00435814">
        <w:t>to</w:t>
      </w:r>
      <w:r w:rsidR="009948D0">
        <w:rPr>
          <w:spacing w:val="-3"/>
        </w:rPr>
        <w:t xml:space="preserve"> LJ Von Dohlen, Coordinator for the Education of Children and Youth in Foster Care, at </w:t>
      </w:r>
      <w:hyperlink r:id="rId8" w:history="1">
        <w:r w:rsidR="009948D0" w:rsidRPr="00EF0B95">
          <w:rPr>
            <w:rStyle w:val="Hyperlink"/>
            <w:spacing w:val="-3"/>
          </w:rPr>
          <w:t>lisa.vondohlen@dpi.nc.gov</w:t>
        </w:r>
      </w:hyperlink>
      <w:r w:rsidR="009948D0">
        <w:rPr>
          <w:spacing w:val="-3"/>
        </w:rPr>
        <w:t>.</w:t>
      </w:r>
    </w:p>
    <w:p w14:paraId="1D2F80F3" w14:textId="4272A193" w:rsidR="00907AEC" w:rsidRDefault="00907AEC" w:rsidP="008C3044">
      <w:pPr>
        <w:pStyle w:val="BodyText"/>
        <w:ind w:left="0" w:right="112"/>
        <w:rPr>
          <w:spacing w:val="-2"/>
        </w:rPr>
      </w:pPr>
    </w:p>
    <w:p w14:paraId="42AD6031" w14:textId="1893F4A0" w:rsidR="00907AEC" w:rsidRDefault="00907AEC" w:rsidP="008C3044">
      <w:pPr>
        <w:pStyle w:val="BodyText"/>
        <w:ind w:left="0" w:right="112"/>
      </w:pPr>
      <w:r>
        <w:rPr>
          <w:spacing w:val="-2"/>
        </w:rPr>
        <w:t>Review date/time: __________________________________</w:t>
      </w:r>
    </w:p>
    <w:p w14:paraId="612A4576" w14:textId="77777777" w:rsidR="00995F91" w:rsidRDefault="00995F91" w:rsidP="00BF5F6C">
      <w:pPr>
        <w:pStyle w:val="Heading1"/>
        <w:spacing w:before="0"/>
        <w:ind w:left="0"/>
      </w:pPr>
    </w:p>
    <w:p w14:paraId="7A2E484A" w14:textId="77777777" w:rsidR="00995F91" w:rsidRDefault="00995F91" w:rsidP="00BF5F6C">
      <w:pPr>
        <w:pStyle w:val="Heading1"/>
        <w:spacing w:before="0"/>
        <w:ind w:left="0"/>
      </w:pPr>
    </w:p>
    <w:p w14:paraId="577CA387" w14:textId="77777777" w:rsidR="00995F91" w:rsidRDefault="00995F91" w:rsidP="00BF5F6C">
      <w:pPr>
        <w:pStyle w:val="Heading1"/>
        <w:spacing w:before="0"/>
        <w:ind w:left="0"/>
      </w:pPr>
    </w:p>
    <w:p w14:paraId="601CBE8A" w14:textId="5C983D83" w:rsidR="00BF5F6C" w:rsidRDefault="00907AEC" w:rsidP="00BF5F6C">
      <w:pPr>
        <w:pStyle w:val="Heading1"/>
        <w:spacing w:before="0"/>
        <w:ind w:left="0"/>
      </w:pPr>
      <w:r>
        <w:t>Department of Social Services Representative:</w:t>
      </w:r>
    </w:p>
    <w:p w14:paraId="04D959CE" w14:textId="77777777" w:rsidR="00907AEC" w:rsidRDefault="00907AEC" w:rsidP="00BF5F6C">
      <w:pPr>
        <w:pStyle w:val="Heading1"/>
        <w:spacing w:before="0"/>
        <w:ind w:left="0"/>
        <w:rPr>
          <w:b w:val="0"/>
          <w:b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7667"/>
      </w:tblGrid>
      <w:tr w:rsidR="00907AEC" w14:paraId="0AD99BF1" w14:textId="77777777" w:rsidTr="006F646B">
        <w:tc>
          <w:tcPr>
            <w:tcW w:w="2605" w:type="dxa"/>
          </w:tcPr>
          <w:p w14:paraId="28E67DD6" w14:textId="77777777" w:rsidR="00907AEC" w:rsidRDefault="006F646B" w:rsidP="00BF5F6C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  <w:bookmarkStart w:id="0" w:name="_Hlk151988854"/>
            <w:r>
              <w:rPr>
                <w:b w:val="0"/>
                <w:bCs w:val="0"/>
              </w:rPr>
              <w:t>Name:</w:t>
            </w:r>
          </w:p>
          <w:p w14:paraId="5082E39B" w14:textId="4441BC6D" w:rsidR="006F646B" w:rsidRDefault="006F646B" w:rsidP="00BF5F6C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  <w:tc>
          <w:tcPr>
            <w:tcW w:w="7667" w:type="dxa"/>
          </w:tcPr>
          <w:p w14:paraId="4862A17A" w14:textId="77777777" w:rsidR="00907AEC" w:rsidRDefault="00907AEC" w:rsidP="00BF5F6C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</w:tr>
      <w:tr w:rsidR="00907AEC" w14:paraId="1DBEE6AF" w14:textId="77777777" w:rsidTr="006F646B">
        <w:tc>
          <w:tcPr>
            <w:tcW w:w="2605" w:type="dxa"/>
          </w:tcPr>
          <w:p w14:paraId="2D4A6450" w14:textId="77777777" w:rsidR="006F646B" w:rsidRDefault="006F646B" w:rsidP="00BF5F6C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Title:</w:t>
            </w:r>
          </w:p>
          <w:p w14:paraId="59401F20" w14:textId="2D764539" w:rsidR="006F646B" w:rsidRDefault="006F646B" w:rsidP="00BF5F6C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  <w:tc>
          <w:tcPr>
            <w:tcW w:w="7667" w:type="dxa"/>
          </w:tcPr>
          <w:p w14:paraId="0BF6FFC5" w14:textId="77777777" w:rsidR="00907AEC" w:rsidRDefault="00907AEC" w:rsidP="00BF5F6C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</w:tr>
      <w:tr w:rsidR="00907AEC" w14:paraId="3C359C9C" w14:textId="77777777" w:rsidTr="006F646B">
        <w:tc>
          <w:tcPr>
            <w:tcW w:w="2605" w:type="dxa"/>
          </w:tcPr>
          <w:p w14:paraId="3A4410F2" w14:textId="77777777" w:rsidR="00907AEC" w:rsidRDefault="006F646B" w:rsidP="00BF5F6C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Address:</w:t>
            </w:r>
          </w:p>
          <w:p w14:paraId="3FA4914E" w14:textId="19F72B47" w:rsidR="006F646B" w:rsidRDefault="006F646B" w:rsidP="00BF5F6C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  <w:tc>
          <w:tcPr>
            <w:tcW w:w="7667" w:type="dxa"/>
          </w:tcPr>
          <w:p w14:paraId="27672CFD" w14:textId="77777777" w:rsidR="00907AEC" w:rsidRDefault="00907AEC" w:rsidP="00BF5F6C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</w:tr>
      <w:tr w:rsidR="00907AEC" w14:paraId="01790B42" w14:textId="77777777" w:rsidTr="006F646B">
        <w:tc>
          <w:tcPr>
            <w:tcW w:w="2605" w:type="dxa"/>
          </w:tcPr>
          <w:p w14:paraId="32681B20" w14:textId="77777777" w:rsidR="00907AEC" w:rsidRDefault="006F646B" w:rsidP="00BF5F6C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Phone:</w:t>
            </w:r>
          </w:p>
          <w:p w14:paraId="6FC5D713" w14:textId="604AD8B2" w:rsidR="006F646B" w:rsidRDefault="006F646B" w:rsidP="00BF5F6C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  <w:tc>
          <w:tcPr>
            <w:tcW w:w="7667" w:type="dxa"/>
          </w:tcPr>
          <w:p w14:paraId="13D8DBE8" w14:textId="77777777" w:rsidR="00907AEC" w:rsidRDefault="00907AEC" w:rsidP="00BF5F6C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</w:tr>
      <w:tr w:rsidR="00907AEC" w14:paraId="5A9AC50E" w14:textId="77777777" w:rsidTr="006F646B">
        <w:tc>
          <w:tcPr>
            <w:tcW w:w="2605" w:type="dxa"/>
          </w:tcPr>
          <w:p w14:paraId="24B19F65" w14:textId="77777777" w:rsidR="00907AEC" w:rsidRDefault="006F646B" w:rsidP="00BF5F6C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Email:</w:t>
            </w:r>
          </w:p>
          <w:p w14:paraId="1BB18A64" w14:textId="5EE57B22" w:rsidR="006F646B" w:rsidRDefault="006F646B" w:rsidP="00BF5F6C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  <w:tc>
          <w:tcPr>
            <w:tcW w:w="7667" w:type="dxa"/>
          </w:tcPr>
          <w:p w14:paraId="0516E6A4" w14:textId="77777777" w:rsidR="00907AEC" w:rsidRDefault="00907AEC" w:rsidP="00BF5F6C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</w:tr>
      <w:tr w:rsidR="006F646B" w14:paraId="7EE5E59C" w14:textId="77777777" w:rsidTr="006F646B">
        <w:tc>
          <w:tcPr>
            <w:tcW w:w="2605" w:type="dxa"/>
          </w:tcPr>
          <w:p w14:paraId="316849A3" w14:textId="77777777" w:rsidR="006F646B" w:rsidRDefault="006F646B" w:rsidP="00BF5F6C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Signature:</w:t>
            </w:r>
          </w:p>
          <w:p w14:paraId="2BCF24B1" w14:textId="7D7CA238" w:rsidR="006F646B" w:rsidRDefault="006F646B" w:rsidP="00BF5F6C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  <w:tc>
          <w:tcPr>
            <w:tcW w:w="7667" w:type="dxa"/>
          </w:tcPr>
          <w:p w14:paraId="44BF6DD9" w14:textId="77777777" w:rsidR="006F646B" w:rsidRDefault="006F646B" w:rsidP="00BF5F6C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</w:tr>
      <w:tr w:rsidR="006F646B" w14:paraId="19B43224" w14:textId="77777777" w:rsidTr="006F646B">
        <w:tc>
          <w:tcPr>
            <w:tcW w:w="2605" w:type="dxa"/>
          </w:tcPr>
          <w:p w14:paraId="0DF4FCAC" w14:textId="77777777" w:rsidR="006F646B" w:rsidRDefault="006F646B" w:rsidP="00BF5F6C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Date:</w:t>
            </w:r>
          </w:p>
          <w:p w14:paraId="31DC9C3C" w14:textId="7F9839F9" w:rsidR="006F646B" w:rsidRDefault="006F646B" w:rsidP="00BF5F6C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  <w:tc>
          <w:tcPr>
            <w:tcW w:w="7667" w:type="dxa"/>
          </w:tcPr>
          <w:p w14:paraId="776285CE" w14:textId="77777777" w:rsidR="006F646B" w:rsidRDefault="006F646B" w:rsidP="00BF5F6C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</w:tr>
      <w:bookmarkEnd w:id="0"/>
    </w:tbl>
    <w:p w14:paraId="60CF391A" w14:textId="77777777" w:rsidR="00907AEC" w:rsidRDefault="00907AEC" w:rsidP="00BF5F6C">
      <w:pPr>
        <w:pStyle w:val="Heading1"/>
        <w:spacing w:before="0"/>
        <w:ind w:left="0"/>
        <w:rPr>
          <w:b w:val="0"/>
          <w:bCs w:val="0"/>
        </w:rPr>
      </w:pPr>
    </w:p>
    <w:p w14:paraId="7B226BDF" w14:textId="218D72B5" w:rsidR="009868FB" w:rsidRPr="006F646B" w:rsidRDefault="006F646B" w:rsidP="00BF5F6C">
      <w:pPr>
        <w:pStyle w:val="Heading1"/>
        <w:spacing w:before="0"/>
        <w:ind w:left="0"/>
      </w:pPr>
      <w:r w:rsidRPr="006F646B">
        <w:t>Local Education Agency Representative:</w:t>
      </w:r>
    </w:p>
    <w:p w14:paraId="46862E6A" w14:textId="77777777" w:rsidR="00BF5F6C" w:rsidRDefault="00BF5F6C" w:rsidP="00BF5F6C">
      <w:pPr>
        <w:pStyle w:val="Heading1"/>
        <w:spacing w:before="0"/>
        <w:ind w:left="0"/>
        <w:rPr>
          <w:b w:val="0"/>
          <w:b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7667"/>
      </w:tblGrid>
      <w:tr w:rsidR="006F646B" w14:paraId="220CD71B" w14:textId="77777777" w:rsidTr="00F36066">
        <w:tc>
          <w:tcPr>
            <w:tcW w:w="2605" w:type="dxa"/>
          </w:tcPr>
          <w:p w14:paraId="26FABE89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  <w:bookmarkStart w:id="1" w:name="_Hlk151988885"/>
            <w:r>
              <w:rPr>
                <w:b w:val="0"/>
                <w:bCs w:val="0"/>
              </w:rPr>
              <w:t>Name:</w:t>
            </w:r>
          </w:p>
          <w:p w14:paraId="7C6C6309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  <w:tc>
          <w:tcPr>
            <w:tcW w:w="7667" w:type="dxa"/>
          </w:tcPr>
          <w:p w14:paraId="6520453B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</w:tr>
      <w:tr w:rsidR="006F646B" w14:paraId="3D52F46D" w14:textId="77777777" w:rsidTr="00F36066">
        <w:tc>
          <w:tcPr>
            <w:tcW w:w="2605" w:type="dxa"/>
          </w:tcPr>
          <w:p w14:paraId="61A4E526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Title:</w:t>
            </w:r>
          </w:p>
          <w:p w14:paraId="0DF7C171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  <w:tc>
          <w:tcPr>
            <w:tcW w:w="7667" w:type="dxa"/>
          </w:tcPr>
          <w:p w14:paraId="74C4CF55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</w:tr>
      <w:tr w:rsidR="006F646B" w14:paraId="187FDE73" w14:textId="77777777" w:rsidTr="00F36066">
        <w:tc>
          <w:tcPr>
            <w:tcW w:w="2605" w:type="dxa"/>
          </w:tcPr>
          <w:p w14:paraId="3277DFE0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Address:</w:t>
            </w:r>
          </w:p>
          <w:p w14:paraId="3BD46BE4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  <w:tc>
          <w:tcPr>
            <w:tcW w:w="7667" w:type="dxa"/>
          </w:tcPr>
          <w:p w14:paraId="5F3BE9A9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</w:tr>
      <w:tr w:rsidR="006F646B" w14:paraId="4C2E36D4" w14:textId="77777777" w:rsidTr="00F36066">
        <w:tc>
          <w:tcPr>
            <w:tcW w:w="2605" w:type="dxa"/>
          </w:tcPr>
          <w:p w14:paraId="7C85A463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Phone:</w:t>
            </w:r>
          </w:p>
          <w:p w14:paraId="2E00562A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  <w:tc>
          <w:tcPr>
            <w:tcW w:w="7667" w:type="dxa"/>
          </w:tcPr>
          <w:p w14:paraId="5DF647D2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</w:tr>
      <w:tr w:rsidR="006F646B" w14:paraId="0DD2ED35" w14:textId="77777777" w:rsidTr="00F36066">
        <w:tc>
          <w:tcPr>
            <w:tcW w:w="2605" w:type="dxa"/>
          </w:tcPr>
          <w:p w14:paraId="23FA404E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Email:</w:t>
            </w:r>
          </w:p>
          <w:p w14:paraId="5281A948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  <w:tc>
          <w:tcPr>
            <w:tcW w:w="7667" w:type="dxa"/>
          </w:tcPr>
          <w:p w14:paraId="53480ACB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</w:tr>
      <w:tr w:rsidR="006F646B" w14:paraId="038FD2EA" w14:textId="77777777" w:rsidTr="00F36066">
        <w:tc>
          <w:tcPr>
            <w:tcW w:w="2605" w:type="dxa"/>
          </w:tcPr>
          <w:p w14:paraId="6FE2CD76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Signature:</w:t>
            </w:r>
          </w:p>
          <w:p w14:paraId="6AF12572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  <w:tc>
          <w:tcPr>
            <w:tcW w:w="7667" w:type="dxa"/>
          </w:tcPr>
          <w:p w14:paraId="403670BD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</w:tr>
      <w:tr w:rsidR="006F646B" w14:paraId="6A1323F7" w14:textId="77777777" w:rsidTr="00F36066">
        <w:tc>
          <w:tcPr>
            <w:tcW w:w="2605" w:type="dxa"/>
          </w:tcPr>
          <w:p w14:paraId="3F9AFCBA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Date:</w:t>
            </w:r>
          </w:p>
          <w:p w14:paraId="37DE3B5F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  <w:tc>
          <w:tcPr>
            <w:tcW w:w="7667" w:type="dxa"/>
          </w:tcPr>
          <w:p w14:paraId="63987025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</w:tr>
      <w:bookmarkEnd w:id="1"/>
    </w:tbl>
    <w:p w14:paraId="24AF7D97" w14:textId="77777777" w:rsidR="00BF5F6C" w:rsidRDefault="00BF5F6C" w:rsidP="00BF5F6C">
      <w:pPr>
        <w:pStyle w:val="Heading1"/>
        <w:spacing w:before="0"/>
        <w:ind w:left="0"/>
        <w:rPr>
          <w:b w:val="0"/>
          <w:bCs w:val="0"/>
        </w:rPr>
      </w:pPr>
    </w:p>
    <w:p w14:paraId="228F1DB5" w14:textId="3985470A" w:rsidR="006F646B" w:rsidRDefault="006F646B" w:rsidP="00BF5F6C">
      <w:pPr>
        <w:pStyle w:val="Heading1"/>
        <w:spacing w:before="0"/>
        <w:ind w:left="0"/>
      </w:pPr>
      <w:r w:rsidRPr="006F646B">
        <w:t>Other Representative:</w:t>
      </w:r>
    </w:p>
    <w:p w14:paraId="49032FDC" w14:textId="77777777" w:rsidR="00F557CC" w:rsidRPr="00F557CC" w:rsidRDefault="00F557CC" w:rsidP="00BF5F6C">
      <w:pPr>
        <w:pStyle w:val="Heading1"/>
        <w:spacing w:before="0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7667"/>
      </w:tblGrid>
      <w:tr w:rsidR="006F646B" w14:paraId="29FAED39" w14:textId="77777777" w:rsidTr="00F36066">
        <w:tc>
          <w:tcPr>
            <w:tcW w:w="2605" w:type="dxa"/>
          </w:tcPr>
          <w:p w14:paraId="126A635B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Name:</w:t>
            </w:r>
          </w:p>
          <w:p w14:paraId="167248E4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  <w:tc>
          <w:tcPr>
            <w:tcW w:w="7667" w:type="dxa"/>
          </w:tcPr>
          <w:p w14:paraId="39631A76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</w:tr>
      <w:tr w:rsidR="006F646B" w14:paraId="6122610C" w14:textId="77777777" w:rsidTr="00F36066">
        <w:tc>
          <w:tcPr>
            <w:tcW w:w="2605" w:type="dxa"/>
          </w:tcPr>
          <w:p w14:paraId="1A6B5AB5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Title:</w:t>
            </w:r>
          </w:p>
          <w:p w14:paraId="238391AB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  <w:tc>
          <w:tcPr>
            <w:tcW w:w="7667" w:type="dxa"/>
          </w:tcPr>
          <w:p w14:paraId="097824A4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</w:tr>
      <w:tr w:rsidR="006F646B" w14:paraId="0B097485" w14:textId="77777777" w:rsidTr="00F36066">
        <w:tc>
          <w:tcPr>
            <w:tcW w:w="2605" w:type="dxa"/>
          </w:tcPr>
          <w:p w14:paraId="7EF1EF68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Address:</w:t>
            </w:r>
          </w:p>
          <w:p w14:paraId="227A781F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  <w:tc>
          <w:tcPr>
            <w:tcW w:w="7667" w:type="dxa"/>
          </w:tcPr>
          <w:p w14:paraId="4F5F032B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</w:tr>
      <w:tr w:rsidR="006F646B" w14:paraId="40C5EAF7" w14:textId="77777777" w:rsidTr="00F36066">
        <w:tc>
          <w:tcPr>
            <w:tcW w:w="2605" w:type="dxa"/>
          </w:tcPr>
          <w:p w14:paraId="04C7DB60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Phone:</w:t>
            </w:r>
          </w:p>
          <w:p w14:paraId="0237A92D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  <w:tc>
          <w:tcPr>
            <w:tcW w:w="7667" w:type="dxa"/>
          </w:tcPr>
          <w:p w14:paraId="2C61D8C6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</w:tr>
      <w:tr w:rsidR="006F646B" w14:paraId="3303C42A" w14:textId="77777777" w:rsidTr="00F36066">
        <w:tc>
          <w:tcPr>
            <w:tcW w:w="2605" w:type="dxa"/>
          </w:tcPr>
          <w:p w14:paraId="03D3D7B5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Email:</w:t>
            </w:r>
          </w:p>
          <w:p w14:paraId="7106E34A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  <w:tc>
          <w:tcPr>
            <w:tcW w:w="7667" w:type="dxa"/>
          </w:tcPr>
          <w:p w14:paraId="304A71FD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</w:tr>
      <w:tr w:rsidR="006F646B" w14:paraId="6DE1A574" w14:textId="77777777" w:rsidTr="00F36066">
        <w:tc>
          <w:tcPr>
            <w:tcW w:w="2605" w:type="dxa"/>
          </w:tcPr>
          <w:p w14:paraId="6DCC95F9" w14:textId="5CA25662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Signature:</w:t>
            </w:r>
          </w:p>
          <w:p w14:paraId="55FBB5FE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  <w:tc>
          <w:tcPr>
            <w:tcW w:w="7667" w:type="dxa"/>
          </w:tcPr>
          <w:p w14:paraId="3481AD49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</w:tr>
      <w:tr w:rsidR="006F646B" w14:paraId="6DE91311" w14:textId="77777777" w:rsidTr="00F36066">
        <w:tc>
          <w:tcPr>
            <w:tcW w:w="2605" w:type="dxa"/>
          </w:tcPr>
          <w:p w14:paraId="04954E7A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Date:</w:t>
            </w:r>
          </w:p>
          <w:p w14:paraId="6EF05132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  <w:tc>
          <w:tcPr>
            <w:tcW w:w="7667" w:type="dxa"/>
          </w:tcPr>
          <w:p w14:paraId="1467D1D2" w14:textId="77777777" w:rsidR="006F646B" w:rsidRDefault="006F646B" w:rsidP="00F36066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</w:p>
        </w:tc>
      </w:tr>
    </w:tbl>
    <w:p w14:paraId="263B4F63" w14:textId="77777777" w:rsidR="00545824" w:rsidRDefault="00545824" w:rsidP="00F557CC">
      <w:pPr>
        <w:pStyle w:val="BodyText"/>
        <w:spacing w:line="276" w:lineRule="auto"/>
        <w:ind w:left="0"/>
      </w:pPr>
    </w:p>
    <w:sectPr w:rsidR="00545824" w:rsidSect="00BC53BD">
      <w:type w:val="continuous"/>
      <w:pgSz w:w="12240" w:h="15840"/>
      <w:pgMar w:top="720" w:right="979" w:bottom="720" w:left="9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5D900" w14:textId="77777777" w:rsidR="00C5743A" w:rsidRDefault="00C5743A">
      <w:r>
        <w:separator/>
      </w:r>
    </w:p>
  </w:endnote>
  <w:endnote w:type="continuationSeparator" w:id="0">
    <w:p w14:paraId="265CA345" w14:textId="77777777" w:rsidR="00C5743A" w:rsidRDefault="00C5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ACDA" w14:textId="77777777" w:rsidR="00D30860" w:rsidRDefault="0086326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723E8E" wp14:editId="42D68D0D">
              <wp:simplePos x="0" y="0"/>
              <wp:positionH relativeFrom="page">
                <wp:posOffset>6964045</wp:posOffset>
              </wp:positionH>
              <wp:positionV relativeFrom="page">
                <wp:posOffset>9587230</wp:posOffset>
              </wp:positionV>
              <wp:extent cx="147955" cy="203200"/>
              <wp:effectExtent l="1270" t="0" r="317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EDFFCB" w14:textId="77777777" w:rsidR="00D30860" w:rsidRPr="005E6023" w:rsidRDefault="00D30860">
                          <w:pPr>
                            <w:spacing w:line="310" w:lineRule="exact"/>
                            <w:ind w:left="40"/>
                            <w:rPr>
                              <w:rFonts w:ascii="Arial" w:eastAsia="Tahoma" w:hAnsi="Arial" w:cs="Arial"/>
                            </w:rPr>
                          </w:pPr>
                          <w:r w:rsidRPr="005E6023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5E6023">
                            <w:rPr>
                              <w:rFonts w:ascii="Arial" w:hAnsi="Arial" w:cs="Arial"/>
                            </w:rPr>
                            <w:instrText xml:space="preserve"> PAGE </w:instrText>
                          </w:r>
                          <w:r w:rsidRPr="005E6023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58547D" w:rsidRPr="005E6023">
                            <w:rPr>
                              <w:rFonts w:ascii="Arial" w:hAnsi="Arial" w:cs="Arial"/>
                              <w:noProof/>
                            </w:rPr>
                            <w:t>3</w:t>
                          </w:r>
                          <w:r w:rsidRPr="005E6023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23E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8.35pt;margin-top:754.9pt;width:11.65pt;height:1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" filled="f" stroked="f">
              <v:textbox inset="0,0,0,0">
                <w:txbxContent>
                  <w:p w14:paraId="3BEDFFCB" w14:textId="77777777" w:rsidR="00D30860" w:rsidRPr="005E6023" w:rsidRDefault="00D30860">
                    <w:pPr>
                      <w:spacing w:line="310" w:lineRule="exact"/>
                      <w:ind w:left="40"/>
                      <w:rPr>
                        <w:rFonts w:ascii="Arial" w:eastAsia="Tahoma" w:hAnsi="Arial" w:cs="Arial"/>
                      </w:rPr>
                    </w:pPr>
                    <w:r w:rsidRPr="005E6023">
                      <w:rPr>
                        <w:rFonts w:ascii="Arial" w:hAnsi="Arial" w:cs="Arial"/>
                      </w:rPr>
                      <w:fldChar w:fldCharType="begin"/>
                    </w:r>
                    <w:r w:rsidRPr="005E6023">
                      <w:rPr>
                        <w:rFonts w:ascii="Arial" w:hAnsi="Arial" w:cs="Arial"/>
                      </w:rPr>
                      <w:instrText xml:space="preserve"> PAGE </w:instrText>
                    </w:r>
                    <w:r w:rsidRPr="005E6023">
                      <w:rPr>
                        <w:rFonts w:ascii="Arial" w:hAnsi="Arial" w:cs="Arial"/>
                      </w:rPr>
                      <w:fldChar w:fldCharType="separate"/>
                    </w:r>
                    <w:r w:rsidR="0058547D" w:rsidRPr="005E6023">
                      <w:rPr>
                        <w:rFonts w:ascii="Arial" w:hAnsi="Arial" w:cs="Arial"/>
                        <w:noProof/>
                      </w:rPr>
                      <w:t>3</w:t>
                    </w:r>
                    <w:r w:rsidRPr="005E6023">
                      <w:rPr>
                        <w:rFonts w:ascii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6BAE9" w14:textId="77777777" w:rsidR="00C5743A" w:rsidRDefault="00C5743A">
      <w:r>
        <w:separator/>
      </w:r>
    </w:p>
  </w:footnote>
  <w:footnote w:type="continuationSeparator" w:id="0">
    <w:p w14:paraId="7727454E" w14:textId="77777777" w:rsidR="00C5743A" w:rsidRDefault="00C57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3FF8"/>
    <w:multiLevelType w:val="hybridMultilevel"/>
    <w:tmpl w:val="80EEBF40"/>
    <w:lvl w:ilvl="0" w:tplc="82EE593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en-US"/>
      </w:rPr>
    </w:lvl>
    <w:lvl w:ilvl="1" w:tplc="BD40DFE2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7E529FE8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en-US"/>
      </w:rPr>
    </w:lvl>
    <w:lvl w:ilvl="3" w:tplc="046CF3EE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en-US"/>
      </w:rPr>
    </w:lvl>
    <w:lvl w:ilvl="4" w:tplc="940C0A4E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  <w:lvl w:ilvl="5" w:tplc="B8D4318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en-US"/>
      </w:rPr>
    </w:lvl>
    <w:lvl w:ilvl="6" w:tplc="280CB578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en-US"/>
      </w:rPr>
    </w:lvl>
    <w:lvl w:ilvl="7" w:tplc="5900AE2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en-US"/>
      </w:rPr>
    </w:lvl>
    <w:lvl w:ilvl="8" w:tplc="67104B72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DAD1DB0"/>
    <w:multiLevelType w:val="hybridMultilevel"/>
    <w:tmpl w:val="2A0A3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B07BE"/>
    <w:multiLevelType w:val="hybridMultilevel"/>
    <w:tmpl w:val="8C82EB8C"/>
    <w:lvl w:ilvl="0" w:tplc="6FE28976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 w15:restartNumberingAfterBreak="0">
    <w:nsid w:val="328013BF"/>
    <w:multiLevelType w:val="hybridMultilevel"/>
    <w:tmpl w:val="D73A6C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3F9C"/>
    <w:multiLevelType w:val="hybridMultilevel"/>
    <w:tmpl w:val="F16ED002"/>
    <w:lvl w:ilvl="0" w:tplc="9592AD9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en-US"/>
      </w:rPr>
    </w:lvl>
    <w:lvl w:ilvl="1" w:tplc="981CDBA0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029C90E0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en-US"/>
      </w:rPr>
    </w:lvl>
    <w:lvl w:ilvl="3" w:tplc="4E100C40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en-US"/>
      </w:rPr>
    </w:lvl>
    <w:lvl w:ilvl="4" w:tplc="6F3A8D76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  <w:lvl w:ilvl="5" w:tplc="65DAF4D8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en-US"/>
      </w:rPr>
    </w:lvl>
    <w:lvl w:ilvl="6" w:tplc="BFD04A30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en-US"/>
      </w:rPr>
    </w:lvl>
    <w:lvl w:ilvl="7" w:tplc="8EEEA1F8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en-US"/>
      </w:rPr>
    </w:lvl>
    <w:lvl w:ilvl="8" w:tplc="4E0A4100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473E68B5"/>
    <w:multiLevelType w:val="hybridMultilevel"/>
    <w:tmpl w:val="80C0B8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C62CC"/>
    <w:multiLevelType w:val="hybridMultilevel"/>
    <w:tmpl w:val="07860820"/>
    <w:lvl w:ilvl="0" w:tplc="FDF8D6A0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3B20B8D6">
      <w:start w:val="1"/>
      <w:numFmt w:val="lowerLetter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2" w:tplc="8132F016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en-US"/>
      </w:rPr>
    </w:lvl>
    <w:lvl w:ilvl="3" w:tplc="103C3128"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en-US"/>
      </w:rPr>
    </w:lvl>
    <w:lvl w:ilvl="4" w:tplc="26342352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en-US"/>
      </w:rPr>
    </w:lvl>
    <w:lvl w:ilvl="5" w:tplc="8048E564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en-US"/>
      </w:rPr>
    </w:lvl>
    <w:lvl w:ilvl="6" w:tplc="E6D29470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en-US"/>
      </w:rPr>
    </w:lvl>
    <w:lvl w:ilvl="7" w:tplc="0D1685DA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en-US"/>
      </w:rPr>
    </w:lvl>
    <w:lvl w:ilvl="8" w:tplc="8F8E9E02">
      <w:numFmt w:val="bullet"/>
      <w:lvlText w:val="•"/>
      <w:lvlJc w:val="left"/>
      <w:pPr>
        <w:ind w:left="7713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652054A9"/>
    <w:multiLevelType w:val="hybridMultilevel"/>
    <w:tmpl w:val="31C23D74"/>
    <w:lvl w:ilvl="0" w:tplc="F2F0951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C7AA560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en-US"/>
      </w:rPr>
    </w:lvl>
    <w:lvl w:ilvl="2" w:tplc="27B8188C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FD683A5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en-US"/>
      </w:rPr>
    </w:lvl>
    <w:lvl w:ilvl="4" w:tplc="F90250C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en-US"/>
      </w:rPr>
    </w:lvl>
    <w:lvl w:ilvl="5" w:tplc="877AE27C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en-US"/>
      </w:rPr>
    </w:lvl>
    <w:lvl w:ilvl="6" w:tplc="6238871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en-US"/>
      </w:rPr>
    </w:lvl>
    <w:lvl w:ilvl="7" w:tplc="101EB15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en-US"/>
      </w:rPr>
    </w:lvl>
    <w:lvl w:ilvl="8" w:tplc="1F1CCC7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7C1753CC"/>
    <w:multiLevelType w:val="hybridMultilevel"/>
    <w:tmpl w:val="EBBE5718"/>
    <w:lvl w:ilvl="0" w:tplc="04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420297731">
    <w:abstractNumId w:val="3"/>
  </w:num>
  <w:num w:numId="2" w16cid:durableId="217014779">
    <w:abstractNumId w:val="1"/>
  </w:num>
  <w:num w:numId="3" w16cid:durableId="1157769653">
    <w:abstractNumId w:val="5"/>
  </w:num>
  <w:num w:numId="4" w16cid:durableId="720830952">
    <w:abstractNumId w:val="6"/>
  </w:num>
  <w:num w:numId="5" w16cid:durableId="1435856903">
    <w:abstractNumId w:val="8"/>
  </w:num>
  <w:num w:numId="6" w16cid:durableId="1017193105">
    <w:abstractNumId w:val="2"/>
  </w:num>
  <w:num w:numId="7" w16cid:durableId="1963996669">
    <w:abstractNumId w:val="0"/>
  </w:num>
  <w:num w:numId="8" w16cid:durableId="1887642214">
    <w:abstractNumId w:val="7"/>
  </w:num>
  <w:num w:numId="9" w16cid:durableId="153301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3C0"/>
    <w:rsid w:val="00020BB4"/>
    <w:rsid w:val="0006208D"/>
    <w:rsid w:val="000731F8"/>
    <w:rsid w:val="00085387"/>
    <w:rsid w:val="000B4478"/>
    <w:rsid w:val="00116D07"/>
    <w:rsid w:val="00132424"/>
    <w:rsid w:val="00145642"/>
    <w:rsid w:val="0015737A"/>
    <w:rsid w:val="001A108C"/>
    <w:rsid w:val="001A4381"/>
    <w:rsid w:val="002618B3"/>
    <w:rsid w:val="002C54F4"/>
    <w:rsid w:val="00371B52"/>
    <w:rsid w:val="00391C99"/>
    <w:rsid w:val="003A0338"/>
    <w:rsid w:val="00435814"/>
    <w:rsid w:val="00492B38"/>
    <w:rsid w:val="00493B75"/>
    <w:rsid w:val="005103C0"/>
    <w:rsid w:val="00545824"/>
    <w:rsid w:val="0058547D"/>
    <w:rsid w:val="00596B8A"/>
    <w:rsid w:val="005B1D24"/>
    <w:rsid w:val="005E6023"/>
    <w:rsid w:val="00662275"/>
    <w:rsid w:val="006736E4"/>
    <w:rsid w:val="006C451B"/>
    <w:rsid w:val="006F646B"/>
    <w:rsid w:val="00730D28"/>
    <w:rsid w:val="007D47F5"/>
    <w:rsid w:val="007F23EA"/>
    <w:rsid w:val="0086326F"/>
    <w:rsid w:val="00881FC3"/>
    <w:rsid w:val="008B6D57"/>
    <w:rsid w:val="008C3044"/>
    <w:rsid w:val="00907AEC"/>
    <w:rsid w:val="00930374"/>
    <w:rsid w:val="009868FB"/>
    <w:rsid w:val="009948D0"/>
    <w:rsid w:val="00995F91"/>
    <w:rsid w:val="009B3512"/>
    <w:rsid w:val="009C0D25"/>
    <w:rsid w:val="009F0A92"/>
    <w:rsid w:val="00A33A02"/>
    <w:rsid w:val="00A52FE9"/>
    <w:rsid w:val="00A662CA"/>
    <w:rsid w:val="00A81B8E"/>
    <w:rsid w:val="00A869AA"/>
    <w:rsid w:val="00AA14CB"/>
    <w:rsid w:val="00AC2F6F"/>
    <w:rsid w:val="00AC3703"/>
    <w:rsid w:val="00B24852"/>
    <w:rsid w:val="00BC53BD"/>
    <w:rsid w:val="00BE4512"/>
    <w:rsid w:val="00BF5F6C"/>
    <w:rsid w:val="00C1245B"/>
    <w:rsid w:val="00C5743A"/>
    <w:rsid w:val="00C8166A"/>
    <w:rsid w:val="00C939A6"/>
    <w:rsid w:val="00CB3CCD"/>
    <w:rsid w:val="00CB5984"/>
    <w:rsid w:val="00CC0324"/>
    <w:rsid w:val="00CE0ED9"/>
    <w:rsid w:val="00D0166C"/>
    <w:rsid w:val="00D30860"/>
    <w:rsid w:val="00D73868"/>
    <w:rsid w:val="00D946EF"/>
    <w:rsid w:val="00DA1524"/>
    <w:rsid w:val="00DB65D1"/>
    <w:rsid w:val="00DE3469"/>
    <w:rsid w:val="00E07CAD"/>
    <w:rsid w:val="00EB6F57"/>
    <w:rsid w:val="00F40EE1"/>
    <w:rsid w:val="00F44FD1"/>
    <w:rsid w:val="00F5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8301D9"/>
  <w15:docId w15:val="{FD17D839-20AD-40C1-8601-12F2E938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00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uiPriority w:val="1"/>
    <w:qFormat/>
    <w:pPr>
      <w:spacing w:before="72"/>
      <w:ind w:left="100"/>
      <w:outlineLvl w:val="1"/>
    </w:pPr>
    <w:rPr>
      <w:rFonts w:ascii="Arial" w:eastAsia="Arial" w:hAnsi="Arial"/>
      <w:b/>
      <w:bCs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16D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D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2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275"/>
  </w:style>
  <w:style w:type="paragraph" w:styleId="Footer">
    <w:name w:val="footer"/>
    <w:basedOn w:val="Normal"/>
    <w:link w:val="FooterChar"/>
    <w:uiPriority w:val="99"/>
    <w:unhideWhenUsed/>
    <w:rsid w:val="00662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275"/>
  </w:style>
  <w:style w:type="paragraph" w:styleId="NoSpacing">
    <w:name w:val="No Spacing"/>
    <w:uiPriority w:val="1"/>
    <w:qFormat/>
    <w:rsid w:val="00085387"/>
  </w:style>
  <w:style w:type="paragraph" w:styleId="TOC1">
    <w:name w:val="toc 1"/>
    <w:basedOn w:val="Normal"/>
    <w:uiPriority w:val="1"/>
    <w:qFormat/>
    <w:rsid w:val="0006208D"/>
    <w:pPr>
      <w:autoSpaceDE w:val="0"/>
      <w:autoSpaceDN w:val="0"/>
      <w:spacing w:before="152"/>
      <w:ind w:left="100"/>
    </w:pPr>
    <w:rPr>
      <w:rFonts w:ascii="Calibri" w:eastAsia="Calibri" w:hAnsi="Calibri" w:cs="Calibri"/>
      <w:sz w:val="21"/>
      <w:szCs w:val="21"/>
      <w:lang w:bidi="en-US"/>
    </w:rPr>
  </w:style>
  <w:style w:type="table" w:styleId="TableGrid">
    <w:name w:val="Table Grid"/>
    <w:basedOn w:val="TableNormal"/>
    <w:uiPriority w:val="39"/>
    <w:rsid w:val="00907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48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.vondohlen@dpi.nc.gov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1160</Words>
  <Characters>6373</Characters>
  <Application>Microsoft Office Word</Application>
  <DocSecurity>0</DocSecurity>
  <Lines>185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Butensky</dc:creator>
  <cp:lastModifiedBy>Lisa Von Dohlen</cp:lastModifiedBy>
  <cp:revision>9</cp:revision>
  <cp:lastPrinted>2019-02-18T14:31:00Z</cp:lastPrinted>
  <dcterms:created xsi:type="dcterms:W3CDTF">2023-08-24T13:26:00Z</dcterms:created>
  <dcterms:modified xsi:type="dcterms:W3CDTF">2024-01-08T18:26:00Z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2016-11-29T00:00:00Z</vt:filetime>
  </property>
  <property fmtid="{D5CDD505-2E9C-101B-9397-08002B2CF9AE}" pid="3" name="LastSaved">
    <vt:filetime>2016-11-29T00:00:00Z</vt:filetime>
  </property>
  <property fmtid="{D5CDD505-2E9C-101B-9397-08002B2CF9AE}" pid="4" name="GrammarlyDocumentId">
    <vt:lpwstr>625c2332b2123b248c0b3ed7081313b0b15495907285e4a3932f693dfbf36130</vt:lpwstr>
  </property>
</Properties>
</file>