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DD47" w14:textId="570B6F5A" w:rsidR="0053294F" w:rsidRPr="004C2978" w:rsidRDefault="0053294F" w:rsidP="003C7F9C">
      <w:pPr>
        <w:pStyle w:val="Heading1"/>
        <w:rPr>
          <w:sz w:val="21"/>
          <w:szCs w:val="21"/>
        </w:rPr>
      </w:pPr>
      <w:r w:rsidRPr="004C2978">
        <w:rPr>
          <w:sz w:val="21"/>
          <w:szCs w:val="21"/>
          <w:lang w:val="es"/>
        </w:rPr>
        <w:t xml:space="preserve">Información de </w:t>
      </w:r>
      <w:r w:rsidR="00BD7F7B" w:rsidRPr="004C2978">
        <w:rPr>
          <w:sz w:val="21"/>
          <w:szCs w:val="21"/>
          <w:lang w:val="es"/>
        </w:rPr>
        <w:t>Trasfondo</w:t>
      </w:r>
    </w:p>
    <w:p w14:paraId="60413E2A" w14:textId="77777777" w:rsidR="00365F32" w:rsidRPr="004C2978" w:rsidRDefault="00365F32" w:rsidP="00365F32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880"/>
        <w:gridCol w:w="1350"/>
        <w:gridCol w:w="2245"/>
      </w:tblGrid>
      <w:tr w:rsidR="00E06BDD" w:rsidRPr="004C2978" w14:paraId="395531FF" w14:textId="77777777" w:rsidTr="000B69A0">
        <w:tc>
          <w:tcPr>
            <w:tcW w:w="2875" w:type="dxa"/>
          </w:tcPr>
          <w:p w14:paraId="41FAB12B" w14:textId="20A74E0A" w:rsidR="00365F32" w:rsidRPr="004C2978" w:rsidRDefault="0053294F" w:rsidP="00365F32">
            <w:pPr>
              <w:jc w:val="right"/>
              <w:rPr>
                <w:sz w:val="21"/>
                <w:szCs w:val="21"/>
                <w:lang w:val="es-ES"/>
              </w:rPr>
            </w:pPr>
            <w:r w:rsidRPr="004C2978">
              <w:rPr>
                <w:sz w:val="21"/>
                <w:szCs w:val="21"/>
                <w:lang w:val="es-ES"/>
              </w:rPr>
              <w:t xml:space="preserve">Número de </w:t>
            </w:r>
            <w:r w:rsidR="00C46D9B" w:rsidRPr="004C2978">
              <w:rPr>
                <w:sz w:val="21"/>
                <w:szCs w:val="21"/>
                <w:lang w:val="es-ES"/>
              </w:rPr>
              <w:t xml:space="preserve">Caso del Debido </w:t>
            </w:r>
            <w:r w:rsidR="00E13E12" w:rsidRPr="004C2978">
              <w:rPr>
                <w:sz w:val="21"/>
                <w:szCs w:val="21"/>
                <w:lang w:val="es-ES"/>
              </w:rPr>
              <w:t>P</w:t>
            </w:r>
            <w:r w:rsidRPr="004C2978">
              <w:rPr>
                <w:sz w:val="21"/>
                <w:szCs w:val="21"/>
                <w:lang w:val="es-ES"/>
              </w:rPr>
              <w:t>roceso:</w:t>
            </w:r>
          </w:p>
        </w:tc>
        <w:tc>
          <w:tcPr>
            <w:tcW w:w="2880" w:type="dxa"/>
          </w:tcPr>
          <w:p w14:paraId="496B8547" w14:textId="77777777" w:rsidR="00365F32" w:rsidRPr="004C2978" w:rsidRDefault="00365F32" w:rsidP="00365F3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</w:tcPr>
          <w:p w14:paraId="3CE4D9A6" w14:textId="7332D118" w:rsidR="00365F32" w:rsidRPr="004C2978" w:rsidRDefault="0053294F" w:rsidP="00365F32">
            <w:pPr>
              <w:jc w:val="right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Peticionario:</w:t>
            </w:r>
          </w:p>
        </w:tc>
        <w:tc>
          <w:tcPr>
            <w:tcW w:w="2245" w:type="dxa"/>
          </w:tcPr>
          <w:p w14:paraId="327E7B83" w14:textId="77777777" w:rsidR="00365F32" w:rsidRPr="004C2978" w:rsidRDefault="00365F32" w:rsidP="00365F32">
            <w:pPr>
              <w:rPr>
                <w:sz w:val="21"/>
                <w:szCs w:val="21"/>
              </w:rPr>
            </w:pPr>
          </w:p>
        </w:tc>
      </w:tr>
      <w:tr w:rsidR="00E06BDD" w:rsidRPr="004C2978" w14:paraId="51796A64" w14:textId="77777777" w:rsidTr="000B69A0">
        <w:tc>
          <w:tcPr>
            <w:tcW w:w="2875" w:type="dxa"/>
          </w:tcPr>
          <w:p w14:paraId="146BE293" w14:textId="5C3FF376" w:rsidR="00365F32" w:rsidRPr="004C2978" w:rsidRDefault="0053294F" w:rsidP="00365F32">
            <w:pPr>
              <w:jc w:val="right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 xml:space="preserve">Nombre del </w:t>
            </w:r>
            <w:r w:rsidR="00E13E12" w:rsidRPr="004C2978">
              <w:rPr>
                <w:sz w:val="21"/>
                <w:szCs w:val="21"/>
                <w:lang w:val="es"/>
              </w:rPr>
              <w:t>E</w:t>
            </w:r>
            <w:r w:rsidRPr="004C2978">
              <w:rPr>
                <w:sz w:val="21"/>
                <w:szCs w:val="21"/>
                <w:lang w:val="es"/>
              </w:rPr>
              <w:t>studiante:</w:t>
            </w:r>
          </w:p>
        </w:tc>
        <w:tc>
          <w:tcPr>
            <w:tcW w:w="2880" w:type="dxa"/>
          </w:tcPr>
          <w:p w14:paraId="09DFDA34" w14:textId="77777777" w:rsidR="00365F32" w:rsidRPr="004C2978" w:rsidRDefault="00365F32" w:rsidP="00365F3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14:paraId="6BC2A43A" w14:textId="572530FB" w:rsidR="00365F32" w:rsidRPr="004C2978" w:rsidRDefault="0053294F" w:rsidP="00365F32">
            <w:pPr>
              <w:jc w:val="right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Demandado:</w:t>
            </w:r>
          </w:p>
        </w:tc>
        <w:tc>
          <w:tcPr>
            <w:tcW w:w="2245" w:type="dxa"/>
          </w:tcPr>
          <w:p w14:paraId="25232CC6" w14:textId="77777777" w:rsidR="00365F32" w:rsidRPr="004C2978" w:rsidRDefault="00365F32" w:rsidP="00365F32">
            <w:pPr>
              <w:rPr>
                <w:sz w:val="21"/>
                <w:szCs w:val="21"/>
              </w:rPr>
            </w:pPr>
          </w:p>
        </w:tc>
      </w:tr>
      <w:tr w:rsidR="00E06BDD" w:rsidRPr="004C2978" w14:paraId="026A3994" w14:textId="77777777" w:rsidTr="000B69A0">
        <w:tc>
          <w:tcPr>
            <w:tcW w:w="2875" w:type="dxa"/>
          </w:tcPr>
          <w:p w14:paraId="39F35C97" w14:textId="6E51B8CE" w:rsidR="00365F32" w:rsidRPr="004C2978" w:rsidRDefault="0053294F" w:rsidP="00E06BDD">
            <w:pPr>
              <w:jc w:val="right"/>
              <w:rPr>
                <w:sz w:val="21"/>
                <w:szCs w:val="21"/>
                <w:lang w:val="es-ES"/>
              </w:rPr>
            </w:pPr>
            <w:r w:rsidRPr="004C2978">
              <w:rPr>
                <w:sz w:val="21"/>
                <w:szCs w:val="21"/>
                <w:lang w:val="es-ES"/>
              </w:rPr>
              <w:t xml:space="preserve">Fecha en que </w:t>
            </w:r>
            <w:r w:rsidR="00145D1C" w:rsidRPr="004C2978">
              <w:rPr>
                <w:sz w:val="21"/>
                <w:szCs w:val="21"/>
                <w:lang w:val="es-ES"/>
              </w:rPr>
              <w:t xml:space="preserve">el </w:t>
            </w:r>
            <w:r w:rsidRPr="004C2978">
              <w:rPr>
                <w:sz w:val="21"/>
                <w:szCs w:val="21"/>
                <w:lang w:val="es-ES"/>
              </w:rPr>
              <w:t>LEA recibió la petición:</w:t>
            </w:r>
          </w:p>
        </w:tc>
        <w:tc>
          <w:tcPr>
            <w:tcW w:w="2880" w:type="dxa"/>
          </w:tcPr>
          <w:p w14:paraId="4833D3AA" w14:textId="77777777" w:rsidR="00365F32" w:rsidRPr="004C2978" w:rsidRDefault="00365F32" w:rsidP="00365F3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</w:tcPr>
          <w:p w14:paraId="074BED30" w14:textId="68B6113F" w:rsidR="00365F32" w:rsidRPr="004C2978" w:rsidRDefault="0053294F" w:rsidP="00365F32">
            <w:pPr>
              <w:jc w:val="right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Fecha(s) de Reunión:</w:t>
            </w:r>
          </w:p>
        </w:tc>
        <w:tc>
          <w:tcPr>
            <w:tcW w:w="2245" w:type="dxa"/>
          </w:tcPr>
          <w:p w14:paraId="06D70868" w14:textId="77777777" w:rsidR="00365F32" w:rsidRPr="004C2978" w:rsidRDefault="00365F32" w:rsidP="00365F32">
            <w:pPr>
              <w:rPr>
                <w:sz w:val="21"/>
                <w:szCs w:val="21"/>
              </w:rPr>
            </w:pPr>
          </w:p>
        </w:tc>
      </w:tr>
    </w:tbl>
    <w:p w14:paraId="402F944B" w14:textId="77777777" w:rsidR="00365F32" w:rsidRPr="004C2978" w:rsidRDefault="00365F32" w:rsidP="005866BE">
      <w:pPr>
        <w:rPr>
          <w:sz w:val="21"/>
          <w:szCs w:val="21"/>
        </w:rPr>
      </w:pPr>
    </w:p>
    <w:p w14:paraId="73B70B3E" w14:textId="15FB61C0" w:rsidR="004F480C" w:rsidRPr="004C2978" w:rsidRDefault="0053294F" w:rsidP="005866BE">
      <w:pPr>
        <w:rPr>
          <w:sz w:val="21"/>
          <w:szCs w:val="21"/>
          <w:lang w:val="es-ES"/>
        </w:rPr>
      </w:pPr>
      <w:r w:rsidRPr="004C2978">
        <w:rPr>
          <w:sz w:val="21"/>
          <w:szCs w:val="21"/>
          <w:lang w:val="es"/>
        </w:rPr>
        <w:t xml:space="preserve">Audiencia de Debido Proceso Acelerado: </w:t>
      </w:r>
      <w:r w:rsidR="004F480C" w:rsidRPr="004C2978">
        <w:rPr>
          <w:rFonts w:cs="Times New Roman"/>
          <w:sz w:val="21"/>
          <w:szCs w:val="21"/>
          <w:lang w:val="es-ES"/>
        </w:rPr>
        <w:t></w:t>
      </w:r>
      <w:r w:rsidR="004F480C" w:rsidRPr="004C2978">
        <w:rPr>
          <w:sz w:val="21"/>
          <w:szCs w:val="21"/>
          <w:lang w:val="es-ES"/>
        </w:rPr>
        <w:t xml:space="preserve"> </w:t>
      </w:r>
      <w:r w:rsidR="008D777F" w:rsidRPr="004C2978">
        <w:rPr>
          <w:sz w:val="21"/>
          <w:szCs w:val="21"/>
          <w:lang w:val="es"/>
        </w:rPr>
        <w:t>Sí</w:t>
      </w:r>
      <w:r w:rsidR="008D777F" w:rsidRPr="004C2978">
        <w:rPr>
          <w:sz w:val="21"/>
          <w:szCs w:val="21"/>
          <w:lang w:val="es-ES"/>
        </w:rPr>
        <w:t xml:space="preserve"> </w:t>
      </w:r>
      <w:r w:rsidR="004F480C" w:rsidRPr="004C2978">
        <w:rPr>
          <w:sz w:val="21"/>
          <w:szCs w:val="21"/>
          <w:lang w:val="es-ES"/>
        </w:rPr>
        <w:t xml:space="preserve"> No</w:t>
      </w:r>
    </w:p>
    <w:p w14:paraId="27D7F190" w14:textId="77777777" w:rsidR="000337F6" w:rsidRPr="004C2978" w:rsidRDefault="000337F6" w:rsidP="001A7124">
      <w:pPr>
        <w:pStyle w:val="Heading1"/>
        <w:rPr>
          <w:sz w:val="21"/>
          <w:szCs w:val="21"/>
        </w:rPr>
      </w:pPr>
      <w:r w:rsidRPr="004C2978">
        <w:rPr>
          <w:sz w:val="21"/>
          <w:szCs w:val="21"/>
          <w:lang w:val="es"/>
        </w:rPr>
        <w:t>Participantes</w:t>
      </w:r>
    </w:p>
    <w:p w14:paraId="48EB6684" w14:textId="77777777" w:rsidR="00BA5BC8" w:rsidRPr="004C2978" w:rsidRDefault="00BA5BC8" w:rsidP="00BA5BC8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6BDD" w:rsidRPr="004C2978" w14:paraId="636D5C58" w14:textId="77777777" w:rsidTr="00E06BDD">
        <w:tc>
          <w:tcPr>
            <w:tcW w:w="3116" w:type="dxa"/>
          </w:tcPr>
          <w:p w14:paraId="5918CF56" w14:textId="5462542D" w:rsidR="00E06BDD" w:rsidRPr="004C2978" w:rsidRDefault="000337F6" w:rsidP="004F480C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Nombre</w:t>
            </w:r>
          </w:p>
        </w:tc>
        <w:tc>
          <w:tcPr>
            <w:tcW w:w="3117" w:type="dxa"/>
          </w:tcPr>
          <w:p w14:paraId="27D6EA9D" w14:textId="0EE0832C" w:rsidR="00E06BDD" w:rsidRPr="004C2978" w:rsidRDefault="000337F6" w:rsidP="004F480C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Posición/Agencia</w:t>
            </w:r>
          </w:p>
        </w:tc>
        <w:tc>
          <w:tcPr>
            <w:tcW w:w="3117" w:type="dxa"/>
          </w:tcPr>
          <w:p w14:paraId="7AF350BD" w14:textId="578EB369" w:rsidR="00E06BDD" w:rsidRPr="004C2978" w:rsidRDefault="000337F6" w:rsidP="004F480C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Fecha(s) de participación</w:t>
            </w:r>
          </w:p>
        </w:tc>
      </w:tr>
      <w:tr w:rsidR="00E06BDD" w:rsidRPr="004C2978" w14:paraId="10E57EC4" w14:textId="77777777" w:rsidTr="00E06BDD">
        <w:tc>
          <w:tcPr>
            <w:tcW w:w="3116" w:type="dxa"/>
          </w:tcPr>
          <w:p w14:paraId="757C7535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42A958E8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75C4906C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</w:tr>
      <w:tr w:rsidR="00E06BDD" w:rsidRPr="004C2978" w14:paraId="32E8774C" w14:textId="77777777" w:rsidTr="00E06BDD">
        <w:tc>
          <w:tcPr>
            <w:tcW w:w="3116" w:type="dxa"/>
          </w:tcPr>
          <w:p w14:paraId="4F3CDEAC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6D375289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7E663ABE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</w:tr>
      <w:tr w:rsidR="00E06BDD" w:rsidRPr="004C2978" w14:paraId="549ED719" w14:textId="77777777" w:rsidTr="00E06BDD">
        <w:tc>
          <w:tcPr>
            <w:tcW w:w="3116" w:type="dxa"/>
          </w:tcPr>
          <w:p w14:paraId="1B356438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6A52885D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7B4657AF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</w:tr>
      <w:tr w:rsidR="00E06BDD" w:rsidRPr="004C2978" w14:paraId="16148AC0" w14:textId="77777777" w:rsidTr="00E06BDD">
        <w:tc>
          <w:tcPr>
            <w:tcW w:w="3116" w:type="dxa"/>
          </w:tcPr>
          <w:p w14:paraId="6CAEC41A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07A61A7A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0A5265B5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</w:tr>
      <w:tr w:rsidR="00E06BDD" w:rsidRPr="004C2978" w14:paraId="55D130F8" w14:textId="77777777" w:rsidTr="00E06BDD">
        <w:tc>
          <w:tcPr>
            <w:tcW w:w="3116" w:type="dxa"/>
          </w:tcPr>
          <w:p w14:paraId="2D1BB1DB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1A82EAB0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2B722A65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</w:tr>
      <w:tr w:rsidR="00E06BDD" w:rsidRPr="004C2978" w14:paraId="0598CDF2" w14:textId="77777777" w:rsidTr="00E06BDD">
        <w:tc>
          <w:tcPr>
            <w:tcW w:w="3116" w:type="dxa"/>
          </w:tcPr>
          <w:p w14:paraId="5550707C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09F82F73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1140FF8F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</w:tr>
      <w:tr w:rsidR="00E06BDD" w:rsidRPr="004C2978" w14:paraId="6EFF5E8C" w14:textId="77777777" w:rsidTr="00E06BDD">
        <w:tc>
          <w:tcPr>
            <w:tcW w:w="3116" w:type="dxa"/>
          </w:tcPr>
          <w:p w14:paraId="52216AD8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670CC791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  <w:tc>
          <w:tcPr>
            <w:tcW w:w="3117" w:type="dxa"/>
          </w:tcPr>
          <w:p w14:paraId="7051037A" w14:textId="77777777" w:rsidR="00E06BDD" w:rsidRPr="004C2978" w:rsidRDefault="00E06BDD" w:rsidP="004F480C">
            <w:pPr>
              <w:rPr>
                <w:sz w:val="21"/>
                <w:szCs w:val="21"/>
              </w:rPr>
            </w:pPr>
          </w:p>
        </w:tc>
      </w:tr>
    </w:tbl>
    <w:p w14:paraId="0B96B98B" w14:textId="77777777" w:rsidR="009469B9" w:rsidRPr="004C2978" w:rsidRDefault="009469B9" w:rsidP="00201525">
      <w:pPr>
        <w:pStyle w:val="Heading1"/>
        <w:rPr>
          <w:sz w:val="21"/>
          <w:szCs w:val="21"/>
        </w:rPr>
      </w:pPr>
      <w:r w:rsidRPr="004C2978">
        <w:rPr>
          <w:sz w:val="21"/>
          <w:szCs w:val="21"/>
          <w:lang w:val="es"/>
        </w:rPr>
        <w:t>Resultados</w:t>
      </w:r>
    </w:p>
    <w:p w14:paraId="2771EBF6" w14:textId="77777777" w:rsidR="00E06BDD" w:rsidRPr="004C2978" w:rsidRDefault="00E06BDD" w:rsidP="004F480C">
      <w:pPr>
        <w:rPr>
          <w:sz w:val="21"/>
          <w:szCs w:val="21"/>
        </w:rPr>
      </w:pPr>
    </w:p>
    <w:p w14:paraId="64125477" w14:textId="759D940E" w:rsidR="0075681F" w:rsidRPr="004C2978" w:rsidRDefault="0075681F" w:rsidP="0075681F">
      <w:pPr>
        <w:rPr>
          <w:rFonts w:asciiTheme="minorHAnsi" w:hAnsiTheme="minorHAnsi" w:cstheme="minorHAnsi"/>
          <w:sz w:val="21"/>
          <w:szCs w:val="21"/>
          <w:lang w:val="es-ES"/>
        </w:rPr>
      </w:pPr>
      <w:r w:rsidRPr="004C2978">
        <w:rPr>
          <w:sz w:val="21"/>
          <w:szCs w:val="21"/>
          <w:lang w:val="es"/>
        </w:rPr>
        <w:t xml:space="preserve">Consulte el Período de Resolución y los Ajustes al Período de Resolución en </w:t>
      </w:r>
      <w:r w:rsidRPr="004C2978">
        <w:rPr>
          <w:i/>
          <w:sz w:val="21"/>
          <w:szCs w:val="21"/>
          <w:lang w:val="es"/>
        </w:rPr>
        <w:t xml:space="preserve">los Derechos y Responsabilidades de los Padres en Educación Especial: </w:t>
      </w:r>
      <w:r w:rsidRPr="004C2978">
        <w:rPr>
          <w:rFonts w:asciiTheme="minorHAnsi" w:hAnsiTheme="minorHAnsi" w:cstheme="minorHAnsi"/>
          <w:i/>
          <w:sz w:val="21"/>
          <w:szCs w:val="21"/>
          <w:lang w:val="es-ES"/>
        </w:rPr>
        <w:t>Aviso Sobre Procedimiento de Protección</w:t>
      </w:r>
      <w:r w:rsidRPr="004C2978">
        <w:rPr>
          <w:i/>
          <w:sz w:val="21"/>
          <w:szCs w:val="21"/>
          <w:lang w:val="es"/>
        </w:rPr>
        <w:t xml:space="preserve"> </w:t>
      </w:r>
      <w:r w:rsidRPr="004C2978">
        <w:rPr>
          <w:sz w:val="21"/>
          <w:szCs w:val="21"/>
          <w:lang w:val="es"/>
        </w:rPr>
        <w:t>para obtener información detallada cronológica.</w:t>
      </w:r>
    </w:p>
    <w:p w14:paraId="2A882249" w14:textId="77777777" w:rsidR="00F17753" w:rsidRPr="004C2978" w:rsidRDefault="00F17753" w:rsidP="004F480C">
      <w:pPr>
        <w:rPr>
          <w:sz w:val="21"/>
          <w:szCs w:val="21"/>
          <w:lang w:val="es-ES"/>
        </w:rPr>
      </w:pPr>
    </w:p>
    <w:p w14:paraId="4398196B" w14:textId="6980D074" w:rsidR="00F17753" w:rsidRPr="004C2978" w:rsidRDefault="00F17753" w:rsidP="004F480C">
      <w:pPr>
        <w:rPr>
          <w:sz w:val="21"/>
          <w:szCs w:val="21"/>
          <w:lang w:val="es-E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692B06" w:rsidRPr="004C2978">
        <w:rPr>
          <w:sz w:val="21"/>
          <w:szCs w:val="21"/>
          <w:lang w:val="es"/>
        </w:rPr>
        <w:t>Acuerdo alcanzado, retir</w:t>
      </w:r>
      <w:r w:rsidR="008A2224" w:rsidRPr="004C2978">
        <w:rPr>
          <w:sz w:val="21"/>
          <w:szCs w:val="21"/>
          <w:lang w:val="es"/>
        </w:rPr>
        <w:t>ar</w:t>
      </w:r>
      <w:r w:rsidR="00692B06" w:rsidRPr="004C2978">
        <w:rPr>
          <w:sz w:val="21"/>
          <w:szCs w:val="21"/>
          <w:lang w:val="es"/>
        </w:rPr>
        <w:t xml:space="preserve"> la petición.</w:t>
      </w:r>
    </w:p>
    <w:p w14:paraId="48A541E6" w14:textId="77777777" w:rsidR="00692B06" w:rsidRPr="004C2978" w:rsidRDefault="00F17753" w:rsidP="005C1DB7">
      <w:pPr>
        <w:rPr>
          <w:sz w:val="21"/>
          <w:szCs w:val="21"/>
          <w:lang w:val="es-E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692B06" w:rsidRPr="004C2978">
        <w:rPr>
          <w:sz w:val="21"/>
          <w:szCs w:val="21"/>
          <w:lang w:val="es"/>
        </w:rPr>
        <w:t>Acuerdo parcial o no alcanzado – proceder a la audiencia.</w:t>
      </w:r>
      <w:r w:rsidR="00692B06" w:rsidRPr="004C2978">
        <w:rPr>
          <w:rStyle w:val="FootnoteReference"/>
          <w:sz w:val="21"/>
          <w:szCs w:val="21"/>
          <w:lang w:val="es"/>
        </w:rPr>
        <w:footnoteReference w:id="2"/>
      </w:r>
    </w:p>
    <w:p w14:paraId="24A377F8" w14:textId="77777777" w:rsidR="00692B06" w:rsidRPr="004C2978" w:rsidRDefault="00F17753" w:rsidP="00173443">
      <w:pPr>
        <w:rPr>
          <w:sz w:val="21"/>
          <w:szCs w:val="21"/>
          <w:lang w:val="es-E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692B06" w:rsidRPr="004C2978">
        <w:rPr>
          <w:sz w:val="21"/>
          <w:szCs w:val="21"/>
          <w:lang w:val="es"/>
        </w:rPr>
        <w:t>Acuerdo parcial o no alcanzado – mediación solicitada.</w:t>
      </w:r>
      <w:r w:rsidR="00692B06" w:rsidRPr="004C2978">
        <w:rPr>
          <w:rStyle w:val="FootnoteReference"/>
          <w:sz w:val="21"/>
          <w:szCs w:val="21"/>
          <w:lang w:val="es"/>
        </w:rPr>
        <w:footnoteReference w:id="3"/>
      </w:r>
    </w:p>
    <w:p w14:paraId="0E9ABF87" w14:textId="77777777" w:rsidR="002E7629" w:rsidRPr="004C2978" w:rsidRDefault="00F17753" w:rsidP="004F480C">
      <w:pPr>
        <w:rPr>
          <w:sz w:val="21"/>
          <w:szCs w:val="21"/>
          <w:lang w:val="e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692B06" w:rsidRPr="004C2978">
        <w:rPr>
          <w:sz w:val="21"/>
          <w:szCs w:val="21"/>
          <w:lang w:val="es"/>
        </w:rPr>
        <w:t>Acuerdo parcial o no alcanzado – las partes continuarán trabajando en la resolución hasta el final de</w:t>
      </w:r>
      <w:r w:rsidR="002E7629" w:rsidRPr="004C2978">
        <w:rPr>
          <w:sz w:val="21"/>
          <w:szCs w:val="21"/>
          <w:lang w:val="es"/>
        </w:rPr>
        <w:t xml:space="preserve">l  </w:t>
      </w:r>
    </w:p>
    <w:p w14:paraId="530FB57F" w14:textId="16D9CB08" w:rsidR="00F17753" w:rsidRPr="004C2978" w:rsidRDefault="002E7629" w:rsidP="004F480C">
      <w:pPr>
        <w:rPr>
          <w:sz w:val="21"/>
          <w:szCs w:val="21"/>
          <w:lang w:val="es-ES"/>
        </w:rPr>
      </w:pPr>
      <w:r w:rsidRPr="004C2978">
        <w:rPr>
          <w:sz w:val="21"/>
          <w:szCs w:val="21"/>
          <w:lang w:val="es"/>
        </w:rPr>
        <w:t xml:space="preserve">                                                           periodo de</w:t>
      </w:r>
      <w:r w:rsidR="00692B06" w:rsidRPr="004C2978">
        <w:rPr>
          <w:sz w:val="21"/>
          <w:szCs w:val="21"/>
          <w:lang w:val="es"/>
        </w:rPr>
        <w:t xml:space="preserve"> 30</w:t>
      </w:r>
      <w:r w:rsidRPr="004C2978">
        <w:rPr>
          <w:sz w:val="21"/>
          <w:szCs w:val="21"/>
          <w:lang w:val="es-ES"/>
        </w:rPr>
        <w:t xml:space="preserve"> </w:t>
      </w:r>
      <w:r w:rsidR="00692B06" w:rsidRPr="004C2978">
        <w:rPr>
          <w:sz w:val="21"/>
          <w:szCs w:val="21"/>
          <w:lang w:val="es"/>
        </w:rPr>
        <w:t>día</w:t>
      </w:r>
      <w:r w:rsidRPr="004C2978">
        <w:rPr>
          <w:sz w:val="21"/>
          <w:szCs w:val="21"/>
          <w:lang w:val="es"/>
        </w:rPr>
        <w:t>s</w:t>
      </w:r>
      <w:r w:rsidR="00692B06" w:rsidRPr="004C2978">
        <w:rPr>
          <w:sz w:val="21"/>
          <w:szCs w:val="21"/>
          <w:lang w:val="es"/>
        </w:rPr>
        <w:t xml:space="preserve"> de resolución.</w:t>
      </w:r>
    </w:p>
    <w:p w14:paraId="22625007" w14:textId="77777777" w:rsidR="00692B06" w:rsidRPr="004C2978" w:rsidRDefault="00F17753" w:rsidP="00CA7A0F">
      <w:pPr>
        <w:rPr>
          <w:sz w:val="21"/>
          <w:szCs w:val="21"/>
          <w:lang w:val="es-E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692B06" w:rsidRPr="004C2978">
        <w:rPr>
          <w:sz w:val="21"/>
          <w:szCs w:val="21"/>
          <w:lang w:val="es"/>
        </w:rPr>
        <w:t>Los padres no asistieron a la reunión de resolución.</w:t>
      </w:r>
      <w:r w:rsidR="00692B06" w:rsidRPr="004C2978">
        <w:rPr>
          <w:rStyle w:val="FootnoteReference"/>
          <w:sz w:val="21"/>
          <w:szCs w:val="21"/>
          <w:lang w:val="es"/>
        </w:rPr>
        <w:footnoteReference w:id="4"/>
      </w:r>
    </w:p>
    <w:p w14:paraId="5B0EEE87" w14:textId="17AB5180" w:rsidR="005866BE" w:rsidRPr="004C2978" w:rsidRDefault="005866BE" w:rsidP="004F480C">
      <w:pPr>
        <w:rPr>
          <w:sz w:val="21"/>
          <w:szCs w:val="2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0"/>
        <w:gridCol w:w="4389"/>
        <w:gridCol w:w="776"/>
        <w:gridCol w:w="1425"/>
      </w:tblGrid>
      <w:tr w:rsidR="005866BE" w:rsidRPr="004C2978" w14:paraId="7894A10D" w14:textId="77777777" w:rsidTr="000A774F">
        <w:trPr>
          <w:trHeight w:val="296"/>
        </w:trPr>
        <w:tc>
          <w:tcPr>
            <w:tcW w:w="2771" w:type="dxa"/>
          </w:tcPr>
          <w:p w14:paraId="34B46FFC" w14:textId="493CB95E" w:rsidR="005866BE" w:rsidRPr="004C2978" w:rsidRDefault="005B092A" w:rsidP="0017238F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-US"/>
              </w:rPr>
              <w:t>Firma de Padre(s)</w:t>
            </w:r>
            <w:r w:rsidR="00417FB0" w:rsidRPr="004C2978">
              <w:rPr>
                <w:sz w:val="21"/>
                <w:szCs w:val="21"/>
                <w:lang w:val="es"/>
              </w:rPr>
              <w:t>:</w:t>
            </w:r>
          </w:p>
        </w:tc>
        <w:tc>
          <w:tcPr>
            <w:tcW w:w="4424" w:type="dxa"/>
          </w:tcPr>
          <w:p w14:paraId="0938E8D2" w14:textId="77777777" w:rsidR="005866BE" w:rsidRPr="004C2978" w:rsidRDefault="005866BE" w:rsidP="0017238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</w:tcPr>
          <w:p w14:paraId="674884B2" w14:textId="75661CD4" w:rsidR="005866BE" w:rsidRPr="004C2978" w:rsidRDefault="00417FB0" w:rsidP="0017238F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Fecha:</w:t>
            </w:r>
          </w:p>
        </w:tc>
        <w:tc>
          <w:tcPr>
            <w:tcW w:w="1435" w:type="dxa"/>
          </w:tcPr>
          <w:p w14:paraId="64179AA5" w14:textId="77777777" w:rsidR="005866BE" w:rsidRPr="004C2978" w:rsidRDefault="005866BE" w:rsidP="0017238F">
            <w:pPr>
              <w:rPr>
                <w:sz w:val="21"/>
                <w:szCs w:val="21"/>
              </w:rPr>
            </w:pPr>
          </w:p>
        </w:tc>
      </w:tr>
      <w:tr w:rsidR="005866BE" w:rsidRPr="004C2978" w14:paraId="2D50DB67" w14:textId="77777777" w:rsidTr="0017238F">
        <w:tc>
          <w:tcPr>
            <w:tcW w:w="2771" w:type="dxa"/>
          </w:tcPr>
          <w:p w14:paraId="78F36C40" w14:textId="3DABA7D8" w:rsidR="005866BE" w:rsidRPr="004C2978" w:rsidRDefault="00417FB0" w:rsidP="0017238F">
            <w:pPr>
              <w:rPr>
                <w:sz w:val="21"/>
                <w:szCs w:val="21"/>
                <w:lang w:val="es-ES"/>
              </w:rPr>
            </w:pPr>
            <w:r w:rsidRPr="004C2978">
              <w:rPr>
                <w:sz w:val="21"/>
                <w:szCs w:val="21"/>
                <w:lang w:val="es"/>
              </w:rPr>
              <w:t>Firma del Representante de LEA:</w:t>
            </w:r>
          </w:p>
        </w:tc>
        <w:tc>
          <w:tcPr>
            <w:tcW w:w="4424" w:type="dxa"/>
          </w:tcPr>
          <w:p w14:paraId="2D8CCF42" w14:textId="77777777" w:rsidR="005866BE" w:rsidRPr="004C2978" w:rsidRDefault="005866BE" w:rsidP="0017238F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720" w:type="dxa"/>
          </w:tcPr>
          <w:p w14:paraId="0DF7E222" w14:textId="2D64FF28" w:rsidR="005866BE" w:rsidRPr="004C2978" w:rsidRDefault="00417FB0" w:rsidP="0017238F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Fecha:</w:t>
            </w:r>
          </w:p>
        </w:tc>
        <w:tc>
          <w:tcPr>
            <w:tcW w:w="1435" w:type="dxa"/>
          </w:tcPr>
          <w:p w14:paraId="79AAECF1" w14:textId="77777777" w:rsidR="005866BE" w:rsidRPr="004C2978" w:rsidRDefault="005866BE" w:rsidP="0017238F">
            <w:pPr>
              <w:rPr>
                <w:sz w:val="21"/>
                <w:szCs w:val="21"/>
              </w:rPr>
            </w:pPr>
          </w:p>
        </w:tc>
      </w:tr>
    </w:tbl>
    <w:p w14:paraId="67C30598" w14:textId="77777777" w:rsidR="006A446C" w:rsidRPr="004C2978" w:rsidRDefault="006A446C" w:rsidP="0016757B">
      <w:pPr>
        <w:pStyle w:val="Heading1"/>
        <w:rPr>
          <w:sz w:val="21"/>
          <w:szCs w:val="21"/>
        </w:rPr>
      </w:pPr>
      <w:r w:rsidRPr="004C2978">
        <w:rPr>
          <w:sz w:val="21"/>
          <w:szCs w:val="21"/>
          <w:lang w:val="es"/>
        </w:rPr>
        <w:t>Información de contacto</w:t>
      </w:r>
    </w:p>
    <w:p w14:paraId="1E4B793C" w14:textId="77777777" w:rsidR="0047588E" w:rsidRPr="004C2978" w:rsidRDefault="0047588E" w:rsidP="0047588E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19"/>
        <w:gridCol w:w="2161"/>
        <w:gridCol w:w="2515"/>
      </w:tblGrid>
      <w:tr w:rsidR="0047588E" w:rsidRPr="004C2978" w14:paraId="44E03786" w14:textId="77777777" w:rsidTr="0047588E">
        <w:tc>
          <w:tcPr>
            <w:tcW w:w="4674" w:type="dxa"/>
            <w:gridSpan w:val="2"/>
            <w:vAlign w:val="center"/>
          </w:tcPr>
          <w:p w14:paraId="5076ABF7" w14:textId="692BD712" w:rsidR="0047588E" w:rsidRPr="004C2978" w:rsidRDefault="000F6B16" w:rsidP="0047588E">
            <w:pPr>
              <w:jc w:val="center"/>
              <w:rPr>
                <w:b/>
                <w:sz w:val="21"/>
                <w:szCs w:val="21"/>
              </w:rPr>
            </w:pPr>
            <w:r w:rsidRPr="004C2978">
              <w:rPr>
                <w:b/>
                <w:sz w:val="21"/>
                <w:szCs w:val="21"/>
                <w:lang w:val="es"/>
              </w:rPr>
              <w:t>Representante de LEA</w:t>
            </w:r>
          </w:p>
        </w:tc>
        <w:tc>
          <w:tcPr>
            <w:tcW w:w="4676" w:type="dxa"/>
            <w:gridSpan w:val="2"/>
            <w:vAlign w:val="center"/>
          </w:tcPr>
          <w:p w14:paraId="73B01345" w14:textId="3800342F" w:rsidR="0047588E" w:rsidRPr="004C2978" w:rsidRDefault="000F6B16" w:rsidP="0047588E">
            <w:pPr>
              <w:jc w:val="center"/>
              <w:rPr>
                <w:b/>
                <w:sz w:val="21"/>
                <w:szCs w:val="21"/>
              </w:rPr>
            </w:pPr>
            <w:r w:rsidRPr="004C2978">
              <w:rPr>
                <w:b/>
                <w:sz w:val="21"/>
                <w:szCs w:val="21"/>
                <w:lang w:val="es"/>
              </w:rPr>
              <w:t>Padre/Guardián</w:t>
            </w:r>
          </w:p>
        </w:tc>
      </w:tr>
      <w:tr w:rsidR="0047588E" w:rsidRPr="004C2978" w14:paraId="3943A42D" w14:textId="77777777" w:rsidTr="007E3D32">
        <w:trPr>
          <w:trHeight w:val="251"/>
        </w:trPr>
        <w:tc>
          <w:tcPr>
            <w:tcW w:w="2155" w:type="dxa"/>
          </w:tcPr>
          <w:p w14:paraId="68BEFA73" w14:textId="3B234172" w:rsidR="0047588E" w:rsidRPr="004C2978" w:rsidRDefault="000549EF" w:rsidP="007E3D32">
            <w:pPr>
              <w:jc w:val="both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Nombre:</w:t>
            </w:r>
          </w:p>
        </w:tc>
        <w:tc>
          <w:tcPr>
            <w:tcW w:w="2519" w:type="dxa"/>
          </w:tcPr>
          <w:p w14:paraId="019B07C4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33859297" w14:textId="40EB83AA" w:rsidR="0047588E" w:rsidRPr="004C2978" w:rsidRDefault="000C1606" w:rsidP="007E3D32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Nombre:</w:t>
            </w:r>
          </w:p>
        </w:tc>
        <w:tc>
          <w:tcPr>
            <w:tcW w:w="2515" w:type="dxa"/>
          </w:tcPr>
          <w:p w14:paraId="26558107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  <w:tr w:rsidR="0047588E" w:rsidRPr="004C2978" w14:paraId="4729CC19" w14:textId="77777777" w:rsidTr="007E3D32">
        <w:tc>
          <w:tcPr>
            <w:tcW w:w="2155" w:type="dxa"/>
          </w:tcPr>
          <w:p w14:paraId="72FE1E23" w14:textId="6FB312DA" w:rsidR="0047588E" w:rsidRPr="004C2978" w:rsidRDefault="000C1606" w:rsidP="007E3D32">
            <w:pPr>
              <w:jc w:val="both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Dirección Postal:</w:t>
            </w:r>
          </w:p>
        </w:tc>
        <w:tc>
          <w:tcPr>
            <w:tcW w:w="2519" w:type="dxa"/>
          </w:tcPr>
          <w:p w14:paraId="19D70753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6940B020" w14:textId="3EAC59A0" w:rsidR="0047588E" w:rsidRPr="004C2978" w:rsidRDefault="000C1606" w:rsidP="007E3D32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Dirección Postal:</w:t>
            </w:r>
          </w:p>
        </w:tc>
        <w:tc>
          <w:tcPr>
            <w:tcW w:w="2515" w:type="dxa"/>
          </w:tcPr>
          <w:p w14:paraId="71B1A592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  <w:tr w:rsidR="0047588E" w:rsidRPr="004C2978" w14:paraId="6F7C8997" w14:textId="77777777" w:rsidTr="007E3D32">
        <w:tc>
          <w:tcPr>
            <w:tcW w:w="2155" w:type="dxa"/>
          </w:tcPr>
          <w:p w14:paraId="2987B0E0" w14:textId="06046900" w:rsidR="0047588E" w:rsidRPr="004C2978" w:rsidRDefault="00AE6290" w:rsidP="007E3D32">
            <w:pPr>
              <w:jc w:val="both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Número de Teléfono:</w:t>
            </w:r>
          </w:p>
        </w:tc>
        <w:tc>
          <w:tcPr>
            <w:tcW w:w="2519" w:type="dxa"/>
          </w:tcPr>
          <w:p w14:paraId="55995A64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772D8012" w14:textId="53EA4C36" w:rsidR="0047588E" w:rsidRPr="004C2978" w:rsidRDefault="00AE6290" w:rsidP="00AE6290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Número de Teléfono:</w:t>
            </w:r>
          </w:p>
        </w:tc>
        <w:tc>
          <w:tcPr>
            <w:tcW w:w="2515" w:type="dxa"/>
          </w:tcPr>
          <w:p w14:paraId="27973943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  <w:tr w:rsidR="0047588E" w:rsidRPr="004C2978" w14:paraId="12FF9033" w14:textId="77777777" w:rsidTr="007E3D32">
        <w:tc>
          <w:tcPr>
            <w:tcW w:w="2155" w:type="dxa"/>
          </w:tcPr>
          <w:p w14:paraId="17B76649" w14:textId="43E72477" w:rsidR="0047588E" w:rsidRPr="004C2978" w:rsidRDefault="00DD7615" w:rsidP="007E3D32">
            <w:pPr>
              <w:jc w:val="both"/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Correo Electrónico:</w:t>
            </w:r>
          </w:p>
        </w:tc>
        <w:tc>
          <w:tcPr>
            <w:tcW w:w="2519" w:type="dxa"/>
          </w:tcPr>
          <w:p w14:paraId="71DBBEE1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1636BF11" w14:textId="74F71B8D" w:rsidR="0047588E" w:rsidRPr="004C2978" w:rsidRDefault="00DD7615" w:rsidP="00DD7615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Correo Electrónico:</w:t>
            </w:r>
          </w:p>
        </w:tc>
        <w:tc>
          <w:tcPr>
            <w:tcW w:w="2515" w:type="dxa"/>
          </w:tcPr>
          <w:p w14:paraId="4D4CB66F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  <w:tr w:rsidR="0047588E" w:rsidRPr="004C2978" w14:paraId="37946374" w14:textId="77777777" w:rsidTr="0047588E">
        <w:tc>
          <w:tcPr>
            <w:tcW w:w="4674" w:type="dxa"/>
            <w:gridSpan w:val="2"/>
            <w:vAlign w:val="center"/>
          </w:tcPr>
          <w:p w14:paraId="714BC021" w14:textId="34FC804E" w:rsidR="0047588E" w:rsidRPr="004C2978" w:rsidRDefault="00DD7615" w:rsidP="0047588E">
            <w:pPr>
              <w:jc w:val="center"/>
              <w:rPr>
                <w:sz w:val="21"/>
                <w:szCs w:val="21"/>
                <w:lang w:val="es-ES"/>
              </w:rPr>
            </w:pPr>
            <w:r w:rsidRPr="004C2978">
              <w:rPr>
                <w:b/>
                <w:sz w:val="21"/>
                <w:szCs w:val="21"/>
                <w:lang w:val="es"/>
              </w:rPr>
              <w:lastRenderedPageBreak/>
              <w:t>Abogado de LEA</w:t>
            </w:r>
            <w:r w:rsidRPr="004C2978">
              <w:rPr>
                <w:sz w:val="21"/>
                <w:szCs w:val="21"/>
                <w:lang w:val="es"/>
              </w:rPr>
              <w:t>, si corresponde:</w:t>
            </w:r>
          </w:p>
        </w:tc>
        <w:tc>
          <w:tcPr>
            <w:tcW w:w="4676" w:type="dxa"/>
            <w:gridSpan w:val="2"/>
            <w:vAlign w:val="center"/>
          </w:tcPr>
          <w:p w14:paraId="02169665" w14:textId="682B845B" w:rsidR="0047588E" w:rsidRPr="004C2978" w:rsidRDefault="00DD7615" w:rsidP="0047588E">
            <w:pPr>
              <w:jc w:val="center"/>
              <w:rPr>
                <w:sz w:val="21"/>
                <w:szCs w:val="21"/>
                <w:lang w:val="es-ES"/>
              </w:rPr>
            </w:pPr>
            <w:r w:rsidRPr="004C2978">
              <w:rPr>
                <w:b/>
                <w:sz w:val="21"/>
                <w:szCs w:val="21"/>
                <w:lang w:val="es"/>
              </w:rPr>
              <w:t xml:space="preserve">Abogado de </w:t>
            </w:r>
            <w:r w:rsidR="004573E6" w:rsidRPr="004C2978">
              <w:rPr>
                <w:b/>
                <w:sz w:val="21"/>
                <w:szCs w:val="21"/>
                <w:lang w:val="es"/>
              </w:rPr>
              <w:t xml:space="preserve">los </w:t>
            </w:r>
            <w:r w:rsidR="00AB3A6C" w:rsidRPr="004C2978">
              <w:rPr>
                <w:b/>
                <w:sz w:val="21"/>
                <w:szCs w:val="21"/>
                <w:lang w:val="es"/>
              </w:rPr>
              <w:t>Padres</w:t>
            </w:r>
            <w:r w:rsidRPr="004C2978">
              <w:rPr>
                <w:sz w:val="21"/>
                <w:szCs w:val="21"/>
                <w:lang w:val="es"/>
              </w:rPr>
              <w:t>, si corresponde:</w:t>
            </w:r>
          </w:p>
        </w:tc>
      </w:tr>
      <w:tr w:rsidR="0047588E" w:rsidRPr="004C2978" w14:paraId="05BBD3DA" w14:textId="77777777" w:rsidTr="007E3D32">
        <w:tc>
          <w:tcPr>
            <w:tcW w:w="2155" w:type="dxa"/>
          </w:tcPr>
          <w:p w14:paraId="52B82CE9" w14:textId="192173DA" w:rsidR="0047588E" w:rsidRPr="004C2978" w:rsidRDefault="00DD7615" w:rsidP="00DD7615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Nombre:</w:t>
            </w:r>
          </w:p>
        </w:tc>
        <w:tc>
          <w:tcPr>
            <w:tcW w:w="2519" w:type="dxa"/>
          </w:tcPr>
          <w:p w14:paraId="7E9FDA55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5587DA1A" w14:textId="24274233" w:rsidR="0047588E" w:rsidRPr="004C2978" w:rsidRDefault="00BE2659" w:rsidP="00BE2659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Nombre:</w:t>
            </w:r>
          </w:p>
        </w:tc>
        <w:tc>
          <w:tcPr>
            <w:tcW w:w="2515" w:type="dxa"/>
          </w:tcPr>
          <w:p w14:paraId="57C6EE96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  <w:tr w:rsidR="0047588E" w:rsidRPr="004C2978" w14:paraId="1A4DE2D1" w14:textId="77777777" w:rsidTr="007E3D32">
        <w:tc>
          <w:tcPr>
            <w:tcW w:w="2155" w:type="dxa"/>
          </w:tcPr>
          <w:p w14:paraId="11BB0021" w14:textId="3B2F1136" w:rsidR="0047588E" w:rsidRPr="004C2978" w:rsidRDefault="00DD7615" w:rsidP="00E13E12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Dirección Postal:</w:t>
            </w:r>
          </w:p>
        </w:tc>
        <w:tc>
          <w:tcPr>
            <w:tcW w:w="2519" w:type="dxa"/>
          </w:tcPr>
          <w:p w14:paraId="4E00B2BA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0BD56104" w14:textId="2EAA1198" w:rsidR="0047588E" w:rsidRPr="004C2978" w:rsidRDefault="00BE2659" w:rsidP="00BE2659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Dirección Postal:</w:t>
            </w:r>
          </w:p>
        </w:tc>
        <w:tc>
          <w:tcPr>
            <w:tcW w:w="2515" w:type="dxa"/>
          </w:tcPr>
          <w:p w14:paraId="13F788F5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  <w:tr w:rsidR="0047588E" w:rsidRPr="004C2978" w14:paraId="4FA91E7B" w14:textId="77777777" w:rsidTr="007E3D32">
        <w:tc>
          <w:tcPr>
            <w:tcW w:w="2155" w:type="dxa"/>
          </w:tcPr>
          <w:p w14:paraId="39032E2A" w14:textId="61F67C6E" w:rsidR="0047588E" w:rsidRPr="004C2978" w:rsidRDefault="00DD7615" w:rsidP="00DD7615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Número de Teléfono:</w:t>
            </w:r>
          </w:p>
        </w:tc>
        <w:tc>
          <w:tcPr>
            <w:tcW w:w="2519" w:type="dxa"/>
          </w:tcPr>
          <w:p w14:paraId="4A0ECA9D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347FBC35" w14:textId="64A09BE2" w:rsidR="0047588E" w:rsidRPr="004C2978" w:rsidRDefault="00BE2659" w:rsidP="00BE2659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Número de Teléfono:</w:t>
            </w:r>
          </w:p>
        </w:tc>
        <w:tc>
          <w:tcPr>
            <w:tcW w:w="2515" w:type="dxa"/>
          </w:tcPr>
          <w:p w14:paraId="2364088F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  <w:tr w:rsidR="0047588E" w:rsidRPr="004C2978" w14:paraId="4D1B2BA0" w14:textId="77777777" w:rsidTr="007E3D32">
        <w:tc>
          <w:tcPr>
            <w:tcW w:w="2155" w:type="dxa"/>
          </w:tcPr>
          <w:p w14:paraId="260327EE" w14:textId="321421E5" w:rsidR="0047588E" w:rsidRPr="004C2978" w:rsidRDefault="00DD7615" w:rsidP="00DD7615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 xml:space="preserve">Correo </w:t>
            </w:r>
            <w:r w:rsidR="00BE2659" w:rsidRPr="004C2978">
              <w:rPr>
                <w:sz w:val="21"/>
                <w:szCs w:val="21"/>
                <w:lang w:val="es"/>
              </w:rPr>
              <w:t>E</w:t>
            </w:r>
            <w:r w:rsidRPr="004C2978">
              <w:rPr>
                <w:sz w:val="21"/>
                <w:szCs w:val="21"/>
                <w:lang w:val="es"/>
              </w:rPr>
              <w:t>lectrónico:</w:t>
            </w:r>
          </w:p>
        </w:tc>
        <w:tc>
          <w:tcPr>
            <w:tcW w:w="2519" w:type="dxa"/>
          </w:tcPr>
          <w:p w14:paraId="621FA7BB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73729BB4" w14:textId="7D80F785" w:rsidR="0047588E" w:rsidRPr="004C2978" w:rsidRDefault="00BE2659" w:rsidP="00BE2659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Correo Electrónico:</w:t>
            </w:r>
          </w:p>
        </w:tc>
        <w:tc>
          <w:tcPr>
            <w:tcW w:w="2515" w:type="dxa"/>
          </w:tcPr>
          <w:p w14:paraId="0ECC4261" w14:textId="77777777" w:rsidR="0047588E" w:rsidRPr="004C2978" w:rsidRDefault="0047588E" w:rsidP="0047588E">
            <w:pPr>
              <w:rPr>
                <w:sz w:val="21"/>
                <w:szCs w:val="21"/>
              </w:rPr>
            </w:pPr>
          </w:p>
        </w:tc>
      </w:tr>
    </w:tbl>
    <w:p w14:paraId="177D795F" w14:textId="77777777" w:rsidR="00D77210" w:rsidRPr="004C2978" w:rsidRDefault="00D77210" w:rsidP="00B1432E">
      <w:pPr>
        <w:pStyle w:val="Heading1"/>
        <w:rPr>
          <w:sz w:val="21"/>
          <w:szCs w:val="21"/>
        </w:rPr>
      </w:pPr>
      <w:r w:rsidRPr="004C2978">
        <w:rPr>
          <w:sz w:val="21"/>
          <w:szCs w:val="21"/>
          <w:lang w:val="es"/>
        </w:rPr>
        <w:t>Acuerdo</w:t>
      </w:r>
    </w:p>
    <w:p w14:paraId="0DF7824C" w14:textId="77777777" w:rsidR="005866BE" w:rsidRPr="004C2978" w:rsidRDefault="005866BE" w:rsidP="0047588E">
      <w:pPr>
        <w:rPr>
          <w:sz w:val="21"/>
          <w:szCs w:val="21"/>
        </w:rPr>
      </w:pPr>
    </w:p>
    <w:p w14:paraId="2CCFAFFB" w14:textId="77777777" w:rsidR="00715803" w:rsidRPr="004C2978" w:rsidRDefault="00715803" w:rsidP="00715803">
      <w:pPr>
        <w:rPr>
          <w:sz w:val="21"/>
          <w:szCs w:val="21"/>
          <w:lang w:val="es-ES"/>
        </w:rPr>
      </w:pPr>
      <w:r w:rsidRPr="004C2978">
        <w:rPr>
          <w:sz w:val="21"/>
          <w:szCs w:val="21"/>
          <w:lang w:val="es"/>
        </w:rPr>
        <w:t xml:space="preserve">El Peticionario y el Demandado acuerdan lo siguiente: </w:t>
      </w:r>
    </w:p>
    <w:p w14:paraId="369EF0FF" w14:textId="7EEAFC68" w:rsidR="00715803" w:rsidRPr="004C2978" w:rsidRDefault="00715803" w:rsidP="00715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i/>
          <w:color w:val="222222"/>
          <w:sz w:val="21"/>
          <w:szCs w:val="21"/>
          <w:lang w:val="es-ES"/>
        </w:rPr>
      </w:pPr>
      <w:r w:rsidRPr="004C2978">
        <w:rPr>
          <w:rFonts w:eastAsia="Times New Roman" w:cs="Times New Roman"/>
          <w:color w:val="222222"/>
          <w:sz w:val="21"/>
          <w:szCs w:val="21"/>
          <w:lang w:val="es-ES"/>
        </w:rPr>
        <w:t>(</w:t>
      </w:r>
      <w:r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 xml:space="preserve">Enumere </w:t>
      </w:r>
      <w:r w:rsidR="003C631A"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 xml:space="preserve">debajo </w:t>
      </w:r>
      <w:r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 xml:space="preserve">los </w:t>
      </w:r>
      <w:r w:rsidR="008D3E70"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>puntos/</w:t>
      </w:r>
      <w:r w:rsidR="00C4240C"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>elementos a los cuales</w:t>
      </w:r>
      <w:r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 xml:space="preserve"> han llegado a un acuerdo. Si hay </w:t>
      </w:r>
      <w:r w:rsidR="008D3E70"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>puntos/</w:t>
      </w:r>
      <w:r w:rsidR="0041528A"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>elementos</w:t>
      </w:r>
      <w:r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 xml:space="preserve"> adicionales, por favor </w:t>
      </w:r>
      <w:r w:rsidR="005B092A"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>adjunte</w:t>
      </w:r>
      <w:r w:rsidRPr="004C2978">
        <w:rPr>
          <w:rFonts w:eastAsia="Times New Roman" w:cs="Times New Roman"/>
          <w:i/>
          <w:color w:val="222222"/>
          <w:sz w:val="21"/>
          <w:szCs w:val="21"/>
          <w:lang w:val="es-ES"/>
        </w:rPr>
        <w:t xml:space="preserve">.) </w:t>
      </w:r>
    </w:p>
    <w:p w14:paraId="5CE0C36B" w14:textId="77777777" w:rsidR="005866BE" w:rsidRPr="004C2978" w:rsidRDefault="005866BE" w:rsidP="0047588E">
      <w:pPr>
        <w:rPr>
          <w:sz w:val="21"/>
          <w:szCs w:val="2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"/>
        <w:gridCol w:w="8976"/>
      </w:tblGrid>
      <w:tr w:rsidR="005866BE" w:rsidRPr="004C2978" w14:paraId="2F39067D" w14:textId="77777777" w:rsidTr="005866BE">
        <w:tc>
          <w:tcPr>
            <w:tcW w:w="355" w:type="dxa"/>
          </w:tcPr>
          <w:p w14:paraId="310D0B59" w14:textId="24ABF0AC" w:rsidR="005866BE" w:rsidRPr="004C2978" w:rsidRDefault="005866BE" w:rsidP="0047588E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</w:rPr>
              <w:t>1.</w:t>
            </w:r>
          </w:p>
        </w:tc>
        <w:tc>
          <w:tcPr>
            <w:tcW w:w="8995" w:type="dxa"/>
          </w:tcPr>
          <w:p w14:paraId="5C79297A" w14:textId="77777777" w:rsidR="005866BE" w:rsidRPr="004C2978" w:rsidRDefault="005866BE" w:rsidP="0047588E">
            <w:pPr>
              <w:rPr>
                <w:sz w:val="21"/>
                <w:szCs w:val="21"/>
              </w:rPr>
            </w:pPr>
          </w:p>
        </w:tc>
      </w:tr>
      <w:tr w:rsidR="005866BE" w:rsidRPr="004C2978" w14:paraId="04FE9594" w14:textId="77777777" w:rsidTr="005866BE">
        <w:tc>
          <w:tcPr>
            <w:tcW w:w="355" w:type="dxa"/>
          </w:tcPr>
          <w:p w14:paraId="39BAA2BB" w14:textId="733CC4B5" w:rsidR="005866BE" w:rsidRPr="004C2978" w:rsidRDefault="005866BE" w:rsidP="0047588E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</w:rPr>
              <w:t>2.</w:t>
            </w:r>
          </w:p>
        </w:tc>
        <w:tc>
          <w:tcPr>
            <w:tcW w:w="8995" w:type="dxa"/>
          </w:tcPr>
          <w:p w14:paraId="4801B80D" w14:textId="77777777" w:rsidR="005866BE" w:rsidRPr="004C2978" w:rsidRDefault="005866BE" w:rsidP="0047588E">
            <w:pPr>
              <w:rPr>
                <w:sz w:val="21"/>
                <w:szCs w:val="21"/>
              </w:rPr>
            </w:pPr>
          </w:p>
        </w:tc>
      </w:tr>
      <w:tr w:rsidR="005866BE" w:rsidRPr="004C2978" w14:paraId="2EC849DC" w14:textId="77777777" w:rsidTr="005866BE">
        <w:tc>
          <w:tcPr>
            <w:tcW w:w="355" w:type="dxa"/>
          </w:tcPr>
          <w:p w14:paraId="35BD13DA" w14:textId="7EAC480F" w:rsidR="005866BE" w:rsidRPr="004C2978" w:rsidRDefault="005866BE" w:rsidP="0047588E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</w:rPr>
              <w:t>3.</w:t>
            </w:r>
          </w:p>
        </w:tc>
        <w:tc>
          <w:tcPr>
            <w:tcW w:w="8995" w:type="dxa"/>
          </w:tcPr>
          <w:p w14:paraId="31AF57CE" w14:textId="77777777" w:rsidR="005866BE" w:rsidRPr="004C2978" w:rsidRDefault="005866BE" w:rsidP="0047588E">
            <w:pPr>
              <w:rPr>
                <w:sz w:val="21"/>
                <w:szCs w:val="21"/>
              </w:rPr>
            </w:pPr>
          </w:p>
        </w:tc>
      </w:tr>
      <w:tr w:rsidR="005866BE" w:rsidRPr="004C2978" w14:paraId="24FFFB6B" w14:textId="77777777" w:rsidTr="005866BE">
        <w:tc>
          <w:tcPr>
            <w:tcW w:w="355" w:type="dxa"/>
          </w:tcPr>
          <w:p w14:paraId="54C65676" w14:textId="325575BD" w:rsidR="005866BE" w:rsidRPr="004C2978" w:rsidRDefault="005866BE" w:rsidP="0047588E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</w:rPr>
              <w:t>4.</w:t>
            </w:r>
          </w:p>
        </w:tc>
        <w:tc>
          <w:tcPr>
            <w:tcW w:w="8995" w:type="dxa"/>
          </w:tcPr>
          <w:p w14:paraId="57EFC907" w14:textId="77777777" w:rsidR="005866BE" w:rsidRPr="004C2978" w:rsidRDefault="005866BE" w:rsidP="0047588E">
            <w:pPr>
              <w:rPr>
                <w:sz w:val="21"/>
                <w:szCs w:val="21"/>
              </w:rPr>
            </w:pPr>
          </w:p>
        </w:tc>
      </w:tr>
      <w:tr w:rsidR="005866BE" w:rsidRPr="004C2978" w14:paraId="5AA26FE8" w14:textId="77777777" w:rsidTr="005866BE">
        <w:tc>
          <w:tcPr>
            <w:tcW w:w="355" w:type="dxa"/>
          </w:tcPr>
          <w:p w14:paraId="0B5D049A" w14:textId="1392AB1B" w:rsidR="005866BE" w:rsidRPr="004C2978" w:rsidRDefault="005866BE" w:rsidP="0047588E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</w:rPr>
              <w:t>5.</w:t>
            </w:r>
          </w:p>
        </w:tc>
        <w:tc>
          <w:tcPr>
            <w:tcW w:w="8995" w:type="dxa"/>
          </w:tcPr>
          <w:p w14:paraId="0A863B6D" w14:textId="77777777" w:rsidR="005866BE" w:rsidRPr="004C2978" w:rsidRDefault="005866BE" w:rsidP="0047588E">
            <w:pPr>
              <w:rPr>
                <w:sz w:val="21"/>
                <w:szCs w:val="21"/>
              </w:rPr>
            </w:pPr>
          </w:p>
        </w:tc>
      </w:tr>
    </w:tbl>
    <w:p w14:paraId="736FD131" w14:textId="51B6571D" w:rsidR="00EA6BC8" w:rsidRPr="004C2978" w:rsidRDefault="008A535C" w:rsidP="00CA6C31">
      <w:pPr>
        <w:pStyle w:val="Heading1"/>
        <w:rPr>
          <w:sz w:val="21"/>
          <w:szCs w:val="21"/>
        </w:rPr>
      </w:pPr>
      <w:r w:rsidRPr="004C2978">
        <w:rPr>
          <w:sz w:val="21"/>
          <w:szCs w:val="21"/>
          <w:lang w:val="es"/>
        </w:rPr>
        <w:t>Acuerdo</w:t>
      </w:r>
    </w:p>
    <w:p w14:paraId="12763BCC" w14:textId="77777777" w:rsidR="005866BE" w:rsidRPr="004C2978" w:rsidRDefault="005866BE" w:rsidP="0047588E">
      <w:pPr>
        <w:rPr>
          <w:sz w:val="21"/>
          <w:szCs w:val="21"/>
        </w:rPr>
      </w:pPr>
    </w:p>
    <w:p w14:paraId="620F2435" w14:textId="489CB96C" w:rsidR="000A774F" w:rsidRPr="004C2978" w:rsidRDefault="0085751A" w:rsidP="0047588E">
      <w:pPr>
        <w:rPr>
          <w:sz w:val="21"/>
          <w:szCs w:val="21"/>
        </w:rPr>
      </w:pPr>
      <w:r w:rsidRPr="004C2978">
        <w:rPr>
          <w:sz w:val="21"/>
          <w:szCs w:val="21"/>
        </w:rPr>
        <w:t xml:space="preserve">Los partidos </w:t>
      </w:r>
      <w:r w:rsidR="004174D9" w:rsidRPr="004C2978">
        <w:rPr>
          <w:sz w:val="21"/>
          <w:szCs w:val="21"/>
        </w:rPr>
        <w:t>acuerdan</w:t>
      </w:r>
      <w:r w:rsidRPr="004C2978">
        <w:rPr>
          <w:sz w:val="21"/>
          <w:szCs w:val="21"/>
        </w:rPr>
        <w:t xml:space="preserve"> que:</w:t>
      </w:r>
    </w:p>
    <w:p w14:paraId="61B3B0A4" w14:textId="77777777" w:rsidR="0085751A" w:rsidRPr="004C2978" w:rsidRDefault="0085751A" w:rsidP="0047588E">
      <w:pPr>
        <w:rPr>
          <w:sz w:val="21"/>
          <w:szCs w:val="21"/>
        </w:rPr>
      </w:pPr>
    </w:p>
    <w:p w14:paraId="55A9CA22" w14:textId="47F23C1A" w:rsidR="0085751A" w:rsidRPr="004C2978" w:rsidRDefault="005866BE" w:rsidP="0085751A">
      <w:pPr>
        <w:rPr>
          <w:sz w:val="21"/>
          <w:szCs w:val="21"/>
          <w:lang w:val="es-E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85751A" w:rsidRPr="004C2978">
        <w:rPr>
          <w:sz w:val="21"/>
          <w:szCs w:val="21"/>
          <w:lang w:val="es"/>
        </w:rPr>
        <w:t xml:space="preserve">Este acuerdo de solución de resolución es voluntario, legalmente vinculante y ejecutable por el Departamento de Instrucción Pública de </w:t>
      </w:r>
      <w:r w:rsidR="00932D29" w:rsidRPr="004C2978">
        <w:rPr>
          <w:sz w:val="21"/>
          <w:szCs w:val="21"/>
          <w:lang w:val="es"/>
        </w:rPr>
        <w:t>Carolina del Norte</w:t>
      </w:r>
      <w:r w:rsidR="0085751A" w:rsidRPr="004C2978">
        <w:rPr>
          <w:sz w:val="21"/>
          <w:szCs w:val="21"/>
          <w:lang w:val="es"/>
        </w:rPr>
        <w:t xml:space="preserve"> o en cualquier tribunal estatal de jurisdicción competente o en </w:t>
      </w:r>
      <w:r w:rsidR="003E284D" w:rsidRPr="004C2978">
        <w:rPr>
          <w:sz w:val="21"/>
          <w:szCs w:val="21"/>
          <w:lang w:val="es"/>
        </w:rPr>
        <w:t>cualquier Corte</w:t>
      </w:r>
      <w:r w:rsidR="0085751A" w:rsidRPr="004C2978">
        <w:rPr>
          <w:sz w:val="21"/>
          <w:szCs w:val="21"/>
          <w:lang w:val="es"/>
        </w:rPr>
        <w:t xml:space="preserve"> de </w:t>
      </w:r>
      <w:r w:rsidR="003E284D" w:rsidRPr="004C2978">
        <w:rPr>
          <w:sz w:val="21"/>
          <w:szCs w:val="21"/>
          <w:lang w:val="es"/>
        </w:rPr>
        <w:t>D</w:t>
      </w:r>
      <w:r w:rsidR="0085751A" w:rsidRPr="004C2978">
        <w:rPr>
          <w:sz w:val="21"/>
          <w:szCs w:val="21"/>
          <w:lang w:val="es"/>
        </w:rPr>
        <w:t>istrito de los Estados Unidos.</w:t>
      </w:r>
    </w:p>
    <w:p w14:paraId="55B98A55" w14:textId="517D7978" w:rsidR="000A774F" w:rsidRPr="004C2978" w:rsidRDefault="000A774F" w:rsidP="0085751A">
      <w:pPr>
        <w:rPr>
          <w:sz w:val="21"/>
          <w:szCs w:val="21"/>
          <w:lang w:val="es-ES"/>
        </w:rPr>
      </w:pPr>
    </w:p>
    <w:p w14:paraId="00FF7DDD" w14:textId="78B91C6F" w:rsidR="00811F98" w:rsidRPr="004C2978" w:rsidRDefault="000A774F" w:rsidP="00811F98">
      <w:pPr>
        <w:rPr>
          <w:sz w:val="21"/>
          <w:szCs w:val="21"/>
          <w:lang w:val="es-E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811F98" w:rsidRPr="004C2978">
        <w:rPr>
          <w:sz w:val="21"/>
          <w:szCs w:val="21"/>
          <w:lang w:val="es"/>
        </w:rPr>
        <w:t xml:space="preserve">Cualquier partido que firme a continuación puede anular este acuerdo enviando una declaración escrita, firmada </w:t>
      </w:r>
      <w:r w:rsidR="007D2B60" w:rsidRPr="004C2978">
        <w:rPr>
          <w:sz w:val="21"/>
          <w:szCs w:val="21"/>
          <w:lang w:val="es"/>
        </w:rPr>
        <w:t>y con</w:t>
      </w:r>
      <w:r w:rsidR="00811F98" w:rsidRPr="004C2978">
        <w:rPr>
          <w:sz w:val="21"/>
          <w:szCs w:val="21"/>
          <w:lang w:val="es"/>
        </w:rPr>
        <w:t xml:space="preserve"> fecha, </w:t>
      </w:r>
      <w:r w:rsidR="009829C3" w:rsidRPr="004C2978">
        <w:rPr>
          <w:sz w:val="21"/>
          <w:szCs w:val="21"/>
          <w:lang w:val="es"/>
        </w:rPr>
        <w:t>y la cual es recibida por la otra</w:t>
      </w:r>
      <w:r w:rsidR="00811F98" w:rsidRPr="004C2978">
        <w:rPr>
          <w:sz w:val="21"/>
          <w:szCs w:val="21"/>
          <w:lang w:val="es"/>
        </w:rPr>
        <w:t xml:space="preserve"> </w:t>
      </w:r>
      <w:r w:rsidR="009829C3" w:rsidRPr="004C2978">
        <w:rPr>
          <w:sz w:val="21"/>
          <w:szCs w:val="21"/>
          <w:lang w:val="es"/>
        </w:rPr>
        <w:t xml:space="preserve">parte </w:t>
      </w:r>
      <w:r w:rsidR="00811F98" w:rsidRPr="004C2978">
        <w:rPr>
          <w:sz w:val="21"/>
          <w:szCs w:val="21"/>
          <w:lang w:val="es"/>
        </w:rPr>
        <w:t xml:space="preserve">dentro de tres (3) días </w:t>
      </w:r>
      <w:r w:rsidR="00BD2BDA" w:rsidRPr="004C2978">
        <w:rPr>
          <w:sz w:val="21"/>
          <w:szCs w:val="21"/>
          <w:lang w:val="es"/>
        </w:rPr>
        <w:t>laborables</w:t>
      </w:r>
      <w:r w:rsidR="00811F98" w:rsidRPr="004C2978">
        <w:rPr>
          <w:sz w:val="21"/>
          <w:szCs w:val="21"/>
          <w:lang w:val="es"/>
        </w:rPr>
        <w:t xml:space="preserve"> </w:t>
      </w:r>
      <w:r w:rsidR="005D62EF" w:rsidRPr="004C2978">
        <w:rPr>
          <w:sz w:val="21"/>
          <w:szCs w:val="21"/>
          <w:lang w:val="es"/>
        </w:rPr>
        <w:t>a partir de la</w:t>
      </w:r>
      <w:r w:rsidR="00811F98" w:rsidRPr="004C2978">
        <w:rPr>
          <w:sz w:val="21"/>
          <w:szCs w:val="21"/>
          <w:lang w:val="es"/>
        </w:rPr>
        <w:t xml:space="preserve"> fecha firmada a continuación.</w:t>
      </w:r>
    </w:p>
    <w:p w14:paraId="77A59FCA" w14:textId="652CC146" w:rsidR="005866BE" w:rsidRPr="004C2978" w:rsidRDefault="005866BE" w:rsidP="00811F98">
      <w:pPr>
        <w:rPr>
          <w:rFonts w:cs="Times New Roman"/>
          <w:sz w:val="21"/>
          <w:szCs w:val="21"/>
          <w:lang w:val="es-ES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2778"/>
        <w:gridCol w:w="4412"/>
        <w:gridCol w:w="810"/>
        <w:gridCol w:w="1432"/>
      </w:tblGrid>
      <w:tr w:rsidR="000A774F" w:rsidRPr="004C2978" w14:paraId="2E31C900" w14:textId="77777777" w:rsidTr="005B092A">
        <w:trPr>
          <w:trHeight w:val="332"/>
        </w:trPr>
        <w:tc>
          <w:tcPr>
            <w:tcW w:w="2778" w:type="dxa"/>
          </w:tcPr>
          <w:p w14:paraId="5BB70128" w14:textId="28CC5926" w:rsidR="000A774F" w:rsidRPr="004C2978" w:rsidRDefault="00BF6F63" w:rsidP="00DD6B44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Firma de Padre</w:t>
            </w:r>
            <w:r w:rsidR="005B092A" w:rsidRPr="004C2978">
              <w:rPr>
                <w:sz w:val="21"/>
                <w:szCs w:val="21"/>
                <w:lang w:val="es"/>
              </w:rPr>
              <w:t>(</w:t>
            </w:r>
            <w:r w:rsidRPr="004C2978">
              <w:rPr>
                <w:sz w:val="21"/>
                <w:szCs w:val="21"/>
                <w:lang w:val="es"/>
              </w:rPr>
              <w:t>s</w:t>
            </w:r>
            <w:r w:rsidR="005B092A" w:rsidRPr="004C2978">
              <w:rPr>
                <w:sz w:val="21"/>
                <w:szCs w:val="21"/>
                <w:lang w:val="es"/>
              </w:rPr>
              <w:t>)</w:t>
            </w:r>
            <w:r w:rsidRPr="004C2978">
              <w:rPr>
                <w:sz w:val="21"/>
                <w:szCs w:val="21"/>
                <w:lang w:val="es"/>
              </w:rPr>
              <w:t>:</w:t>
            </w:r>
          </w:p>
        </w:tc>
        <w:tc>
          <w:tcPr>
            <w:tcW w:w="4412" w:type="dxa"/>
          </w:tcPr>
          <w:p w14:paraId="16B43945" w14:textId="77777777" w:rsidR="000A774F" w:rsidRPr="004C2978" w:rsidRDefault="000A774F" w:rsidP="00DD6B44">
            <w:pPr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1B05C876" w14:textId="5F914711" w:rsidR="000A774F" w:rsidRPr="004C2978" w:rsidRDefault="00BF6F63" w:rsidP="00DD6B44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Fecha:</w:t>
            </w:r>
          </w:p>
        </w:tc>
        <w:tc>
          <w:tcPr>
            <w:tcW w:w="1432" w:type="dxa"/>
          </w:tcPr>
          <w:p w14:paraId="47E819C7" w14:textId="77777777" w:rsidR="000A774F" w:rsidRPr="004C2978" w:rsidRDefault="000A774F" w:rsidP="00DD6B44">
            <w:pPr>
              <w:rPr>
                <w:sz w:val="21"/>
                <w:szCs w:val="21"/>
              </w:rPr>
            </w:pPr>
          </w:p>
        </w:tc>
      </w:tr>
      <w:tr w:rsidR="000A774F" w:rsidRPr="004C2978" w14:paraId="444E2AA8" w14:textId="77777777" w:rsidTr="005B092A">
        <w:trPr>
          <w:trHeight w:val="499"/>
        </w:trPr>
        <w:tc>
          <w:tcPr>
            <w:tcW w:w="2778" w:type="dxa"/>
          </w:tcPr>
          <w:p w14:paraId="46F8D972" w14:textId="5B8C68C2" w:rsidR="000A774F" w:rsidRPr="004C2978" w:rsidRDefault="00BF6F63" w:rsidP="006E6D06">
            <w:pPr>
              <w:rPr>
                <w:sz w:val="21"/>
                <w:szCs w:val="21"/>
                <w:lang w:val="es-ES"/>
              </w:rPr>
            </w:pPr>
            <w:r w:rsidRPr="004C2978">
              <w:rPr>
                <w:sz w:val="21"/>
                <w:szCs w:val="21"/>
                <w:lang w:val="es"/>
              </w:rPr>
              <w:t>Firma del Representante de LEA:</w:t>
            </w:r>
          </w:p>
        </w:tc>
        <w:tc>
          <w:tcPr>
            <w:tcW w:w="4412" w:type="dxa"/>
          </w:tcPr>
          <w:p w14:paraId="53BAB917" w14:textId="77777777" w:rsidR="000A774F" w:rsidRPr="004C2978" w:rsidRDefault="000A774F" w:rsidP="006E6D06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810" w:type="dxa"/>
          </w:tcPr>
          <w:p w14:paraId="3D5B768E" w14:textId="37CB7200" w:rsidR="000A774F" w:rsidRPr="004C2978" w:rsidRDefault="00BF6F63" w:rsidP="006E6D06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Fecha:</w:t>
            </w:r>
          </w:p>
        </w:tc>
        <w:tc>
          <w:tcPr>
            <w:tcW w:w="1432" w:type="dxa"/>
          </w:tcPr>
          <w:p w14:paraId="78DFFF32" w14:textId="77777777" w:rsidR="000A774F" w:rsidRPr="004C2978" w:rsidRDefault="000A774F" w:rsidP="006E6D06">
            <w:pPr>
              <w:rPr>
                <w:sz w:val="21"/>
                <w:szCs w:val="21"/>
              </w:rPr>
            </w:pPr>
          </w:p>
        </w:tc>
      </w:tr>
    </w:tbl>
    <w:p w14:paraId="0D5F29D5" w14:textId="23700C77" w:rsidR="00BE0E30" w:rsidRPr="004C2978" w:rsidRDefault="00BE0E30" w:rsidP="006E6D06">
      <w:pPr>
        <w:pStyle w:val="Heading1"/>
        <w:spacing w:before="0"/>
        <w:rPr>
          <w:sz w:val="21"/>
          <w:szCs w:val="21"/>
        </w:rPr>
      </w:pPr>
      <w:r w:rsidRPr="004C2978">
        <w:rPr>
          <w:sz w:val="21"/>
          <w:szCs w:val="21"/>
          <w:lang w:val="es"/>
        </w:rPr>
        <w:t>Retirar Solicitud de Audiencia</w:t>
      </w:r>
    </w:p>
    <w:p w14:paraId="340B0F03" w14:textId="77777777" w:rsidR="000A774F" w:rsidRPr="004C2978" w:rsidRDefault="000A774F" w:rsidP="006E6D06">
      <w:pPr>
        <w:rPr>
          <w:sz w:val="21"/>
          <w:szCs w:val="21"/>
        </w:rPr>
      </w:pPr>
    </w:p>
    <w:p w14:paraId="4C2E9026" w14:textId="3FDDEEF1" w:rsidR="0098456D" w:rsidRPr="004C2978" w:rsidRDefault="0098456D" w:rsidP="006E6D06">
      <w:pPr>
        <w:rPr>
          <w:sz w:val="21"/>
          <w:szCs w:val="21"/>
          <w:lang w:val="es-ES"/>
        </w:rPr>
      </w:pPr>
      <w:r w:rsidRPr="004C2978">
        <w:rPr>
          <w:i/>
          <w:sz w:val="21"/>
          <w:szCs w:val="21"/>
          <w:lang w:val="es"/>
        </w:rPr>
        <w:t>Si se llega a un acuerdo sobre tod</w:t>
      </w:r>
      <w:r w:rsidR="001413C4" w:rsidRPr="004C2978">
        <w:rPr>
          <w:i/>
          <w:sz w:val="21"/>
          <w:szCs w:val="21"/>
          <w:lang w:val="es"/>
        </w:rPr>
        <w:t>os los asuntos</w:t>
      </w:r>
      <w:r w:rsidRPr="004C2978">
        <w:rPr>
          <w:i/>
          <w:sz w:val="21"/>
          <w:szCs w:val="21"/>
          <w:lang w:val="es"/>
        </w:rPr>
        <w:t xml:space="preserve"> y el peticionario desea retirar la petición, esta sección </w:t>
      </w:r>
      <w:r w:rsidR="00A373AD" w:rsidRPr="004C2978">
        <w:rPr>
          <w:b/>
          <w:i/>
          <w:sz w:val="21"/>
          <w:szCs w:val="21"/>
          <w:u w:val="single"/>
          <w:lang w:val="es"/>
        </w:rPr>
        <w:t>tiene</w:t>
      </w:r>
      <w:r w:rsidR="008233C4" w:rsidRPr="004C2978">
        <w:rPr>
          <w:b/>
          <w:i/>
          <w:sz w:val="21"/>
          <w:szCs w:val="21"/>
          <w:u w:val="single"/>
          <w:lang w:val="es"/>
        </w:rPr>
        <w:t xml:space="preserve"> que</w:t>
      </w:r>
      <w:r w:rsidRPr="004C2978">
        <w:rPr>
          <w:sz w:val="21"/>
          <w:szCs w:val="21"/>
          <w:lang w:val="es"/>
        </w:rPr>
        <w:t xml:space="preserve"> </w:t>
      </w:r>
      <w:r w:rsidRPr="004C2978">
        <w:rPr>
          <w:i/>
          <w:sz w:val="21"/>
          <w:szCs w:val="21"/>
          <w:lang w:val="es"/>
        </w:rPr>
        <w:t>completarse.</w:t>
      </w:r>
    </w:p>
    <w:p w14:paraId="3DBA9B19" w14:textId="77777777" w:rsidR="000A774F" w:rsidRPr="004C2978" w:rsidRDefault="000A774F" w:rsidP="006E6D06">
      <w:pPr>
        <w:rPr>
          <w:i/>
          <w:sz w:val="21"/>
          <w:szCs w:val="21"/>
          <w:lang w:val="es-ES"/>
        </w:rPr>
      </w:pPr>
    </w:p>
    <w:p w14:paraId="2498B715" w14:textId="68C499B9" w:rsidR="00CB71BF" w:rsidRPr="004C2978" w:rsidRDefault="000A774F" w:rsidP="006E6D06">
      <w:pPr>
        <w:rPr>
          <w:sz w:val="21"/>
          <w:szCs w:val="21"/>
          <w:lang w:val="es-US"/>
        </w:rPr>
      </w:pPr>
      <w:r w:rsidRPr="004C2978">
        <w:rPr>
          <w:rFonts w:cs="Times New Roman"/>
          <w:sz w:val="21"/>
          <w:szCs w:val="21"/>
          <w:lang w:val="es-ES"/>
        </w:rPr>
        <w:t></w:t>
      </w:r>
      <w:r w:rsidRPr="004C2978">
        <w:rPr>
          <w:sz w:val="21"/>
          <w:szCs w:val="21"/>
          <w:lang w:val="es-ES"/>
        </w:rPr>
        <w:t xml:space="preserve"> </w:t>
      </w:r>
      <w:r w:rsidR="00DD1617" w:rsidRPr="004C2978">
        <w:rPr>
          <w:sz w:val="21"/>
          <w:szCs w:val="21"/>
          <w:lang w:val="es"/>
        </w:rPr>
        <w:t xml:space="preserve">Concuerdo </w:t>
      </w:r>
      <w:r w:rsidR="00CB71BF" w:rsidRPr="004C2978">
        <w:rPr>
          <w:sz w:val="21"/>
          <w:szCs w:val="21"/>
          <w:lang w:val="es"/>
        </w:rPr>
        <w:t xml:space="preserve">en que todos los problemas en la solicitud </w:t>
      </w:r>
      <w:r w:rsidR="001A755D" w:rsidRPr="004C2978">
        <w:rPr>
          <w:sz w:val="21"/>
          <w:szCs w:val="21"/>
          <w:lang w:val="es"/>
        </w:rPr>
        <w:t>para una</w:t>
      </w:r>
      <w:r w:rsidR="00CB71BF" w:rsidRPr="004C2978">
        <w:rPr>
          <w:sz w:val="21"/>
          <w:szCs w:val="21"/>
          <w:lang w:val="es"/>
        </w:rPr>
        <w:t xml:space="preserve"> audiencia de debido proceso han sido resueltos. Por favor retire la petición para una audiencia.</w:t>
      </w:r>
    </w:p>
    <w:p w14:paraId="3E7AB4C2" w14:textId="2153BD7A" w:rsidR="005866BE" w:rsidRPr="004C2978" w:rsidRDefault="005866BE" w:rsidP="006E6D06">
      <w:pPr>
        <w:rPr>
          <w:rFonts w:cs="Times New Roman"/>
          <w:sz w:val="21"/>
          <w:szCs w:val="21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4390"/>
        <w:gridCol w:w="776"/>
        <w:gridCol w:w="1425"/>
      </w:tblGrid>
      <w:tr w:rsidR="000A774F" w:rsidRPr="004C2978" w14:paraId="36E0EC2F" w14:textId="77777777" w:rsidTr="00DD6B44">
        <w:trPr>
          <w:trHeight w:val="296"/>
        </w:trPr>
        <w:tc>
          <w:tcPr>
            <w:tcW w:w="2771" w:type="dxa"/>
          </w:tcPr>
          <w:p w14:paraId="45D96072" w14:textId="79C50781" w:rsidR="000A774F" w:rsidRPr="004C2978" w:rsidRDefault="005D5DBF" w:rsidP="006E6D06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 xml:space="preserve">Firma </w:t>
            </w:r>
            <w:r w:rsidR="005431ED" w:rsidRPr="004C2978">
              <w:rPr>
                <w:sz w:val="21"/>
                <w:szCs w:val="21"/>
                <w:lang w:val="es"/>
              </w:rPr>
              <w:t>del Peticionario</w:t>
            </w:r>
            <w:r w:rsidRPr="004C2978">
              <w:rPr>
                <w:sz w:val="21"/>
                <w:szCs w:val="21"/>
                <w:lang w:val="es"/>
              </w:rPr>
              <w:t>:</w:t>
            </w:r>
          </w:p>
        </w:tc>
        <w:tc>
          <w:tcPr>
            <w:tcW w:w="4424" w:type="dxa"/>
          </w:tcPr>
          <w:p w14:paraId="3F55C211" w14:textId="77777777" w:rsidR="000A774F" w:rsidRPr="004C2978" w:rsidRDefault="000A774F" w:rsidP="006E6D0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</w:tcPr>
          <w:p w14:paraId="5802D90C" w14:textId="2C3CD2B5" w:rsidR="000A774F" w:rsidRPr="004C2978" w:rsidRDefault="003E119D" w:rsidP="006E6D06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Fecha:</w:t>
            </w:r>
          </w:p>
        </w:tc>
        <w:tc>
          <w:tcPr>
            <w:tcW w:w="1435" w:type="dxa"/>
          </w:tcPr>
          <w:p w14:paraId="004D7728" w14:textId="77777777" w:rsidR="000A774F" w:rsidRPr="004C2978" w:rsidRDefault="000A774F" w:rsidP="006E6D06">
            <w:pPr>
              <w:rPr>
                <w:sz w:val="21"/>
                <w:szCs w:val="21"/>
              </w:rPr>
            </w:pPr>
          </w:p>
        </w:tc>
      </w:tr>
      <w:tr w:rsidR="000A774F" w:rsidRPr="004C2978" w14:paraId="2C64F2C0" w14:textId="77777777" w:rsidTr="000B69A0">
        <w:trPr>
          <w:trHeight w:val="332"/>
        </w:trPr>
        <w:tc>
          <w:tcPr>
            <w:tcW w:w="2771" w:type="dxa"/>
          </w:tcPr>
          <w:p w14:paraId="6DD198D2" w14:textId="5D254FC5" w:rsidR="000A774F" w:rsidRPr="004C2978" w:rsidRDefault="005431ED" w:rsidP="006E6D06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>Firma del Peticionario:</w:t>
            </w:r>
          </w:p>
        </w:tc>
        <w:tc>
          <w:tcPr>
            <w:tcW w:w="4424" w:type="dxa"/>
          </w:tcPr>
          <w:p w14:paraId="1CE09F09" w14:textId="77777777" w:rsidR="000A774F" w:rsidRPr="004C2978" w:rsidRDefault="000A774F" w:rsidP="006E6D0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</w:tcPr>
          <w:p w14:paraId="7041E1BA" w14:textId="3BF1924F" w:rsidR="000A774F" w:rsidRPr="004C2978" w:rsidRDefault="003E119D" w:rsidP="006E6D06">
            <w:pPr>
              <w:rPr>
                <w:sz w:val="21"/>
                <w:szCs w:val="21"/>
              </w:rPr>
            </w:pPr>
            <w:r w:rsidRPr="004C2978">
              <w:rPr>
                <w:sz w:val="21"/>
                <w:szCs w:val="21"/>
                <w:lang w:val="es"/>
              </w:rPr>
              <w:t xml:space="preserve">Fecha: </w:t>
            </w:r>
          </w:p>
        </w:tc>
        <w:tc>
          <w:tcPr>
            <w:tcW w:w="1435" w:type="dxa"/>
          </w:tcPr>
          <w:p w14:paraId="2A7D8506" w14:textId="77777777" w:rsidR="000A774F" w:rsidRPr="004C2978" w:rsidRDefault="000A774F" w:rsidP="006E6D06">
            <w:pPr>
              <w:rPr>
                <w:sz w:val="21"/>
                <w:szCs w:val="21"/>
              </w:rPr>
            </w:pPr>
          </w:p>
        </w:tc>
      </w:tr>
    </w:tbl>
    <w:p w14:paraId="78C72EED" w14:textId="77777777" w:rsidR="007E3D32" w:rsidRPr="004C2978" w:rsidRDefault="007E3D32" w:rsidP="006E6D06">
      <w:pPr>
        <w:rPr>
          <w:sz w:val="21"/>
          <w:szCs w:val="21"/>
        </w:rPr>
      </w:pPr>
    </w:p>
    <w:p w14:paraId="3E9962CE" w14:textId="5CF00593" w:rsidR="003E119D" w:rsidRPr="004C2978" w:rsidRDefault="003E119D" w:rsidP="006E6D06">
      <w:pPr>
        <w:jc w:val="center"/>
        <w:rPr>
          <w:b/>
          <w:sz w:val="21"/>
          <w:szCs w:val="21"/>
          <w:u w:val="single"/>
          <w:lang w:val="es"/>
        </w:rPr>
      </w:pPr>
      <w:r w:rsidRPr="004C2978">
        <w:rPr>
          <w:b/>
          <w:sz w:val="21"/>
          <w:szCs w:val="21"/>
          <w:u w:val="single"/>
          <w:lang w:val="es"/>
        </w:rPr>
        <w:t xml:space="preserve">Este formulario debe </w:t>
      </w:r>
      <w:r w:rsidR="006C6C6B" w:rsidRPr="004C2978">
        <w:rPr>
          <w:b/>
          <w:sz w:val="21"/>
          <w:szCs w:val="21"/>
          <w:u w:val="single"/>
          <w:lang w:val="es"/>
        </w:rPr>
        <w:t>ser completado</w:t>
      </w:r>
      <w:r w:rsidRPr="004C2978">
        <w:rPr>
          <w:b/>
          <w:sz w:val="21"/>
          <w:szCs w:val="21"/>
          <w:u w:val="single"/>
          <w:lang w:val="es"/>
        </w:rPr>
        <w:t xml:space="preserve"> y envia</w:t>
      </w:r>
      <w:r w:rsidR="006C6C6B" w:rsidRPr="004C2978">
        <w:rPr>
          <w:b/>
          <w:sz w:val="21"/>
          <w:szCs w:val="21"/>
          <w:u w:val="single"/>
          <w:lang w:val="es"/>
        </w:rPr>
        <w:t>do</w:t>
      </w:r>
      <w:r w:rsidRPr="004C2978">
        <w:rPr>
          <w:b/>
          <w:sz w:val="21"/>
          <w:szCs w:val="21"/>
          <w:u w:val="single"/>
          <w:lang w:val="es"/>
        </w:rPr>
        <w:t xml:space="preserve"> por fax a:</w:t>
      </w:r>
    </w:p>
    <w:p w14:paraId="61859574" w14:textId="6A60B94A" w:rsidR="006E6D06" w:rsidRPr="004C2978" w:rsidRDefault="006E6D06" w:rsidP="006E6D06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4C2978">
        <w:rPr>
          <w:color w:val="000000"/>
          <w:sz w:val="21"/>
          <w:szCs w:val="21"/>
        </w:rPr>
        <w:t xml:space="preserve">Office of Administrative Hearings </w:t>
      </w:r>
      <w:r w:rsidR="00B11D12" w:rsidRPr="004C2978">
        <w:rPr>
          <w:color w:val="000000"/>
          <w:sz w:val="21"/>
          <w:szCs w:val="21"/>
        </w:rPr>
        <w:tab/>
      </w:r>
      <w:r w:rsidR="00B11D12" w:rsidRPr="004C2978">
        <w:rPr>
          <w:color w:val="000000"/>
          <w:sz w:val="21"/>
          <w:szCs w:val="21"/>
        </w:rPr>
        <w:tab/>
      </w:r>
      <w:r w:rsidRPr="004C2978">
        <w:rPr>
          <w:color w:val="000000"/>
          <w:sz w:val="21"/>
          <w:szCs w:val="21"/>
        </w:rPr>
        <w:t>NCDPI – EC Division</w:t>
      </w:r>
    </w:p>
    <w:p w14:paraId="5CC37FD2" w14:textId="59AD2EA5" w:rsidR="006E6D06" w:rsidRPr="004C2978" w:rsidRDefault="006E6D06" w:rsidP="006E6D06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4C2978">
        <w:rPr>
          <w:color w:val="000000"/>
          <w:sz w:val="21"/>
          <w:szCs w:val="21"/>
        </w:rPr>
        <w:t xml:space="preserve">Attn.: Chief Hearing Clerk </w:t>
      </w:r>
      <w:r w:rsidR="00B11D12" w:rsidRPr="004C2978">
        <w:rPr>
          <w:color w:val="000000"/>
          <w:sz w:val="21"/>
          <w:szCs w:val="21"/>
        </w:rPr>
        <w:tab/>
      </w:r>
      <w:r w:rsidR="00B11D12" w:rsidRPr="004C2978">
        <w:rPr>
          <w:color w:val="000000"/>
          <w:sz w:val="21"/>
          <w:szCs w:val="21"/>
        </w:rPr>
        <w:tab/>
      </w:r>
      <w:r w:rsidR="00B11D12" w:rsidRPr="004C2978">
        <w:rPr>
          <w:color w:val="000000"/>
          <w:sz w:val="21"/>
          <w:szCs w:val="21"/>
        </w:rPr>
        <w:tab/>
      </w:r>
      <w:r w:rsidRPr="004C2978">
        <w:rPr>
          <w:color w:val="000000"/>
          <w:sz w:val="21"/>
          <w:szCs w:val="21"/>
        </w:rPr>
        <w:t>Attn.: Due Process Coordinator</w:t>
      </w:r>
    </w:p>
    <w:p w14:paraId="2806F63D" w14:textId="449C5FD2" w:rsidR="00B11D12" w:rsidRPr="004C2978" w:rsidRDefault="006E6D06" w:rsidP="006E6D06">
      <w:pPr>
        <w:pStyle w:val="NormalWeb"/>
        <w:spacing w:before="0" w:beforeAutospacing="0" w:after="0" w:afterAutospacing="0"/>
        <w:rPr>
          <w:color w:val="000000"/>
          <w:sz w:val="21"/>
          <w:szCs w:val="21"/>
          <w:lang w:val="es-ES"/>
        </w:rPr>
      </w:pPr>
      <w:r w:rsidRPr="004C2978">
        <w:rPr>
          <w:color w:val="000000"/>
          <w:sz w:val="21"/>
          <w:szCs w:val="21"/>
          <w:lang w:val="es-ES"/>
        </w:rPr>
        <w:t xml:space="preserve">(984) 236-1871 </w:t>
      </w:r>
      <w:r w:rsidR="00B11D12" w:rsidRPr="004C2978">
        <w:rPr>
          <w:color w:val="000000"/>
          <w:sz w:val="21"/>
          <w:szCs w:val="21"/>
          <w:lang w:val="es-ES"/>
        </w:rPr>
        <w:tab/>
      </w:r>
      <w:r w:rsidR="00B11D12" w:rsidRPr="004C2978">
        <w:rPr>
          <w:color w:val="000000"/>
          <w:sz w:val="21"/>
          <w:szCs w:val="21"/>
          <w:lang w:val="es-ES"/>
        </w:rPr>
        <w:tab/>
      </w:r>
      <w:r w:rsidR="00B11D12" w:rsidRPr="004C2978">
        <w:rPr>
          <w:color w:val="000000"/>
          <w:sz w:val="21"/>
          <w:szCs w:val="21"/>
          <w:lang w:val="es-ES"/>
        </w:rPr>
        <w:tab/>
      </w:r>
      <w:r w:rsidR="00B11D12" w:rsidRPr="004C2978">
        <w:rPr>
          <w:color w:val="000000"/>
          <w:sz w:val="21"/>
          <w:szCs w:val="21"/>
          <w:lang w:val="es-ES"/>
        </w:rPr>
        <w:tab/>
      </w:r>
      <w:r w:rsidR="00B11D12" w:rsidRPr="004C2978">
        <w:rPr>
          <w:color w:val="000000"/>
          <w:sz w:val="21"/>
          <w:szCs w:val="21"/>
          <w:lang w:val="es-ES"/>
        </w:rPr>
        <w:tab/>
      </w:r>
      <w:r w:rsidR="004C2978" w:rsidRPr="004C2978">
        <w:rPr>
          <w:sz w:val="21"/>
          <w:szCs w:val="21"/>
          <w:lang w:val="es-ES"/>
        </w:rPr>
        <w:t>(Coordinador del Debido Proceso)</w:t>
      </w:r>
    </w:p>
    <w:p w14:paraId="5185B6A4" w14:textId="7E63E0ED" w:rsidR="00B11D12" w:rsidRPr="004C2978" w:rsidRDefault="00B11D12" w:rsidP="006E6D06">
      <w:pPr>
        <w:pStyle w:val="NormalWeb"/>
        <w:spacing w:before="0" w:beforeAutospacing="0" w:after="0" w:afterAutospacing="0"/>
        <w:rPr>
          <w:color w:val="0563C1" w:themeColor="hyperlink"/>
          <w:sz w:val="21"/>
          <w:szCs w:val="21"/>
          <w:u w:val="single"/>
          <w:lang w:val="es-ES"/>
        </w:rPr>
      </w:pPr>
      <w:r w:rsidRPr="004C2978">
        <w:rPr>
          <w:sz w:val="21"/>
          <w:szCs w:val="21"/>
          <w:lang w:val="es-ES"/>
        </w:rPr>
        <w:t xml:space="preserve">(Secretario </w:t>
      </w:r>
      <w:r w:rsidR="009229B9" w:rsidRPr="004C2978">
        <w:rPr>
          <w:sz w:val="21"/>
          <w:szCs w:val="21"/>
          <w:lang w:val="es-ES"/>
        </w:rPr>
        <w:t>Encargado</w:t>
      </w:r>
      <w:r w:rsidRPr="004C2978">
        <w:rPr>
          <w:sz w:val="21"/>
          <w:szCs w:val="21"/>
          <w:lang w:val="es-ES"/>
        </w:rPr>
        <w:t xml:space="preserve"> de Audiencias)</w:t>
      </w:r>
      <w:r w:rsidRPr="004C2978">
        <w:rPr>
          <w:sz w:val="21"/>
          <w:szCs w:val="21"/>
          <w:lang w:val="es-ES"/>
        </w:rPr>
        <w:tab/>
      </w:r>
      <w:r w:rsidRPr="004C2978">
        <w:rPr>
          <w:sz w:val="21"/>
          <w:szCs w:val="21"/>
          <w:lang w:val="es-ES"/>
        </w:rPr>
        <w:tab/>
      </w:r>
      <w:hyperlink r:id="rId10" w:history="1">
        <w:r w:rsidR="004C2978" w:rsidRPr="004C2978">
          <w:rPr>
            <w:rStyle w:val="Hyperlink"/>
            <w:sz w:val="21"/>
            <w:szCs w:val="21"/>
            <w:lang w:val="es-ES"/>
          </w:rPr>
          <w:t>Due_Process@dpi.nc.gov</w:t>
        </w:r>
      </w:hyperlink>
    </w:p>
    <w:p w14:paraId="675BC025" w14:textId="5640F14D" w:rsidR="005B092A" w:rsidRPr="004C2978" w:rsidRDefault="003E4764" w:rsidP="00B11D12">
      <w:pPr>
        <w:pStyle w:val="NormalWeb"/>
        <w:spacing w:before="0" w:beforeAutospacing="0" w:after="0" w:afterAutospacing="0"/>
        <w:rPr>
          <w:color w:val="0563C1" w:themeColor="hyperlink"/>
          <w:sz w:val="21"/>
          <w:szCs w:val="21"/>
          <w:u w:val="single"/>
          <w:lang w:val="es-ES"/>
        </w:rPr>
      </w:pPr>
      <w:hyperlink r:id="rId11" w:history="1">
        <w:r w:rsidR="00B11D12" w:rsidRPr="004C2978">
          <w:rPr>
            <w:rStyle w:val="Hyperlink"/>
            <w:sz w:val="21"/>
            <w:szCs w:val="21"/>
            <w:lang w:val="es-ES"/>
          </w:rPr>
          <w:t>Oah.clerks@oah.nc.gov</w:t>
        </w:r>
      </w:hyperlink>
      <w:r w:rsidR="006E6D06" w:rsidRPr="004C2978">
        <w:rPr>
          <w:color w:val="000000"/>
          <w:sz w:val="21"/>
          <w:szCs w:val="21"/>
          <w:lang w:val="es-ES"/>
        </w:rPr>
        <w:t xml:space="preserve"> </w:t>
      </w:r>
      <w:r w:rsidR="00B11D12" w:rsidRPr="004C2978">
        <w:rPr>
          <w:color w:val="000000"/>
          <w:sz w:val="21"/>
          <w:szCs w:val="21"/>
          <w:lang w:val="es-ES"/>
        </w:rPr>
        <w:tab/>
      </w:r>
      <w:r w:rsidR="00B11D12" w:rsidRPr="004C2978">
        <w:rPr>
          <w:color w:val="000000"/>
          <w:sz w:val="21"/>
          <w:szCs w:val="21"/>
          <w:lang w:val="es-ES"/>
        </w:rPr>
        <w:tab/>
      </w:r>
      <w:r w:rsidR="00B11D12" w:rsidRPr="004C2978">
        <w:rPr>
          <w:color w:val="000000"/>
          <w:sz w:val="21"/>
          <w:szCs w:val="21"/>
          <w:lang w:val="es-ES"/>
        </w:rPr>
        <w:tab/>
      </w:r>
    </w:p>
    <w:sectPr w:rsidR="005B092A" w:rsidRPr="004C2978" w:rsidSect="00AB7A1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FA2E" w14:textId="77777777" w:rsidR="00CD407F" w:rsidRDefault="00CD407F" w:rsidP="00365F32">
      <w:r>
        <w:separator/>
      </w:r>
    </w:p>
  </w:endnote>
  <w:endnote w:type="continuationSeparator" w:id="0">
    <w:p w14:paraId="051CA681" w14:textId="77777777" w:rsidR="00CD407F" w:rsidRDefault="00CD407F" w:rsidP="00365F32">
      <w:r>
        <w:continuationSeparator/>
      </w:r>
    </w:p>
  </w:endnote>
  <w:endnote w:type="continuationNotice" w:id="1">
    <w:p w14:paraId="39F3850C" w14:textId="77777777" w:rsidR="00CD407F" w:rsidRDefault="00CD4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35BF" w14:textId="0192721D" w:rsidR="00172D49" w:rsidRPr="00172D49" w:rsidRDefault="00172D49">
    <w:pPr>
      <w:pStyle w:val="Footer"/>
      <w:rPr>
        <w:sz w:val="20"/>
      </w:rPr>
    </w:pPr>
    <w:r w:rsidRPr="00172D49">
      <w:rPr>
        <w:sz w:val="20"/>
      </w:rPr>
      <w:t xml:space="preserve">Revised </w:t>
    </w:r>
    <w:r w:rsidR="004C2978">
      <w:rPr>
        <w:sz w:val="20"/>
      </w:rPr>
      <w:t>2.23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F9AC" w14:textId="77777777" w:rsidR="00CD407F" w:rsidRDefault="00CD407F" w:rsidP="00365F32">
      <w:r>
        <w:separator/>
      </w:r>
    </w:p>
  </w:footnote>
  <w:footnote w:type="continuationSeparator" w:id="0">
    <w:p w14:paraId="75D605FF" w14:textId="77777777" w:rsidR="00CD407F" w:rsidRDefault="00CD407F" w:rsidP="00365F32">
      <w:r>
        <w:continuationSeparator/>
      </w:r>
    </w:p>
  </w:footnote>
  <w:footnote w:type="continuationNotice" w:id="1">
    <w:p w14:paraId="59B74724" w14:textId="77777777" w:rsidR="00CD407F" w:rsidRDefault="00CD407F"/>
  </w:footnote>
  <w:footnote w:id="2">
    <w:p w14:paraId="06DDEE9F" w14:textId="77777777" w:rsidR="00692B06" w:rsidRPr="00611CC2" w:rsidRDefault="00692B06">
      <w:pPr>
        <w:pStyle w:val="FootnoteText"/>
        <w:rPr>
          <w:sz w:val="18"/>
          <w:szCs w:val="18"/>
          <w:lang w:val="es-ES"/>
        </w:rPr>
      </w:pPr>
      <w:r w:rsidRPr="00611CC2">
        <w:rPr>
          <w:rStyle w:val="FootnoteReference"/>
          <w:sz w:val="18"/>
          <w:szCs w:val="18"/>
          <w:lang w:val="es"/>
        </w:rPr>
        <w:footnoteRef/>
      </w:r>
      <w:r w:rsidRPr="00611CC2">
        <w:rPr>
          <w:sz w:val="18"/>
          <w:szCs w:val="18"/>
          <w:lang w:val="es"/>
        </w:rPr>
        <w:t xml:space="preserve"> El período de audiencia de 45 días comienza inmediatamente.</w:t>
      </w:r>
    </w:p>
  </w:footnote>
  <w:footnote w:id="3">
    <w:p w14:paraId="2E3E33FF" w14:textId="266C9A30" w:rsidR="00692B06" w:rsidRPr="00611CC2" w:rsidRDefault="00692B06">
      <w:pPr>
        <w:pStyle w:val="FootnoteText"/>
        <w:rPr>
          <w:sz w:val="18"/>
          <w:szCs w:val="18"/>
          <w:lang w:val="es-ES"/>
        </w:rPr>
      </w:pPr>
      <w:r w:rsidRPr="00611CC2">
        <w:rPr>
          <w:rStyle w:val="FootnoteReference"/>
          <w:sz w:val="18"/>
          <w:szCs w:val="18"/>
          <w:lang w:val="es"/>
        </w:rPr>
        <w:footnoteRef/>
      </w:r>
      <w:r w:rsidRPr="00611CC2">
        <w:rPr>
          <w:sz w:val="18"/>
          <w:szCs w:val="18"/>
          <w:lang w:val="es"/>
        </w:rPr>
        <w:t>La mediación debe celebrarse ante</w:t>
      </w:r>
      <w:r w:rsidR="00A65D4C" w:rsidRPr="00611CC2">
        <w:rPr>
          <w:sz w:val="18"/>
          <w:szCs w:val="18"/>
          <w:lang w:val="es"/>
        </w:rPr>
        <w:t>s</w:t>
      </w:r>
      <w:r w:rsidRPr="00611CC2">
        <w:rPr>
          <w:sz w:val="18"/>
          <w:szCs w:val="18"/>
          <w:lang w:val="es"/>
        </w:rPr>
        <w:t xml:space="preserve"> del período</w:t>
      </w:r>
      <w:r w:rsidR="00A65D4C" w:rsidRPr="00611CC2">
        <w:rPr>
          <w:sz w:val="18"/>
          <w:szCs w:val="18"/>
          <w:lang w:val="es"/>
        </w:rPr>
        <w:t xml:space="preserve"> </w:t>
      </w:r>
      <w:r w:rsidR="002F6BCE" w:rsidRPr="00611CC2">
        <w:rPr>
          <w:sz w:val="18"/>
          <w:szCs w:val="18"/>
          <w:lang w:val="es"/>
        </w:rPr>
        <w:t>final</w:t>
      </w:r>
      <w:r w:rsidRPr="00611CC2">
        <w:rPr>
          <w:sz w:val="18"/>
          <w:szCs w:val="18"/>
          <w:lang w:val="es"/>
        </w:rPr>
        <w:t xml:space="preserve"> de resolución de 30 días. Completar formularios de </w:t>
      </w:r>
      <w:r w:rsidR="008625B4" w:rsidRPr="00611CC2">
        <w:rPr>
          <w:sz w:val="18"/>
          <w:szCs w:val="18"/>
          <w:lang w:val="es"/>
        </w:rPr>
        <w:t>R</w:t>
      </w:r>
      <w:r w:rsidRPr="00611CC2">
        <w:rPr>
          <w:sz w:val="18"/>
          <w:szCs w:val="18"/>
          <w:lang w:val="es"/>
        </w:rPr>
        <w:t xml:space="preserve">eunión de </w:t>
      </w:r>
      <w:r w:rsidR="008625B4" w:rsidRPr="00611CC2">
        <w:rPr>
          <w:sz w:val="18"/>
          <w:szCs w:val="18"/>
          <w:lang w:val="es"/>
        </w:rPr>
        <w:t>R</w:t>
      </w:r>
      <w:r w:rsidRPr="00611CC2">
        <w:rPr>
          <w:sz w:val="18"/>
          <w:szCs w:val="18"/>
          <w:lang w:val="es"/>
        </w:rPr>
        <w:t xml:space="preserve">esolución y </w:t>
      </w:r>
      <w:r w:rsidR="00233B7E" w:rsidRPr="00611CC2">
        <w:rPr>
          <w:sz w:val="18"/>
          <w:szCs w:val="18"/>
          <w:lang w:val="es"/>
        </w:rPr>
        <w:t>S</w:t>
      </w:r>
      <w:r w:rsidRPr="00611CC2">
        <w:rPr>
          <w:sz w:val="18"/>
          <w:szCs w:val="18"/>
          <w:lang w:val="es"/>
        </w:rPr>
        <w:t xml:space="preserve">olicitud de </w:t>
      </w:r>
      <w:r w:rsidR="00233B7E" w:rsidRPr="00611CC2">
        <w:rPr>
          <w:sz w:val="18"/>
          <w:szCs w:val="18"/>
          <w:lang w:val="es"/>
        </w:rPr>
        <w:t>M</w:t>
      </w:r>
      <w:r w:rsidRPr="00611CC2">
        <w:rPr>
          <w:sz w:val="18"/>
          <w:szCs w:val="18"/>
          <w:lang w:val="es"/>
        </w:rPr>
        <w:t>ediación.</w:t>
      </w:r>
    </w:p>
  </w:footnote>
  <w:footnote w:id="4">
    <w:p w14:paraId="30A4DCAF" w14:textId="07F7D090" w:rsidR="00692B06" w:rsidRPr="00692B06" w:rsidRDefault="00692B06">
      <w:pPr>
        <w:pStyle w:val="FootnoteText"/>
        <w:rPr>
          <w:sz w:val="20"/>
          <w:lang w:val="es-ES"/>
        </w:rPr>
      </w:pPr>
      <w:r w:rsidRPr="00611CC2">
        <w:rPr>
          <w:rStyle w:val="FootnoteReference"/>
          <w:sz w:val="18"/>
          <w:szCs w:val="18"/>
          <w:lang w:val="es"/>
        </w:rPr>
        <w:footnoteRef/>
      </w:r>
      <w:r w:rsidRPr="00611CC2">
        <w:rPr>
          <w:sz w:val="18"/>
          <w:szCs w:val="18"/>
          <w:lang w:val="es"/>
        </w:rPr>
        <w:t xml:space="preserve"> LEA debe presentar documentación de los intentos </w:t>
      </w:r>
      <w:r w:rsidR="00951C94" w:rsidRPr="00611CC2">
        <w:rPr>
          <w:sz w:val="18"/>
          <w:szCs w:val="18"/>
          <w:lang w:val="es"/>
        </w:rPr>
        <w:t xml:space="preserve">de llevar a cabo una </w:t>
      </w:r>
      <w:r w:rsidR="00D93BC7" w:rsidRPr="00611CC2">
        <w:rPr>
          <w:sz w:val="18"/>
          <w:szCs w:val="18"/>
          <w:lang w:val="es"/>
        </w:rPr>
        <w:t>reunión</w:t>
      </w:r>
      <w:r w:rsidRPr="00611CC2">
        <w:rPr>
          <w:sz w:val="18"/>
          <w:szCs w:val="18"/>
          <w:lang w:val="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E413" w14:textId="51F5D61F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581217" wp14:editId="6CEC063A">
              <wp:simplePos x="0" y="0"/>
              <wp:positionH relativeFrom="column">
                <wp:posOffset>3003726</wp:posOffset>
              </wp:positionH>
              <wp:positionV relativeFrom="paragraph">
                <wp:posOffset>-15240</wp:posOffset>
              </wp:positionV>
              <wp:extent cx="3794760" cy="475615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476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DCAD2" w14:textId="2E31A3C1" w:rsidR="00E13E12" w:rsidRPr="00E13E12" w:rsidRDefault="00E13E12" w:rsidP="004C2978">
                          <w:pPr>
                            <w:ind w:firstLine="720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sz w:val="24"/>
                              <w:lang w:val="es-ES"/>
                            </w:rPr>
                            <w:t xml:space="preserve">   </w:t>
                          </w:r>
                          <w:r w:rsidR="004C2978">
                            <w:rPr>
                              <w:noProof/>
                            </w:rPr>
                            <w:drawing>
                              <wp:inline distT="0" distB="0" distL="0" distR="0" wp14:anchorId="4163F3E3" wp14:editId="08D0B1F6">
                                <wp:extent cx="2939969" cy="429807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39969" cy="4298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4B6CAEC" w14:textId="4C8934D4" w:rsidR="00365F32" w:rsidRPr="00E13E12" w:rsidRDefault="00365F32" w:rsidP="00365F32">
                          <w:pPr>
                            <w:jc w:val="right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6.5pt;margin-top:-1.2pt;width:298.8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" filled="f" stroked="f">
              <v:textbox>
                <w:txbxContent>
                  <w:p w14:paraId="4DDDCAD2" w14:textId="2E31A3C1" w:rsidR="00E13E12" w:rsidRPr="00E13E12" w:rsidRDefault="00E13E12" w:rsidP="004C2978">
                    <w:pPr>
                      <w:ind w:firstLine="720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sz w:val="24"/>
                        <w:lang w:val="es-ES"/>
                      </w:rPr>
                      <w:t xml:space="preserve">   </w:t>
                    </w:r>
                    <w:r w:rsidR="004C2978">
                      <w:rPr>
                        <w:noProof/>
                      </w:rPr>
                      <w:drawing>
                        <wp:inline distT="0" distB="0" distL="0" distR="0" wp14:anchorId="4163F3E3" wp14:editId="08D0B1F6">
                          <wp:extent cx="2939969" cy="429807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39969" cy="4298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4B6CAEC" w14:textId="4C8934D4" w:rsidR="00365F32" w:rsidRPr="00E13E12" w:rsidRDefault="00365F32" w:rsidP="00365F32">
                    <w:pPr>
                      <w:jc w:val="right"/>
                      <w:rPr>
                        <w:b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4C2978">
      <w:rPr>
        <w:noProof/>
      </w:rPr>
      <w:drawing>
        <wp:inline distT="0" distB="0" distL="0" distR="0" wp14:anchorId="41BB2A70" wp14:editId="4457E5F3">
          <wp:extent cx="1771650" cy="31242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731" cy="421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102AF"/>
    <w:rsid w:val="000337F6"/>
    <w:rsid w:val="000461AD"/>
    <w:rsid w:val="000514EF"/>
    <w:rsid w:val="000549EF"/>
    <w:rsid w:val="00075495"/>
    <w:rsid w:val="000A774F"/>
    <w:rsid w:val="000B69A0"/>
    <w:rsid w:val="000C1606"/>
    <w:rsid w:val="000F4255"/>
    <w:rsid w:val="000F6B16"/>
    <w:rsid w:val="00105A5E"/>
    <w:rsid w:val="001413C4"/>
    <w:rsid w:val="00145D1C"/>
    <w:rsid w:val="00172D49"/>
    <w:rsid w:val="001A6669"/>
    <w:rsid w:val="001A755D"/>
    <w:rsid w:val="001C1AC4"/>
    <w:rsid w:val="001D6FDF"/>
    <w:rsid w:val="0020434C"/>
    <w:rsid w:val="0023135E"/>
    <w:rsid w:val="00233B7E"/>
    <w:rsid w:val="00240CE1"/>
    <w:rsid w:val="0024342E"/>
    <w:rsid w:val="00252341"/>
    <w:rsid w:val="0028007A"/>
    <w:rsid w:val="002830DC"/>
    <w:rsid w:val="002919C3"/>
    <w:rsid w:val="002B3D1E"/>
    <w:rsid w:val="002C7BBE"/>
    <w:rsid w:val="002E7629"/>
    <w:rsid w:val="002F6BCE"/>
    <w:rsid w:val="00350C27"/>
    <w:rsid w:val="00365F32"/>
    <w:rsid w:val="003A322D"/>
    <w:rsid w:val="003A5A54"/>
    <w:rsid w:val="003C631A"/>
    <w:rsid w:val="003E119D"/>
    <w:rsid w:val="003E284D"/>
    <w:rsid w:val="003E4764"/>
    <w:rsid w:val="004107B5"/>
    <w:rsid w:val="0041528A"/>
    <w:rsid w:val="004174D9"/>
    <w:rsid w:val="00417FB0"/>
    <w:rsid w:val="00454C33"/>
    <w:rsid w:val="004573E6"/>
    <w:rsid w:val="00462A7D"/>
    <w:rsid w:val="0047588E"/>
    <w:rsid w:val="00485EF6"/>
    <w:rsid w:val="004B413B"/>
    <w:rsid w:val="004C2978"/>
    <w:rsid w:val="004F480C"/>
    <w:rsid w:val="0053294F"/>
    <w:rsid w:val="005431ED"/>
    <w:rsid w:val="00550BDB"/>
    <w:rsid w:val="005866BE"/>
    <w:rsid w:val="00590B3D"/>
    <w:rsid w:val="005977A1"/>
    <w:rsid w:val="005B092A"/>
    <w:rsid w:val="005B2BD6"/>
    <w:rsid w:val="005D5DBF"/>
    <w:rsid w:val="005D62EF"/>
    <w:rsid w:val="005E7EA7"/>
    <w:rsid w:val="005F1DD9"/>
    <w:rsid w:val="00611CC2"/>
    <w:rsid w:val="00692B06"/>
    <w:rsid w:val="006A446C"/>
    <w:rsid w:val="006A530E"/>
    <w:rsid w:val="006B5666"/>
    <w:rsid w:val="006C6C6B"/>
    <w:rsid w:val="006E6D06"/>
    <w:rsid w:val="00715803"/>
    <w:rsid w:val="00715ACB"/>
    <w:rsid w:val="00735641"/>
    <w:rsid w:val="00750BC4"/>
    <w:rsid w:val="0075681F"/>
    <w:rsid w:val="00761CE1"/>
    <w:rsid w:val="007D2B60"/>
    <w:rsid w:val="007D4086"/>
    <w:rsid w:val="007E3D32"/>
    <w:rsid w:val="00801DC1"/>
    <w:rsid w:val="00811F98"/>
    <w:rsid w:val="008233C4"/>
    <w:rsid w:val="00827D23"/>
    <w:rsid w:val="0085751A"/>
    <w:rsid w:val="008625B4"/>
    <w:rsid w:val="00877A05"/>
    <w:rsid w:val="00890417"/>
    <w:rsid w:val="008A2224"/>
    <w:rsid w:val="008A535C"/>
    <w:rsid w:val="008D3E70"/>
    <w:rsid w:val="008D777F"/>
    <w:rsid w:val="008E0D04"/>
    <w:rsid w:val="009229B9"/>
    <w:rsid w:val="00925D24"/>
    <w:rsid w:val="00932D29"/>
    <w:rsid w:val="009469B9"/>
    <w:rsid w:val="00951C94"/>
    <w:rsid w:val="00954E0C"/>
    <w:rsid w:val="00957A2C"/>
    <w:rsid w:val="009829C3"/>
    <w:rsid w:val="0098456D"/>
    <w:rsid w:val="009A6823"/>
    <w:rsid w:val="009C63D2"/>
    <w:rsid w:val="009D3D04"/>
    <w:rsid w:val="009F01C2"/>
    <w:rsid w:val="009F533C"/>
    <w:rsid w:val="00A373AD"/>
    <w:rsid w:val="00A65D4C"/>
    <w:rsid w:val="00A67780"/>
    <w:rsid w:val="00A7031B"/>
    <w:rsid w:val="00AB3A6C"/>
    <w:rsid w:val="00AB479A"/>
    <w:rsid w:val="00AB7A13"/>
    <w:rsid w:val="00AC59E3"/>
    <w:rsid w:val="00AE6290"/>
    <w:rsid w:val="00AF0CFD"/>
    <w:rsid w:val="00B1041F"/>
    <w:rsid w:val="00B11D12"/>
    <w:rsid w:val="00B43885"/>
    <w:rsid w:val="00B51056"/>
    <w:rsid w:val="00BA12A4"/>
    <w:rsid w:val="00BA5BC8"/>
    <w:rsid w:val="00BB2F38"/>
    <w:rsid w:val="00BD2BDA"/>
    <w:rsid w:val="00BD7F7B"/>
    <w:rsid w:val="00BE0E30"/>
    <w:rsid w:val="00BE2659"/>
    <w:rsid w:val="00BE5D81"/>
    <w:rsid w:val="00BF6F63"/>
    <w:rsid w:val="00C41A8A"/>
    <w:rsid w:val="00C4240C"/>
    <w:rsid w:val="00C46D9B"/>
    <w:rsid w:val="00C74154"/>
    <w:rsid w:val="00CA3D85"/>
    <w:rsid w:val="00CB71BF"/>
    <w:rsid w:val="00CC118A"/>
    <w:rsid w:val="00CD407F"/>
    <w:rsid w:val="00D5209D"/>
    <w:rsid w:val="00D77210"/>
    <w:rsid w:val="00D93BC7"/>
    <w:rsid w:val="00D9656B"/>
    <w:rsid w:val="00DA6539"/>
    <w:rsid w:val="00DB1772"/>
    <w:rsid w:val="00DD1617"/>
    <w:rsid w:val="00DD7615"/>
    <w:rsid w:val="00DF2DD4"/>
    <w:rsid w:val="00E06BDD"/>
    <w:rsid w:val="00E13E12"/>
    <w:rsid w:val="00E2780A"/>
    <w:rsid w:val="00E4237E"/>
    <w:rsid w:val="00E547D1"/>
    <w:rsid w:val="00E92057"/>
    <w:rsid w:val="00E971A3"/>
    <w:rsid w:val="00EA6BC8"/>
    <w:rsid w:val="00F17753"/>
    <w:rsid w:val="00F3454E"/>
    <w:rsid w:val="00F90B03"/>
    <w:rsid w:val="00F90E4D"/>
    <w:rsid w:val="00FE030C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95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  <w:rPr>
      <w:lang w:val="es-P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66B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6B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57A2C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A2C"/>
    <w:rPr>
      <w:sz w:val="24"/>
    </w:rPr>
  </w:style>
  <w:style w:type="character" w:styleId="FootnoteReference">
    <w:name w:val="footnote reference"/>
    <w:basedOn w:val="DefaultParagraphFont"/>
    <w:uiPriority w:val="99"/>
    <w:unhideWhenUsed/>
    <w:rsid w:val="00957A2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6D06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11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1D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ah.clerks@oah.nc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ue_Process@dpi.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63A71501AF548A6E48FBA78BADBB8" ma:contentTypeVersion="9" ma:contentTypeDescription="Create a new document." ma:contentTypeScope="" ma:versionID="6a527f37fbdf27705371e908792fd50a">
  <xsd:schema xmlns:xsd="http://www.w3.org/2001/XMLSchema" xmlns:xs="http://www.w3.org/2001/XMLSchema" xmlns:p="http://schemas.microsoft.com/office/2006/metadata/properties" xmlns:ns3="5fb3e122-34ca-45cd-b868-1efee8773456" xmlns:ns4="734ed17b-210a-4545-9f6a-a1a33119aa5b" targetNamespace="http://schemas.microsoft.com/office/2006/metadata/properties" ma:root="true" ma:fieldsID="4802697f12f441a26a2bfc39b7c3d71c" ns3:_="" ns4:_="">
    <xsd:import namespace="5fb3e122-34ca-45cd-b868-1efee8773456"/>
    <xsd:import namespace="734ed17b-210a-4545-9f6a-a1a33119aa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3e122-34ca-45cd-b868-1efee8773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d17b-210a-4545-9f6a-a1a33119a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A9ABF3-59ED-485D-8BAA-FDDF111EE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3e122-34ca-45cd-b868-1efee8773456"/>
    <ds:schemaRef ds:uri="734ed17b-210a-4545-9f6a-a1a33119a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2196F-86D8-442E-B0BA-131117DF5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BB1EF-614D-41A1-9C28-C53A7D08B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169CB0-07FF-4C45-B4E7-959F4FDE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Links>
    <vt:vector size="12" baseType="variant">
      <vt:variant>
        <vt:i4>4718616</vt:i4>
      </vt:variant>
      <vt:variant>
        <vt:i4>3</vt:i4>
      </vt:variant>
      <vt:variant>
        <vt:i4>0</vt:i4>
      </vt:variant>
      <vt:variant>
        <vt:i4>5</vt:i4>
      </vt:variant>
      <vt:variant>
        <vt:lpwstr>mailto:Due_Process@dpi.nc.gov</vt:lpwstr>
      </vt:variant>
      <vt:variant>
        <vt:lpwstr/>
      </vt:variant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mailto:Oah.clerks@oah.nc.gov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</dc:creator>
  <cp:keywords/>
  <dc:description/>
  <cp:lastModifiedBy>Kelly Breest</cp:lastModifiedBy>
  <cp:revision>2</cp:revision>
  <cp:lastPrinted>2021-06-23T19:11:00Z</cp:lastPrinted>
  <dcterms:created xsi:type="dcterms:W3CDTF">2023-02-09T12:12:00Z</dcterms:created>
  <dcterms:modified xsi:type="dcterms:W3CDTF">2023-02-09T12:12:00Z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0x01010078263A71501AF548A6E48FBA78BADBB8</vt:lpwstr>
  </property>
</Properties>
</file>