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7BCD" w14:textId="5889B264" w:rsidR="00E547D1" w:rsidRPr="009F533C" w:rsidRDefault="00B1041F" w:rsidP="00365F32">
      <w:pPr>
        <w:pStyle w:val="Heading1"/>
        <w:rPr>
          <w:b/>
        </w:rPr>
      </w:pPr>
      <w:r>
        <w:rPr>
          <w:b/>
        </w:rPr>
        <w:t>Background</w:t>
      </w:r>
      <w:r w:rsidR="00365F32" w:rsidRPr="009F533C">
        <w:rPr>
          <w:b/>
        </w:rPr>
        <w:t xml:space="preserve"> Information</w:t>
      </w:r>
    </w:p>
    <w:p w14:paraId="60413E2A" w14:textId="77777777" w:rsidR="00365F32" w:rsidRDefault="00365F32" w:rsidP="00365F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520"/>
        <w:gridCol w:w="1350"/>
        <w:gridCol w:w="2605"/>
      </w:tblGrid>
      <w:tr w:rsidR="004F480C" w14:paraId="395531FF" w14:textId="77777777" w:rsidTr="004F480C">
        <w:tc>
          <w:tcPr>
            <w:tcW w:w="2875" w:type="dxa"/>
          </w:tcPr>
          <w:p w14:paraId="41FAB12B" w14:textId="64AFBFD2" w:rsidR="00365F32" w:rsidRDefault="004F480C" w:rsidP="00365F32">
            <w:pPr>
              <w:jc w:val="right"/>
            </w:pPr>
            <w:r>
              <w:t>OAH Case Number:</w:t>
            </w:r>
          </w:p>
        </w:tc>
        <w:tc>
          <w:tcPr>
            <w:tcW w:w="2520" w:type="dxa"/>
          </w:tcPr>
          <w:p w14:paraId="496B8547" w14:textId="77777777" w:rsidR="00365F32" w:rsidRDefault="00365F32" w:rsidP="00365F32"/>
        </w:tc>
        <w:tc>
          <w:tcPr>
            <w:tcW w:w="1350" w:type="dxa"/>
          </w:tcPr>
          <w:p w14:paraId="3CE4D9A6" w14:textId="32A63365" w:rsidR="00365F32" w:rsidRDefault="00B1041F" w:rsidP="00365F32">
            <w:pPr>
              <w:jc w:val="right"/>
            </w:pPr>
            <w:r>
              <w:t>Petitioner:</w:t>
            </w:r>
          </w:p>
        </w:tc>
        <w:tc>
          <w:tcPr>
            <w:tcW w:w="2605" w:type="dxa"/>
          </w:tcPr>
          <w:p w14:paraId="327E7B83" w14:textId="77777777" w:rsidR="00365F32" w:rsidRDefault="00365F32" w:rsidP="00365F32"/>
        </w:tc>
      </w:tr>
      <w:tr w:rsidR="004F480C" w14:paraId="51796A64" w14:textId="77777777" w:rsidTr="004F480C">
        <w:tc>
          <w:tcPr>
            <w:tcW w:w="2875" w:type="dxa"/>
          </w:tcPr>
          <w:p w14:paraId="146BE293" w14:textId="24684A03" w:rsidR="00365F32" w:rsidRDefault="00B1041F" w:rsidP="00365F32">
            <w:pPr>
              <w:jc w:val="right"/>
            </w:pPr>
            <w:r>
              <w:t>Student Name:</w:t>
            </w:r>
          </w:p>
        </w:tc>
        <w:tc>
          <w:tcPr>
            <w:tcW w:w="2520" w:type="dxa"/>
          </w:tcPr>
          <w:p w14:paraId="09DFDA34" w14:textId="77777777" w:rsidR="00365F32" w:rsidRDefault="00365F32" w:rsidP="00365F32"/>
        </w:tc>
        <w:tc>
          <w:tcPr>
            <w:tcW w:w="1350" w:type="dxa"/>
          </w:tcPr>
          <w:p w14:paraId="6BC2A43A" w14:textId="4393EA5C" w:rsidR="00365F32" w:rsidRDefault="00B1041F" w:rsidP="00365F32">
            <w:pPr>
              <w:jc w:val="right"/>
            </w:pPr>
            <w:r>
              <w:t>Respondent:</w:t>
            </w:r>
          </w:p>
        </w:tc>
        <w:tc>
          <w:tcPr>
            <w:tcW w:w="2605" w:type="dxa"/>
          </w:tcPr>
          <w:p w14:paraId="25232CC6" w14:textId="77777777" w:rsidR="00365F32" w:rsidRDefault="00365F32" w:rsidP="00365F32"/>
        </w:tc>
      </w:tr>
      <w:tr w:rsidR="004F480C" w14:paraId="026A3994" w14:textId="77777777" w:rsidTr="004F480C">
        <w:tc>
          <w:tcPr>
            <w:tcW w:w="2875" w:type="dxa"/>
          </w:tcPr>
          <w:p w14:paraId="39F35C97" w14:textId="5FE1276E" w:rsidR="00365F32" w:rsidRDefault="004F480C" w:rsidP="00365F32">
            <w:pPr>
              <w:jc w:val="right"/>
            </w:pPr>
            <w:r w:rsidRPr="004F480C">
              <w:rPr>
                <w:sz w:val="21"/>
              </w:rPr>
              <w:t>Date(s) of Resolution Meeting:</w:t>
            </w:r>
          </w:p>
        </w:tc>
        <w:tc>
          <w:tcPr>
            <w:tcW w:w="2520" w:type="dxa"/>
          </w:tcPr>
          <w:p w14:paraId="4833D3AA" w14:textId="77777777" w:rsidR="00365F32" w:rsidRDefault="00365F32" w:rsidP="00365F32"/>
        </w:tc>
        <w:tc>
          <w:tcPr>
            <w:tcW w:w="1350" w:type="dxa"/>
          </w:tcPr>
          <w:p w14:paraId="074BED30" w14:textId="455EC610" w:rsidR="00365F32" w:rsidRDefault="004F480C" w:rsidP="00365F32">
            <w:pPr>
              <w:jc w:val="right"/>
            </w:pPr>
            <w:r>
              <w:t>Location:</w:t>
            </w:r>
          </w:p>
        </w:tc>
        <w:tc>
          <w:tcPr>
            <w:tcW w:w="2605" w:type="dxa"/>
          </w:tcPr>
          <w:p w14:paraId="06D70868" w14:textId="77777777" w:rsidR="00365F32" w:rsidRDefault="00365F32" w:rsidP="00365F32"/>
        </w:tc>
      </w:tr>
    </w:tbl>
    <w:p w14:paraId="402F944B" w14:textId="77777777" w:rsidR="00365F32" w:rsidRDefault="00365F32" w:rsidP="00365F32"/>
    <w:p w14:paraId="73B70B3E" w14:textId="47F781DE" w:rsidR="004F480C" w:rsidRDefault="004F480C" w:rsidP="00365F32">
      <w:r>
        <w:t xml:space="preserve">Expedited Due Process Hearing: </w:t>
      </w:r>
      <w:r>
        <w:rPr>
          <w:rFonts w:cs="Times New Roman"/>
        </w:rPr>
        <w:t></w:t>
      </w:r>
      <w:r>
        <w:t xml:space="preserve"> Yes   </w:t>
      </w:r>
      <w:r>
        <w:rPr>
          <w:rFonts w:cs="Times New Roman"/>
        </w:rPr>
        <w:t></w:t>
      </w:r>
      <w:r>
        <w:t xml:space="preserve"> No</w:t>
      </w:r>
    </w:p>
    <w:p w14:paraId="50374AA0" w14:textId="7436B4C3" w:rsidR="004F480C" w:rsidRPr="004F480C" w:rsidRDefault="004F480C" w:rsidP="004F480C">
      <w:pPr>
        <w:pStyle w:val="Heading1"/>
        <w:rPr>
          <w:b/>
        </w:rPr>
      </w:pPr>
      <w:r w:rsidRPr="004F480C">
        <w:rPr>
          <w:b/>
        </w:rPr>
        <w:t>Decision</w:t>
      </w:r>
    </w:p>
    <w:p w14:paraId="48EB6684" w14:textId="77777777" w:rsidR="00BA5BC8" w:rsidRDefault="00BA5BC8" w:rsidP="00BA5BC8"/>
    <w:p w14:paraId="5A678F5C" w14:textId="6C522245" w:rsidR="004F480C" w:rsidRDefault="004F480C" w:rsidP="00BA5BC8">
      <w:r>
        <w:rPr>
          <w:rFonts w:cs="Times New Roman"/>
        </w:rPr>
        <w:t></w:t>
      </w:r>
      <w:r>
        <w:t xml:space="preserve"> Parent agrees to attend a resolution meeting </w:t>
      </w:r>
    </w:p>
    <w:p w14:paraId="7FC1B0CD" w14:textId="7FDF5E13" w:rsidR="004F480C" w:rsidRDefault="004F480C" w:rsidP="004F480C">
      <w:pPr>
        <w:ind w:firstLine="720"/>
      </w:pPr>
      <w:r>
        <w:rPr>
          <w:rFonts w:cs="Times New Roman"/>
        </w:rPr>
        <w:t></w:t>
      </w:r>
      <w:r>
        <w:t xml:space="preserve"> with an attorney     </w:t>
      </w:r>
      <w:r>
        <w:rPr>
          <w:rFonts w:cs="Times New Roman"/>
        </w:rPr>
        <w:t></w:t>
      </w:r>
      <w:r>
        <w:t xml:space="preserve"> without an attorney</w:t>
      </w:r>
    </w:p>
    <w:p w14:paraId="25F99B64" w14:textId="77777777" w:rsidR="004F480C" w:rsidRDefault="004F480C" w:rsidP="004F480C">
      <w:r>
        <w:rPr>
          <w:rFonts w:cs="Times New Roman"/>
        </w:rPr>
        <w:t></w:t>
      </w:r>
      <w:r>
        <w:t xml:space="preserve"> </w:t>
      </w:r>
      <w:r w:rsidRPr="004F480C">
        <w:rPr>
          <w:b/>
        </w:rPr>
        <w:t>Both</w:t>
      </w:r>
      <w:r>
        <w:t xml:space="preserve"> the Petitioner and Respondent agree to</w:t>
      </w:r>
    </w:p>
    <w:p w14:paraId="4E7D333A" w14:textId="79D4ECCA" w:rsidR="004F480C" w:rsidRDefault="004F480C" w:rsidP="004F480C">
      <w:r>
        <w:tab/>
      </w:r>
      <w:r>
        <w:rPr>
          <w:rFonts w:cs="Times New Roman"/>
        </w:rPr>
        <w:t></w:t>
      </w:r>
      <w:r>
        <w:t xml:space="preserve"> waive a resolution meeting</w:t>
      </w:r>
      <w:r w:rsidR="00957A2C">
        <w:rPr>
          <w:rStyle w:val="FootnoteReference"/>
        </w:rPr>
        <w:footnoteReference w:id="1"/>
      </w:r>
    </w:p>
    <w:p w14:paraId="1CDDB116" w14:textId="706DB13E" w:rsidR="004F480C" w:rsidRDefault="004F480C" w:rsidP="004F480C">
      <w:r>
        <w:tab/>
      </w:r>
      <w:r>
        <w:rPr>
          <w:rFonts w:cs="Times New Roman"/>
        </w:rPr>
        <w:t></w:t>
      </w:r>
      <w:r>
        <w:t xml:space="preserve"> waive a resolution meeting and participate in mediation</w:t>
      </w:r>
      <w:r w:rsidR="00957A2C">
        <w:rPr>
          <w:rStyle w:val="FootnoteReference"/>
        </w:rPr>
        <w:footnoteReference w:id="2"/>
      </w:r>
      <w:r>
        <w:t xml:space="preserve"> </w:t>
      </w:r>
    </w:p>
    <w:p w14:paraId="10D306A8" w14:textId="2EF603B0" w:rsidR="004F480C" w:rsidRDefault="004F480C" w:rsidP="004F48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1"/>
        <w:gridCol w:w="4424"/>
        <w:gridCol w:w="720"/>
        <w:gridCol w:w="1435"/>
      </w:tblGrid>
      <w:tr w:rsidR="00957A2C" w14:paraId="51C4237E" w14:textId="77777777" w:rsidTr="00957A2C">
        <w:trPr>
          <w:trHeight w:val="278"/>
        </w:trPr>
        <w:tc>
          <w:tcPr>
            <w:tcW w:w="2771" w:type="dxa"/>
          </w:tcPr>
          <w:p w14:paraId="1EFB1672" w14:textId="07EE3645" w:rsidR="00957A2C" w:rsidRDefault="00957A2C" w:rsidP="004F480C">
            <w:r>
              <w:t>Parent(s) Signature:</w:t>
            </w:r>
          </w:p>
        </w:tc>
        <w:tc>
          <w:tcPr>
            <w:tcW w:w="4424" w:type="dxa"/>
          </w:tcPr>
          <w:p w14:paraId="2198CEC2" w14:textId="77777777" w:rsidR="00957A2C" w:rsidRDefault="00957A2C" w:rsidP="004F480C"/>
        </w:tc>
        <w:tc>
          <w:tcPr>
            <w:tcW w:w="720" w:type="dxa"/>
          </w:tcPr>
          <w:p w14:paraId="7E40BCEB" w14:textId="6D46FD36" w:rsidR="00957A2C" w:rsidRDefault="00957A2C" w:rsidP="004F480C">
            <w:r>
              <w:t>Date:</w:t>
            </w:r>
          </w:p>
        </w:tc>
        <w:tc>
          <w:tcPr>
            <w:tcW w:w="1435" w:type="dxa"/>
          </w:tcPr>
          <w:p w14:paraId="149C7869" w14:textId="77777777" w:rsidR="00957A2C" w:rsidRDefault="00957A2C" w:rsidP="004F480C"/>
        </w:tc>
      </w:tr>
      <w:tr w:rsidR="00957A2C" w14:paraId="35616A4B" w14:textId="77777777" w:rsidTr="00957A2C">
        <w:tc>
          <w:tcPr>
            <w:tcW w:w="2771" w:type="dxa"/>
          </w:tcPr>
          <w:p w14:paraId="6C928052" w14:textId="6845C915" w:rsidR="00957A2C" w:rsidRDefault="00957A2C" w:rsidP="004F480C">
            <w:r w:rsidRPr="00957A2C">
              <w:rPr>
                <w:sz w:val="20"/>
              </w:rPr>
              <w:t>LEA Representative Signature:</w:t>
            </w:r>
          </w:p>
        </w:tc>
        <w:tc>
          <w:tcPr>
            <w:tcW w:w="4424" w:type="dxa"/>
          </w:tcPr>
          <w:p w14:paraId="4B51CB0A" w14:textId="77777777" w:rsidR="00957A2C" w:rsidRDefault="00957A2C" w:rsidP="004F480C"/>
        </w:tc>
        <w:tc>
          <w:tcPr>
            <w:tcW w:w="720" w:type="dxa"/>
          </w:tcPr>
          <w:p w14:paraId="1BE72536" w14:textId="65EA4AD5" w:rsidR="00957A2C" w:rsidRDefault="00957A2C" w:rsidP="004F480C">
            <w:r>
              <w:t>Date:</w:t>
            </w:r>
          </w:p>
        </w:tc>
        <w:tc>
          <w:tcPr>
            <w:tcW w:w="1435" w:type="dxa"/>
          </w:tcPr>
          <w:p w14:paraId="0D8B55A6" w14:textId="77777777" w:rsidR="00957A2C" w:rsidRDefault="00957A2C" w:rsidP="004F480C"/>
        </w:tc>
      </w:tr>
    </w:tbl>
    <w:p w14:paraId="2EF83B0C" w14:textId="77777777" w:rsidR="00957A2C" w:rsidRDefault="00957A2C" w:rsidP="004F480C"/>
    <w:p w14:paraId="0103456D" w14:textId="3ACE26ED" w:rsidR="004F480C" w:rsidRDefault="00957A2C" w:rsidP="00BA5BC8">
      <w:r>
        <w:rPr>
          <w:rFonts w:cs="Times New Roman"/>
        </w:rPr>
        <w:t></w:t>
      </w:r>
      <w:r>
        <w:t xml:space="preserve"> Parent refuses to participate in resolution meeting.</w:t>
      </w:r>
      <w:r>
        <w:rPr>
          <w:rStyle w:val="FootnoteReference"/>
        </w:rPr>
        <w:footnoteReference w:id="3"/>
      </w:r>
    </w:p>
    <w:p w14:paraId="758B2622" w14:textId="77777777" w:rsidR="004F480C" w:rsidRDefault="004F480C" w:rsidP="00BA5BC8"/>
    <w:p w14:paraId="09C8B33E" w14:textId="77777777" w:rsidR="0047588E" w:rsidRDefault="000461AD" w:rsidP="0047588E">
      <w:pPr>
        <w:pStyle w:val="Heading1"/>
        <w:spacing w:before="0"/>
        <w:rPr>
          <w:b/>
        </w:rPr>
      </w:pPr>
      <w:r w:rsidRPr="000461AD">
        <w:rPr>
          <w:b/>
        </w:rPr>
        <w:t>Contact Information</w:t>
      </w:r>
      <w:r>
        <w:rPr>
          <w:b/>
        </w:rPr>
        <w:t xml:space="preserve"> </w:t>
      </w:r>
    </w:p>
    <w:p w14:paraId="73910A77" w14:textId="77777777" w:rsidR="000461AD" w:rsidRDefault="000461AD" w:rsidP="0047588E">
      <w:pPr>
        <w:pStyle w:val="Heading1"/>
        <w:spacing w:before="0"/>
        <w:rPr>
          <w:i/>
          <w:sz w:val="18"/>
        </w:rPr>
      </w:pPr>
      <w:r>
        <w:rPr>
          <w:i/>
          <w:sz w:val="18"/>
        </w:rPr>
        <w:t>Must include names and contact information for both parties. Missing information may delay the process.</w:t>
      </w:r>
    </w:p>
    <w:p w14:paraId="1E4B793C" w14:textId="77777777" w:rsidR="0047588E" w:rsidRDefault="0047588E" w:rsidP="004758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879"/>
        <w:gridCol w:w="1801"/>
        <w:gridCol w:w="2875"/>
      </w:tblGrid>
      <w:tr w:rsidR="0047588E" w14:paraId="44E03786" w14:textId="77777777" w:rsidTr="0047588E">
        <w:tc>
          <w:tcPr>
            <w:tcW w:w="4674" w:type="dxa"/>
            <w:gridSpan w:val="2"/>
            <w:vAlign w:val="center"/>
          </w:tcPr>
          <w:p w14:paraId="5076ABF7" w14:textId="77777777" w:rsidR="0047588E" w:rsidRPr="0047588E" w:rsidRDefault="0047588E" w:rsidP="0047588E">
            <w:pPr>
              <w:jc w:val="center"/>
              <w:rPr>
                <w:b/>
              </w:rPr>
            </w:pPr>
            <w:r w:rsidRPr="0047588E">
              <w:rPr>
                <w:b/>
              </w:rPr>
              <w:t>LEA Representative</w:t>
            </w:r>
          </w:p>
        </w:tc>
        <w:tc>
          <w:tcPr>
            <w:tcW w:w="4676" w:type="dxa"/>
            <w:gridSpan w:val="2"/>
            <w:vAlign w:val="center"/>
          </w:tcPr>
          <w:p w14:paraId="73B01345" w14:textId="77777777" w:rsidR="0047588E" w:rsidRPr="0047588E" w:rsidRDefault="0047588E" w:rsidP="0047588E">
            <w:pPr>
              <w:jc w:val="center"/>
              <w:rPr>
                <w:b/>
              </w:rPr>
            </w:pPr>
            <w:r w:rsidRPr="0047588E">
              <w:rPr>
                <w:b/>
              </w:rPr>
              <w:t>Parent/Guardian</w:t>
            </w:r>
          </w:p>
        </w:tc>
      </w:tr>
      <w:tr w:rsidR="0047588E" w14:paraId="3943A42D" w14:textId="77777777" w:rsidTr="0047588E">
        <w:trPr>
          <w:trHeight w:val="251"/>
        </w:trPr>
        <w:tc>
          <w:tcPr>
            <w:tcW w:w="1795" w:type="dxa"/>
          </w:tcPr>
          <w:p w14:paraId="68BEFA73" w14:textId="77777777" w:rsidR="0047588E" w:rsidRDefault="0047588E" w:rsidP="0047588E">
            <w:pPr>
              <w:jc w:val="right"/>
            </w:pPr>
            <w:r>
              <w:t>Name:</w:t>
            </w:r>
          </w:p>
        </w:tc>
        <w:tc>
          <w:tcPr>
            <w:tcW w:w="2879" w:type="dxa"/>
          </w:tcPr>
          <w:p w14:paraId="019B07C4" w14:textId="77777777" w:rsidR="0047588E" w:rsidRDefault="0047588E" w:rsidP="0047588E"/>
        </w:tc>
        <w:tc>
          <w:tcPr>
            <w:tcW w:w="1801" w:type="dxa"/>
          </w:tcPr>
          <w:p w14:paraId="33859297" w14:textId="77777777" w:rsidR="0047588E" w:rsidRDefault="0047588E" w:rsidP="002E00B7">
            <w:pPr>
              <w:jc w:val="right"/>
            </w:pPr>
            <w:r>
              <w:t>Name:</w:t>
            </w:r>
          </w:p>
        </w:tc>
        <w:tc>
          <w:tcPr>
            <w:tcW w:w="2875" w:type="dxa"/>
          </w:tcPr>
          <w:p w14:paraId="26558107" w14:textId="77777777" w:rsidR="0047588E" w:rsidRDefault="0047588E" w:rsidP="0047588E"/>
        </w:tc>
      </w:tr>
      <w:tr w:rsidR="0047588E" w14:paraId="4729CC19" w14:textId="77777777" w:rsidTr="0047588E">
        <w:tc>
          <w:tcPr>
            <w:tcW w:w="1795" w:type="dxa"/>
          </w:tcPr>
          <w:p w14:paraId="72FE1E23" w14:textId="77777777" w:rsidR="0047588E" w:rsidRDefault="0047588E" w:rsidP="0047588E">
            <w:pPr>
              <w:jc w:val="right"/>
            </w:pPr>
            <w:r>
              <w:t>Mailing Address:</w:t>
            </w:r>
          </w:p>
        </w:tc>
        <w:tc>
          <w:tcPr>
            <w:tcW w:w="2879" w:type="dxa"/>
          </w:tcPr>
          <w:p w14:paraId="19D70753" w14:textId="77777777" w:rsidR="0047588E" w:rsidRDefault="0047588E" w:rsidP="0047588E"/>
        </w:tc>
        <w:tc>
          <w:tcPr>
            <w:tcW w:w="1801" w:type="dxa"/>
          </w:tcPr>
          <w:p w14:paraId="6940B020" w14:textId="77777777" w:rsidR="0047588E" w:rsidRDefault="0047588E" w:rsidP="002E00B7">
            <w:pPr>
              <w:jc w:val="right"/>
            </w:pPr>
            <w:r>
              <w:t>Mailing Address:</w:t>
            </w:r>
          </w:p>
        </w:tc>
        <w:tc>
          <w:tcPr>
            <w:tcW w:w="2875" w:type="dxa"/>
          </w:tcPr>
          <w:p w14:paraId="71B1A592" w14:textId="77777777" w:rsidR="0047588E" w:rsidRDefault="0047588E" w:rsidP="0047588E"/>
        </w:tc>
      </w:tr>
      <w:tr w:rsidR="0047588E" w14:paraId="6F7C8997" w14:textId="77777777" w:rsidTr="0047588E">
        <w:tc>
          <w:tcPr>
            <w:tcW w:w="1795" w:type="dxa"/>
          </w:tcPr>
          <w:p w14:paraId="2987B0E0" w14:textId="77777777" w:rsidR="0047588E" w:rsidRDefault="0047588E" w:rsidP="0047588E">
            <w:pPr>
              <w:jc w:val="right"/>
            </w:pPr>
            <w:r>
              <w:t>Phone Number:</w:t>
            </w:r>
          </w:p>
        </w:tc>
        <w:tc>
          <w:tcPr>
            <w:tcW w:w="2879" w:type="dxa"/>
          </w:tcPr>
          <w:p w14:paraId="55995A64" w14:textId="77777777" w:rsidR="0047588E" w:rsidRDefault="0047588E" w:rsidP="0047588E"/>
        </w:tc>
        <w:tc>
          <w:tcPr>
            <w:tcW w:w="1801" w:type="dxa"/>
          </w:tcPr>
          <w:p w14:paraId="772D8012" w14:textId="77777777" w:rsidR="0047588E" w:rsidRDefault="0047588E" w:rsidP="002E00B7">
            <w:pPr>
              <w:jc w:val="right"/>
            </w:pPr>
            <w:r>
              <w:t>Phone Number:</w:t>
            </w:r>
          </w:p>
        </w:tc>
        <w:tc>
          <w:tcPr>
            <w:tcW w:w="2875" w:type="dxa"/>
          </w:tcPr>
          <w:p w14:paraId="27973943" w14:textId="77777777" w:rsidR="0047588E" w:rsidRDefault="0047588E" w:rsidP="0047588E"/>
        </w:tc>
      </w:tr>
      <w:tr w:rsidR="0047588E" w14:paraId="12FF9033" w14:textId="77777777" w:rsidTr="0047588E">
        <w:tc>
          <w:tcPr>
            <w:tcW w:w="1795" w:type="dxa"/>
          </w:tcPr>
          <w:p w14:paraId="17B76649" w14:textId="77777777" w:rsidR="0047588E" w:rsidRDefault="0047588E" w:rsidP="0047588E">
            <w:pPr>
              <w:jc w:val="right"/>
            </w:pPr>
            <w:r>
              <w:t>Email Address:</w:t>
            </w:r>
          </w:p>
        </w:tc>
        <w:tc>
          <w:tcPr>
            <w:tcW w:w="2879" w:type="dxa"/>
          </w:tcPr>
          <w:p w14:paraId="71DBBEE1" w14:textId="77777777" w:rsidR="0047588E" w:rsidRDefault="0047588E" w:rsidP="0047588E"/>
        </w:tc>
        <w:tc>
          <w:tcPr>
            <w:tcW w:w="1801" w:type="dxa"/>
          </w:tcPr>
          <w:p w14:paraId="1636BF11" w14:textId="77777777" w:rsidR="0047588E" w:rsidRDefault="0047588E" w:rsidP="002E00B7">
            <w:pPr>
              <w:jc w:val="right"/>
            </w:pPr>
            <w:r>
              <w:t>Email Address:</w:t>
            </w:r>
          </w:p>
        </w:tc>
        <w:tc>
          <w:tcPr>
            <w:tcW w:w="2875" w:type="dxa"/>
          </w:tcPr>
          <w:p w14:paraId="4D4CB66F" w14:textId="77777777" w:rsidR="0047588E" w:rsidRDefault="0047588E" w:rsidP="0047588E"/>
        </w:tc>
      </w:tr>
      <w:tr w:rsidR="0047588E" w14:paraId="37946374" w14:textId="77777777" w:rsidTr="0047588E">
        <w:tc>
          <w:tcPr>
            <w:tcW w:w="4674" w:type="dxa"/>
            <w:gridSpan w:val="2"/>
            <w:vAlign w:val="center"/>
          </w:tcPr>
          <w:p w14:paraId="714BC021" w14:textId="77777777" w:rsidR="0047588E" w:rsidRDefault="0047588E" w:rsidP="0047588E">
            <w:pPr>
              <w:jc w:val="center"/>
            </w:pPr>
            <w:r w:rsidRPr="0047588E">
              <w:rPr>
                <w:b/>
              </w:rPr>
              <w:t>Attorney for LEA</w:t>
            </w:r>
            <w:r>
              <w:t xml:space="preserve">, </w:t>
            </w:r>
            <w:r w:rsidRPr="00172D49">
              <w:rPr>
                <w:sz w:val="18"/>
              </w:rPr>
              <w:t>if applicable</w:t>
            </w:r>
            <w:r>
              <w:t>:</w:t>
            </w:r>
          </w:p>
        </w:tc>
        <w:tc>
          <w:tcPr>
            <w:tcW w:w="4676" w:type="dxa"/>
            <w:gridSpan w:val="2"/>
            <w:vAlign w:val="center"/>
          </w:tcPr>
          <w:p w14:paraId="02169665" w14:textId="77777777" w:rsidR="0047588E" w:rsidRDefault="0047588E" w:rsidP="0047588E">
            <w:pPr>
              <w:jc w:val="center"/>
            </w:pPr>
            <w:r w:rsidRPr="0047588E">
              <w:rPr>
                <w:b/>
              </w:rPr>
              <w:t>Attorney for Parent</w:t>
            </w:r>
            <w:r>
              <w:t xml:space="preserve">, </w:t>
            </w:r>
            <w:r w:rsidRPr="00172D49">
              <w:rPr>
                <w:sz w:val="18"/>
              </w:rPr>
              <w:t>if applicable</w:t>
            </w:r>
            <w:r>
              <w:t>:</w:t>
            </w:r>
          </w:p>
        </w:tc>
      </w:tr>
      <w:tr w:rsidR="0047588E" w14:paraId="05BBD3DA" w14:textId="77777777" w:rsidTr="0047588E">
        <w:tc>
          <w:tcPr>
            <w:tcW w:w="1795" w:type="dxa"/>
          </w:tcPr>
          <w:p w14:paraId="52B82CE9" w14:textId="77777777" w:rsidR="0047588E" w:rsidRDefault="0047588E" w:rsidP="002E00B7">
            <w:pPr>
              <w:jc w:val="right"/>
            </w:pPr>
            <w:r>
              <w:t>Name:</w:t>
            </w:r>
          </w:p>
        </w:tc>
        <w:tc>
          <w:tcPr>
            <w:tcW w:w="2879" w:type="dxa"/>
          </w:tcPr>
          <w:p w14:paraId="7E9FDA55" w14:textId="77777777" w:rsidR="0047588E" w:rsidRDefault="0047588E" w:rsidP="0047588E"/>
        </w:tc>
        <w:tc>
          <w:tcPr>
            <w:tcW w:w="1801" w:type="dxa"/>
          </w:tcPr>
          <w:p w14:paraId="5587DA1A" w14:textId="77777777" w:rsidR="0047588E" w:rsidRDefault="0047588E" w:rsidP="002E00B7">
            <w:pPr>
              <w:jc w:val="right"/>
            </w:pPr>
            <w:r>
              <w:t>Name:</w:t>
            </w:r>
          </w:p>
        </w:tc>
        <w:tc>
          <w:tcPr>
            <w:tcW w:w="2875" w:type="dxa"/>
          </w:tcPr>
          <w:p w14:paraId="57C6EE96" w14:textId="77777777" w:rsidR="0047588E" w:rsidRDefault="0047588E" w:rsidP="0047588E"/>
        </w:tc>
      </w:tr>
      <w:tr w:rsidR="0047588E" w14:paraId="1A4DE2D1" w14:textId="77777777" w:rsidTr="0047588E">
        <w:tc>
          <w:tcPr>
            <w:tcW w:w="1795" w:type="dxa"/>
          </w:tcPr>
          <w:p w14:paraId="11BB0021" w14:textId="77777777" w:rsidR="0047588E" w:rsidRDefault="0047588E" w:rsidP="002E00B7">
            <w:pPr>
              <w:jc w:val="right"/>
            </w:pPr>
            <w:r>
              <w:t>Mailing Address:</w:t>
            </w:r>
          </w:p>
        </w:tc>
        <w:tc>
          <w:tcPr>
            <w:tcW w:w="2879" w:type="dxa"/>
          </w:tcPr>
          <w:p w14:paraId="4E00B2BA" w14:textId="77777777" w:rsidR="0047588E" w:rsidRDefault="0047588E" w:rsidP="0047588E"/>
        </w:tc>
        <w:tc>
          <w:tcPr>
            <w:tcW w:w="1801" w:type="dxa"/>
          </w:tcPr>
          <w:p w14:paraId="0BD56104" w14:textId="77777777" w:rsidR="0047588E" w:rsidRDefault="0047588E" w:rsidP="002E00B7">
            <w:pPr>
              <w:jc w:val="right"/>
            </w:pPr>
            <w:r>
              <w:t>Mailing Address:</w:t>
            </w:r>
          </w:p>
        </w:tc>
        <w:tc>
          <w:tcPr>
            <w:tcW w:w="2875" w:type="dxa"/>
          </w:tcPr>
          <w:p w14:paraId="13F788F5" w14:textId="77777777" w:rsidR="0047588E" w:rsidRDefault="0047588E" w:rsidP="0047588E"/>
        </w:tc>
      </w:tr>
      <w:tr w:rsidR="0047588E" w14:paraId="4FA91E7B" w14:textId="77777777" w:rsidTr="0047588E">
        <w:tc>
          <w:tcPr>
            <w:tcW w:w="1795" w:type="dxa"/>
          </w:tcPr>
          <w:p w14:paraId="39032E2A" w14:textId="77777777" w:rsidR="0047588E" w:rsidRDefault="0047588E" w:rsidP="002E00B7">
            <w:pPr>
              <w:jc w:val="right"/>
            </w:pPr>
            <w:r>
              <w:t>Phone Number:</w:t>
            </w:r>
          </w:p>
        </w:tc>
        <w:tc>
          <w:tcPr>
            <w:tcW w:w="2879" w:type="dxa"/>
          </w:tcPr>
          <w:p w14:paraId="4A0ECA9D" w14:textId="77777777" w:rsidR="0047588E" w:rsidRDefault="0047588E" w:rsidP="0047588E"/>
        </w:tc>
        <w:tc>
          <w:tcPr>
            <w:tcW w:w="1801" w:type="dxa"/>
          </w:tcPr>
          <w:p w14:paraId="347FBC35" w14:textId="77777777" w:rsidR="0047588E" w:rsidRDefault="0047588E" w:rsidP="002E00B7">
            <w:pPr>
              <w:jc w:val="right"/>
            </w:pPr>
            <w:r>
              <w:t>Phone Number:</w:t>
            </w:r>
          </w:p>
        </w:tc>
        <w:tc>
          <w:tcPr>
            <w:tcW w:w="2875" w:type="dxa"/>
          </w:tcPr>
          <w:p w14:paraId="2364088F" w14:textId="77777777" w:rsidR="0047588E" w:rsidRDefault="0047588E" w:rsidP="0047588E"/>
        </w:tc>
      </w:tr>
      <w:tr w:rsidR="0047588E" w14:paraId="4D1B2BA0" w14:textId="77777777" w:rsidTr="0047588E">
        <w:tc>
          <w:tcPr>
            <w:tcW w:w="1795" w:type="dxa"/>
          </w:tcPr>
          <w:p w14:paraId="260327EE" w14:textId="77777777" w:rsidR="0047588E" w:rsidRDefault="0047588E" w:rsidP="002E00B7">
            <w:pPr>
              <w:jc w:val="right"/>
            </w:pPr>
            <w:r>
              <w:t>Email Address:</w:t>
            </w:r>
          </w:p>
        </w:tc>
        <w:tc>
          <w:tcPr>
            <w:tcW w:w="2879" w:type="dxa"/>
          </w:tcPr>
          <w:p w14:paraId="621FA7BB" w14:textId="77777777" w:rsidR="0047588E" w:rsidRDefault="0047588E" w:rsidP="0047588E"/>
        </w:tc>
        <w:tc>
          <w:tcPr>
            <w:tcW w:w="1801" w:type="dxa"/>
          </w:tcPr>
          <w:p w14:paraId="73729BB4" w14:textId="77777777" w:rsidR="0047588E" w:rsidRDefault="0047588E" w:rsidP="002E00B7">
            <w:pPr>
              <w:jc w:val="right"/>
            </w:pPr>
            <w:r>
              <w:t>Email Address:</w:t>
            </w:r>
          </w:p>
        </w:tc>
        <w:tc>
          <w:tcPr>
            <w:tcW w:w="2875" w:type="dxa"/>
          </w:tcPr>
          <w:p w14:paraId="0ECC4261" w14:textId="77777777" w:rsidR="0047588E" w:rsidRDefault="0047588E" w:rsidP="0047588E"/>
        </w:tc>
      </w:tr>
    </w:tbl>
    <w:p w14:paraId="26656F4B" w14:textId="77777777" w:rsidR="0047588E" w:rsidRDefault="0047588E" w:rsidP="0047588E"/>
    <w:p w14:paraId="4F2ED2AA" w14:textId="77777777" w:rsidR="00CA3D85" w:rsidRDefault="00CA3D85" w:rsidP="0047588E"/>
    <w:p w14:paraId="5254A04B" w14:textId="77777777" w:rsidR="00CA3D85" w:rsidRDefault="00CA3D85" w:rsidP="0047588E"/>
    <w:p w14:paraId="5E164EEA" w14:textId="2EB55510" w:rsidR="00252341" w:rsidRPr="00252341" w:rsidRDefault="001C0D07" w:rsidP="00252341">
      <w:pPr>
        <w:jc w:val="center"/>
        <w:rPr>
          <w:b/>
          <w:u w:val="single"/>
        </w:rPr>
      </w:pPr>
      <w:r>
        <w:rPr>
          <w:b/>
          <w:u w:val="single"/>
        </w:rPr>
        <w:t>This form</w:t>
      </w:r>
      <w:r w:rsidR="00252341" w:rsidRPr="00252341">
        <w:rPr>
          <w:b/>
          <w:u w:val="single"/>
        </w:rPr>
        <w:t xml:space="preserve"> must be</w:t>
      </w:r>
      <w:r>
        <w:rPr>
          <w:b/>
          <w:u w:val="single"/>
        </w:rPr>
        <w:t xml:space="preserve"> completed and</w:t>
      </w:r>
      <w:r w:rsidR="00252341" w:rsidRPr="00252341">
        <w:rPr>
          <w:b/>
          <w:u w:val="single"/>
        </w:rPr>
        <w:t xml:space="preserve"> faxed</w:t>
      </w:r>
      <w:r w:rsidR="0095459F">
        <w:rPr>
          <w:b/>
          <w:u w:val="single"/>
        </w:rPr>
        <w:t xml:space="preserve"> or emailed</w:t>
      </w:r>
      <w:r w:rsidR="00252341" w:rsidRPr="00252341">
        <w:rPr>
          <w:b/>
          <w:u w:val="single"/>
        </w:rPr>
        <w:t xml:space="preserve"> to:</w:t>
      </w:r>
    </w:p>
    <w:p w14:paraId="559FAC33" w14:textId="146200A1" w:rsidR="00252341" w:rsidRDefault="00252341" w:rsidP="00252341">
      <w:r>
        <w:t xml:space="preserve">            </w:t>
      </w:r>
      <w:r>
        <w:tab/>
      </w:r>
      <w:r>
        <w:tab/>
        <w:t>Office of Administrative Hearings</w:t>
      </w:r>
      <w:r>
        <w:tab/>
        <w:t>NCDPI – EC Division</w:t>
      </w:r>
    </w:p>
    <w:p w14:paraId="67045D0E" w14:textId="66228312" w:rsidR="00252341" w:rsidRDefault="00252341" w:rsidP="00252341">
      <w:r>
        <w:tab/>
      </w:r>
      <w:r>
        <w:tab/>
        <w:t xml:space="preserve">Attn.: </w:t>
      </w:r>
      <w:r w:rsidR="00F84570">
        <w:t>Chief Hearing</w:t>
      </w:r>
      <w:r w:rsidR="00B7514E">
        <w:t xml:space="preserve"> Clerk</w:t>
      </w:r>
      <w:r>
        <w:tab/>
      </w:r>
      <w:r>
        <w:tab/>
        <w:t>Attn.: Due Process Coordinator</w:t>
      </w:r>
    </w:p>
    <w:p w14:paraId="52E3D186" w14:textId="585EE303" w:rsidR="00252341" w:rsidRDefault="00252341" w:rsidP="00252341">
      <w:r>
        <w:tab/>
      </w:r>
      <w:r>
        <w:tab/>
        <w:t>(919) 431-3100</w:t>
      </w:r>
      <w:r>
        <w:tab/>
      </w:r>
      <w:r w:rsidR="0095459F">
        <w:tab/>
      </w:r>
      <w:r w:rsidR="0095459F">
        <w:tab/>
      </w:r>
      <w:r w:rsidR="0095459F">
        <w:tab/>
      </w:r>
      <w:hyperlink r:id="rId7" w:history="1">
        <w:r w:rsidR="00CE6362" w:rsidRPr="00606275">
          <w:rPr>
            <w:rStyle w:val="Hyperlink"/>
          </w:rPr>
          <w:t>Due_Process@dpi.nc.gov</w:t>
        </w:r>
      </w:hyperlink>
    </w:p>
    <w:p w14:paraId="4A7F5CB3" w14:textId="051EED6B" w:rsidR="00252341" w:rsidRDefault="00252341" w:rsidP="00252341">
      <w:r>
        <w:tab/>
      </w:r>
    </w:p>
    <w:p w14:paraId="1C6B65BE" w14:textId="77777777" w:rsidR="0047588E" w:rsidRPr="0047588E" w:rsidRDefault="0047588E" w:rsidP="0047588E"/>
    <w:sectPr w:rsidR="0047588E" w:rsidRPr="0047588E" w:rsidSect="00AB7A1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BA03C" w14:textId="77777777" w:rsidR="00F67F5D" w:rsidRDefault="00F67F5D" w:rsidP="00365F32">
      <w:r>
        <w:separator/>
      </w:r>
    </w:p>
  </w:endnote>
  <w:endnote w:type="continuationSeparator" w:id="0">
    <w:p w14:paraId="1B5CD6B6" w14:textId="77777777" w:rsidR="00F67F5D" w:rsidRDefault="00F67F5D" w:rsidP="0036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835BF" w14:textId="25493FEF" w:rsidR="00172D49" w:rsidRPr="00172D49" w:rsidRDefault="00172D49">
    <w:pPr>
      <w:pStyle w:val="Footer"/>
      <w:rPr>
        <w:sz w:val="20"/>
      </w:rPr>
    </w:pPr>
    <w:r w:rsidRPr="00172D49">
      <w:rPr>
        <w:sz w:val="20"/>
      </w:rPr>
      <w:t xml:space="preserve">Revised </w:t>
    </w:r>
    <w:r w:rsidR="0095459F">
      <w:rPr>
        <w:sz w:val="20"/>
      </w:rPr>
      <w:t>2.1.23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66DF" w14:textId="77777777" w:rsidR="00F67F5D" w:rsidRDefault="00F67F5D" w:rsidP="00365F32">
      <w:r>
        <w:separator/>
      </w:r>
    </w:p>
  </w:footnote>
  <w:footnote w:type="continuationSeparator" w:id="0">
    <w:p w14:paraId="0F8ECFC7" w14:textId="77777777" w:rsidR="00F67F5D" w:rsidRDefault="00F67F5D" w:rsidP="00365F32">
      <w:r>
        <w:continuationSeparator/>
      </w:r>
    </w:p>
  </w:footnote>
  <w:footnote w:id="1">
    <w:p w14:paraId="788D039B" w14:textId="625BA249" w:rsidR="00957A2C" w:rsidRPr="008E0D04" w:rsidRDefault="00957A2C">
      <w:pPr>
        <w:pStyle w:val="FootnoteText"/>
        <w:rPr>
          <w:sz w:val="20"/>
        </w:rPr>
      </w:pPr>
      <w:r w:rsidRPr="008E0D04">
        <w:rPr>
          <w:rStyle w:val="FootnoteReference"/>
          <w:sz w:val="20"/>
        </w:rPr>
        <w:footnoteRef/>
      </w:r>
      <w:r w:rsidRPr="008E0D04">
        <w:rPr>
          <w:sz w:val="20"/>
        </w:rPr>
        <w:t xml:space="preserve"> Signatures required.</w:t>
      </w:r>
    </w:p>
  </w:footnote>
  <w:footnote w:id="2">
    <w:p w14:paraId="3B3598DA" w14:textId="46A90A0D" w:rsidR="00957A2C" w:rsidRPr="008E0D04" w:rsidRDefault="00957A2C">
      <w:pPr>
        <w:pStyle w:val="FootnoteText"/>
        <w:rPr>
          <w:i/>
          <w:sz w:val="20"/>
        </w:rPr>
      </w:pPr>
      <w:r w:rsidRPr="008E0D04">
        <w:rPr>
          <w:rStyle w:val="FootnoteReference"/>
          <w:sz w:val="20"/>
        </w:rPr>
        <w:footnoteRef/>
      </w:r>
      <w:r w:rsidRPr="008E0D04">
        <w:rPr>
          <w:sz w:val="20"/>
        </w:rPr>
        <w:t xml:space="preserve"> Signatures required. The LEA must comp</w:t>
      </w:r>
      <w:r w:rsidR="001C0D07">
        <w:rPr>
          <w:sz w:val="20"/>
        </w:rPr>
        <w:t>lete this form and a Mediation f</w:t>
      </w:r>
      <w:r w:rsidRPr="008E0D04">
        <w:rPr>
          <w:sz w:val="20"/>
        </w:rPr>
        <w:t xml:space="preserve">orm and </w:t>
      </w:r>
      <w:r w:rsidR="0002545D">
        <w:rPr>
          <w:sz w:val="20"/>
        </w:rPr>
        <w:t>email</w:t>
      </w:r>
      <w:r w:rsidRPr="008E0D04">
        <w:rPr>
          <w:sz w:val="20"/>
        </w:rPr>
        <w:t xml:space="preserve"> to the </w:t>
      </w:r>
      <w:r w:rsidR="0002545D">
        <w:rPr>
          <w:sz w:val="20"/>
        </w:rPr>
        <w:t>Office of EC</w:t>
      </w:r>
      <w:r w:rsidRPr="008E0D04">
        <w:rPr>
          <w:sz w:val="20"/>
        </w:rPr>
        <w:t xml:space="preserve"> </w:t>
      </w:r>
      <w:r w:rsidR="00252341" w:rsidRPr="008E0D04">
        <w:rPr>
          <w:sz w:val="20"/>
        </w:rPr>
        <w:t xml:space="preserve">Mediation Coordinator </w:t>
      </w:r>
      <w:r w:rsidRPr="008E0D04">
        <w:rPr>
          <w:sz w:val="20"/>
        </w:rPr>
        <w:t xml:space="preserve">at </w:t>
      </w:r>
      <w:hyperlink r:id="rId1" w:history="1">
        <w:r w:rsidR="0002545D" w:rsidRPr="0002545D">
          <w:rPr>
            <w:rStyle w:val="Hyperlink"/>
            <w:sz w:val="20"/>
          </w:rPr>
          <w:t>Due_Process@dpi.nc.gov</w:t>
        </w:r>
      </w:hyperlink>
      <w:r w:rsidRPr="008E0D04">
        <w:rPr>
          <w:sz w:val="20"/>
        </w:rPr>
        <w:t xml:space="preserve">. </w:t>
      </w:r>
      <w:r w:rsidRPr="008E0D04">
        <w:rPr>
          <w:i/>
          <w:sz w:val="20"/>
        </w:rPr>
        <w:t>Incomplete or missing forms may delay the mediation process.</w:t>
      </w:r>
    </w:p>
  </w:footnote>
  <w:footnote w:id="3">
    <w:p w14:paraId="521939B6" w14:textId="6DFD6813" w:rsidR="00957A2C" w:rsidRDefault="00957A2C">
      <w:pPr>
        <w:pStyle w:val="FootnoteText"/>
      </w:pPr>
      <w:r w:rsidRPr="008E0D04">
        <w:rPr>
          <w:rStyle w:val="FootnoteReference"/>
          <w:sz w:val="20"/>
        </w:rPr>
        <w:footnoteRef/>
      </w:r>
      <w:r w:rsidRPr="008E0D04">
        <w:rPr>
          <w:sz w:val="20"/>
        </w:rPr>
        <w:t xml:space="preserve"> The LEA must document efforts to gain parent participation.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E413" w14:textId="7AB29558" w:rsidR="00365F32" w:rsidRDefault="00365F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581217" wp14:editId="40BAA3EB">
              <wp:simplePos x="0" y="0"/>
              <wp:positionH relativeFrom="column">
                <wp:posOffset>3137442</wp:posOffset>
              </wp:positionH>
              <wp:positionV relativeFrom="paragraph">
                <wp:posOffset>908</wp:posOffset>
              </wp:positionV>
              <wp:extent cx="3314408" cy="460737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4408" cy="4607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A4285" w14:textId="2D4C7FB2" w:rsidR="00365F32" w:rsidRPr="00365F32" w:rsidRDefault="0095459F" w:rsidP="00365F32">
                          <w:pPr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Office of </w:t>
                          </w:r>
                          <w:r w:rsidR="00365F32" w:rsidRPr="00365F32">
                            <w:rPr>
                              <w:b/>
                              <w:sz w:val="24"/>
                            </w:rPr>
                            <w:t xml:space="preserve">Exceptional Children </w:t>
                          </w:r>
                        </w:p>
                        <w:p w14:paraId="54B6CAEC" w14:textId="1A2774F0" w:rsidR="00365F32" w:rsidRPr="00365F32" w:rsidRDefault="000507C3" w:rsidP="00365F32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Due Process </w:t>
                          </w:r>
                          <w:r w:rsidR="00B1041F">
                            <w:rPr>
                              <w:b/>
                            </w:rPr>
                            <w:t>Resolution</w:t>
                          </w:r>
                          <w:r w:rsidR="00365F32" w:rsidRPr="00365F32">
                            <w:rPr>
                              <w:b/>
                            </w:rPr>
                            <w:t xml:space="preserve"> </w:t>
                          </w:r>
                          <w:r w:rsidR="001C0D07">
                            <w:rPr>
                              <w:b/>
                            </w:rPr>
                            <w:t>Meeting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812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7.05pt;margin-top:.05pt;width:261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" filled="f" stroked="f">
              <v:textbox>
                <w:txbxContent>
                  <w:p w14:paraId="4F5A4285" w14:textId="2D4C7FB2" w:rsidR="00365F32" w:rsidRPr="00365F32" w:rsidRDefault="0095459F" w:rsidP="00365F32">
                    <w:pPr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Office of </w:t>
                    </w:r>
                    <w:r w:rsidR="00365F32" w:rsidRPr="00365F32">
                      <w:rPr>
                        <w:b/>
                        <w:sz w:val="24"/>
                      </w:rPr>
                      <w:t xml:space="preserve">Exceptional Children </w:t>
                    </w:r>
                  </w:p>
                  <w:p w14:paraId="54B6CAEC" w14:textId="1A2774F0" w:rsidR="00365F32" w:rsidRPr="00365F32" w:rsidRDefault="000507C3" w:rsidP="00365F32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Due Process </w:t>
                    </w:r>
                    <w:r w:rsidR="00B1041F">
                      <w:rPr>
                        <w:b/>
                      </w:rPr>
                      <w:t>Resolution</w:t>
                    </w:r>
                    <w:r w:rsidR="00365F32" w:rsidRPr="00365F32">
                      <w:rPr>
                        <w:b/>
                      </w:rPr>
                      <w:t xml:space="preserve"> </w:t>
                    </w:r>
                    <w:r w:rsidR="001C0D07">
                      <w:rPr>
                        <w:b/>
                      </w:rPr>
                      <w:t>Meeting</w:t>
                    </w:r>
                  </w:p>
                </w:txbxContent>
              </v:textbox>
            </v:shape>
          </w:pict>
        </mc:Fallback>
      </mc:AlternateContent>
    </w:r>
    <w:r w:rsidR="0095459F">
      <w:rPr>
        <w:noProof/>
      </w:rPr>
      <w:drawing>
        <wp:inline distT="0" distB="0" distL="0" distR="0" wp14:anchorId="3018555E" wp14:editId="308FCF7D">
          <wp:extent cx="1504315" cy="312516"/>
          <wp:effectExtent l="0" t="0" r="0" b="508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509" cy="421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A6AF1" w14:textId="77777777" w:rsidR="00365F32" w:rsidRDefault="00365F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F32"/>
    <w:rsid w:val="0002545D"/>
    <w:rsid w:val="00031819"/>
    <w:rsid w:val="00042FE5"/>
    <w:rsid w:val="000461AD"/>
    <w:rsid w:val="000507C3"/>
    <w:rsid w:val="000F4255"/>
    <w:rsid w:val="00166233"/>
    <w:rsid w:val="00172D49"/>
    <w:rsid w:val="001A6669"/>
    <w:rsid w:val="001C0D07"/>
    <w:rsid w:val="0020434C"/>
    <w:rsid w:val="00252341"/>
    <w:rsid w:val="00365F32"/>
    <w:rsid w:val="003A322D"/>
    <w:rsid w:val="003A5A54"/>
    <w:rsid w:val="0047588E"/>
    <w:rsid w:val="004F480C"/>
    <w:rsid w:val="00590B3D"/>
    <w:rsid w:val="005E5B7B"/>
    <w:rsid w:val="006A530E"/>
    <w:rsid w:val="007D4086"/>
    <w:rsid w:val="00827D23"/>
    <w:rsid w:val="008E0D04"/>
    <w:rsid w:val="0095459F"/>
    <w:rsid w:val="00954E0C"/>
    <w:rsid w:val="00957A2C"/>
    <w:rsid w:val="009F533C"/>
    <w:rsid w:val="00A466EA"/>
    <w:rsid w:val="00A67780"/>
    <w:rsid w:val="00A753A5"/>
    <w:rsid w:val="00AB7A13"/>
    <w:rsid w:val="00B1041F"/>
    <w:rsid w:val="00B7514E"/>
    <w:rsid w:val="00BA5BC8"/>
    <w:rsid w:val="00C2515E"/>
    <w:rsid w:val="00CA3D85"/>
    <w:rsid w:val="00CC118A"/>
    <w:rsid w:val="00CE6362"/>
    <w:rsid w:val="00D768B3"/>
    <w:rsid w:val="00DB147E"/>
    <w:rsid w:val="00E547D1"/>
    <w:rsid w:val="00E92057"/>
    <w:rsid w:val="00E971A3"/>
    <w:rsid w:val="00F67F5D"/>
    <w:rsid w:val="00F84570"/>
    <w:rsid w:val="00F90B03"/>
    <w:rsid w:val="00FB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957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425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65F32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971A3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F32"/>
    <w:rPr>
      <w:rFonts w:eastAsiaTheme="majorEastAsia" w:cstheme="majorBidi"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1A3"/>
    <w:rPr>
      <w:rFonts w:eastAsiaTheme="majorEastAsia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971A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71A3"/>
    <w:rPr>
      <w:rFonts w:eastAsiaTheme="minorEastAsia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E971A3"/>
    <w:rPr>
      <w:rFonts w:ascii="Times New Roman" w:hAnsi="Times New Roman"/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65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F32"/>
  </w:style>
  <w:style w:type="paragraph" w:styleId="Footer">
    <w:name w:val="footer"/>
    <w:basedOn w:val="Normal"/>
    <w:link w:val="FooterChar"/>
    <w:uiPriority w:val="99"/>
    <w:unhideWhenUsed/>
    <w:rsid w:val="00365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F32"/>
  </w:style>
  <w:style w:type="table" w:styleId="TableGrid">
    <w:name w:val="Table Grid"/>
    <w:basedOn w:val="TableNormal"/>
    <w:uiPriority w:val="39"/>
    <w:rsid w:val="00365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957A2C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A2C"/>
    <w:rPr>
      <w:sz w:val="24"/>
    </w:rPr>
  </w:style>
  <w:style w:type="character" w:styleId="FootnoteReference">
    <w:name w:val="footnote reference"/>
    <w:basedOn w:val="DefaultParagraphFont"/>
    <w:uiPriority w:val="99"/>
    <w:unhideWhenUsed/>
    <w:rsid w:val="00957A2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545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545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63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ue_Process@dpi.n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teresa.king\Downloads\Due_Process@dpi.n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3A00E7F-DC91-1B4B-AB41-D667C993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Ann Hudgens;Teresa King</dc:creator>
  <cp:keywords/>
  <dc:description/>
  <cp:lastModifiedBy>Kelly Breest</cp:lastModifiedBy>
  <cp:revision>2</cp:revision>
  <cp:lastPrinted>2017-04-12T20:05:00Z</cp:lastPrinted>
  <dcterms:created xsi:type="dcterms:W3CDTF">2023-02-08T12:43:00Z</dcterms:created>
  <dcterms:modified xsi:type="dcterms:W3CDTF">2023-02-08T12:43:00Z</dcterms:modified>
</cp:coreProperties>
</file>