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901E" w14:textId="047FA195" w:rsidR="00D07396" w:rsidRPr="00D07396" w:rsidRDefault="00D07396" w:rsidP="009D2490">
      <w:pPr>
        <w:pStyle w:val="Title"/>
        <w:jc w:val="center"/>
        <w:rPr>
          <w:sz w:val="22"/>
          <w:szCs w:val="22"/>
        </w:rPr>
      </w:pPr>
      <w:r>
        <w:rPr>
          <w:sz w:val="22"/>
          <w:szCs w:val="22"/>
        </w:rPr>
        <w:t>School Nutrition</w:t>
      </w:r>
    </w:p>
    <w:p w14:paraId="57618FEC" w14:textId="1C16745B" w:rsidR="009B38EB" w:rsidRDefault="009B38EB" w:rsidP="009D2490">
      <w:pPr>
        <w:pStyle w:val="Title"/>
        <w:jc w:val="center"/>
      </w:pPr>
      <w:r w:rsidRPr="009B38EB">
        <w:t>Important Dates</w:t>
      </w:r>
    </w:p>
    <w:p w14:paraId="0D4A3EF8" w14:textId="77777777" w:rsidR="00C023BB" w:rsidRPr="00C023BB" w:rsidRDefault="00C023BB" w:rsidP="00C023BB"/>
    <w:p w14:paraId="5FA4AC17" w14:textId="77777777" w:rsidR="009D2490" w:rsidRDefault="009D2490" w:rsidP="009B38EB">
      <w:pPr>
        <w:rPr>
          <w:b/>
          <w:bCs/>
        </w:rPr>
      </w:pPr>
    </w:p>
    <w:p w14:paraId="54DB4027" w14:textId="53AAEF21" w:rsidR="009B38EB" w:rsidRPr="00C023BB" w:rsidRDefault="009B38EB" w:rsidP="00C023BB">
      <w:pPr>
        <w:rPr>
          <w:b/>
          <w:bCs/>
          <w:color w:val="C00000"/>
          <w:sz w:val="36"/>
          <w:szCs w:val="36"/>
        </w:rPr>
      </w:pPr>
      <w:r w:rsidRPr="00C023BB">
        <w:rPr>
          <w:b/>
          <w:bCs/>
          <w:color w:val="C00000"/>
          <w:sz w:val="36"/>
          <w:szCs w:val="36"/>
        </w:rPr>
        <w:t>School Nutrition Program Compliance (Reports, Reviews, etc)</w:t>
      </w:r>
    </w:p>
    <w:tbl>
      <w:tblPr>
        <w:tblW w:w="10746" w:type="dxa"/>
        <w:jc w:val="center"/>
        <w:tblBorders>
          <w:left w:val="single" w:sz="6" w:space="0" w:color="DDDDDD"/>
          <w:bottom w:val="single" w:sz="6" w:space="0" w:color="DDDDDD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CN Program Compliance (Reports, Reviews, etc)"/>
      </w:tblPr>
      <w:tblGrid>
        <w:gridCol w:w="1980"/>
        <w:gridCol w:w="6030"/>
        <w:gridCol w:w="2736"/>
      </w:tblGrid>
      <w:tr w:rsidR="00BD7598" w:rsidRPr="002E5459" w14:paraId="68BB22F1" w14:textId="36EC071A" w:rsidTr="009C5C51">
        <w:trPr>
          <w:trHeight w:val="432"/>
          <w:jc w:val="center"/>
        </w:trPr>
        <w:tc>
          <w:tcPr>
            <w:tcW w:w="1980" w:type="dxa"/>
            <w:tcBorders>
              <w:top w:val="single" w:sz="6" w:space="0" w:color="004D7B"/>
              <w:left w:val="single" w:sz="6" w:space="0" w:color="004D7B"/>
              <w:bottom w:val="single" w:sz="6" w:space="0" w:color="004D7B"/>
              <w:right w:val="single" w:sz="6" w:space="0" w:color="004D7B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8F5D3" w14:textId="77777777" w:rsidR="00BD7598" w:rsidRPr="002E5459" w:rsidRDefault="00BD7598" w:rsidP="00D9498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E5459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030" w:type="dxa"/>
            <w:tcBorders>
              <w:top w:val="single" w:sz="6" w:space="0" w:color="004D7B"/>
              <w:left w:val="single" w:sz="6" w:space="0" w:color="004D7B"/>
              <w:bottom w:val="single" w:sz="6" w:space="0" w:color="004D7B"/>
              <w:right w:val="single" w:sz="6" w:space="0" w:color="004D7B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BA1CD" w14:textId="77777777" w:rsidR="00BD7598" w:rsidRPr="002E5459" w:rsidRDefault="00BD7598" w:rsidP="00D9498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E5459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36" w:type="dxa"/>
            <w:tcBorders>
              <w:top w:val="single" w:sz="6" w:space="0" w:color="004D7B"/>
              <w:left w:val="single" w:sz="6" w:space="0" w:color="004D7B"/>
              <w:bottom w:val="single" w:sz="6" w:space="0" w:color="004D7B"/>
              <w:right w:val="single" w:sz="6" w:space="0" w:color="004D7B"/>
            </w:tcBorders>
            <w:shd w:val="clear" w:color="auto" w:fill="FFE599" w:themeFill="accent4" w:themeFillTint="66"/>
            <w:vAlign w:val="center"/>
          </w:tcPr>
          <w:p w14:paraId="17D9542D" w14:textId="28CBDE6C" w:rsidR="00BD7598" w:rsidRPr="002E5459" w:rsidRDefault="00BD7598" w:rsidP="00505585">
            <w:pPr>
              <w:spacing w:after="0"/>
              <w:ind w:left="-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 AREA</w:t>
            </w:r>
          </w:p>
        </w:tc>
      </w:tr>
      <w:tr w:rsidR="0003425C" w:rsidRPr="0003425C" w14:paraId="03C4E1EA" w14:textId="68F911CA" w:rsidTr="0003425C">
        <w:trPr>
          <w:jc w:val="center"/>
        </w:trPr>
        <w:tc>
          <w:tcPr>
            <w:tcW w:w="10746" w:type="dxa"/>
            <w:gridSpan w:val="3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C6001" w14:textId="17F2BE41" w:rsidR="00E51246" w:rsidRPr="0003425C" w:rsidRDefault="0003425C" w:rsidP="009B38EB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03425C">
              <w:rPr>
                <w:i/>
                <w:iCs/>
                <w:color w:val="FF0000"/>
                <w:sz w:val="28"/>
                <w:szCs w:val="28"/>
              </w:rPr>
              <w:t>*</w:t>
            </w:r>
            <w:r w:rsidR="00E51246" w:rsidRPr="0003425C">
              <w:rPr>
                <w:i/>
                <w:iCs/>
                <w:color w:val="FF0000"/>
                <w:sz w:val="28"/>
                <w:szCs w:val="28"/>
              </w:rPr>
              <w:t> Anytime a deadline falls on a weekend or a holiday the actual deadline moves to the next business day.</w:t>
            </w:r>
          </w:p>
        </w:tc>
      </w:tr>
      <w:tr w:rsidR="00BD7598" w:rsidRPr="00A54965" w14:paraId="097132ED" w14:textId="6644F63E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B872E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September 30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DB9E4" w14:textId="77777777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Food Safety Inspection Due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</w:tcPr>
          <w:p w14:paraId="7EA791A5" w14:textId="17871C1E" w:rsidR="00BD7598" w:rsidRPr="00A54965" w:rsidRDefault="00902B1C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Safety</w:t>
            </w:r>
          </w:p>
        </w:tc>
      </w:tr>
      <w:tr w:rsidR="00BD7598" w:rsidRPr="00A54965" w14:paraId="5D8DC1B1" w14:textId="1CC8189A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B726E" w14:textId="5FE16401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October 3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1D8F9" w14:textId="2DA8BE3C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 xml:space="preserve">Financial Form (FC1-A) for July 1 thru June 30 </w:t>
            </w:r>
            <w:r w:rsidR="00890932">
              <w:rPr>
                <w:sz w:val="24"/>
                <w:szCs w:val="24"/>
              </w:rPr>
              <w:br/>
            </w:r>
            <w:r w:rsidRPr="00A54965">
              <w:rPr>
                <w:sz w:val="24"/>
                <w:szCs w:val="24"/>
              </w:rPr>
              <w:t>(Annual Report)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</w:tcPr>
          <w:p w14:paraId="43647A8D" w14:textId="068EB311" w:rsidR="00BD7598" w:rsidRPr="00A54965" w:rsidRDefault="00902B1C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</w:t>
            </w:r>
            <w:r w:rsidR="00EC366E">
              <w:rPr>
                <w:sz w:val="24"/>
                <w:szCs w:val="24"/>
              </w:rPr>
              <w:t xml:space="preserve"> Forms</w:t>
            </w:r>
          </w:p>
        </w:tc>
      </w:tr>
      <w:tr w:rsidR="00BD7598" w:rsidRPr="00A54965" w14:paraId="67D4DFD3" w14:textId="6A53BB87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C793F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October 1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42679" w14:textId="77777777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Verification Process Begins – Select Verification Sample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</w:tcPr>
          <w:p w14:paraId="294E2663" w14:textId="0FB8A3CD" w:rsidR="00BD7598" w:rsidRPr="00A54965" w:rsidRDefault="004F15CA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Verification</w:t>
            </w:r>
          </w:p>
        </w:tc>
      </w:tr>
      <w:tr w:rsidR="00BD7598" w:rsidRPr="00A54965" w14:paraId="360B1217" w14:textId="5AA4EF71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B82D5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November 1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715C6" w14:textId="72EDF3A4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 xml:space="preserve">Self-Assessment Due for Charters and NonPublics </w:t>
            </w:r>
            <w:r w:rsidR="00890932">
              <w:rPr>
                <w:sz w:val="24"/>
                <w:szCs w:val="24"/>
              </w:rPr>
              <w:br/>
            </w:r>
            <w:r w:rsidRPr="00A54965">
              <w:rPr>
                <w:sz w:val="24"/>
                <w:szCs w:val="24"/>
              </w:rPr>
              <w:t>(Filed in SFA)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</w:tcPr>
          <w:p w14:paraId="0482A988" w14:textId="43DFBB6C" w:rsidR="00BD7598" w:rsidRPr="00A54965" w:rsidRDefault="00EC366E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Self-Assessment</w:t>
            </w:r>
          </w:p>
        </w:tc>
      </w:tr>
      <w:tr w:rsidR="00BD7598" w:rsidRPr="00A54965" w14:paraId="3CC76D7C" w14:textId="7BB16BF4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1C8EE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November 15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644BA" w14:textId="77777777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Civil Rights Checklist completion and on file at SFA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</w:tcPr>
          <w:p w14:paraId="60876D25" w14:textId="2DA7A025" w:rsidR="00BD7598" w:rsidRPr="00A54965" w:rsidRDefault="004F15CA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Rights</w:t>
            </w:r>
          </w:p>
        </w:tc>
      </w:tr>
      <w:tr w:rsidR="00BD7598" w:rsidRPr="00A54965" w14:paraId="7063B6DA" w14:textId="4EC64D69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006B0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November 15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D6334" w14:textId="77777777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1st Quarterly Financial Analysis Worksheet Due - </w:t>
            </w:r>
            <w:r w:rsidRPr="00A54965">
              <w:rPr>
                <w:i/>
                <w:iCs/>
                <w:sz w:val="24"/>
                <w:szCs w:val="24"/>
              </w:rPr>
              <w:t>Traditional Public SFAs only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</w:tcPr>
          <w:p w14:paraId="28948CF6" w14:textId="05710E99" w:rsidR="00BD7598" w:rsidRPr="00A54965" w:rsidRDefault="00BF6E61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Analysis</w:t>
            </w:r>
          </w:p>
        </w:tc>
      </w:tr>
      <w:tr w:rsidR="00BD7598" w:rsidRPr="00A54965" w14:paraId="22D3C7A8" w14:textId="0170710D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AB7CA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November 15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99E1E" w14:textId="3D96CDC0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 xml:space="preserve">Verification Process Ends </w:t>
            </w:r>
            <w:r w:rsidR="00890932">
              <w:rPr>
                <w:sz w:val="24"/>
                <w:szCs w:val="24"/>
              </w:rPr>
              <w:br/>
            </w:r>
            <w:r w:rsidRPr="00A54965">
              <w:rPr>
                <w:sz w:val="24"/>
                <w:szCs w:val="24"/>
              </w:rPr>
              <w:t>(Deadline for completing the process)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</w:tcPr>
          <w:p w14:paraId="51ADB778" w14:textId="6EA5AF16" w:rsidR="00BD7598" w:rsidRPr="00A54965" w:rsidRDefault="004F15CA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Verification</w:t>
            </w:r>
          </w:p>
        </w:tc>
      </w:tr>
      <w:tr w:rsidR="00BD7598" w:rsidRPr="00A54965" w14:paraId="0B93E56D" w14:textId="77503B5D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F3AF2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November 16</w:t>
            </w:r>
            <w:r w:rsidRPr="00A54965">
              <w:rPr>
                <w:b/>
                <w:bCs/>
                <w:sz w:val="24"/>
                <w:szCs w:val="24"/>
              </w:rPr>
              <w:br/>
            </w:r>
            <w:r w:rsidRPr="00F341E9">
              <w:rPr>
                <w:i/>
                <w:iCs/>
                <w:sz w:val="24"/>
                <w:szCs w:val="24"/>
              </w:rPr>
              <w:t>(or next business day)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51142" w14:textId="77777777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Verification Reporting Period Begins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</w:tcPr>
          <w:p w14:paraId="5C025DCA" w14:textId="4E92E597" w:rsidR="00BD7598" w:rsidRPr="00A54965" w:rsidRDefault="004F15CA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Verification</w:t>
            </w:r>
          </w:p>
        </w:tc>
      </w:tr>
      <w:tr w:rsidR="00BD7598" w:rsidRPr="00A54965" w14:paraId="08508B16" w14:textId="5C772530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52EE9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December 15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56FD8" w14:textId="77777777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Deadline to complete Civil Rights Compliance Worksheets (SFAs)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</w:tcPr>
          <w:p w14:paraId="61DA808C" w14:textId="04E68760" w:rsidR="00BD7598" w:rsidRPr="00A54965" w:rsidRDefault="004F15CA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Rights</w:t>
            </w:r>
          </w:p>
        </w:tc>
      </w:tr>
      <w:tr w:rsidR="00BD7598" w:rsidRPr="00A54965" w14:paraId="68CDBB88" w14:textId="6F0BFC8B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487C3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December 15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9033C" w14:textId="77777777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Annual Nutrient Analysis Report for October Menus Due (Exception: SFAs with AR prior to Dec. 31st)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</w:tcPr>
          <w:p w14:paraId="39E449B2" w14:textId="1FC66A7A" w:rsidR="00BD7598" w:rsidRPr="00A54965" w:rsidRDefault="00F41E26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Nutrient Analysis</w:t>
            </w:r>
          </w:p>
        </w:tc>
      </w:tr>
      <w:tr w:rsidR="00BD7598" w:rsidRPr="00A54965" w14:paraId="4FAD927F" w14:textId="0633C8DA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04D16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lastRenderedPageBreak/>
              <w:t>December 15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A286D" w14:textId="77777777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Verification Summary Report Due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</w:tcPr>
          <w:p w14:paraId="0BACFF8E" w14:textId="7AA85BBD" w:rsidR="00BD7598" w:rsidRPr="00A54965" w:rsidRDefault="00F41E26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Verification</w:t>
            </w:r>
          </w:p>
        </w:tc>
      </w:tr>
      <w:tr w:rsidR="00BD7598" w:rsidRPr="00A54965" w14:paraId="333ADCD3" w14:textId="1436F9B3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9F51E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February 1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D57B7" w14:textId="3AC74849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On-site Reviews Due</w:t>
            </w:r>
            <w:r w:rsidR="007665BC">
              <w:rPr>
                <w:sz w:val="24"/>
                <w:szCs w:val="24"/>
              </w:rPr>
              <w:br/>
              <w:t>(</w:t>
            </w:r>
            <w:r w:rsidRPr="00A54965">
              <w:rPr>
                <w:sz w:val="24"/>
                <w:szCs w:val="24"/>
              </w:rPr>
              <w:t>Traditional Public Schools and RCCIs</w:t>
            </w:r>
            <w:r w:rsidR="007665BC">
              <w:rPr>
                <w:sz w:val="24"/>
                <w:szCs w:val="24"/>
              </w:rPr>
              <w:t>)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</w:tcPr>
          <w:p w14:paraId="1C160911" w14:textId="27290FDB" w:rsidR="00BD7598" w:rsidRPr="00A54965" w:rsidRDefault="00BF6E61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On-Site Reviews</w:t>
            </w:r>
          </w:p>
        </w:tc>
      </w:tr>
      <w:tr w:rsidR="00BD7598" w:rsidRPr="00A54965" w14:paraId="1F0EE61D" w14:textId="3B5FA1D2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66038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February 15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62ED1" w14:textId="77777777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Deadline to submit Second Review of Applications report (form FNS-874) (LEAs)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</w:tcPr>
          <w:p w14:paraId="5ECFCFCD" w14:textId="238FCB3C" w:rsidR="00BD7598" w:rsidRPr="00A54965" w:rsidRDefault="00BF6E61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51BF9">
              <w:rPr>
                <w:sz w:val="24"/>
                <w:szCs w:val="24"/>
              </w:rPr>
              <w:t>&amp;R Applications</w:t>
            </w:r>
          </w:p>
        </w:tc>
      </w:tr>
      <w:tr w:rsidR="00BD7598" w:rsidRPr="00A54965" w14:paraId="15AEF031" w14:textId="6BEFE111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EA660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March 1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816B" w14:textId="5D60234D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Financial Form (FC-1A) for July 1 thru December 30 </w:t>
            </w:r>
            <w:r w:rsidR="00890932">
              <w:rPr>
                <w:sz w:val="24"/>
                <w:szCs w:val="24"/>
              </w:rPr>
              <w:br/>
            </w:r>
            <w:r w:rsidRPr="00A54965">
              <w:rPr>
                <w:i/>
                <w:iCs/>
                <w:sz w:val="24"/>
                <w:szCs w:val="24"/>
              </w:rPr>
              <w:t>(Semi-Annual Report)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</w:tcPr>
          <w:p w14:paraId="6C9A41F5" w14:textId="40B7CD22" w:rsidR="00BD7598" w:rsidRPr="00A54965" w:rsidRDefault="00651BF9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Form</w:t>
            </w:r>
          </w:p>
        </w:tc>
      </w:tr>
      <w:tr w:rsidR="00BD7598" w:rsidRPr="00A54965" w14:paraId="05CAB148" w14:textId="3EF74E5E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14743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April/May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7CFC6" w14:textId="77777777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Online Agreement Renewal (Begin Process)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</w:tcPr>
          <w:p w14:paraId="30863E20" w14:textId="19E8C4B6" w:rsidR="00BD7598" w:rsidRPr="00A54965" w:rsidRDefault="00E07850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Agreement</w:t>
            </w:r>
          </w:p>
        </w:tc>
      </w:tr>
      <w:tr w:rsidR="00BD7598" w:rsidRPr="00A54965" w14:paraId="100C6B2D" w14:textId="16A50343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FBC2C" w14:textId="77777777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April 1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2B37C" w14:textId="4C373809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 xml:space="preserve">Charter/Non-Public Self-Assessment Completed </w:t>
            </w:r>
            <w:r w:rsidR="00890932">
              <w:rPr>
                <w:sz w:val="24"/>
                <w:szCs w:val="24"/>
              </w:rPr>
              <w:br/>
            </w:r>
            <w:r w:rsidRPr="00A54965">
              <w:rPr>
                <w:sz w:val="24"/>
                <w:szCs w:val="24"/>
              </w:rPr>
              <w:t>(File in SFA)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</w:tcPr>
          <w:p w14:paraId="537AF243" w14:textId="11C6AAA8" w:rsidR="00BD7598" w:rsidRPr="00A54965" w:rsidRDefault="00651BF9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Self-Assessment</w:t>
            </w:r>
          </w:p>
        </w:tc>
      </w:tr>
      <w:tr w:rsidR="00BD7598" w:rsidRPr="00A54965" w14:paraId="58FD1409" w14:textId="3240CB5F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849A1" w14:textId="4308111E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May 15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D8CBD" w14:textId="284B8B8B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 xml:space="preserve">3rd Quarterly Financial Analysis Worksheet Due </w:t>
            </w:r>
            <w:r w:rsidR="00DA06EA">
              <w:rPr>
                <w:sz w:val="24"/>
                <w:szCs w:val="24"/>
              </w:rPr>
              <w:t>– (</w:t>
            </w:r>
            <w:r w:rsidRPr="00A54965">
              <w:rPr>
                <w:i/>
                <w:iCs/>
                <w:sz w:val="24"/>
                <w:szCs w:val="24"/>
              </w:rPr>
              <w:t>Traditional Public School SFAs only</w:t>
            </w:r>
            <w:r w:rsidR="00890932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</w:tcPr>
          <w:p w14:paraId="7AC6C457" w14:textId="3637BDEB" w:rsidR="00BD7598" w:rsidRPr="00A54965" w:rsidRDefault="00E07850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</w:t>
            </w:r>
            <w:r w:rsidR="00651BF9">
              <w:rPr>
                <w:sz w:val="24"/>
                <w:szCs w:val="24"/>
              </w:rPr>
              <w:t>Analysis</w:t>
            </w:r>
          </w:p>
        </w:tc>
      </w:tr>
      <w:tr w:rsidR="00BD7598" w:rsidRPr="00A54965" w14:paraId="2D710F38" w14:textId="37437834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69454" w14:textId="40FB7122" w:rsidR="00BD7598" w:rsidRPr="00A54965" w:rsidRDefault="00BD7598" w:rsidP="009B38EB">
            <w:pPr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June</w:t>
            </w:r>
            <w:r w:rsidRPr="00A54965">
              <w:rPr>
                <w:b/>
                <w:bCs/>
                <w:sz w:val="24"/>
                <w:szCs w:val="24"/>
              </w:rPr>
              <w:br/>
            </w:r>
            <w:r w:rsidRPr="00890932">
              <w:rPr>
                <w:i/>
                <w:iCs/>
                <w:sz w:val="20"/>
                <w:szCs w:val="20"/>
              </w:rPr>
              <w:t>(Specific date TBA each year via SN Update)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4C68" w14:textId="77777777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Deadline for completion of Agreement Renewal Process Deadline (Online and Paper)</w:t>
            </w:r>
            <w:r w:rsidRPr="00A54965">
              <w:rPr>
                <w:sz w:val="24"/>
                <w:szCs w:val="24"/>
              </w:rPr>
              <w:br/>
            </w:r>
            <w:r w:rsidRPr="006971E6">
              <w:rPr>
                <w:i/>
                <w:iCs/>
                <w:sz w:val="24"/>
                <w:szCs w:val="24"/>
              </w:rPr>
              <w:t>(Note: Retroactive payments are prohibited for meals served prior to approval of the Annual Agreement)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</w:tcPr>
          <w:p w14:paraId="3267244E" w14:textId="70F531BE" w:rsidR="00BD7598" w:rsidRPr="00A54965" w:rsidRDefault="00AA174F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Agreement</w:t>
            </w:r>
          </w:p>
        </w:tc>
      </w:tr>
      <w:tr w:rsidR="00BD7598" w:rsidRPr="00A54965" w14:paraId="30D2B771" w14:textId="18966127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19E39" w14:textId="078EBFA0" w:rsidR="00BD7598" w:rsidRPr="00A54965" w:rsidRDefault="002E1436" w:rsidP="009B38EB">
            <w:pPr>
              <w:rPr>
                <w:b/>
                <w:bCs/>
                <w:sz w:val="24"/>
                <w:szCs w:val="24"/>
              </w:rPr>
            </w:pPr>
            <w:r w:rsidRPr="002E1436">
              <w:rPr>
                <w:b/>
                <w:bCs/>
                <w:color w:val="FF0000"/>
                <w:sz w:val="24"/>
                <w:szCs w:val="24"/>
              </w:rPr>
              <w:t>*</w:t>
            </w:r>
            <w:r w:rsidR="00BD7598" w:rsidRPr="00A54965">
              <w:rPr>
                <w:b/>
                <w:bCs/>
                <w:sz w:val="24"/>
                <w:szCs w:val="24"/>
              </w:rPr>
              <w:t>Each Month – By The 10th</w:t>
            </w:r>
            <w:r w:rsidR="00BD7598" w:rsidRPr="00A54965">
              <w:rPr>
                <w:b/>
                <w:bCs/>
                <w:sz w:val="24"/>
                <w:szCs w:val="24"/>
              </w:rPr>
              <w:br/>
            </w:r>
            <w:r w:rsidR="00BD7598" w:rsidRPr="00F341E9">
              <w:rPr>
                <w:i/>
                <w:iCs/>
                <w:sz w:val="24"/>
                <w:szCs w:val="24"/>
              </w:rPr>
              <w:t>(On or Before)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FEA77" w14:textId="77777777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Claim for Reimbursement Due (NSLP, SBP, ASSP)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</w:tcPr>
          <w:p w14:paraId="5C19DE12" w14:textId="0DCB3CA2" w:rsidR="00BD7598" w:rsidRPr="00A54965" w:rsidRDefault="00651BF9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 for Reimbursement</w:t>
            </w:r>
          </w:p>
        </w:tc>
      </w:tr>
      <w:tr w:rsidR="00BD7598" w:rsidRPr="00A54965" w14:paraId="46CD6230" w14:textId="12AFA8D1" w:rsidTr="009C5C51">
        <w:trPr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42638" w14:textId="0A5A17DF" w:rsidR="00BD7598" w:rsidRPr="00A54965" w:rsidRDefault="002E1436" w:rsidP="009B38EB">
            <w:pPr>
              <w:rPr>
                <w:b/>
                <w:bCs/>
                <w:sz w:val="24"/>
                <w:szCs w:val="24"/>
              </w:rPr>
            </w:pPr>
            <w:r w:rsidRPr="002E1436">
              <w:rPr>
                <w:b/>
                <w:bCs/>
                <w:color w:val="FF0000"/>
                <w:sz w:val="24"/>
                <w:szCs w:val="24"/>
              </w:rPr>
              <w:t>*</w:t>
            </w:r>
            <w:r w:rsidR="00BD7598" w:rsidRPr="00A54965">
              <w:rPr>
                <w:b/>
                <w:bCs/>
                <w:sz w:val="24"/>
                <w:szCs w:val="24"/>
              </w:rPr>
              <w:t xml:space="preserve">Each Month – By </w:t>
            </w:r>
            <w:r w:rsidR="000D4E8E">
              <w:rPr>
                <w:b/>
                <w:bCs/>
                <w:sz w:val="24"/>
                <w:szCs w:val="24"/>
              </w:rPr>
              <w:t>t</w:t>
            </w:r>
            <w:r w:rsidR="00BD7598" w:rsidRPr="00A54965">
              <w:rPr>
                <w:b/>
                <w:bCs/>
                <w:sz w:val="24"/>
                <w:szCs w:val="24"/>
              </w:rPr>
              <w:t>he 15th</w:t>
            </w:r>
            <w:r w:rsidR="00BD7598" w:rsidRPr="00A54965">
              <w:rPr>
                <w:b/>
                <w:bCs/>
                <w:sz w:val="24"/>
                <w:szCs w:val="24"/>
              </w:rPr>
              <w:br/>
            </w:r>
            <w:r w:rsidR="00BD7598" w:rsidRPr="00F341E9">
              <w:rPr>
                <w:i/>
                <w:iCs/>
                <w:sz w:val="24"/>
                <w:szCs w:val="24"/>
              </w:rPr>
              <w:t>(On or Before)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B06B6" w14:textId="77777777" w:rsidR="00BD7598" w:rsidRPr="00A54965" w:rsidRDefault="00BD7598" w:rsidP="009B38EB">
            <w:pPr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Fresh Fruit &amp; Vegetable Program Reimbursement Claims Due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</w:tcPr>
          <w:p w14:paraId="77EC1BEF" w14:textId="19D71B6D" w:rsidR="00BD7598" w:rsidRPr="00A54965" w:rsidRDefault="00AA174F" w:rsidP="009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 &amp; Vegetable Program</w:t>
            </w:r>
          </w:p>
        </w:tc>
      </w:tr>
      <w:tr w:rsidR="00BD7598" w:rsidRPr="00A54965" w14:paraId="5482C022" w14:textId="77FBBDF2" w:rsidTr="009C5C51">
        <w:trPr>
          <w:trHeight w:val="1008"/>
          <w:jc w:val="center"/>
        </w:trPr>
        <w:tc>
          <w:tcPr>
            <w:tcW w:w="198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C9EC2" w14:textId="6B7B2E40" w:rsidR="00BD7598" w:rsidRPr="00A54965" w:rsidRDefault="00BD7598" w:rsidP="009C5C51">
            <w:pPr>
              <w:spacing w:after="0"/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Last Workday of Each Month</w:t>
            </w:r>
          </w:p>
        </w:tc>
        <w:tc>
          <w:tcPr>
            <w:tcW w:w="6030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351B7" w14:textId="77777777" w:rsidR="00BD7598" w:rsidRPr="00A54965" w:rsidRDefault="00BD7598" w:rsidP="009C5C51">
            <w:pPr>
              <w:spacing w:after="0"/>
              <w:rPr>
                <w:sz w:val="24"/>
                <w:szCs w:val="24"/>
              </w:rPr>
            </w:pPr>
            <w:r w:rsidRPr="00A54965">
              <w:rPr>
                <w:sz w:val="24"/>
                <w:szCs w:val="24"/>
              </w:rPr>
              <w:t>SN Technology System End of Month Report Run</w:t>
            </w:r>
            <w:r w:rsidRPr="00A54965">
              <w:rPr>
                <w:sz w:val="24"/>
                <w:szCs w:val="24"/>
              </w:rPr>
              <w:br/>
            </w:r>
            <w:r w:rsidRPr="00A54965">
              <w:rPr>
                <w:i/>
                <w:iCs/>
                <w:sz w:val="24"/>
                <w:szCs w:val="24"/>
              </w:rPr>
              <w:t>(System is temporarily unavailable to users during this time.)</w:t>
            </w:r>
          </w:p>
        </w:tc>
        <w:tc>
          <w:tcPr>
            <w:tcW w:w="2736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</w:tcPr>
          <w:p w14:paraId="0FB2E660" w14:textId="266536C1" w:rsidR="00BD7598" w:rsidRPr="00A54965" w:rsidRDefault="00AA174F" w:rsidP="009C5C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 Technology System</w:t>
            </w:r>
          </w:p>
        </w:tc>
      </w:tr>
    </w:tbl>
    <w:p w14:paraId="4476F96E" w14:textId="77777777" w:rsidR="000D4E8E" w:rsidRDefault="000D4E8E" w:rsidP="009C5C51">
      <w:pPr>
        <w:rPr>
          <w:b/>
          <w:bCs/>
          <w:color w:val="C00000"/>
          <w:sz w:val="28"/>
          <w:szCs w:val="28"/>
        </w:rPr>
      </w:pPr>
    </w:p>
    <w:p w14:paraId="4FAF78DB" w14:textId="77777777" w:rsidR="009C5C51" w:rsidRDefault="009C5C51" w:rsidP="009C5C51">
      <w:pPr>
        <w:rPr>
          <w:b/>
          <w:bCs/>
          <w:color w:val="C00000"/>
          <w:sz w:val="28"/>
          <w:szCs w:val="28"/>
        </w:rPr>
      </w:pPr>
    </w:p>
    <w:p w14:paraId="64982710" w14:textId="77777777" w:rsidR="009C5C51" w:rsidRDefault="009C5C51" w:rsidP="009C5C51">
      <w:pPr>
        <w:rPr>
          <w:b/>
          <w:bCs/>
          <w:color w:val="C00000"/>
          <w:sz w:val="28"/>
          <w:szCs w:val="28"/>
        </w:rPr>
      </w:pPr>
    </w:p>
    <w:p w14:paraId="20648B23" w14:textId="77777777" w:rsidR="009C5C51" w:rsidRDefault="009C5C51" w:rsidP="009C5C51">
      <w:pPr>
        <w:rPr>
          <w:b/>
          <w:bCs/>
          <w:color w:val="C00000"/>
          <w:sz w:val="28"/>
          <w:szCs w:val="28"/>
        </w:rPr>
      </w:pPr>
    </w:p>
    <w:p w14:paraId="3711AC59" w14:textId="598AF573" w:rsidR="009B38EB" w:rsidRPr="00C023BB" w:rsidRDefault="009B38EB" w:rsidP="00C023BB">
      <w:pPr>
        <w:ind w:left="360"/>
        <w:rPr>
          <w:b/>
          <w:bCs/>
          <w:color w:val="C00000"/>
          <w:sz w:val="36"/>
          <w:szCs w:val="36"/>
        </w:rPr>
      </w:pPr>
      <w:r w:rsidRPr="00C023BB">
        <w:rPr>
          <w:b/>
          <w:bCs/>
          <w:color w:val="C00000"/>
          <w:sz w:val="36"/>
          <w:szCs w:val="36"/>
        </w:rPr>
        <w:lastRenderedPageBreak/>
        <w:t xml:space="preserve">Conferences &amp; </w:t>
      </w:r>
      <w:r w:rsidR="00F712BF">
        <w:rPr>
          <w:b/>
          <w:bCs/>
          <w:color w:val="C00000"/>
          <w:sz w:val="36"/>
          <w:szCs w:val="36"/>
        </w:rPr>
        <w:t>Meetings</w:t>
      </w:r>
    </w:p>
    <w:tbl>
      <w:tblPr>
        <w:tblW w:w="10080" w:type="dxa"/>
        <w:jc w:val="center"/>
        <w:tblBorders>
          <w:left w:val="single" w:sz="6" w:space="0" w:color="DDDDDD"/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N Program Compliance (Reports, Reviews, etc)"/>
      </w:tblPr>
      <w:tblGrid>
        <w:gridCol w:w="2602"/>
        <w:gridCol w:w="7478"/>
      </w:tblGrid>
      <w:tr w:rsidR="009B38EB" w:rsidRPr="002E5459" w14:paraId="65DE8EBD" w14:textId="77777777" w:rsidTr="00F760A2">
        <w:trPr>
          <w:trHeight w:val="432"/>
          <w:jc w:val="center"/>
        </w:trPr>
        <w:tc>
          <w:tcPr>
            <w:tcW w:w="2602" w:type="dxa"/>
            <w:tcBorders>
              <w:top w:val="single" w:sz="6" w:space="0" w:color="004D7B"/>
              <w:left w:val="single" w:sz="6" w:space="0" w:color="004D7B"/>
              <w:bottom w:val="single" w:sz="6" w:space="0" w:color="004D7B"/>
              <w:right w:val="single" w:sz="6" w:space="0" w:color="004D7B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D9D90" w14:textId="77777777" w:rsidR="009B38EB" w:rsidRPr="002E5459" w:rsidRDefault="009B38EB" w:rsidP="004F6D3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E5459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478" w:type="dxa"/>
            <w:tcBorders>
              <w:top w:val="single" w:sz="6" w:space="0" w:color="004D7B"/>
              <w:left w:val="single" w:sz="6" w:space="0" w:color="004D7B"/>
              <w:bottom w:val="single" w:sz="6" w:space="0" w:color="004D7B"/>
              <w:right w:val="single" w:sz="6" w:space="0" w:color="004D7B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25EDF" w14:textId="77777777" w:rsidR="009B38EB" w:rsidRPr="002E5459" w:rsidRDefault="009B38EB" w:rsidP="004F6D3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E5459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9B38EB" w:rsidRPr="00F760A2" w14:paraId="690486C3" w14:textId="77777777" w:rsidTr="009D2490">
        <w:trPr>
          <w:jc w:val="center"/>
        </w:trPr>
        <w:tc>
          <w:tcPr>
            <w:tcW w:w="2602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6E112" w14:textId="2E60C95A" w:rsidR="009B38EB" w:rsidRPr="00A54965" w:rsidRDefault="000256B5" w:rsidP="004F6D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Typically,</w:t>
            </w:r>
            <w:r w:rsidR="009B38EB" w:rsidRPr="00A54965">
              <w:rPr>
                <w:b/>
                <w:bCs/>
                <w:sz w:val="24"/>
                <w:szCs w:val="24"/>
              </w:rPr>
              <w:t xml:space="preserve"> each June</w:t>
            </w:r>
          </w:p>
        </w:tc>
        <w:tc>
          <w:tcPr>
            <w:tcW w:w="7478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54568" w14:textId="77777777" w:rsidR="009B38EB" w:rsidRPr="00F760A2" w:rsidRDefault="009B38EB" w:rsidP="004F6D39">
            <w:pPr>
              <w:spacing w:after="0" w:line="240" w:lineRule="auto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SNA-NC Annual Conference</w:t>
            </w:r>
          </w:p>
        </w:tc>
      </w:tr>
      <w:tr w:rsidR="009B38EB" w:rsidRPr="00F760A2" w14:paraId="6D3EA768" w14:textId="77777777" w:rsidTr="009D2490">
        <w:trPr>
          <w:jc w:val="center"/>
        </w:trPr>
        <w:tc>
          <w:tcPr>
            <w:tcW w:w="2602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2DAD4" w14:textId="3D7C0279" w:rsidR="009B38EB" w:rsidRPr="00A54965" w:rsidRDefault="000256B5" w:rsidP="004F6D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Typically,</w:t>
            </w:r>
            <w:r w:rsidR="009B38EB" w:rsidRPr="00A54965">
              <w:rPr>
                <w:b/>
                <w:bCs/>
                <w:sz w:val="24"/>
                <w:szCs w:val="24"/>
              </w:rPr>
              <w:t xml:space="preserve"> each July</w:t>
            </w:r>
          </w:p>
        </w:tc>
        <w:tc>
          <w:tcPr>
            <w:tcW w:w="7478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1D7C1" w14:textId="77777777" w:rsidR="009B38EB" w:rsidRPr="00F760A2" w:rsidRDefault="009B38EB" w:rsidP="004F6D39">
            <w:pPr>
              <w:spacing w:after="0" w:line="240" w:lineRule="auto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SNA Annual Conference</w:t>
            </w:r>
          </w:p>
        </w:tc>
      </w:tr>
      <w:tr w:rsidR="009B38EB" w:rsidRPr="00F760A2" w14:paraId="0E0C50BA" w14:textId="77777777" w:rsidTr="009D2490">
        <w:trPr>
          <w:jc w:val="center"/>
        </w:trPr>
        <w:tc>
          <w:tcPr>
            <w:tcW w:w="2602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925A4" w14:textId="77777777" w:rsidR="009B38EB" w:rsidRPr="00A54965" w:rsidRDefault="009B38EB" w:rsidP="004F6D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October (typically 4th Week)</w:t>
            </w:r>
          </w:p>
        </w:tc>
        <w:tc>
          <w:tcPr>
            <w:tcW w:w="7478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5AFF6" w14:textId="77777777" w:rsidR="009B38EB" w:rsidRPr="00F760A2" w:rsidRDefault="009B38EB" w:rsidP="004F6D39">
            <w:pPr>
              <w:spacing w:after="0" w:line="240" w:lineRule="auto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Annual Conference for School Nutrition Administrators</w:t>
            </w:r>
          </w:p>
        </w:tc>
      </w:tr>
      <w:tr w:rsidR="009B38EB" w:rsidRPr="00F760A2" w14:paraId="7B025846" w14:textId="77777777" w:rsidTr="009D2490">
        <w:trPr>
          <w:jc w:val="center"/>
        </w:trPr>
        <w:tc>
          <w:tcPr>
            <w:tcW w:w="2602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1B9AE" w14:textId="77777777" w:rsidR="009B38EB" w:rsidRPr="00A54965" w:rsidRDefault="009B38EB" w:rsidP="004F6D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December/January Annually</w:t>
            </w:r>
          </w:p>
        </w:tc>
        <w:tc>
          <w:tcPr>
            <w:tcW w:w="7478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CEDF9" w14:textId="77777777" w:rsidR="009B38EB" w:rsidRPr="00F760A2" w:rsidRDefault="009B38EB" w:rsidP="004F6D39">
            <w:pPr>
              <w:spacing w:after="0" w:line="240" w:lineRule="auto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Industry Seminar – SNA</w:t>
            </w:r>
          </w:p>
        </w:tc>
      </w:tr>
      <w:tr w:rsidR="009B38EB" w:rsidRPr="00F760A2" w14:paraId="24ED649A" w14:textId="77777777" w:rsidTr="009D2490">
        <w:trPr>
          <w:jc w:val="center"/>
        </w:trPr>
        <w:tc>
          <w:tcPr>
            <w:tcW w:w="2602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16812" w14:textId="77777777" w:rsidR="009B38EB" w:rsidRPr="00A54965" w:rsidRDefault="009B38EB" w:rsidP="004F6D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January – Biennial</w:t>
            </w:r>
          </w:p>
        </w:tc>
        <w:tc>
          <w:tcPr>
            <w:tcW w:w="7478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25114" w14:textId="77777777" w:rsidR="009B38EB" w:rsidRPr="00F760A2" w:rsidRDefault="009B38EB" w:rsidP="004F6D39">
            <w:pPr>
              <w:spacing w:after="0" w:line="240" w:lineRule="auto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Industry Seminar – SNA-NC</w:t>
            </w:r>
          </w:p>
        </w:tc>
      </w:tr>
      <w:tr w:rsidR="009B38EB" w:rsidRPr="00F760A2" w14:paraId="382934A7" w14:textId="77777777" w:rsidTr="009D2490">
        <w:trPr>
          <w:jc w:val="center"/>
        </w:trPr>
        <w:tc>
          <w:tcPr>
            <w:tcW w:w="2602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936D8" w14:textId="2D0EF363" w:rsidR="009B38EB" w:rsidRPr="00A54965" w:rsidRDefault="009B38EB" w:rsidP="004F6D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Late February/Early March</w:t>
            </w:r>
          </w:p>
        </w:tc>
        <w:tc>
          <w:tcPr>
            <w:tcW w:w="7478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9E093" w14:textId="4CF472A8" w:rsidR="009B38EB" w:rsidRPr="00F760A2" w:rsidRDefault="009B38EB" w:rsidP="004F6D39">
            <w:pPr>
              <w:spacing w:after="0" w:line="240" w:lineRule="auto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 xml:space="preserve">Legislative Action Conference (LAC) </w:t>
            </w:r>
            <w:r w:rsidR="002D166D">
              <w:rPr>
                <w:sz w:val="24"/>
                <w:szCs w:val="24"/>
              </w:rPr>
              <w:br/>
            </w:r>
            <w:r w:rsidRPr="00F760A2">
              <w:rPr>
                <w:sz w:val="24"/>
                <w:szCs w:val="24"/>
              </w:rPr>
              <w:t>(SNA Sponsored Event)</w:t>
            </w:r>
          </w:p>
        </w:tc>
      </w:tr>
      <w:tr w:rsidR="00F5744A" w:rsidRPr="00F760A2" w14:paraId="1595CE1F" w14:textId="77777777" w:rsidTr="009D2490">
        <w:trPr>
          <w:jc w:val="center"/>
        </w:trPr>
        <w:tc>
          <w:tcPr>
            <w:tcW w:w="2602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63075" w14:textId="0099ADAE" w:rsidR="00F5744A" w:rsidRPr="00A54965" w:rsidRDefault="00F5744A" w:rsidP="004F6D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Spring (April)</w:t>
            </w:r>
          </w:p>
        </w:tc>
        <w:tc>
          <w:tcPr>
            <w:tcW w:w="7478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DABD5" w14:textId="4840FF94" w:rsidR="00F5744A" w:rsidRPr="00F760A2" w:rsidRDefault="009F7ACC" w:rsidP="004F6D39">
            <w:pPr>
              <w:spacing w:after="0" w:line="240" w:lineRule="auto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Annual Virtual SN Conference</w:t>
            </w:r>
          </w:p>
        </w:tc>
      </w:tr>
    </w:tbl>
    <w:p w14:paraId="43AD3F58" w14:textId="77777777" w:rsidR="00F760A2" w:rsidRDefault="00F760A2" w:rsidP="00F672D4">
      <w:pPr>
        <w:spacing w:after="0"/>
        <w:rPr>
          <w:b/>
          <w:bCs/>
          <w:color w:val="C00000"/>
          <w:sz w:val="28"/>
          <w:szCs w:val="28"/>
        </w:rPr>
      </w:pPr>
    </w:p>
    <w:p w14:paraId="1FD5CEED" w14:textId="70B3FAE6" w:rsidR="009B38EB" w:rsidRPr="00C023BB" w:rsidRDefault="009B38EB" w:rsidP="00C023BB">
      <w:pPr>
        <w:ind w:left="360"/>
        <w:rPr>
          <w:b/>
          <w:bCs/>
          <w:color w:val="C00000"/>
          <w:sz w:val="36"/>
          <w:szCs w:val="36"/>
        </w:rPr>
      </w:pPr>
      <w:r w:rsidRPr="00C023BB">
        <w:rPr>
          <w:b/>
          <w:bCs/>
          <w:color w:val="C00000"/>
          <w:sz w:val="36"/>
          <w:szCs w:val="36"/>
        </w:rPr>
        <w:t>Calendar Observances</w:t>
      </w:r>
    </w:p>
    <w:tbl>
      <w:tblPr>
        <w:tblW w:w="10080" w:type="dxa"/>
        <w:jc w:val="center"/>
        <w:tblBorders>
          <w:left w:val="single" w:sz="6" w:space="0" w:color="DDDDDD"/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N Program Compliance (Reports, Reviews, etc)"/>
      </w:tblPr>
      <w:tblGrid>
        <w:gridCol w:w="2602"/>
        <w:gridCol w:w="7478"/>
      </w:tblGrid>
      <w:tr w:rsidR="009B38EB" w:rsidRPr="00DB5D76" w14:paraId="50752E53" w14:textId="77777777" w:rsidTr="008E6014">
        <w:trPr>
          <w:trHeight w:val="432"/>
          <w:jc w:val="center"/>
        </w:trPr>
        <w:tc>
          <w:tcPr>
            <w:tcW w:w="2602" w:type="dxa"/>
            <w:tcBorders>
              <w:top w:val="single" w:sz="6" w:space="0" w:color="004D7B"/>
              <w:left w:val="single" w:sz="6" w:space="0" w:color="004D7B"/>
              <w:bottom w:val="single" w:sz="6" w:space="0" w:color="004D7B"/>
              <w:right w:val="single" w:sz="6" w:space="0" w:color="004D7B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00EEC" w14:textId="77777777" w:rsidR="009B38EB" w:rsidRPr="00DB5D76" w:rsidRDefault="009B38EB" w:rsidP="008E6014">
            <w:pPr>
              <w:spacing w:after="0"/>
              <w:rPr>
                <w:b/>
                <w:bCs/>
                <w:sz w:val="28"/>
                <w:szCs w:val="28"/>
              </w:rPr>
            </w:pPr>
            <w:r w:rsidRPr="00DB5D76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478" w:type="dxa"/>
            <w:tcBorders>
              <w:top w:val="single" w:sz="6" w:space="0" w:color="004D7B"/>
              <w:left w:val="single" w:sz="6" w:space="0" w:color="004D7B"/>
              <w:bottom w:val="single" w:sz="6" w:space="0" w:color="004D7B"/>
              <w:right w:val="single" w:sz="6" w:space="0" w:color="004D7B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94FBF" w14:textId="77777777" w:rsidR="009B38EB" w:rsidRPr="00DB5D76" w:rsidRDefault="009B38EB" w:rsidP="008E6014">
            <w:pPr>
              <w:spacing w:after="0"/>
              <w:rPr>
                <w:b/>
                <w:bCs/>
                <w:sz w:val="28"/>
                <w:szCs w:val="28"/>
              </w:rPr>
            </w:pPr>
            <w:r w:rsidRPr="00DB5D76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9B38EB" w:rsidRPr="00F760A2" w14:paraId="7B2B2E68" w14:textId="77777777" w:rsidTr="00DB6D55">
        <w:trPr>
          <w:jc w:val="center"/>
        </w:trPr>
        <w:tc>
          <w:tcPr>
            <w:tcW w:w="2602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EFB1F" w14:textId="77777777" w:rsidR="009B38EB" w:rsidRPr="00A54965" w:rsidRDefault="009B38EB" w:rsidP="00DB5D76">
            <w:pPr>
              <w:spacing w:after="0"/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March – 1</w:t>
            </w:r>
            <w:r w:rsidRPr="00A54965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54965">
              <w:rPr>
                <w:b/>
                <w:bCs/>
                <w:sz w:val="24"/>
                <w:szCs w:val="24"/>
              </w:rPr>
              <w:t> Week</w:t>
            </w:r>
          </w:p>
        </w:tc>
        <w:tc>
          <w:tcPr>
            <w:tcW w:w="7478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4AD5A" w14:textId="52FB873D" w:rsidR="009B38EB" w:rsidRPr="00F760A2" w:rsidRDefault="009B38EB" w:rsidP="00DB5D76">
            <w:pPr>
              <w:spacing w:after="0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National School Breakfast Week</w:t>
            </w:r>
          </w:p>
        </w:tc>
      </w:tr>
      <w:tr w:rsidR="009B38EB" w:rsidRPr="00F760A2" w14:paraId="639D5E1A" w14:textId="77777777" w:rsidTr="00DB6D55">
        <w:trPr>
          <w:jc w:val="center"/>
        </w:trPr>
        <w:tc>
          <w:tcPr>
            <w:tcW w:w="2602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04E62" w14:textId="77777777" w:rsidR="009B38EB" w:rsidRPr="00A54965" w:rsidRDefault="009B38EB" w:rsidP="00DB5D76">
            <w:pPr>
              <w:spacing w:after="0"/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7478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BD028" w14:textId="496490FB" w:rsidR="009B38EB" w:rsidRPr="00F760A2" w:rsidRDefault="009B38EB" w:rsidP="00DB5D76">
            <w:pPr>
              <w:spacing w:after="0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National Nutrition Month</w:t>
            </w:r>
          </w:p>
        </w:tc>
      </w:tr>
      <w:tr w:rsidR="009B38EB" w:rsidRPr="00F760A2" w14:paraId="784091AC" w14:textId="77777777" w:rsidTr="00DB6D55">
        <w:trPr>
          <w:jc w:val="center"/>
        </w:trPr>
        <w:tc>
          <w:tcPr>
            <w:tcW w:w="2602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007E7" w14:textId="77777777" w:rsidR="009B38EB" w:rsidRPr="00A54965" w:rsidRDefault="009B38EB" w:rsidP="00DB5D76">
            <w:pPr>
              <w:spacing w:after="0"/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May (First Full Week)</w:t>
            </w:r>
          </w:p>
        </w:tc>
        <w:tc>
          <w:tcPr>
            <w:tcW w:w="7478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BF771" w14:textId="49D33186" w:rsidR="009B38EB" w:rsidRPr="00F760A2" w:rsidRDefault="009B38EB" w:rsidP="00DB5D76">
            <w:pPr>
              <w:spacing w:after="0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National School Nutrition Employee Appreciation Week</w:t>
            </w:r>
          </w:p>
        </w:tc>
      </w:tr>
      <w:tr w:rsidR="009B38EB" w:rsidRPr="00F760A2" w14:paraId="4888DE20" w14:textId="77777777" w:rsidTr="00DB6D55">
        <w:trPr>
          <w:jc w:val="center"/>
        </w:trPr>
        <w:tc>
          <w:tcPr>
            <w:tcW w:w="2602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17BC7" w14:textId="77777777" w:rsidR="009B38EB" w:rsidRPr="00A54965" w:rsidRDefault="009B38EB" w:rsidP="00DB5D76">
            <w:pPr>
              <w:spacing w:after="0"/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October – 2</w:t>
            </w:r>
            <w:r w:rsidRPr="00A5496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A54965">
              <w:rPr>
                <w:b/>
                <w:bCs/>
                <w:sz w:val="24"/>
                <w:szCs w:val="24"/>
              </w:rPr>
              <w:t> Week</w:t>
            </w:r>
          </w:p>
        </w:tc>
        <w:tc>
          <w:tcPr>
            <w:tcW w:w="7478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66AB7" w14:textId="4813C9E3" w:rsidR="009B38EB" w:rsidRPr="00F760A2" w:rsidRDefault="009B38EB" w:rsidP="00DB5D76">
            <w:pPr>
              <w:spacing w:after="0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National School Lunch Week</w:t>
            </w:r>
          </w:p>
        </w:tc>
      </w:tr>
    </w:tbl>
    <w:p w14:paraId="2C4ECB68" w14:textId="77777777" w:rsidR="000256B5" w:rsidRPr="00F760A2" w:rsidRDefault="000256B5" w:rsidP="009B38EB"/>
    <w:p w14:paraId="45BE3DFA" w14:textId="155D0328" w:rsidR="009B38EB" w:rsidRPr="00C023BB" w:rsidRDefault="009B38EB" w:rsidP="00C023BB">
      <w:pPr>
        <w:ind w:left="360"/>
        <w:rPr>
          <w:b/>
          <w:bCs/>
          <w:color w:val="C00000"/>
          <w:sz w:val="36"/>
          <w:szCs w:val="36"/>
        </w:rPr>
      </w:pPr>
      <w:r w:rsidRPr="00C023BB">
        <w:rPr>
          <w:b/>
          <w:bCs/>
          <w:color w:val="C00000"/>
          <w:sz w:val="36"/>
          <w:szCs w:val="36"/>
        </w:rPr>
        <w:t>Miscellaneous</w:t>
      </w:r>
    </w:p>
    <w:tbl>
      <w:tblPr>
        <w:tblW w:w="10080" w:type="dxa"/>
        <w:jc w:val="center"/>
        <w:tblBorders>
          <w:left w:val="single" w:sz="6" w:space="0" w:color="DDDDDD"/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N Program Compliance (Reports, Reviews, etc)"/>
      </w:tblPr>
      <w:tblGrid>
        <w:gridCol w:w="2602"/>
        <w:gridCol w:w="7478"/>
      </w:tblGrid>
      <w:tr w:rsidR="009B38EB" w:rsidRPr="00DB5D76" w14:paraId="5346486D" w14:textId="77777777" w:rsidTr="008E6014">
        <w:trPr>
          <w:trHeight w:val="432"/>
          <w:jc w:val="center"/>
        </w:trPr>
        <w:tc>
          <w:tcPr>
            <w:tcW w:w="2602" w:type="dxa"/>
            <w:tcBorders>
              <w:top w:val="single" w:sz="6" w:space="0" w:color="004D7B"/>
              <w:left w:val="single" w:sz="6" w:space="0" w:color="004D7B"/>
              <w:bottom w:val="single" w:sz="6" w:space="0" w:color="004D7B"/>
              <w:right w:val="single" w:sz="6" w:space="0" w:color="004D7B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5C7D2F" w14:textId="77777777" w:rsidR="009B38EB" w:rsidRPr="00DB5D76" w:rsidRDefault="009B38EB" w:rsidP="008E6014">
            <w:pPr>
              <w:spacing w:after="0"/>
              <w:rPr>
                <w:b/>
                <w:bCs/>
                <w:sz w:val="28"/>
                <w:szCs w:val="28"/>
              </w:rPr>
            </w:pPr>
            <w:r w:rsidRPr="00DB5D76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478" w:type="dxa"/>
            <w:tcBorders>
              <w:top w:val="single" w:sz="6" w:space="0" w:color="004D7B"/>
              <w:left w:val="single" w:sz="6" w:space="0" w:color="004D7B"/>
              <w:bottom w:val="single" w:sz="6" w:space="0" w:color="004D7B"/>
              <w:right w:val="single" w:sz="6" w:space="0" w:color="004D7B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B33FD" w14:textId="77777777" w:rsidR="009B38EB" w:rsidRPr="00DB5D76" w:rsidRDefault="009B38EB" w:rsidP="008E6014">
            <w:pPr>
              <w:spacing w:after="0"/>
              <w:rPr>
                <w:b/>
                <w:bCs/>
                <w:sz w:val="28"/>
                <w:szCs w:val="28"/>
              </w:rPr>
            </w:pPr>
            <w:r w:rsidRPr="00DB5D76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9B38EB" w:rsidRPr="00F760A2" w14:paraId="16F4FB11" w14:textId="77777777" w:rsidTr="001D1552">
        <w:trPr>
          <w:jc w:val="center"/>
        </w:trPr>
        <w:tc>
          <w:tcPr>
            <w:tcW w:w="2602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55D6E" w14:textId="77777777" w:rsidR="009B38EB" w:rsidRPr="00A54965" w:rsidRDefault="009B38EB" w:rsidP="00DB5D76">
            <w:pPr>
              <w:spacing w:after="0"/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7478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E2B03" w14:textId="59D452B2" w:rsidR="009B38EB" w:rsidRPr="00F760A2" w:rsidRDefault="009B38EB" w:rsidP="00DB5D76">
            <w:pPr>
              <w:spacing w:after="0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 xml:space="preserve">Income Eligibility Guidelines Released </w:t>
            </w:r>
            <w:r w:rsidR="002D166D">
              <w:rPr>
                <w:sz w:val="24"/>
                <w:szCs w:val="24"/>
              </w:rPr>
              <w:br/>
            </w:r>
            <w:r w:rsidRPr="00F760A2">
              <w:rPr>
                <w:sz w:val="24"/>
                <w:szCs w:val="24"/>
              </w:rPr>
              <w:t>(Date contingent upon release by USDA)</w:t>
            </w:r>
          </w:p>
        </w:tc>
      </w:tr>
      <w:tr w:rsidR="009B38EB" w:rsidRPr="00F760A2" w14:paraId="58A91035" w14:textId="77777777" w:rsidTr="001D1552">
        <w:trPr>
          <w:jc w:val="center"/>
        </w:trPr>
        <w:tc>
          <w:tcPr>
            <w:tcW w:w="2602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08102" w14:textId="77777777" w:rsidR="009B38EB" w:rsidRPr="00A54965" w:rsidRDefault="009B38EB" w:rsidP="00DB5D76">
            <w:pPr>
              <w:spacing w:after="0"/>
              <w:rPr>
                <w:b/>
                <w:bCs/>
                <w:sz w:val="24"/>
                <w:szCs w:val="24"/>
              </w:rPr>
            </w:pPr>
            <w:r w:rsidRPr="00A54965">
              <w:rPr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7478" w:type="dxa"/>
            <w:tcBorders>
              <w:top w:val="single" w:sz="6" w:space="0" w:color="205C90"/>
              <w:left w:val="single" w:sz="6" w:space="0" w:color="205C90"/>
              <w:bottom w:val="single" w:sz="6" w:space="0" w:color="205C90"/>
              <w:right w:val="single" w:sz="6" w:space="0" w:color="205C9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20EA7" w14:textId="417552C0" w:rsidR="009B38EB" w:rsidRPr="00F760A2" w:rsidRDefault="009B38EB" w:rsidP="00DB5D76">
            <w:pPr>
              <w:spacing w:after="0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 xml:space="preserve">Reimbursement Rates Released </w:t>
            </w:r>
            <w:r w:rsidR="002D166D">
              <w:rPr>
                <w:sz w:val="24"/>
                <w:szCs w:val="24"/>
              </w:rPr>
              <w:br/>
            </w:r>
            <w:r w:rsidRPr="00F760A2">
              <w:rPr>
                <w:sz w:val="24"/>
                <w:szCs w:val="24"/>
              </w:rPr>
              <w:t>(Date contingent upon release by USDA)</w:t>
            </w:r>
          </w:p>
        </w:tc>
      </w:tr>
    </w:tbl>
    <w:p w14:paraId="08012F95" w14:textId="77777777" w:rsidR="001B2CFB" w:rsidRDefault="001B2CFB"/>
    <w:sectPr w:rsidR="001B2CFB" w:rsidSect="005D1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EB"/>
    <w:rsid w:val="000256B5"/>
    <w:rsid w:val="0003425C"/>
    <w:rsid w:val="000631C3"/>
    <w:rsid w:val="000D4E8E"/>
    <w:rsid w:val="001B2CFB"/>
    <w:rsid w:val="001D1552"/>
    <w:rsid w:val="002D166D"/>
    <w:rsid w:val="002E1436"/>
    <w:rsid w:val="002E5459"/>
    <w:rsid w:val="00445C08"/>
    <w:rsid w:val="004F15CA"/>
    <w:rsid w:val="004F6D39"/>
    <w:rsid w:val="00505585"/>
    <w:rsid w:val="005D1783"/>
    <w:rsid w:val="00625E84"/>
    <w:rsid w:val="00651BF9"/>
    <w:rsid w:val="006971E6"/>
    <w:rsid w:val="007665BC"/>
    <w:rsid w:val="00890932"/>
    <w:rsid w:val="008E6014"/>
    <w:rsid w:val="00902B1C"/>
    <w:rsid w:val="00945C25"/>
    <w:rsid w:val="009B38EB"/>
    <w:rsid w:val="009C5C51"/>
    <w:rsid w:val="009D2490"/>
    <w:rsid w:val="009F7ACC"/>
    <w:rsid w:val="00A3783A"/>
    <w:rsid w:val="00A54965"/>
    <w:rsid w:val="00AA174F"/>
    <w:rsid w:val="00BD7598"/>
    <w:rsid w:val="00BF6E61"/>
    <w:rsid w:val="00C023BB"/>
    <w:rsid w:val="00D07396"/>
    <w:rsid w:val="00D83AE4"/>
    <w:rsid w:val="00D9498B"/>
    <w:rsid w:val="00DA06EA"/>
    <w:rsid w:val="00DB5D76"/>
    <w:rsid w:val="00DB6D55"/>
    <w:rsid w:val="00E07850"/>
    <w:rsid w:val="00E45A46"/>
    <w:rsid w:val="00E46E37"/>
    <w:rsid w:val="00E51246"/>
    <w:rsid w:val="00EC366E"/>
    <w:rsid w:val="00F341E9"/>
    <w:rsid w:val="00F41E26"/>
    <w:rsid w:val="00F44B03"/>
    <w:rsid w:val="00F5744A"/>
    <w:rsid w:val="00F672D4"/>
    <w:rsid w:val="00F712BF"/>
    <w:rsid w:val="00F7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7AEE"/>
  <w15:chartTrackingRefBased/>
  <w15:docId w15:val="{0BBB10EE-52DC-4C15-AD11-2DA6533C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E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B38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B5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Knight</dc:creator>
  <cp:keywords/>
  <dc:description/>
  <cp:lastModifiedBy>Donna Kelly-Knight</cp:lastModifiedBy>
  <cp:revision>50</cp:revision>
  <dcterms:created xsi:type="dcterms:W3CDTF">2021-07-28T14:38:00Z</dcterms:created>
  <dcterms:modified xsi:type="dcterms:W3CDTF">2023-07-27T18:40:00Z</dcterms:modified>
</cp:coreProperties>
</file>