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AFC" w:rsidRPr="006935BD" w:rsidRDefault="00412AFC" w:rsidP="00412AFC">
      <w:pPr>
        <w:pStyle w:val="Heading1"/>
        <w:spacing w:line="260" w:lineRule="auto"/>
        <w:rPr>
          <w:spacing w:val="0"/>
          <w:szCs w:val="24"/>
          <w:lang w:val="es-MX"/>
        </w:rPr>
      </w:pPr>
      <w:r w:rsidRPr="009539DE">
        <w:rPr>
          <w:spacing w:val="0"/>
          <w:szCs w:val="24"/>
          <w:lang w:val="es-ES"/>
        </w:rPr>
        <w:t>La información que se compartirá con otros programas</w:t>
      </w:r>
    </w:p>
    <w:p w:rsidR="00412AFC" w:rsidRPr="006935BD" w:rsidRDefault="00412AFC" w:rsidP="00412AFC">
      <w:pPr>
        <w:spacing w:after="120" w:line="260" w:lineRule="auto"/>
        <w:rPr>
          <w:sz w:val="20"/>
          <w:szCs w:val="24"/>
          <w:lang w:val="es-MX"/>
        </w:rPr>
      </w:pPr>
      <w:r w:rsidRPr="009539DE">
        <w:rPr>
          <w:sz w:val="20"/>
          <w:szCs w:val="24"/>
          <w:lang w:val="es-ES"/>
        </w:rPr>
        <w:t>Estimado Padre/Madre/Tutor:</w:t>
      </w:r>
    </w:p>
    <w:p w:rsidR="00412AFC" w:rsidRPr="006935BD" w:rsidRDefault="00412AFC" w:rsidP="00412AFC">
      <w:pPr>
        <w:spacing w:after="120" w:line="260" w:lineRule="auto"/>
        <w:rPr>
          <w:szCs w:val="24"/>
          <w:lang w:val="es-MX"/>
        </w:rPr>
      </w:pPr>
      <w:r w:rsidRPr="009539DE">
        <w:rPr>
          <w:sz w:val="20"/>
          <w:szCs w:val="24"/>
          <w:lang w:val="es-ES"/>
        </w:rPr>
        <w:t>Para ahorrarle tiempo y esfuerzo, se podría compartir la informaci</w:t>
      </w:r>
      <w:r w:rsidR="006935BD">
        <w:rPr>
          <w:sz w:val="20"/>
          <w:szCs w:val="24"/>
          <w:lang w:val="es-ES"/>
        </w:rPr>
        <w:t>ón que usted proporcionó en su s</w:t>
      </w:r>
      <w:r w:rsidRPr="009539DE">
        <w:rPr>
          <w:sz w:val="20"/>
          <w:szCs w:val="24"/>
          <w:lang w:val="es-ES"/>
        </w:rPr>
        <w:t>olicitud para recibir comidas escolares gratuitas y a precios reducidos con otros programas para los que sus hijos tal vez califiquen.</w:t>
      </w:r>
      <w:r w:rsidRPr="006935BD">
        <w:rPr>
          <w:sz w:val="20"/>
          <w:szCs w:val="24"/>
          <w:lang w:val="es-MX"/>
        </w:rPr>
        <w:t xml:space="preserve"> </w:t>
      </w:r>
      <w:r w:rsidRPr="009539DE">
        <w:rPr>
          <w:sz w:val="20"/>
          <w:szCs w:val="24"/>
          <w:lang w:val="es-ES"/>
        </w:rPr>
        <w:t>Para los programas siguientes, tenemos que obtener su permiso para compartir la información.</w:t>
      </w:r>
      <w:r w:rsidRPr="006935BD">
        <w:rPr>
          <w:b/>
          <w:sz w:val="20"/>
          <w:szCs w:val="24"/>
          <w:lang w:val="es-MX"/>
        </w:rPr>
        <w:t xml:space="preserve"> </w:t>
      </w:r>
      <w:r w:rsidRPr="009539DE">
        <w:rPr>
          <w:sz w:val="20"/>
          <w:szCs w:val="24"/>
          <w:lang w:val="es-ES"/>
        </w:rPr>
        <w:t>Enviar el formulario no cambia el hecho que sus hijos reciban comidas gratuitas o a precios reducidos.</w:t>
      </w:r>
    </w:p>
    <w:p w:rsidR="00412AFC" w:rsidRPr="006935BD" w:rsidRDefault="00412AFC" w:rsidP="00412AFC">
      <w:pPr>
        <w:spacing w:after="120"/>
        <w:ind w:left="360"/>
        <w:rPr>
          <w:sz w:val="20"/>
          <w:szCs w:val="24"/>
          <w:lang w:val="es-MX"/>
        </w:rPr>
      </w:pPr>
      <w:r w:rsidRPr="009539DE">
        <w:rPr>
          <w:noProof/>
          <w:snapToGrid/>
          <w:lang w:eastAsia="en-US"/>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128270</wp:posOffset>
                </wp:positionV>
                <wp:extent cx="6172200" cy="0"/>
                <wp:effectExtent l="9525" t="10795" r="952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8A8E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1pt" to="486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72B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lj1NwHCM6O0sIcXtorHOf+C6R2FSYilUkI0U5PjiPFCH&#10;0ltJ2FZ6I6SM1kuFhhIvppNpvOC0FCwchjJn230lLTqSEJ74CzoA2EOZ1QfFIljHCVtf554IeZlD&#10;vVQBD1oBOtfZJR3fFuliPV/P81E+ma1HeVrXo/ebKh/NNtnTtH5XV1WdfQ/UsrzoBGNcBXa3pGb5&#10;3yXh+mYuGbtn9S5D8ogeWwSyt/9IOnoZ7LsEYa/ZeWuDGsFWCGcsvj6kkP5f17Hq53Nf/QAAAP//&#10;AwBQSwMEFAAGAAgAAAAhAIJXhQ/aAAAABgEAAA8AAABkcnMvZG93bnJldi54bWxMj8FOwzAQRO9I&#10;/IO1SFyq1sFIUEKcCgG5caGAuG7jJYmI12nstoGvZ1EPcJyZ1czbYjX5Xu1pjF1gCxeLDBRxHVzH&#10;jYXXl2q+BBUTssM+MFn4ogir8vSkwNyFAz/Tfp0aJSUcc7TQpjTkWse6JY9xEQZiyT7C6DGJHBvt&#10;RjxIue+1ybIr7bFjWWhxoPuW6s/1zluI1Rttq+9ZPcveL5tAZvvw9IjWnp9Nd7egEk3p7xh+8QUd&#10;SmHahB27qHoL8kiyYDIDStKbayPG5mjostD/8csfAAAA//8DAFBLAQItABQABgAIAAAAIQC2gziS&#10;/gAAAOEBAAATAAAAAAAAAAAAAAAAAAAAAABbQ29udGVudF9UeXBlc10ueG1sUEsBAi0AFAAGAAgA&#10;AAAhADj9If/WAAAAlAEAAAsAAAAAAAAAAAAAAAAALwEAAF9yZWxzLy5yZWxzUEsBAi0AFAAGAAgA&#10;AAAhABYHvYEcAgAANgQAAA4AAAAAAAAAAAAAAAAALgIAAGRycy9lMm9Eb2MueG1sUEsBAi0AFAAG&#10;AAgAAAAhAIJXhQ/aAAAABgEAAA8AAAAAAAAAAAAAAAAAdgQAAGRycy9kb3ducmV2LnhtbFBLBQYA&#10;AAAABAAEAPMAAAB9BQAAAAA=&#10;"/>
            </w:pict>
          </mc:Fallback>
        </mc:AlternateContent>
      </w:r>
    </w:p>
    <w:p w:rsidR="00412AFC" w:rsidRPr="006935BD" w:rsidRDefault="00412AFC" w:rsidP="00412AFC">
      <w:pPr>
        <w:numPr>
          <w:ilvl w:val="0"/>
          <w:numId w:val="1"/>
        </w:numPr>
        <w:spacing w:after="120" w:line="260" w:lineRule="auto"/>
        <w:rPr>
          <w:szCs w:val="24"/>
          <w:lang w:val="es-MX"/>
        </w:rPr>
      </w:pPr>
      <w:r w:rsidRPr="009539DE">
        <w:rPr>
          <w:sz w:val="20"/>
          <w:szCs w:val="24"/>
          <w:lang w:val="es-ES"/>
        </w:rPr>
        <w:t>¡Sí!</w:t>
      </w:r>
      <w:r w:rsidRPr="006935BD">
        <w:rPr>
          <w:sz w:val="20"/>
          <w:szCs w:val="24"/>
          <w:lang w:val="es-MX"/>
        </w:rPr>
        <w:t xml:space="preserve"> </w:t>
      </w:r>
      <w:r w:rsidRPr="009539DE">
        <w:rPr>
          <w:b/>
          <w:sz w:val="20"/>
          <w:szCs w:val="24"/>
          <w:lang w:val="es-ES"/>
        </w:rPr>
        <w:t>Deseo</w:t>
      </w:r>
      <w:r w:rsidRPr="009539DE">
        <w:rPr>
          <w:sz w:val="20"/>
          <w:szCs w:val="24"/>
          <w:lang w:val="es-ES"/>
        </w:rPr>
        <w:t xml:space="preserve"> que los funcionarios escolares compartan la información de mi solicitud para recibir comidas gratuitas y de precios reducidos con el programa </w:t>
      </w:r>
      <w:r w:rsidRPr="009539DE">
        <w:rPr>
          <w:rStyle w:val="Strong"/>
          <w:sz w:val="20"/>
          <w:szCs w:val="24"/>
          <w:lang w:val="es-ES"/>
        </w:rPr>
        <w:t>[</w:t>
      </w:r>
      <w:proofErr w:type="spellStart"/>
      <w:r w:rsidRPr="009539DE">
        <w:rPr>
          <w:rStyle w:val="Strong"/>
          <w:sz w:val="20"/>
          <w:szCs w:val="24"/>
          <w:lang w:val="es-ES"/>
        </w:rPr>
        <w:t>name</w:t>
      </w:r>
      <w:proofErr w:type="spellEnd"/>
      <w:r w:rsidRPr="009539DE">
        <w:rPr>
          <w:rStyle w:val="Strong"/>
          <w:sz w:val="20"/>
          <w:szCs w:val="24"/>
          <w:lang w:val="es-ES"/>
        </w:rPr>
        <w:t xml:space="preserve"> of </w:t>
      </w:r>
      <w:proofErr w:type="spellStart"/>
      <w:r w:rsidRPr="009539DE">
        <w:rPr>
          <w:rStyle w:val="Strong"/>
          <w:sz w:val="20"/>
          <w:szCs w:val="24"/>
          <w:lang w:val="es-ES"/>
        </w:rPr>
        <w:t>program</w:t>
      </w:r>
      <w:proofErr w:type="spellEnd"/>
      <w:r w:rsidRPr="009539DE">
        <w:rPr>
          <w:rStyle w:val="Strong"/>
          <w:sz w:val="20"/>
          <w:szCs w:val="24"/>
          <w:lang w:val="es-ES"/>
        </w:rPr>
        <w:t xml:space="preserve"> </w:t>
      </w:r>
      <w:proofErr w:type="spellStart"/>
      <w:r w:rsidRPr="009539DE">
        <w:rPr>
          <w:rStyle w:val="Strong"/>
          <w:sz w:val="20"/>
          <w:szCs w:val="24"/>
          <w:lang w:val="es-ES"/>
        </w:rPr>
        <w:t>specific</w:t>
      </w:r>
      <w:proofErr w:type="spellEnd"/>
      <w:r w:rsidRPr="009539DE">
        <w:rPr>
          <w:rStyle w:val="Strong"/>
          <w:sz w:val="20"/>
          <w:szCs w:val="24"/>
          <w:lang w:val="es-ES"/>
        </w:rPr>
        <w:t xml:space="preserve"> to </w:t>
      </w:r>
      <w:proofErr w:type="spellStart"/>
      <w:r w:rsidRPr="009539DE">
        <w:rPr>
          <w:rStyle w:val="Strong"/>
          <w:sz w:val="20"/>
          <w:szCs w:val="24"/>
          <w:lang w:val="es-ES"/>
        </w:rPr>
        <w:t>your</w:t>
      </w:r>
      <w:proofErr w:type="spellEnd"/>
      <w:r w:rsidRPr="009539DE">
        <w:rPr>
          <w:rStyle w:val="Strong"/>
          <w:sz w:val="20"/>
          <w:szCs w:val="24"/>
          <w:lang w:val="es-ES"/>
        </w:rPr>
        <w:t xml:space="preserve"> </w:t>
      </w:r>
      <w:proofErr w:type="spellStart"/>
      <w:r w:rsidRPr="009539DE">
        <w:rPr>
          <w:rStyle w:val="Strong"/>
          <w:sz w:val="20"/>
          <w:szCs w:val="24"/>
          <w:lang w:val="es-ES"/>
        </w:rPr>
        <w:t>school</w:t>
      </w:r>
      <w:proofErr w:type="spellEnd"/>
      <w:r w:rsidRPr="009539DE">
        <w:rPr>
          <w:rStyle w:val="Strong"/>
          <w:sz w:val="20"/>
          <w:szCs w:val="24"/>
          <w:lang w:val="es-ES"/>
        </w:rPr>
        <w:t>].</w:t>
      </w:r>
    </w:p>
    <w:p w:rsidR="00412AFC" w:rsidRPr="006935BD" w:rsidRDefault="00412AFC" w:rsidP="00412AFC">
      <w:pPr>
        <w:numPr>
          <w:ilvl w:val="0"/>
          <w:numId w:val="1"/>
        </w:numPr>
        <w:spacing w:after="120" w:line="260" w:lineRule="auto"/>
        <w:rPr>
          <w:szCs w:val="24"/>
          <w:lang w:val="es-MX"/>
        </w:rPr>
      </w:pPr>
      <w:r w:rsidRPr="009539DE">
        <w:rPr>
          <w:sz w:val="20"/>
          <w:szCs w:val="24"/>
          <w:lang w:val="es-ES"/>
        </w:rPr>
        <w:t>¡Sí!</w:t>
      </w:r>
      <w:r w:rsidRPr="006935BD">
        <w:rPr>
          <w:sz w:val="20"/>
          <w:szCs w:val="24"/>
          <w:lang w:val="es-MX"/>
        </w:rPr>
        <w:t xml:space="preserve"> </w:t>
      </w:r>
      <w:r w:rsidRPr="009539DE">
        <w:rPr>
          <w:b/>
          <w:sz w:val="20"/>
          <w:szCs w:val="24"/>
          <w:lang w:val="es-ES"/>
        </w:rPr>
        <w:t>Deseo</w:t>
      </w:r>
      <w:r w:rsidRPr="009539DE">
        <w:rPr>
          <w:sz w:val="20"/>
          <w:szCs w:val="24"/>
          <w:lang w:val="es-ES"/>
        </w:rPr>
        <w:t xml:space="preserve"> que los funcionarios escolares compartan la información de mi solicitud para recibir comidas gratuitas y de precios reducidos con el programa </w:t>
      </w:r>
      <w:r w:rsidRPr="009539DE">
        <w:rPr>
          <w:rStyle w:val="Strong"/>
          <w:sz w:val="20"/>
          <w:szCs w:val="24"/>
          <w:lang w:val="es-ES"/>
        </w:rPr>
        <w:t>[</w:t>
      </w:r>
      <w:proofErr w:type="spellStart"/>
      <w:r w:rsidRPr="009539DE">
        <w:rPr>
          <w:rStyle w:val="Strong"/>
          <w:sz w:val="20"/>
          <w:szCs w:val="24"/>
          <w:lang w:val="es-ES"/>
        </w:rPr>
        <w:t>name</w:t>
      </w:r>
      <w:proofErr w:type="spellEnd"/>
      <w:r w:rsidRPr="009539DE">
        <w:rPr>
          <w:rStyle w:val="Strong"/>
          <w:sz w:val="20"/>
          <w:szCs w:val="24"/>
          <w:lang w:val="es-ES"/>
        </w:rPr>
        <w:t xml:space="preserve"> of </w:t>
      </w:r>
      <w:proofErr w:type="spellStart"/>
      <w:r w:rsidRPr="009539DE">
        <w:rPr>
          <w:rStyle w:val="Strong"/>
          <w:sz w:val="20"/>
          <w:szCs w:val="24"/>
          <w:lang w:val="es-ES"/>
        </w:rPr>
        <w:t>program</w:t>
      </w:r>
      <w:proofErr w:type="spellEnd"/>
      <w:r w:rsidRPr="009539DE">
        <w:rPr>
          <w:rStyle w:val="Strong"/>
          <w:sz w:val="20"/>
          <w:szCs w:val="24"/>
          <w:lang w:val="es-ES"/>
        </w:rPr>
        <w:t xml:space="preserve"> </w:t>
      </w:r>
      <w:proofErr w:type="spellStart"/>
      <w:r w:rsidRPr="009539DE">
        <w:rPr>
          <w:rStyle w:val="Strong"/>
          <w:sz w:val="20"/>
          <w:szCs w:val="24"/>
          <w:lang w:val="es-ES"/>
        </w:rPr>
        <w:t>specific</w:t>
      </w:r>
      <w:proofErr w:type="spellEnd"/>
      <w:r w:rsidRPr="009539DE">
        <w:rPr>
          <w:rStyle w:val="Strong"/>
          <w:sz w:val="20"/>
          <w:szCs w:val="24"/>
          <w:lang w:val="es-ES"/>
        </w:rPr>
        <w:t xml:space="preserve"> to </w:t>
      </w:r>
      <w:proofErr w:type="spellStart"/>
      <w:r w:rsidRPr="009539DE">
        <w:rPr>
          <w:rStyle w:val="Strong"/>
          <w:sz w:val="20"/>
          <w:szCs w:val="24"/>
          <w:lang w:val="es-ES"/>
        </w:rPr>
        <w:t>your</w:t>
      </w:r>
      <w:proofErr w:type="spellEnd"/>
      <w:r w:rsidRPr="009539DE">
        <w:rPr>
          <w:rStyle w:val="Strong"/>
          <w:sz w:val="20"/>
          <w:szCs w:val="24"/>
          <w:lang w:val="es-ES"/>
        </w:rPr>
        <w:t xml:space="preserve"> </w:t>
      </w:r>
      <w:proofErr w:type="spellStart"/>
      <w:r w:rsidRPr="009539DE">
        <w:rPr>
          <w:rStyle w:val="Strong"/>
          <w:sz w:val="20"/>
          <w:szCs w:val="24"/>
          <w:lang w:val="es-ES"/>
        </w:rPr>
        <w:t>school</w:t>
      </w:r>
      <w:proofErr w:type="spellEnd"/>
      <w:r w:rsidRPr="009539DE">
        <w:rPr>
          <w:rStyle w:val="Strong"/>
          <w:sz w:val="20"/>
          <w:szCs w:val="24"/>
          <w:lang w:val="es-ES"/>
        </w:rPr>
        <w:t>].</w:t>
      </w:r>
    </w:p>
    <w:p w:rsidR="00412AFC" w:rsidRPr="006935BD" w:rsidRDefault="00412AFC" w:rsidP="00412AFC">
      <w:pPr>
        <w:numPr>
          <w:ilvl w:val="0"/>
          <w:numId w:val="1"/>
        </w:numPr>
        <w:spacing w:after="120" w:line="260" w:lineRule="auto"/>
        <w:rPr>
          <w:szCs w:val="24"/>
          <w:lang w:val="es-MX"/>
        </w:rPr>
      </w:pPr>
      <w:r w:rsidRPr="009539DE">
        <w:rPr>
          <w:sz w:val="20"/>
          <w:szCs w:val="24"/>
          <w:lang w:val="es-ES"/>
        </w:rPr>
        <w:t>¡Sí!</w:t>
      </w:r>
      <w:r w:rsidRPr="006935BD">
        <w:rPr>
          <w:sz w:val="20"/>
          <w:szCs w:val="24"/>
          <w:lang w:val="es-MX"/>
        </w:rPr>
        <w:t xml:space="preserve"> </w:t>
      </w:r>
      <w:r w:rsidRPr="009539DE">
        <w:rPr>
          <w:b/>
          <w:sz w:val="20"/>
          <w:szCs w:val="24"/>
          <w:lang w:val="es-ES"/>
        </w:rPr>
        <w:t>Deseo</w:t>
      </w:r>
      <w:r w:rsidRPr="009539DE">
        <w:rPr>
          <w:sz w:val="20"/>
          <w:szCs w:val="24"/>
          <w:lang w:val="es-ES"/>
        </w:rPr>
        <w:t xml:space="preserve"> que los funcionarios escolares compartan la información de mi solicitud para recibir comidas gratuitas y de precios reducidos con el programa </w:t>
      </w:r>
      <w:r w:rsidRPr="009539DE">
        <w:rPr>
          <w:rStyle w:val="Strong"/>
          <w:sz w:val="20"/>
          <w:szCs w:val="24"/>
          <w:lang w:val="es-ES"/>
        </w:rPr>
        <w:t>[</w:t>
      </w:r>
      <w:proofErr w:type="spellStart"/>
      <w:r w:rsidRPr="009539DE">
        <w:rPr>
          <w:rStyle w:val="Strong"/>
          <w:sz w:val="20"/>
          <w:szCs w:val="24"/>
          <w:lang w:val="es-ES"/>
        </w:rPr>
        <w:t>name</w:t>
      </w:r>
      <w:proofErr w:type="spellEnd"/>
      <w:r w:rsidRPr="009539DE">
        <w:rPr>
          <w:rStyle w:val="Strong"/>
          <w:sz w:val="20"/>
          <w:szCs w:val="24"/>
          <w:lang w:val="es-ES"/>
        </w:rPr>
        <w:t xml:space="preserve"> of </w:t>
      </w:r>
      <w:proofErr w:type="spellStart"/>
      <w:r w:rsidRPr="009539DE">
        <w:rPr>
          <w:rStyle w:val="Strong"/>
          <w:sz w:val="20"/>
          <w:szCs w:val="24"/>
          <w:lang w:val="es-ES"/>
        </w:rPr>
        <w:t>program</w:t>
      </w:r>
      <w:proofErr w:type="spellEnd"/>
      <w:r w:rsidRPr="009539DE">
        <w:rPr>
          <w:rStyle w:val="Strong"/>
          <w:sz w:val="20"/>
          <w:szCs w:val="24"/>
          <w:lang w:val="es-ES"/>
        </w:rPr>
        <w:t xml:space="preserve"> </w:t>
      </w:r>
      <w:proofErr w:type="spellStart"/>
      <w:r w:rsidRPr="009539DE">
        <w:rPr>
          <w:rStyle w:val="Strong"/>
          <w:sz w:val="20"/>
          <w:szCs w:val="24"/>
          <w:lang w:val="es-ES"/>
        </w:rPr>
        <w:t>specific</w:t>
      </w:r>
      <w:proofErr w:type="spellEnd"/>
      <w:r w:rsidRPr="009539DE">
        <w:rPr>
          <w:rStyle w:val="Strong"/>
          <w:sz w:val="20"/>
          <w:szCs w:val="24"/>
          <w:lang w:val="es-ES"/>
        </w:rPr>
        <w:t xml:space="preserve"> to </w:t>
      </w:r>
      <w:proofErr w:type="spellStart"/>
      <w:r w:rsidRPr="009539DE">
        <w:rPr>
          <w:rStyle w:val="Strong"/>
          <w:sz w:val="20"/>
          <w:szCs w:val="24"/>
          <w:lang w:val="es-ES"/>
        </w:rPr>
        <w:t>your</w:t>
      </w:r>
      <w:proofErr w:type="spellEnd"/>
      <w:r w:rsidRPr="009539DE">
        <w:rPr>
          <w:rStyle w:val="Strong"/>
          <w:sz w:val="20"/>
          <w:szCs w:val="24"/>
          <w:lang w:val="es-ES"/>
        </w:rPr>
        <w:t xml:space="preserve"> </w:t>
      </w:r>
      <w:proofErr w:type="spellStart"/>
      <w:r w:rsidRPr="009539DE">
        <w:rPr>
          <w:rStyle w:val="Strong"/>
          <w:sz w:val="20"/>
          <w:szCs w:val="24"/>
          <w:lang w:val="es-ES"/>
        </w:rPr>
        <w:t>school</w:t>
      </w:r>
      <w:proofErr w:type="spellEnd"/>
      <w:r w:rsidRPr="009539DE">
        <w:rPr>
          <w:rStyle w:val="Strong"/>
          <w:sz w:val="20"/>
          <w:szCs w:val="24"/>
          <w:lang w:val="es-ES"/>
        </w:rPr>
        <w:t>].</w:t>
      </w:r>
    </w:p>
    <w:p w:rsidR="00412AFC" w:rsidRPr="006935BD" w:rsidRDefault="00412AFC" w:rsidP="00412AFC">
      <w:pPr>
        <w:spacing w:after="120"/>
        <w:rPr>
          <w:b/>
          <w:sz w:val="20"/>
          <w:szCs w:val="24"/>
          <w:lang w:val="es-MX"/>
        </w:rPr>
      </w:pPr>
    </w:p>
    <w:p w:rsidR="00412AFC" w:rsidRPr="006935BD" w:rsidRDefault="00412AFC" w:rsidP="00412AFC">
      <w:pPr>
        <w:spacing w:after="120" w:line="260" w:lineRule="auto"/>
        <w:rPr>
          <w:szCs w:val="24"/>
          <w:lang w:val="es-MX"/>
        </w:rPr>
      </w:pPr>
      <w:r w:rsidRPr="009539DE">
        <w:rPr>
          <w:sz w:val="20"/>
          <w:szCs w:val="24"/>
          <w:lang w:val="es-ES"/>
        </w:rPr>
        <w:t xml:space="preserve">Si marcó cualquiera o todas las casillas anteriores, llene los blancos a continuación para asegurarse de que se comparta la información sobre los siguientes niños. Se compartirá su información únicamente con los programas que usted marcó. </w:t>
      </w:r>
    </w:p>
    <w:p w:rsidR="00412AFC" w:rsidRPr="006935BD" w:rsidRDefault="00412AFC" w:rsidP="00412AFC">
      <w:pPr>
        <w:tabs>
          <w:tab w:val="right" w:leader="underscore" w:pos="9180"/>
        </w:tabs>
        <w:spacing w:after="240"/>
        <w:rPr>
          <w:sz w:val="20"/>
          <w:szCs w:val="20"/>
          <w:lang w:val="es-MX"/>
        </w:rPr>
      </w:pPr>
      <w:r w:rsidRPr="009539DE">
        <w:rPr>
          <w:sz w:val="20"/>
          <w:szCs w:val="24"/>
          <w:lang w:val="es-ES"/>
        </w:rPr>
        <w:t>Nombre del niño</w:t>
      </w:r>
      <w:r w:rsidRPr="006935BD">
        <w:rPr>
          <w:sz w:val="20"/>
          <w:szCs w:val="20"/>
          <w:lang w:val="es-MX"/>
        </w:rPr>
        <w:t>: ___________________________________________</w:t>
      </w:r>
      <w:r w:rsidRPr="00FE5848">
        <w:rPr>
          <w:sz w:val="20"/>
          <w:szCs w:val="24"/>
          <w:lang w:val="es-ES"/>
        </w:rPr>
        <w:t xml:space="preserve"> </w:t>
      </w:r>
      <w:r w:rsidRPr="009539DE">
        <w:rPr>
          <w:sz w:val="20"/>
          <w:szCs w:val="24"/>
          <w:lang w:val="es-ES"/>
        </w:rPr>
        <w:t>Escuela</w:t>
      </w:r>
      <w:r w:rsidRPr="006935BD">
        <w:rPr>
          <w:sz w:val="20"/>
          <w:szCs w:val="20"/>
          <w:lang w:val="es-MX"/>
        </w:rPr>
        <w:t>:</w:t>
      </w:r>
      <w:r w:rsidRPr="006935BD">
        <w:rPr>
          <w:sz w:val="20"/>
          <w:szCs w:val="20"/>
          <w:lang w:val="es-MX"/>
        </w:rPr>
        <w:tab/>
      </w:r>
    </w:p>
    <w:p w:rsidR="00412AFC" w:rsidRPr="006935BD" w:rsidRDefault="00412AFC" w:rsidP="00412AFC">
      <w:pPr>
        <w:tabs>
          <w:tab w:val="right" w:leader="underscore" w:pos="9180"/>
        </w:tabs>
        <w:spacing w:after="240"/>
        <w:rPr>
          <w:sz w:val="20"/>
          <w:szCs w:val="20"/>
          <w:lang w:val="es-MX"/>
        </w:rPr>
      </w:pPr>
      <w:r w:rsidRPr="009539DE">
        <w:rPr>
          <w:sz w:val="20"/>
          <w:szCs w:val="24"/>
          <w:lang w:val="es-ES"/>
        </w:rPr>
        <w:t>Nombre del niño</w:t>
      </w:r>
      <w:r w:rsidRPr="006935BD">
        <w:rPr>
          <w:sz w:val="20"/>
          <w:szCs w:val="20"/>
          <w:lang w:val="es-MX"/>
        </w:rPr>
        <w:t>: ___________________________________________</w:t>
      </w:r>
      <w:r w:rsidRPr="00FE5848">
        <w:rPr>
          <w:sz w:val="20"/>
          <w:szCs w:val="24"/>
          <w:lang w:val="es-ES"/>
        </w:rPr>
        <w:t xml:space="preserve"> </w:t>
      </w:r>
      <w:r w:rsidRPr="009539DE">
        <w:rPr>
          <w:sz w:val="20"/>
          <w:szCs w:val="24"/>
          <w:lang w:val="es-ES"/>
        </w:rPr>
        <w:t>Escuela</w:t>
      </w:r>
      <w:r w:rsidRPr="006935BD">
        <w:rPr>
          <w:sz w:val="20"/>
          <w:szCs w:val="20"/>
          <w:lang w:val="es-MX"/>
        </w:rPr>
        <w:t>:</w:t>
      </w:r>
      <w:r w:rsidRPr="006935BD">
        <w:rPr>
          <w:sz w:val="20"/>
          <w:szCs w:val="20"/>
          <w:lang w:val="es-MX"/>
        </w:rPr>
        <w:tab/>
      </w:r>
    </w:p>
    <w:p w:rsidR="00412AFC" w:rsidRPr="006935BD" w:rsidRDefault="00412AFC" w:rsidP="00412AFC">
      <w:pPr>
        <w:tabs>
          <w:tab w:val="right" w:leader="underscore" w:pos="9180"/>
        </w:tabs>
        <w:spacing w:after="240"/>
        <w:rPr>
          <w:sz w:val="20"/>
          <w:szCs w:val="20"/>
          <w:lang w:val="es-MX"/>
        </w:rPr>
      </w:pPr>
      <w:r w:rsidRPr="009539DE">
        <w:rPr>
          <w:sz w:val="20"/>
          <w:szCs w:val="24"/>
          <w:lang w:val="es-ES"/>
        </w:rPr>
        <w:t>Nombre del niño</w:t>
      </w:r>
      <w:r w:rsidRPr="006935BD">
        <w:rPr>
          <w:sz w:val="20"/>
          <w:szCs w:val="20"/>
          <w:lang w:val="es-MX"/>
        </w:rPr>
        <w:t>: ___________________________________________</w:t>
      </w:r>
      <w:r w:rsidRPr="00FE5848">
        <w:rPr>
          <w:sz w:val="20"/>
          <w:szCs w:val="24"/>
          <w:lang w:val="es-ES"/>
        </w:rPr>
        <w:t xml:space="preserve"> </w:t>
      </w:r>
      <w:r w:rsidRPr="009539DE">
        <w:rPr>
          <w:sz w:val="20"/>
          <w:szCs w:val="24"/>
          <w:lang w:val="es-ES"/>
        </w:rPr>
        <w:t>Escuela</w:t>
      </w:r>
      <w:r w:rsidRPr="006935BD">
        <w:rPr>
          <w:sz w:val="20"/>
          <w:szCs w:val="20"/>
          <w:lang w:val="es-MX"/>
        </w:rPr>
        <w:t>:</w:t>
      </w:r>
      <w:r w:rsidRPr="006935BD">
        <w:rPr>
          <w:sz w:val="20"/>
          <w:szCs w:val="20"/>
          <w:lang w:val="es-MX"/>
        </w:rPr>
        <w:tab/>
      </w:r>
    </w:p>
    <w:p w:rsidR="00412AFC" w:rsidRPr="006935BD" w:rsidRDefault="00412AFC" w:rsidP="00412AFC">
      <w:pPr>
        <w:tabs>
          <w:tab w:val="right" w:leader="underscore" w:pos="9180"/>
        </w:tabs>
        <w:spacing w:after="240"/>
        <w:rPr>
          <w:sz w:val="20"/>
          <w:szCs w:val="20"/>
          <w:lang w:val="es-MX"/>
        </w:rPr>
      </w:pPr>
      <w:r w:rsidRPr="009539DE">
        <w:rPr>
          <w:sz w:val="20"/>
          <w:szCs w:val="24"/>
          <w:lang w:val="es-ES"/>
        </w:rPr>
        <w:t>Nombre del niño</w:t>
      </w:r>
      <w:r w:rsidRPr="006935BD">
        <w:rPr>
          <w:sz w:val="20"/>
          <w:szCs w:val="20"/>
          <w:lang w:val="es-MX"/>
        </w:rPr>
        <w:t>: ___________________________________________</w:t>
      </w:r>
      <w:r w:rsidRPr="00FE5848">
        <w:rPr>
          <w:sz w:val="20"/>
          <w:szCs w:val="24"/>
          <w:lang w:val="es-ES"/>
        </w:rPr>
        <w:t xml:space="preserve"> </w:t>
      </w:r>
      <w:r w:rsidRPr="009539DE">
        <w:rPr>
          <w:sz w:val="20"/>
          <w:szCs w:val="24"/>
          <w:lang w:val="es-ES"/>
        </w:rPr>
        <w:t>Escuela</w:t>
      </w:r>
      <w:r w:rsidRPr="006935BD">
        <w:rPr>
          <w:sz w:val="20"/>
          <w:szCs w:val="20"/>
          <w:lang w:val="es-MX"/>
        </w:rPr>
        <w:t>:</w:t>
      </w:r>
      <w:r w:rsidRPr="006935BD">
        <w:rPr>
          <w:sz w:val="20"/>
          <w:szCs w:val="20"/>
          <w:lang w:val="es-MX"/>
        </w:rPr>
        <w:tab/>
      </w:r>
    </w:p>
    <w:p w:rsidR="00412AFC" w:rsidRPr="006935BD" w:rsidRDefault="00412AFC" w:rsidP="00412AFC">
      <w:pPr>
        <w:tabs>
          <w:tab w:val="right" w:leader="underscore" w:pos="9180"/>
        </w:tabs>
        <w:spacing w:after="240"/>
        <w:rPr>
          <w:sz w:val="20"/>
          <w:szCs w:val="20"/>
          <w:lang w:val="es-MX"/>
        </w:rPr>
      </w:pPr>
      <w:r w:rsidRPr="009539DE">
        <w:rPr>
          <w:sz w:val="20"/>
          <w:szCs w:val="24"/>
          <w:lang w:val="es-ES"/>
        </w:rPr>
        <w:t>Firma del padre/madre/tutor</w:t>
      </w:r>
      <w:r w:rsidRPr="006935BD">
        <w:rPr>
          <w:sz w:val="20"/>
          <w:szCs w:val="20"/>
          <w:lang w:val="es-MX"/>
        </w:rPr>
        <w:t>: ________________________________________________________</w:t>
      </w:r>
      <w:r w:rsidRPr="00FE5848">
        <w:rPr>
          <w:sz w:val="20"/>
          <w:szCs w:val="24"/>
          <w:lang w:val="es-ES"/>
        </w:rPr>
        <w:t xml:space="preserve"> </w:t>
      </w:r>
      <w:r w:rsidRPr="009539DE">
        <w:rPr>
          <w:sz w:val="20"/>
          <w:szCs w:val="24"/>
          <w:lang w:val="es-ES"/>
        </w:rPr>
        <w:t>Fecha</w:t>
      </w:r>
      <w:r w:rsidRPr="006935BD">
        <w:rPr>
          <w:sz w:val="20"/>
          <w:szCs w:val="20"/>
          <w:lang w:val="es-MX"/>
        </w:rPr>
        <w:t xml:space="preserve">: </w:t>
      </w:r>
      <w:r w:rsidRPr="006935BD">
        <w:rPr>
          <w:sz w:val="20"/>
          <w:szCs w:val="20"/>
          <w:lang w:val="es-MX"/>
        </w:rPr>
        <w:tab/>
      </w:r>
    </w:p>
    <w:p w:rsidR="00412AFC" w:rsidRPr="006935BD" w:rsidRDefault="00412AFC" w:rsidP="00412AFC">
      <w:pPr>
        <w:tabs>
          <w:tab w:val="right" w:leader="underscore" w:pos="9180"/>
        </w:tabs>
        <w:spacing w:after="120"/>
        <w:rPr>
          <w:sz w:val="20"/>
          <w:szCs w:val="20"/>
          <w:lang w:val="es-MX"/>
        </w:rPr>
      </w:pPr>
      <w:r w:rsidRPr="009539DE">
        <w:rPr>
          <w:sz w:val="20"/>
          <w:szCs w:val="24"/>
          <w:lang w:val="es-ES"/>
        </w:rPr>
        <w:t>Nombre en letra de imprenta</w:t>
      </w:r>
      <w:r w:rsidRPr="006935BD">
        <w:rPr>
          <w:sz w:val="20"/>
          <w:szCs w:val="20"/>
          <w:lang w:val="es-MX"/>
        </w:rPr>
        <w:t>:</w:t>
      </w:r>
      <w:r w:rsidRPr="006935BD">
        <w:rPr>
          <w:sz w:val="20"/>
          <w:szCs w:val="20"/>
          <w:lang w:val="es-MX"/>
        </w:rPr>
        <w:tab/>
      </w:r>
    </w:p>
    <w:p w:rsidR="00412AFC" w:rsidRPr="006935BD" w:rsidRDefault="00412AFC" w:rsidP="00412AFC">
      <w:pPr>
        <w:tabs>
          <w:tab w:val="right" w:leader="underscore" w:pos="9180"/>
        </w:tabs>
        <w:spacing w:after="120"/>
        <w:rPr>
          <w:sz w:val="20"/>
          <w:szCs w:val="20"/>
          <w:lang w:val="es-MX"/>
        </w:rPr>
      </w:pPr>
      <w:r w:rsidRPr="009539DE">
        <w:rPr>
          <w:sz w:val="20"/>
          <w:szCs w:val="24"/>
          <w:lang w:val="es-ES"/>
        </w:rPr>
        <w:t>Dirección</w:t>
      </w:r>
      <w:r w:rsidRPr="006935BD">
        <w:rPr>
          <w:sz w:val="20"/>
          <w:szCs w:val="20"/>
          <w:lang w:val="es-MX"/>
        </w:rPr>
        <w:t>:</w:t>
      </w:r>
      <w:r w:rsidRPr="006935BD">
        <w:rPr>
          <w:sz w:val="20"/>
          <w:szCs w:val="20"/>
          <w:lang w:val="es-MX"/>
        </w:rPr>
        <w:tab/>
      </w:r>
    </w:p>
    <w:p w:rsidR="00412AFC" w:rsidRPr="006935BD" w:rsidRDefault="00412AFC" w:rsidP="00412AFC">
      <w:pPr>
        <w:tabs>
          <w:tab w:val="right" w:leader="underscore" w:pos="9180"/>
        </w:tabs>
        <w:spacing w:after="120"/>
        <w:rPr>
          <w:sz w:val="20"/>
          <w:szCs w:val="20"/>
          <w:lang w:val="es-MX"/>
        </w:rPr>
      </w:pPr>
      <w:r w:rsidRPr="006935BD">
        <w:rPr>
          <w:sz w:val="20"/>
          <w:szCs w:val="20"/>
          <w:lang w:val="es-MX"/>
        </w:rPr>
        <w:tab/>
      </w:r>
    </w:p>
    <w:p w:rsidR="00412AFC" w:rsidRPr="006935BD" w:rsidRDefault="00412AFC" w:rsidP="00412AFC">
      <w:pPr>
        <w:spacing w:line="260" w:lineRule="auto"/>
        <w:rPr>
          <w:rStyle w:val="Strong"/>
          <w:sz w:val="20"/>
          <w:szCs w:val="20"/>
          <w:lang w:val="es-MX"/>
        </w:rPr>
      </w:pPr>
      <w:r w:rsidRPr="001A732E">
        <w:rPr>
          <w:sz w:val="20"/>
          <w:szCs w:val="20"/>
          <w:lang w:val="es-ES"/>
        </w:rPr>
        <w:t xml:space="preserve">Para obtener más información, puede llamar a </w:t>
      </w:r>
      <w:r w:rsidRPr="001A732E">
        <w:rPr>
          <w:rStyle w:val="Strong"/>
          <w:sz w:val="20"/>
          <w:szCs w:val="20"/>
          <w:lang w:val="es-ES"/>
        </w:rPr>
        <w:t>[</w:t>
      </w:r>
      <w:proofErr w:type="spellStart"/>
      <w:r w:rsidRPr="001A732E">
        <w:rPr>
          <w:rStyle w:val="Strong"/>
          <w:sz w:val="20"/>
          <w:szCs w:val="20"/>
          <w:lang w:val="es-ES"/>
        </w:rPr>
        <w:t>name</w:t>
      </w:r>
      <w:proofErr w:type="spellEnd"/>
      <w:r w:rsidRPr="001A732E">
        <w:rPr>
          <w:rStyle w:val="Strong"/>
          <w:sz w:val="20"/>
          <w:szCs w:val="20"/>
          <w:lang w:val="es-ES"/>
        </w:rPr>
        <w:t xml:space="preserve">] </w:t>
      </w:r>
      <w:r w:rsidRPr="001A732E">
        <w:rPr>
          <w:sz w:val="20"/>
          <w:szCs w:val="20"/>
          <w:lang w:val="es-ES"/>
        </w:rPr>
        <w:t>al</w:t>
      </w:r>
      <w:r w:rsidRPr="001A732E">
        <w:rPr>
          <w:rStyle w:val="Strong"/>
          <w:sz w:val="20"/>
          <w:szCs w:val="20"/>
          <w:lang w:val="es-ES"/>
        </w:rPr>
        <w:t xml:space="preserve"> [</w:t>
      </w:r>
      <w:proofErr w:type="spellStart"/>
      <w:r w:rsidRPr="001A732E">
        <w:rPr>
          <w:rStyle w:val="Strong"/>
          <w:sz w:val="20"/>
          <w:szCs w:val="20"/>
          <w:lang w:val="es-ES"/>
        </w:rPr>
        <w:t>phone</w:t>
      </w:r>
      <w:proofErr w:type="spellEnd"/>
      <w:r w:rsidRPr="001A732E">
        <w:rPr>
          <w:rStyle w:val="Strong"/>
          <w:sz w:val="20"/>
          <w:szCs w:val="20"/>
          <w:lang w:val="es-ES"/>
        </w:rPr>
        <w:t xml:space="preserve">] </w:t>
      </w:r>
      <w:r w:rsidRPr="006935BD">
        <w:rPr>
          <w:sz w:val="20"/>
          <w:szCs w:val="20"/>
          <w:lang w:val="es-MX"/>
        </w:rPr>
        <w:t>o enviar un mensaje electrónico a</w:t>
      </w:r>
      <w:r w:rsidRPr="001A732E">
        <w:rPr>
          <w:rStyle w:val="Strong"/>
          <w:sz w:val="20"/>
          <w:szCs w:val="20"/>
          <w:lang w:val="es-ES"/>
        </w:rPr>
        <w:t xml:space="preserve"> [e-mail </w:t>
      </w:r>
      <w:proofErr w:type="spellStart"/>
      <w:r w:rsidRPr="001A732E">
        <w:rPr>
          <w:rStyle w:val="Strong"/>
          <w:sz w:val="20"/>
          <w:szCs w:val="20"/>
          <w:lang w:val="es-ES"/>
        </w:rPr>
        <w:t>address</w:t>
      </w:r>
      <w:proofErr w:type="spellEnd"/>
      <w:r w:rsidRPr="001A732E">
        <w:rPr>
          <w:rStyle w:val="Strong"/>
          <w:sz w:val="20"/>
          <w:szCs w:val="20"/>
          <w:lang w:val="es-ES"/>
        </w:rPr>
        <w:t>].</w:t>
      </w:r>
    </w:p>
    <w:p w:rsidR="00412AFC" w:rsidRPr="006935BD" w:rsidRDefault="00412AFC" w:rsidP="00412AFC">
      <w:pPr>
        <w:spacing w:line="260" w:lineRule="auto"/>
        <w:rPr>
          <w:sz w:val="20"/>
          <w:szCs w:val="20"/>
          <w:lang w:val="es-MX"/>
        </w:rPr>
      </w:pPr>
      <w:r w:rsidRPr="001A732E">
        <w:rPr>
          <w:sz w:val="20"/>
          <w:szCs w:val="20"/>
          <w:lang w:val="es-ES"/>
        </w:rPr>
        <w:t>Envíe este formulario a:</w:t>
      </w:r>
      <w:r w:rsidRPr="006935BD">
        <w:rPr>
          <w:sz w:val="20"/>
          <w:szCs w:val="20"/>
          <w:lang w:val="es-MX"/>
        </w:rPr>
        <w:t xml:space="preserve"> </w:t>
      </w:r>
      <w:r w:rsidRPr="001A732E">
        <w:rPr>
          <w:rStyle w:val="Strong"/>
          <w:sz w:val="20"/>
          <w:szCs w:val="20"/>
          <w:lang w:val="es-ES"/>
        </w:rPr>
        <w:t>[</w:t>
      </w:r>
      <w:proofErr w:type="spellStart"/>
      <w:r w:rsidRPr="001A732E">
        <w:rPr>
          <w:rStyle w:val="Strong"/>
          <w:sz w:val="20"/>
          <w:szCs w:val="20"/>
          <w:lang w:val="es-ES"/>
        </w:rPr>
        <w:t>address</w:t>
      </w:r>
      <w:proofErr w:type="spellEnd"/>
      <w:r w:rsidRPr="001A732E">
        <w:rPr>
          <w:rStyle w:val="Strong"/>
          <w:sz w:val="20"/>
          <w:szCs w:val="20"/>
          <w:lang w:val="es-ES"/>
        </w:rPr>
        <w:t>]</w:t>
      </w:r>
      <w:r w:rsidRPr="001A732E">
        <w:rPr>
          <w:sz w:val="20"/>
          <w:szCs w:val="20"/>
          <w:lang w:val="es-ES"/>
        </w:rPr>
        <w:t xml:space="preserve"> a más tardar el </w:t>
      </w:r>
      <w:r w:rsidRPr="001A732E">
        <w:rPr>
          <w:rStyle w:val="Strong"/>
          <w:sz w:val="20"/>
          <w:szCs w:val="20"/>
          <w:lang w:val="es-ES"/>
        </w:rPr>
        <w:t>[date]</w:t>
      </w:r>
      <w:r w:rsidRPr="001A732E">
        <w:rPr>
          <w:sz w:val="20"/>
          <w:szCs w:val="20"/>
          <w:lang w:val="es-ES"/>
        </w:rPr>
        <w:t>.</w:t>
      </w:r>
    </w:p>
    <w:p w:rsidR="00412AFC" w:rsidRPr="006935BD" w:rsidRDefault="00412AFC" w:rsidP="00412AFC">
      <w:pPr>
        <w:pStyle w:val="Heading1"/>
        <w:jc w:val="left"/>
        <w:rPr>
          <w:spacing w:val="0"/>
          <w:szCs w:val="24"/>
          <w:lang w:val="es-MX"/>
        </w:rPr>
        <w:sectPr w:rsidR="00412AFC" w:rsidRPr="006935B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docGrid w:linePitch="360"/>
        </w:sectPr>
      </w:pPr>
      <w:r w:rsidRPr="006935BD">
        <w:rPr>
          <w:spacing w:val="0"/>
          <w:szCs w:val="24"/>
          <w:lang w:val="es-MX"/>
        </w:rPr>
        <w:br w:type="page"/>
      </w:r>
    </w:p>
    <w:p w:rsidR="00412AFC" w:rsidRDefault="00412AFC" w:rsidP="00412AFC">
      <w:pPr>
        <w:pStyle w:val="PlainText"/>
        <w:spacing w:line="260" w:lineRule="auto"/>
        <w:rPr>
          <w:rFonts w:ascii="Times New Roman" w:hAnsi="Times New Roman"/>
          <w:sz w:val="20"/>
          <w:szCs w:val="24"/>
          <w:lang w:val="es-ES"/>
        </w:rPr>
      </w:pPr>
      <w:r w:rsidRPr="00B0772A">
        <w:rPr>
          <w:rFonts w:ascii="Times New Roman" w:hAnsi="Times New Roman"/>
          <w:b/>
          <w:sz w:val="20"/>
          <w:szCs w:val="24"/>
          <w:lang w:val="es-ES"/>
        </w:rPr>
        <w:lastRenderedPageBreak/>
        <w:t>Declaración de no discriminación</w:t>
      </w:r>
      <w:r w:rsidRPr="00B0772A">
        <w:rPr>
          <w:rFonts w:ascii="Times New Roman" w:hAnsi="Times New Roman"/>
          <w:b/>
          <w:i/>
          <w:sz w:val="20"/>
          <w:szCs w:val="24"/>
          <w:lang w:val="es-ES"/>
        </w:rPr>
        <w:t>:</w:t>
      </w:r>
      <w:r w:rsidRPr="006935BD">
        <w:rPr>
          <w:rFonts w:ascii="Times New Roman" w:hAnsi="Times New Roman"/>
          <w:i/>
          <w:sz w:val="20"/>
          <w:szCs w:val="24"/>
          <w:lang w:val="es-MX"/>
        </w:rPr>
        <w:t xml:space="preserve"> </w:t>
      </w:r>
      <w:r w:rsidRPr="00B0772A">
        <w:rPr>
          <w:rFonts w:ascii="Times New Roman" w:hAnsi="Times New Roman"/>
          <w:sz w:val="20"/>
          <w:szCs w:val="24"/>
          <w:lang w:val="es-ES"/>
        </w:rPr>
        <w:t xml:space="preserve">De acuerdo con la ley federal de derechos civiles y los reglamentos y políticas de derechos civiles del Departamento de Agricultura de EE. UU. (USDA - U.S. </w:t>
      </w:r>
      <w:proofErr w:type="spellStart"/>
      <w:r w:rsidRPr="00B0772A">
        <w:rPr>
          <w:rFonts w:ascii="Times New Roman" w:hAnsi="Times New Roman"/>
          <w:sz w:val="20"/>
          <w:szCs w:val="24"/>
          <w:lang w:val="es-ES"/>
        </w:rPr>
        <w:t>Department</w:t>
      </w:r>
      <w:proofErr w:type="spellEnd"/>
      <w:r w:rsidRPr="00B0772A">
        <w:rPr>
          <w:rFonts w:ascii="Times New Roman" w:hAnsi="Times New Roman"/>
          <w:sz w:val="20"/>
          <w:szCs w:val="24"/>
          <w:lang w:val="es-ES"/>
        </w:rPr>
        <w:t xml:space="preserve"> of </w:t>
      </w:r>
      <w:proofErr w:type="spellStart"/>
      <w:r w:rsidRPr="00B0772A">
        <w:rPr>
          <w:rFonts w:ascii="Times New Roman" w:hAnsi="Times New Roman"/>
          <w:sz w:val="20"/>
          <w:szCs w:val="24"/>
          <w:lang w:val="es-ES"/>
        </w:rPr>
        <w:t>Agriculture</w:t>
      </w:r>
      <w:proofErr w:type="spellEnd"/>
      <w:r w:rsidRPr="00B0772A">
        <w:rPr>
          <w:rFonts w:ascii="Times New Roman" w:hAnsi="Times New Roman"/>
          <w:sz w:val="20"/>
          <w:szCs w:val="24"/>
          <w:lang w:val="es-ES"/>
        </w:rPr>
        <w:t xml:space="preserve">), el USDA, sus organismos, oficinas y empleados, y las instituciones que participan o administran los programas del USDA tienen prohibido discriminar por motivos de raza, color, origen étnico, sexo, religión, discapacidad, edad, creencias políticas o represalias o venganza por actividades anteriores a los derechos civiles en cualquier programa o actividad llevado a cabo o financiado por el USDA. </w:t>
      </w:r>
    </w:p>
    <w:p w:rsidR="00412AFC" w:rsidRDefault="00412AFC" w:rsidP="00412AFC">
      <w:pPr>
        <w:pStyle w:val="PlainText"/>
        <w:spacing w:line="260" w:lineRule="auto"/>
        <w:rPr>
          <w:rFonts w:ascii="Times New Roman" w:hAnsi="Times New Roman"/>
          <w:sz w:val="20"/>
          <w:szCs w:val="24"/>
          <w:lang w:val="es-ES"/>
        </w:rPr>
      </w:pPr>
      <w:r w:rsidRPr="00B0772A">
        <w:rPr>
          <w:rFonts w:ascii="Times New Roman" w:hAnsi="Times New Roman"/>
          <w:sz w:val="20"/>
          <w:szCs w:val="24"/>
          <w:lang w:val="es-ES"/>
        </w:rPr>
        <w:t xml:space="preserve">Las personas con discapacidad que requieran medios alternativos de comunicación para informarse del programa (por ejemplo, braille, letra grande, cinta de audio, lengua de signos americana, etc.) deben ponerse en contacto con el organismo (estatal o local) donde solicitaron sus prestaciones. Las personas sordas o con problemas de audición o deficiencias en el habla pueden ponerse en contacto con el USDA a través del </w:t>
      </w:r>
      <w:r>
        <w:rPr>
          <w:rFonts w:ascii="Times New Roman" w:hAnsi="Times New Roman"/>
          <w:sz w:val="20"/>
          <w:szCs w:val="24"/>
          <w:lang w:val="es-ES"/>
        </w:rPr>
        <w:t xml:space="preserve">Federal </w:t>
      </w:r>
      <w:proofErr w:type="spellStart"/>
      <w:r>
        <w:rPr>
          <w:rFonts w:ascii="Times New Roman" w:hAnsi="Times New Roman"/>
          <w:sz w:val="20"/>
          <w:szCs w:val="24"/>
          <w:lang w:val="es-ES"/>
        </w:rPr>
        <w:t>Relay</w:t>
      </w:r>
      <w:proofErr w:type="spellEnd"/>
      <w:r>
        <w:rPr>
          <w:rFonts w:ascii="Times New Roman" w:hAnsi="Times New Roman"/>
          <w:sz w:val="20"/>
          <w:szCs w:val="24"/>
          <w:lang w:val="es-ES"/>
        </w:rPr>
        <w:t xml:space="preserve"> </w:t>
      </w:r>
      <w:proofErr w:type="spellStart"/>
      <w:r>
        <w:rPr>
          <w:rFonts w:ascii="Times New Roman" w:hAnsi="Times New Roman"/>
          <w:sz w:val="20"/>
          <w:szCs w:val="24"/>
          <w:lang w:val="es-ES"/>
        </w:rPr>
        <w:t>Service</w:t>
      </w:r>
      <w:proofErr w:type="spellEnd"/>
      <w:r>
        <w:rPr>
          <w:rFonts w:ascii="Times New Roman" w:hAnsi="Times New Roman"/>
          <w:sz w:val="20"/>
          <w:szCs w:val="24"/>
          <w:lang w:val="es-ES"/>
        </w:rPr>
        <w:t xml:space="preserve"> (servicio </w:t>
      </w:r>
      <w:r w:rsidRPr="00B0772A">
        <w:rPr>
          <w:rFonts w:ascii="Times New Roman" w:hAnsi="Times New Roman"/>
          <w:sz w:val="20"/>
          <w:szCs w:val="24"/>
          <w:lang w:val="es-ES"/>
        </w:rPr>
        <w:t xml:space="preserve">federal de transmisiones) en el (800) 877-8339. Además, puede encontrar información del programa en otros idiomas además del inglés. </w:t>
      </w:r>
    </w:p>
    <w:p w:rsidR="00412AFC" w:rsidRDefault="00412AFC" w:rsidP="00412AFC">
      <w:pPr>
        <w:pStyle w:val="PlainText"/>
        <w:spacing w:line="260" w:lineRule="auto"/>
        <w:rPr>
          <w:rFonts w:ascii="Times New Roman" w:hAnsi="Times New Roman"/>
          <w:sz w:val="20"/>
          <w:szCs w:val="24"/>
          <w:lang w:val="es-ES"/>
        </w:rPr>
      </w:pPr>
      <w:r w:rsidRPr="00B0772A">
        <w:rPr>
          <w:rFonts w:ascii="Times New Roman" w:hAnsi="Times New Roman"/>
          <w:sz w:val="20"/>
          <w:szCs w:val="24"/>
          <w:lang w:val="es-ES"/>
        </w:rPr>
        <w:t xml:space="preserve">Para presentar una queja por discriminación contra el programa, rellene el formulario de quejas por discriminación contra el programa de USDA, (USDA </w:t>
      </w:r>
      <w:proofErr w:type="spellStart"/>
      <w:r w:rsidRPr="00B0772A">
        <w:rPr>
          <w:rFonts w:ascii="Times New Roman" w:hAnsi="Times New Roman"/>
          <w:sz w:val="20"/>
          <w:szCs w:val="24"/>
          <w:lang w:val="es-ES"/>
        </w:rPr>
        <w:t>Program</w:t>
      </w:r>
      <w:proofErr w:type="spellEnd"/>
      <w:r w:rsidRPr="00B0772A">
        <w:rPr>
          <w:rFonts w:ascii="Times New Roman" w:hAnsi="Times New Roman"/>
          <w:sz w:val="20"/>
          <w:szCs w:val="24"/>
          <w:lang w:val="es-ES"/>
        </w:rPr>
        <w:t xml:space="preserve"> </w:t>
      </w:r>
      <w:proofErr w:type="spellStart"/>
      <w:r w:rsidRPr="00B0772A">
        <w:rPr>
          <w:rFonts w:ascii="Times New Roman" w:hAnsi="Times New Roman"/>
          <w:sz w:val="20"/>
          <w:szCs w:val="24"/>
          <w:lang w:val="es-ES"/>
        </w:rPr>
        <w:t>Discrimination</w:t>
      </w:r>
      <w:proofErr w:type="spellEnd"/>
      <w:r w:rsidRPr="00B0772A">
        <w:rPr>
          <w:rFonts w:ascii="Times New Roman" w:hAnsi="Times New Roman"/>
          <w:sz w:val="20"/>
          <w:szCs w:val="24"/>
          <w:lang w:val="es-ES"/>
        </w:rPr>
        <w:t xml:space="preserve"> </w:t>
      </w:r>
      <w:proofErr w:type="spellStart"/>
      <w:r w:rsidRPr="00B0772A">
        <w:rPr>
          <w:rFonts w:ascii="Times New Roman" w:hAnsi="Times New Roman"/>
          <w:sz w:val="20"/>
          <w:szCs w:val="24"/>
          <w:lang w:val="es-ES"/>
        </w:rPr>
        <w:t>Complaint</w:t>
      </w:r>
      <w:proofErr w:type="spellEnd"/>
      <w:r w:rsidRPr="00B0772A">
        <w:rPr>
          <w:rFonts w:ascii="Times New Roman" w:hAnsi="Times New Roman"/>
          <w:sz w:val="20"/>
          <w:szCs w:val="24"/>
          <w:lang w:val="es-ES"/>
        </w:rPr>
        <w:t xml:space="preserve"> </w:t>
      </w:r>
      <w:proofErr w:type="spellStart"/>
      <w:r w:rsidRPr="00B0772A">
        <w:rPr>
          <w:rFonts w:ascii="Times New Roman" w:hAnsi="Times New Roman"/>
          <w:sz w:val="20"/>
          <w:szCs w:val="24"/>
          <w:lang w:val="es-ES"/>
        </w:rPr>
        <w:t>Form</w:t>
      </w:r>
      <w:proofErr w:type="spellEnd"/>
      <w:r w:rsidRPr="00B0772A">
        <w:rPr>
          <w:rFonts w:ascii="Times New Roman" w:hAnsi="Times New Roman"/>
          <w:sz w:val="20"/>
          <w:szCs w:val="24"/>
          <w:lang w:val="es-ES"/>
        </w:rPr>
        <w:t xml:space="preserve"> - AD-3027) disponible en línea en: http://www.ascr.usda.gov/complaint_filing_cust.html, y en cualquier oficina del USDA, o escriba una carta dirigida al USDA con toda la información solicitada en el formulario. Para solicitar una copia del formulario de queja, llame al (866) 632-9992. Envíe el formulario rellenado o carta al USDA por: </w:t>
      </w:r>
    </w:p>
    <w:p w:rsidR="00412AFC" w:rsidRDefault="00412AFC" w:rsidP="00412AFC">
      <w:pPr>
        <w:pStyle w:val="PlainText"/>
        <w:spacing w:after="0" w:line="260" w:lineRule="auto"/>
        <w:rPr>
          <w:rFonts w:ascii="Times New Roman" w:hAnsi="Times New Roman"/>
          <w:sz w:val="20"/>
          <w:szCs w:val="24"/>
          <w:lang w:val="es-ES"/>
        </w:rPr>
      </w:pPr>
      <w:r>
        <w:rPr>
          <w:rFonts w:ascii="Times New Roman" w:hAnsi="Times New Roman"/>
          <w:sz w:val="20"/>
          <w:szCs w:val="24"/>
          <w:lang w:val="es-ES"/>
        </w:rPr>
        <w:t>(1)</w:t>
      </w:r>
      <w:r>
        <w:rPr>
          <w:rFonts w:ascii="Times New Roman" w:hAnsi="Times New Roman"/>
          <w:sz w:val="20"/>
          <w:szCs w:val="24"/>
          <w:lang w:val="es-ES"/>
        </w:rPr>
        <w:tab/>
      </w:r>
      <w:r w:rsidRPr="00B0772A">
        <w:rPr>
          <w:rFonts w:ascii="Times New Roman" w:hAnsi="Times New Roman"/>
          <w:sz w:val="20"/>
          <w:szCs w:val="24"/>
          <w:lang w:val="es-ES"/>
        </w:rPr>
        <w:t xml:space="preserve">correo: U.S. </w:t>
      </w:r>
      <w:proofErr w:type="spellStart"/>
      <w:r w:rsidRPr="00B0772A">
        <w:rPr>
          <w:rFonts w:ascii="Times New Roman" w:hAnsi="Times New Roman"/>
          <w:sz w:val="20"/>
          <w:szCs w:val="24"/>
          <w:lang w:val="es-ES"/>
        </w:rPr>
        <w:t>Department</w:t>
      </w:r>
      <w:proofErr w:type="spellEnd"/>
      <w:r w:rsidRPr="00B0772A">
        <w:rPr>
          <w:rFonts w:ascii="Times New Roman" w:hAnsi="Times New Roman"/>
          <w:sz w:val="20"/>
          <w:szCs w:val="24"/>
          <w:lang w:val="es-ES"/>
        </w:rPr>
        <w:t xml:space="preserve"> of </w:t>
      </w:r>
      <w:proofErr w:type="spellStart"/>
      <w:r w:rsidRPr="00B0772A">
        <w:rPr>
          <w:rFonts w:ascii="Times New Roman" w:hAnsi="Times New Roman"/>
          <w:sz w:val="20"/>
          <w:szCs w:val="24"/>
          <w:lang w:val="es-ES"/>
        </w:rPr>
        <w:t>Agriculture</w:t>
      </w:r>
      <w:proofErr w:type="spellEnd"/>
      <w:r w:rsidRPr="00B0772A">
        <w:rPr>
          <w:rFonts w:ascii="Times New Roman" w:hAnsi="Times New Roman"/>
          <w:sz w:val="20"/>
          <w:szCs w:val="24"/>
          <w:lang w:val="es-ES"/>
        </w:rPr>
        <w:t xml:space="preserve"> </w:t>
      </w:r>
    </w:p>
    <w:p w:rsidR="00412AFC" w:rsidRPr="006935BD" w:rsidRDefault="00412AFC" w:rsidP="00412AFC">
      <w:pPr>
        <w:pStyle w:val="PlainText"/>
        <w:spacing w:after="0" w:line="260" w:lineRule="auto"/>
        <w:rPr>
          <w:rFonts w:ascii="Times New Roman" w:hAnsi="Times New Roman"/>
          <w:sz w:val="20"/>
          <w:szCs w:val="24"/>
        </w:rPr>
      </w:pPr>
      <w:r>
        <w:rPr>
          <w:rFonts w:ascii="Times New Roman" w:hAnsi="Times New Roman"/>
          <w:sz w:val="20"/>
          <w:szCs w:val="24"/>
          <w:lang w:val="es-ES"/>
        </w:rPr>
        <w:tab/>
      </w:r>
      <w:r w:rsidRPr="006935BD">
        <w:rPr>
          <w:rFonts w:ascii="Times New Roman" w:hAnsi="Times New Roman"/>
          <w:sz w:val="20"/>
          <w:szCs w:val="24"/>
        </w:rPr>
        <w:t xml:space="preserve">Office of the Assistant Secretary for Civil Rights </w:t>
      </w:r>
    </w:p>
    <w:p w:rsidR="00412AFC" w:rsidRPr="006935BD" w:rsidRDefault="00412AFC" w:rsidP="00412AFC">
      <w:pPr>
        <w:pStyle w:val="PlainText"/>
        <w:spacing w:after="0" w:line="260" w:lineRule="auto"/>
        <w:rPr>
          <w:rFonts w:ascii="Times New Roman" w:hAnsi="Times New Roman"/>
          <w:sz w:val="20"/>
          <w:szCs w:val="24"/>
        </w:rPr>
      </w:pPr>
      <w:r w:rsidRPr="006935BD">
        <w:rPr>
          <w:rFonts w:ascii="Times New Roman" w:hAnsi="Times New Roman"/>
          <w:sz w:val="20"/>
          <w:szCs w:val="24"/>
        </w:rPr>
        <w:tab/>
        <w:t xml:space="preserve">1400 Independence Avenue, SW </w:t>
      </w:r>
    </w:p>
    <w:p w:rsidR="00412AFC" w:rsidRPr="006935BD" w:rsidRDefault="00412AFC" w:rsidP="00412AFC">
      <w:pPr>
        <w:pStyle w:val="PlainText"/>
        <w:spacing w:after="0" w:line="260" w:lineRule="auto"/>
        <w:rPr>
          <w:rFonts w:ascii="Times New Roman" w:hAnsi="Times New Roman"/>
          <w:sz w:val="20"/>
          <w:szCs w:val="24"/>
        </w:rPr>
      </w:pPr>
      <w:r w:rsidRPr="006935BD">
        <w:rPr>
          <w:rFonts w:ascii="Times New Roman" w:hAnsi="Times New Roman"/>
          <w:sz w:val="20"/>
          <w:szCs w:val="24"/>
        </w:rPr>
        <w:tab/>
        <w:t xml:space="preserve">Washington, D.C. 20250-9410 </w:t>
      </w:r>
    </w:p>
    <w:p w:rsidR="00412AFC" w:rsidRPr="006935BD" w:rsidRDefault="00412AFC" w:rsidP="00412AFC">
      <w:pPr>
        <w:pStyle w:val="PlainText"/>
        <w:spacing w:after="0" w:line="260" w:lineRule="auto"/>
        <w:rPr>
          <w:rFonts w:ascii="Times New Roman" w:hAnsi="Times New Roman"/>
          <w:sz w:val="20"/>
          <w:szCs w:val="24"/>
        </w:rPr>
      </w:pPr>
    </w:p>
    <w:p w:rsidR="00412AFC" w:rsidRDefault="00412AFC" w:rsidP="00412AFC">
      <w:pPr>
        <w:pStyle w:val="PlainText"/>
        <w:spacing w:after="0" w:line="260" w:lineRule="auto"/>
        <w:rPr>
          <w:rFonts w:ascii="Times New Roman" w:hAnsi="Times New Roman"/>
          <w:sz w:val="20"/>
          <w:szCs w:val="24"/>
          <w:lang w:val="es-ES"/>
        </w:rPr>
      </w:pPr>
      <w:r>
        <w:rPr>
          <w:rFonts w:ascii="Times New Roman" w:hAnsi="Times New Roman"/>
          <w:sz w:val="20"/>
          <w:szCs w:val="24"/>
          <w:lang w:val="es-ES"/>
        </w:rPr>
        <w:t>(2)</w:t>
      </w:r>
      <w:r>
        <w:rPr>
          <w:rFonts w:ascii="Times New Roman" w:hAnsi="Times New Roman"/>
          <w:sz w:val="20"/>
          <w:szCs w:val="24"/>
          <w:lang w:val="es-ES"/>
        </w:rPr>
        <w:tab/>
      </w:r>
      <w:r w:rsidRPr="00B0772A">
        <w:rPr>
          <w:rFonts w:ascii="Times New Roman" w:hAnsi="Times New Roman"/>
          <w:sz w:val="20"/>
          <w:szCs w:val="24"/>
          <w:lang w:val="es-ES"/>
        </w:rPr>
        <w:t xml:space="preserve">fax: (202) 690-7442; o </w:t>
      </w:r>
    </w:p>
    <w:p w:rsidR="00412AFC" w:rsidRDefault="00412AFC" w:rsidP="00412AFC">
      <w:pPr>
        <w:pStyle w:val="PlainText"/>
        <w:spacing w:after="0" w:line="260" w:lineRule="auto"/>
        <w:rPr>
          <w:rFonts w:ascii="Times New Roman" w:hAnsi="Times New Roman"/>
          <w:sz w:val="20"/>
          <w:szCs w:val="24"/>
          <w:lang w:val="es-ES"/>
        </w:rPr>
      </w:pPr>
    </w:p>
    <w:p w:rsidR="00412AFC" w:rsidRDefault="00412AFC" w:rsidP="00412AFC">
      <w:pPr>
        <w:pStyle w:val="PlainText"/>
        <w:spacing w:after="0" w:line="260" w:lineRule="auto"/>
        <w:rPr>
          <w:rFonts w:ascii="Times New Roman" w:hAnsi="Times New Roman"/>
          <w:sz w:val="20"/>
          <w:szCs w:val="24"/>
          <w:lang w:val="es-ES"/>
        </w:rPr>
      </w:pPr>
      <w:r>
        <w:rPr>
          <w:rFonts w:ascii="Times New Roman" w:hAnsi="Times New Roman"/>
          <w:sz w:val="20"/>
          <w:szCs w:val="24"/>
          <w:lang w:val="es-ES"/>
        </w:rPr>
        <w:t>(3)</w:t>
      </w:r>
      <w:r>
        <w:rPr>
          <w:rFonts w:ascii="Times New Roman" w:hAnsi="Times New Roman"/>
          <w:sz w:val="20"/>
          <w:szCs w:val="24"/>
          <w:lang w:val="es-ES"/>
        </w:rPr>
        <w:tab/>
      </w:r>
      <w:r w:rsidRPr="00B0772A">
        <w:rPr>
          <w:rFonts w:ascii="Times New Roman" w:hAnsi="Times New Roman"/>
          <w:sz w:val="20"/>
          <w:szCs w:val="24"/>
          <w:lang w:val="es-ES"/>
        </w:rPr>
        <w:t xml:space="preserve">correo electrónico: </w:t>
      </w:r>
      <w:hyperlink r:id="rId13" w:history="1">
        <w:r w:rsidRPr="009165A3">
          <w:rPr>
            <w:rStyle w:val="Hyperlink"/>
            <w:rFonts w:ascii="Times New Roman" w:hAnsi="Times New Roman"/>
            <w:sz w:val="20"/>
            <w:szCs w:val="24"/>
            <w:lang w:val="es-ES"/>
          </w:rPr>
          <w:t>program.intake@usda.gov</w:t>
        </w:r>
      </w:hyperlink>
      <w:r w:rsidRPr="00B0772A">
        <w:rPr>
          <w:rFonts w:ascii="Times New Roman" w:hAnsi="Times New Roman"/>
          <w:sz w:val="20"/>
          <w:szCs w:val="24"/>
          <w:lang w:val="es-ES"/>
        </w:rPr>
        <w:t xml:space="preserve">. </w:t>
      </w:r>
    </w:p>
    <w:p w:rsidR="00412AFC" w:rsidRDefault="00412AFC" w:rsidP="00412AFC">
      <w:pPr>
        <w:pStyle w:val="PlainText"/>
        <w:spacing w:after="0" w:line="260" w:lineRule="auto"/>
        <w:rPr>
          <w:rFonts w:ascii="Times New Roman" w:hAnsi="Times New Roman"/>
          <w:sz w:val="20"/>
          <w:szCs w:val="24"/>
          <w:lang w:val="es-ES"/>
        </w:rPr>
      </w:pPr>
    </w:p>
    <w:p w:rsidR="00B90D65" w:rsidRPr="006935BD" w:rsidRDefault="00412AFC" w:rsidP="00412AFC">
      <w:pPr>
        <w:pStyle w:val="PlainText"/>
        <w:spacing w:after="0" w:line="260" w:lineRule="auto"/>
        <w:rPr>
          <w:lang w:val="es-MX"/>
        </w:rPr>
      </w:pPr>
      <w:r w:rsidRPr="00B0772A">
        <w:rPr>
          <w:rFonts w:ascii="Times New Roman" w:hAnsi="Times New Roman"/>
          <w:sz w:val="20"/>
          <w:szCs w:val="24"/>
          <w:lang w:val="es-ES"/>
        </w:rPr>
        <w:t>Esta institución aplica el principio de igualdad de oportunidades.</w:t>
      </w:r>
      <w:r w:rsidRPr="006935BD">
        <w:rPr>
          <w:lang w:val="es-MX"/>
        </w:rPr>
        <w:t xml:space="preserve"> </w:t>
      </w:r>
    </w:p>
    <w:sectPr w:rsidR="00B90D65" w:rsidRPr="006935BD">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63B" w:rsidRDefault="001F763B">
      <w:pPr>
        <w:spacing w:after="0" w:line="240" w:lineRule="auto"/>
      </w:pPr>
      <w:r>
        <w:separator/>
      </w:r>
    </w:p>
  </w:endnote>
  <w:endnote w:type="continuationSeparator" w:id="0">
    <w:p w:rsidR="001F763B" w:rsidRDefault="001F7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5BD" w:rsidRDefault="006935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5A5" w:rsidRPr="00140312" w:rsidRDefault="00412AFC">
    <w:pPr>
      <w:pStyle w:val="Footer"/>
      <w:spacing w:after="0" w:line="240" w:lineRule="auto"/>
      <w:jc w:val="both"/>
      <w:rPr>
        <w:szCs w:val="24"/>
      </w:rPr>
    </w:pPr>
    <w:r w:rsidRPr="00140312">
      <w:rPr>
        <w:noProof/>
        <w:szCs w:val="24"/>
      </w:rPr>
      <w:t xml:space="preserve">Free and Reduced </w:t>
    </w:r>
    <w:smartTag w:uri="urn:schemas-microsoft-com:office:smarttags" w:element="place">
      <w:smartTag w:uri="urn:schemas-microsoft-com:office:smarttags" w:element="PlaceName">
        <w:r w:rsidRPr="00140312">
          <w:rPr>
            <w:noProof/>
            <w:szCs w:val="24"/>
          </w:rPr>
          <w:t>Price</w:t>
        </w:r>
      </w:smartTag>
      <w:r w:rsidRPr="00140312">
        <w:rPr>
          <w:noProof/>
          <w:szCs w:val="24"/>
        </w:rPr>
        <w:t xml:space="preserve"> </w:t>
      </w:r>
      <w:smartTag w:uri="urn:schemas-microsoft-com:office:smarttags" w:element="PlaceType">
        <w:r w:rsidRPr="00140312">
          <w:rPr>
            <w:noProof/>
            <w:szCs w:val="24"/>
          </w:rPr>
          <w:t>School</w:t>
        </w:r>
      </w:smartTag>
    </w:smartTag>
    <w:r w:rsidRPr="00140312">
      <w:rPr>
        <w:noProof/>
        <w:szCs w:val="24"/>
      </w:rPr>
      <w:t xml:space="preserve"> Meals Application</w:t>
    </w:r>
  </w:p>
  <w:p w:rsidR="007205A5" w:rsidRPr="00140312" w:rsidRDefault="00412AFC">
    <w:pPr>
      <w:pStyle w:val="Footer"/>
      <w:spacing w:after="0" w:line="240" w:lineRule="auto"/>
      <w:jc w:val="both"/>
      <w:rPr>
        <w:szCs w:val="24"/>
      </w:rPr>
    </w:pPr>
    <w:r w:rsidRPr="00140312">
      <w:rPr>
        <w:noProof/>
        <w:szCs w:val="24"/>
      </w:rPr>
      <w:t>Sharing Information with Other Programs</w:t>
    </w:r>
  </w:p>
  <w:p w:rsidR="006935BD" w:rsidRPr="00A66BA8" w:rsidRDefault="00412AFC" w:rsidP="00A66BA8">
    <w:pPr>
      <w:spacing w:after="0" w:line="240" w:lineRule="auto"/>
      <w:jc w:val="both"/>
      <w:rPr>
        <w:noProof/>
        <w:sz w:val="20"/>
        <w:szCs w:val="24"/>
      </w:rPr>
    </w:pPr>
    <w:r>
      <w:rPr>
        <w:noProof/>
        <w:sz w:val="20"/>
        <w:szCs w:val="24"/>
      </w:rPr>
      <w:t xml:space="preserve">July 2016 </w:t>
    </w:r>
    <w:r w:rsidR="006935BD">
      <w:rPr>
        <w:noProof/>
        <w:sz w:val="20"/>
        <w:szCs w:val="24"/>
      </w:rPr>
      <w:t>–</w:t>
    </w:r>
    <w:r>
      <w:rPr>
        <w:noProof/>
        <w:sz w:val="20"/>
        <w:szCs w:val="24"/>
      </w:rPr>
      <w:t xml:space="preserve"> Spanish</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5BD" w:rsidRDefault="006935B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AFC" w:rsidRPr="00140312" w:rsidRDefault="00412AFC">
    <w:pPr>
      <w:pStyle w:val="Footer"/>
      <w:spacing w:after="0" w:line="240" w:lineRule="auto"/>
      <w:jc w:val="both"/>
      <w:rPr>
        <w:szCs w:val="24"/>
      </w:rPr>
    </w:pPr>
    <w:r w:rsidRPr="00140312">
      <w:rPr>
        <w:noProof/>
        <w:szCs w:val="24"/>
      </w:rPr>
      <w:t xml:space="preserve">Free and Reduced </w:t>
    </w:r>
    <w:smartTag w:uri="urn:schemas-microsoft-com:office:smarttags" w:element="place">
      <w:smartTag w:uri="urn:schemas-microsoft-com:office:smarttags" w:element="PlaceName">
        <w:r w:rsidRPr="00140312">
          <w:rPr>
            <w:noProof/>
            <w:szCs w:val="24"/>
          </w:rPr>
          <w:t>Price</w:t>
        </w:r>
      </w:smartTag>
      <w:r w:rsidRPr="00140312">
        <w:rPr>
          <w:noProof/>
          <w:szCs w:val="24"/>
        </w:rPr>
        <w:t xml:space="preserve"> </w:t>
      </w:r>
      <w:smartTag w:uri="urn:schemas-microsoft-com:office:smarttags" w:element="PlaceType">
        <w:r w:rsidRPr="00140312">
          <w:rPr>
            <w:noProof/>
            <w:szCs w:val="24"/>
          </w:rPr>
          <w:t>School</w:t>
        </w:r>
      </w:smartTag>
    </w:smartTag>
    <w:r w:rsidRPr="00140312">
      <w:rPr>
        <w:noProof/>
        <w:szCs w:val="24"/>
      </w:rPr>
      <w:t xml:space="preserve"> Meals Application</w:t>
    </w:r>
  </w:p>
  <w:p w:rsidR="00412AFC" w:rsidRPr="00140312" w:rsidRDefault="006935BD">
    <w:pPr>
      <w:pStyle w:val="Footer"/>
      <w:spacing w:after="0" w:line="240" w:lineRule="auto"/>
      <w:jc w:val="both"/>
      <w:rPr>
        <w:szCs w:val="24"/>
      </w:rPr>
    </w:pPr>
    <w:r>
      <w:rPr>
        <w:noProof/>
        <w:szCs w:val="24"/>
      </w:rPr>
      <w:t xml:space="preserve">Sharing Information with Other </w:t>
    </w:r>
    <w:r>
      <w:rPr>
        <w:noProof/>
        <w:szCs w:val="24"/>
      </w:rPr>
      <w:t>Programs</w:t>
    </w:r>
    <w:bookmarkStart w:id="0" w:name="_GoBack"/>
    <w:bookmarkEnd w:id="0"/>
  </w:p>
  <w:p w:rsidR="00412AFC" w:rsidRPr="008141AC" w:rsidRDefault="00412AFC" w:rsidP="008141AC">
    <w:pPr>
      <w:spacing w:after="0" w:line="240" w:lineRule="auto"/>
      <w:jc w:val="both"/>
      <w:rPr>
        <w:sz w:val="20"/>
        <w:szCs w:val="24"/>
      </w:rPr>
    </w:pPr>
    <w:r>
      <w:rPr>
        <w:noProof/>
        <w:sz w:val="20"/>
        <w:szCs w:val="24"/>
      </w:rPr>
      <w:t>July 2016 - Spanish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63B" w:rsidRDefault="001F763B">
      <w:pPr>
        <w:spacing w:after="0" w:line="240" w:lineRule="auto"/>
      </w:pPr>
      <w:r>
        <w:separator/>
      </w:r>
    </w:p>
  </w:footnote>
  <w:footnote w:type="continuationSeparator" w:id="0">
    <w:p w:rsidR="001F763B" w:rsidRDefault="001F7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5BD" w:rsidRDefault="006935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5BD" w:rsidRDefault="006935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5BD" w:rsidRDefault="006935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AFC"/>
    <w:rsid w:val="001F763B"/>
    <w:rsid w:val="00412AFC"/>
    <w:rsid w:val="006935BD"/>
    <w:rsid w:val="00B90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4BC15E17-E111-473C-8B8F-00FDDCB1A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AFC"/>
    <w:pPr>
      <w:spacing w:after="200" w:line="252" w:lineRule="auto"/>
    </w:pPr>
    <w:rPr>
      <w:rFonts w:ascii="Cambria" w:eastAsia="Times New Roman" w:hAnsi="Cambria" w:cs="Times New Roman"/>
      <w:snapToGrid w:val="0"/>
      <w:lang w:eastAsia="es-ES"/>
    </w:rPr>
  </w:style>
  <w:style w:type="paragraph" w:styleId="Heading1">
    <w:name w:val="heading 1"/>
    <w:basedOn w:val="Normal"/>
    <w:next w:val="Normal"/>
    <w:link w:val="Heading1Char"/>
    <w:qFormat/>
    <w:rsid w:val="00412AFC"/>
    <w:pPr>
      <w:pBdr>
        <w:bottom w:val="thinThickSmallGap" w:sz="12" w:space="1" w:color="943634"/>
      </w:pBdr>
      <w:spacing w:before="400"/>
      <w:jc w:val="center"/>
      <w:outlineLvl w:val="0"/>
    </w:pPr>
    <w:rPr>
      <w:caps/>
      <w:color w:val="632423"/>
      <w:spacing w:val="2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2AFC"/>
    <w:rPr>
      <w:rFonts w:ascii="Cambria" w:eastAsia="Times New Roman" w:hAnsi="Cambria" w:cs="Times New Roman"/>
      <w:caps/>
      <w:snapToGrid w:val="0"/>
      <w:color w:val="632423"/>
      <w:spacing w:val="20"/>
      <w:sz w:val="28"/>
      <w:szCs w:val="28"/>
      <w:lang w:eastAsia="es-ES"/>
    </w:rPr>
  </w:style>
  <w:style w:type="paragraph" w:styleId="Footer">
    <w:name w:val="footer"/>
    <w:basedOn w:val="Normal"/>
    <w:link w:val="FooterChar"/>
    <w:rsid w:val="00412AFC"/>
    <w:pPr>
      <w:tabs>
        <w:tab w:val="center" w:pos="4320"/>
        <w:tab w:val="right" w:pos="8640"/>
      </w:tabs>
    </w:pPr>
    <w:rPr>
      <w:sz w:val="20"/>
    </w:rPr>
  </w:style>
  <w:style w:type="character" w:customStyle="1" w:styleId="FooterChar">
    <w:name w:val="Footer Char"/>
    <w:basedOn w:val="DefaultParagraphFont"/>
    <w:link w:val="Footer"/>
    <w:rsid w:val="00412AFC"/>
    <w:rPr>
      <w:rFonts w:ascii="Cambria" w:eastAsia="Times New Roman" w:hAnsi="Cambria" w:cs="Times New Roman"/>
      <w:snapToGrid w:val="0"/>
      <w:sz w:val="20"/>
      <w:lang w:eastAsia="es-ES"/>
    </w:rPr>
  </w:style>
  <w:style w:type="paragraph" w:styleId="Header">
    <w:name w:val="header"/>
    <w:basedOn w:val="Normal"/>
    <w:link w:val="HeaderChar"/>
    <w:rsid w:val="00412AFC"/>
    <w:pPr>
      <w:tabs>
        <w:tab w:val="center" w:pos="4320"/>
        <w:tab w:val="right" w:pos="8640"/>
      </w:tabs>
    </w:pPr>
  </w:style>
  <w:style w:type="character" w:customStyle="1" w:styleId="HeaderChar">
    <w:name w:val="Header Char"/>
    <w:basedOn w:val="DefaultParagraphFont"/>
    <w:link w:val="Header"/>
    <w:rsid w:val="00412AFC"/>
    <w:rPr>
      <w:rFonts w:ascii="Cambria" w:eastAsia="Times New Roman" w:hAnsi="Cambria" w:cs="Times New Roman"/>
      <w:snapToGrid w:val="0"/>
      <w:lang w:eastAsia="es-ES"/>
    </w:rPr>
  </w:style>
  <w:style w:type="character" w:styleId="Strong">
    <w:name w:val="Strong"/>
    <w:qFormat/>
    <w:rsid w:val="00412AFC"/>
    <w:rPr>
      <w:b/>
      <w:color w:val="943634"/>
      <w:spacing w:val="5"/>
    </w:rPr>
  </w:style>
  <w:style w:type="paragraph" w:styleId="PlainText">
    <w:name w:val="Plain Text"/>
    <w:basedOn w:val="Normal"/>
    <w:link w:val="CommentReference"/>
    <w:rsid w:val="00412AFC"/>
    <w:rPr>
      <w:rFonts w:ascii="Consolas" w:hAnsi="Consolas"/>
      <w:sz w:val="21"/>
      <w:szCs w:val="21"/>
    </w:rPr>
  </w:style>
  <w:style w:type="character" w:customStyle="1" w:styleId="PlainTextChar">
    <w:name w:val="Plain Text Char"/>
    <w:basedOn w:val="DefaultParagraphFont"/>
    <w:uiPriority w:val="99"/>
    <w:semiHidden/>
    <w:rsid w:val="00412AFC"/>
    <w:rPr>
      <w:rFonts w:ascii="Consolas" w:eastAsia="Times New Roman" w:hAnsi="Consolas" w:cs="Consolas"/>
      <w:snapToGrid w:val="0"/>
      <w:sz w:val="21"/>
      <w:szCs w:val="21"/>
      <w:lang w:eastAsia="es-ES"/>
    </w:rPr>
  </w:style>
  <w:style w:type="character" w:styleId="CommentReference">
    <w:name w:val="annotation reference"/>
    <w:aliases w:val="Plain Text Char1"/>
    <w:link w:val="PlainText"/>
    <w:rsid w:val="00412AFC"/>
    <w:rPr>
      <w:rFonts w:ascii="Consolas" w:eastAsia="Times New Roman" w:hAnsi="Consolas" w:cs="Times New Roman"/>
      <w:snapToGrid w:val="0"/>
      <w:sz w:val="21"/>
      <w:szCs w:val="21"/>
      <w:lang w:eastAsia="es-ES"/>
    </w:rPr>
  </w:style>
  <w:style w:type="character" w:styleId="Hyperlink">
    <w:name w:val="Hyperlink"/>
    <w:rsid w:val="00412A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rogram.intake@usda.gov"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dc:creator>
  <cp:keywords/>
  <dc:description/>
  <cp:lastModifiedBy>swilliams</cp:lastModifiedBy>
  <cp:revision>2</cp:revision>
  <dcterms:created xsi:type="dcterms:W3CDTF">2016-08-24T14:52:00Z</dcterms:created>
  <dcterms:modified xsi:type="dcterms:W3CDTF">2016-08-24T14:52:00Z</dcterms:modified>
</cp:coreProperties>
</file>