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62F0" w14:textId="77777777" w:rsidR="00B17DD9" w:rsidRDefault="00000000">
      <w:pPr>
        <w:ind w:left="359"/>
        <w:rPr>
          <w:sz w:val="20"/>
        </w:rPr>
      </w:pPr>
      <w:r>
        <w:rPr>
          <w:noProof/>
          <w:sz w:val="20"/>
        </w:rPr>
        <w:drawing>
          <wp:inline distT="0" distB="0" distL="0" distR="0" wp14:anchorId="1E3163A7" wp14:editId="20A8ACB3">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1E3162F1" w14:textId="77777777" w:rsidR="00B17DD9" w:rsidRDefault="00B17DD9">
      <w:pPr>
        <w:pStyle w:val="BodyText"/>
        <w:spacing w:before="75"/>
      </w:pPr>
    </w:p>
    <w:p w14:paraId="1E3162F2" w14:textId="77777777" w:rsidR="00B17DD9"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1E3162F3" w14:textId="77777777" w:rsidR="00B17DD9" w:rsidRDefault="00B17DD9">
      <w:pPr>
        <w:pStyle w:val="BodyText"/>
        <w:rPr>
          <w:b/>
        </w:rPr>
      </w:pPr>
    </w:p>
    <w:p w14:paraId="1E3162F4" w14:textId="77777777" w:rsidR="00B17DD9" w:rsidRDefault="00000000">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1E3162F5" w14:textId="77777777" w:rsidR="00B17DD9" w:rsidRDefault="00000000">
      <w:pPr>
        <w:spacing w:before="252" w:line="480" w:lineRule="auto"/>
        <w:ind w:left="935" w:right="3569"/>
        <w:rPr>
          <w:b/>
        </w:rPr>
      </w:pPr>
      <w:r>
        <w:rPr>
          <w:b/>
        </w:rPr>
        <w:t>School</w:t>
      </w:r>
      <w:r>
        <w:rPr>
          <w:b/>
          <w:spacing w:val="-5"/>
        </w:rPr>
        <w:t xml:space="preserve"> </w:t>
      </w:r>
      <w:r>
        <w:rPr>
          <w:b/>
        </w:rPr>
        <w:t>Food</w:t>
      </w:r>
      <w:r>
        <w:rPr>
          <w:b/>
          <w:spacing w:val="-7"/>
        </w:rPr>
        <w:t xml:space="preserve"> </w:t>
      </w:r>
      <w:r>
        <w:rPr>
          <w:b/>
        </w:rPr>
        <w:t>Authority</w:t>
      </w:r>
      <w:r>
        <w:rPr>
          <w:b/>
          <w:spacing w:val="-6"/>
        </w:rPr>
        <w:t xml:space="preserve"> </w:t>
      </w:r>
      <w:r>
        <w:rPr>
          <w:b/>
        </w:rPr>
        <w:t>(SFA)</w:t>
      </w:r>
      <w:r>
        <w:rPr>
          <w:b/>
          <w:spacing w:val="-5"/>
        </w:rPr>
        <w:t xml:space="preserve"> </w:t>
      </w:r>
      <w:r>
        <w:rPr>
          <w:b/>
        </w:rPr>
        <w:t>Name:</w:t>
      </w:r>
      <w:r>
        <w:rPr>
          <w:b/>
          <w:spacing w:val="-5"/>
        </w:rPr>
        <w:t xml:space="preserve"> </w:t>
      </w:r>
      <w:r>
        <w:rPr>
          <w:b/>
        </w:rPr>
        <w:t>Alamance-Burlington</w:t>
      </w:r>
      <w:r>
        <w:rPr>
          <w:b/>
          <w:spacing w:val="-7"/>
        </w:rPr>
        <w:t xml:space="preserve"> </w:t>
      </w:r>
      <w:r>
        <w:rPr>
          <w:b/>
        </w:rPr>
        <w:t>Schools SFA Agreement Number: 010</w:t>
      </w:r>
    </w:p>
    <w:p w14:paraId="1E3162F6" w14:textId="77777777" w:rsidR="00B17DD9" w:rsidRDefault="00000000">
      <w:pPr>
        <w:spacing w:line="480" w:lineRule="auto"/>
        <w:ind w:left="936" w:right="2422"/>
        <w:rPr>
          <w:b/>
        </w:rPr>
      </w:pPr>
      <w:r>
        <w:rPr>
          <w:b/>
        </w:rPr>
        <w:t>Date</w:t>
      </w:r>
      <w:r>
        <w:rPr>
          <w:b/>
          <w:spacing w:val="-5"/>
        </w:rPr>
        <w:t xml:space="preserve"> </w:t>
      </w:r>
      <w:r>
        <w:rPr>
          <w:b/>
        </w:rPr>
        <w:t>of</w:t>
      </w:r>
      <w:r>
        <w:rPr>
          <w:b/>
          <w:spacing w:val="-7"/>
        </w:rPr>
        <w:t xml:space="preserve"> </w:t>
      </w:r>
      <w:r>
        <w:rPr>
          <w:b/>
        </w:rPr>
        <w:t>Administrative</w:t>
      </w:r>
      <w:r>
        <w:rPr>
          <w:b/>
          <w:spacing w:val="-5"/>
        </w:rPr>
        <w:t xml:space="preserve"> </w:t>
      </w:r>
      <w:r>
        <w:rPr>
          <w:b/>
        </w:rPr>
        <w:t>Review</w:t>
      </w:r>
      <w:r>
        <w:rPr>
          <w:b/>
          <w:spacing w:val="-6"/>
        </w:rPr>
        <w:t xml:space="preserve"> </w:t>
      </w:r>
      <w:r>
        <w:rPr>
          <w:b/>
        </w:rPr>
        <w:t>(Entrance</w:t>
      </w:r>
      <w:r>
        <w:rPr>
          <w:b/>
          <w:spacing w:val="-5"/>
        </w:rPr>
        <w:t xml:space="preserve"> </w:t>
      </w:r>
      <w:r>
        <w:rPr>
          <w:b/>
        </w:rPr>
        <w:t>Conference</w:t>
      </w:r>
      <w:r>
        <w:rPr>
          <w:b/>
          <w:spacing w:val="-5"/>
        </w:rPr>
        <w:t xml:space="preserve"> </w:t>
      </w:r>
      <w:r>
        <w:rPr>
          <w:b/>
        </w:rPr>
        <w:t>Date):</w:t>
      </w:r>
      <w:r>
        <w:rPr>
          <w:b/>
          <w:spacing w:val="-4"/>
        </w:rPr>
        <w:t xml:space="preserve"> </w:t>
      </w:r>
      <w:r>
        <w:rPr>
          <w:b/>
        </w:rPr>
        <w:t>February</w:t>
      </w:r>
      <w:r>
        <w:rPr>
          <w:b/>
          <w:spacing w:val="-5"/>
        </w:rPr>
        <w:t xml:space="preserve"> </w:t>
      </w:r>
      <w:r>
        <w:rPr>
          <w:b/>
        </w:rPr>
        <w:t>10,</w:t>
      </w:r>
      <w:r>
        <w:rPr>
          <w:b/>
          <w:spacing w:val="-5"/>
        </w:rPr>
        <w:t xml:space="preserve"> </w:t>
      </w:r>
      <w:r>
        <w:rPr>
          <w:b/>
        </w:rPr>
        <w:t>2025 Date review results were provided to the SFA: March 28, 2025</w:t>
      </w:r>
    </w:p>
    <w:p w14:paraId="1E3162F7" w14:textId="77777777" w:rsidR="00B17DD9" w:rsidRDefault="00000000">
      <w:pPr>
        <w:ind w:left="936"/>
        <w:rPr>
          <w:b/>
        </w:rPr>
      </w:pPr>
      <w:r>
        <w:rPr>
          <w:b/>
        </w:rPr>
        <w:t>General</w:t>
      </w:r>
      <w:r>
        <w:rPr>
          <w:b/>
          <w:spacing w:val="-3"/>
        </w:rPr>
        <w:t xml:space="preserve"> </w:t>
      </w:r>
      <w:r>
        <w:rPr>
          <w:b/>
        </w:rPr>
        <w:t>Program</w:t>
      </w:r>
      <w:r>
        <w:rPr>
          <w:b/>
          <w:spacing w:val="-2"/>
        </w:rPr>
        <w:t xml:space="preserve"> Participation</w:t>
      </w:r>
    </w:p>
    <w:p w14:paraId="1E3162F8" w14:textId="77777777" w:rsidR="00B17DD9" w:rsidRDefault="00000000">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1E3162F9" w14:textId="77777777" w:rsidR="00B17DD9" w:rsidRDefault="00B17DD9">
      <w:pPr>
        <w:pStyle w:val="BodyText"/>
        <w:spacing w:before="2"/>
      </w:pPr>
    </w:p>
    <w:p w14:paraId="2A7F4461" w14:textId="103A470D" w:rsidR="00C15DAE" w:rsidRDefault="00C15DAE" w:rsidP="00C15DAE">
      <w:pPr>
        <w:pStyle w:val="BodyText"/>
        <w:ind w:left="934" w:right="6097" w:firstLine="720"/>
        <w:rPr>
          <w:spacing w:val="40"/>
        </w:rPr>
      </w:pPr>
      <w:sdt>
        <w:sdtPr>
          <w:id w:val="1469938371"/>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School Breakfast Program</w:t>
      </w:r>
    </w:p>
    <w:p w14:paraId="7A6DF722" w14:textId="5CF79801" w:rsidR="00C15DAE" w:rsidRDefault="00C15DAE" w:rsidP="00C15DAE">
      <w:pPr>
        <w:pStyle w:val="BodyText"/>
        <w:ind w:left="950" w:right="6097" w:firstLine="720"/>
      </w:pPr>
      <w:sdt>
        <w:sdtPr>
          <w:id w:val="-1487459804"/>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National School Lunch Program</w:t>
      </w:r>
    </w:p>
    <w:p w14:paraId="6262EDBA" w14:textId="0F0CED53" w:rsidR="00C15DAE" w:rsidRDefault="00C15DAE" w:rsidP="00C15DAE">
      <w:pPr>
        <w:pStyle w:val="BodyText"/>
        <w:ind w:left="950" w:right="6097" w:firstLine="720"/>
      </w:pPr>
      <w:sdt>
        <w:sdtPr>
          <w:id w:val="-203258739"/>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Fresh</w:t>
      </w:r>
      <w:r w:rsidR="00000000">
        <w:rPr>
          <w:spacing w:val="-8"/>
        </w:rPr>
        <w:t xml:space="preserve"> </w:t>
      </w:r>
      <w:r w:rsidR="00000000">
        <w:t>Fruit</w:t>
      </w:r>
      <w:r w:rsidR="00000000">
        <w:rPr>
          <w:spacing w:val="-10"/>
        </w:rPr>
        <w:t xml:space="preserve"> </w:t>
      </w:r>
      <w:r w:rsidR="00000000">
        <w:t>and</w:t>
      </w:r>
      <w:r w:rsidR="00000000">
        <w:rPr>
          <w:spacing w:val="-8"/>
        </w:rPr>
        <w:t xml:space="preserve"> </w:t>
      </w:r>
      <w:r w:rsidR="00000000">
        <w:t>Vegetable</w:t>
      </w:r>
      <w:r w:rsidR="00000000">
        <w:rPr>
          <w:spacing w:val="-10"/>
        </w:rPr>
        <w:t xml:space="preserve"> </w:t>
      </w:r>
      <w:r w:rsidR="00000000">
        <w:t>Program</w:t>
      </w:r>
    </w:p>
    <w:p w14:paraId="1E3162FA" w14:textId="5D6F7FF8" w:rsidR="00B17DD9" w:rsidRDefault="00C15DAE" w:rsidP="00C15DAE">
      <w:pPr>
        <w:pStyle w:val="BodyText"/>
        <w:ind w:left="950" w:right="6097" w:firstLine="720"/>
      </w:pPr>
      <w:sdt>
        <w:sdtPr>
          <w:id w:val="400490954"/>
          <w14:checkbox>
            <w14:checked w14:val="1"/>
            <w14:checkedState w14:val="2612" w14:font="MS Gothic"/>
            <w14:uncheckedState w14:val="2610" w14:font="MS Gothic"/>
          </w14:checkbox>
        </w:sdtPr>
        <w:sdtContent>
          <w:r>
            <w:rPr>
              <w:rFonts w:ascii="MS Gothic" w:eastAsia="MS Gothic" w:hAnsi="MS Gothic" w:hint="eastAsia"/>
            </w:rPr>
            <w:t>☒</w:t>
          </w:r>
        </w:sdtContent>
      </w:sdt>
      <w:proofErr w:type="gramStart"/>
      <w:r w:rsidR="00000000">
        <w:t>Afterschool</w:t>
      </w:r>
      <w:proofErr w:type="gramEnd"/>
      <w:r w:rsidR="00000000">
        <w:t xml:space="preserve"> Snack</w:t>
      </w:r>
    </w:p>
    <w:p w14:paraId="1E3162FB" w14:textId="6AB0BF59" w:rsidR="00B17DD9" w:rsidRDefault="00C15DAE">
      <w:pPr>
        <w:pStyle w:val="BodyText"/>
        <w:spacing w:line="251" w:lineRule="exact"/>
        <w:ind w:left="1670"/>
      </w:pPr>
      <w:sdt>
        <w:sdtPr>
          <w:id w:val="-335544611"/>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Milk Program</w:t>
      </w:r>
    </w:p>
    <w:p w14:paraId="1E3162FC" w14:textId="1456C5A6" w:rsidR="00B17DD9" w:rsidRDefault="00C15DAE">
      <w:pPr>
        <w:pStyle w:val="BodyText"/>
        <w:spacing w:before="1"/>
        <w:ind w:left="1670"/>
      </w:pPr>
      <w:sdt>
        <w:sdtPr>
          <w:id w:val="-158453066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Seamless Summer Option</w:t>
      </w:r>
    </w:p>
    <w:p w14:paraId="1E3162FD" w14:textId="77777777" w:rsidR="00B17DD9" w:rsidRDefault="00B17DD9">
      <w:pPr>
        <w:pStyle w:val="BodyText"/>
        <w:spacing w:before="1"/>
      </w:pPr>
    </w:p>
    <w:p w14:paraId="1E3162FE" w14:textId="77777777" w:rsidR="00B17DD9" w:rsidRDefault="00000000">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1E3162FF" w14:textId="4E794F9E" w:rsidR="00B17DD9" w:rsidRDefault="00C15DAE">
      <w:pPr>
        <w:pStyle w:val="BodyText"/>
        <w:spacing w:before="251"/>
        <w:ind w:left="1670" w:right="6135"/>
      </w:pPr>
      <w:sdt>
        <w:sdtPr>
          <w:id w:val="-1273708064"/>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1219548370"/>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1</w:t>
      </w:r>
    </w:p>
    <w:p w14:paraId="1E316300" w14:textId="60D9B6B0" w:rsidR="00B17DD9" w:rsidRDefault="00C15DAE">
      <w:pPr>
        <w:pStyle w:val="BodyText"/>
        <w:ind w:left="1670"/>
      </w:pPr>
      <w:sdt>
        <w:sdtPr>
          <w:id w:val="29249413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2</w:t>
      </w:r>
    </w:p>
    <w:p w14:paraId="1E316301" w14:textId="4DF8F1B9" w:rsidR="00B17DD9" w:rsidRDefault="00C15DAE">
      <w:pPr>
        <w:pStyle w:val="BodyText"/>
        <w:spacing w:before="2"/>
        <w:ind w:left="1670"/>
      </w:pPr>
      <w:sdt>
        <w:sdtPr>
          <w:id w:val="-19431853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3</w:t>
      </w:r>
    </w:p>
    <w:p w14:paraId="1E316302" w14:textId="77777777" w:rsidR="00B17DD9" w:rsidRDefault="00000000">
      <w:pPr>
        <w:spacing w:before="251"/>
        <w:ind w:left="936"/>
        <w:rPr>
          <w:b/>
        </w:rPr>
      </w:pPr>
      <w:r>
        <w:rPr>
          <w:b/>
        </w:rPr>
        <w:t>Review</w:t>
      </w:r>
      <w:r>
        <w:rPr>
          <w:b/>
          <w:spacing w:val="-3"/>
        </w:rPr>
        <w:t xml:space="preserve"> </w:t>
      </w:r>
      <w:r>
        <w:rPr>
          <w:b/>
          <w:spacing w:val="-2"/>
        </w:rPr>
        <w:t>Findings</w:t>
      </w:r>
    </w:p>
    <w:p w14:paraId="1E316303" w14:textId="77777777" w:rsidR="00B17DD9" w:rsidRDefault="00B17DD9">
      <w:pPr>
        <w:pStyle w:val="BodyText"/>
        <w:rPr>
          <w:b/>
        </w:rPr>
      </w:pPr>
    </w:p>
    <w:p w14:paraId="1E316304" w14:textId="6A8105C1" w:rsidR="00B17DD9" w:rsidRDefault="00000000">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84796755"/>
          <w14:checkbox>
            <w14:checked w14:val="1"/>
            <w14:checkedState w14:val="2612" w14:font="MS Gothic"/>
            <w14:uncheckedState w14:val="2610" w14:font="MS Gothic"/>
          </w14:checkbox>
        </w:sdtPr>
        <w:sdtContent>
          <w:r w:rsidR="002C4DF4">
            <w:rPr>
              <w:rFonts w:ascii="MS Gothic" w:eastAsia="MS Gothic" w:hAnsi="MS Gothic" w:hint="eastAsia"/>
            </w:rPr>
            <w:t>☒</w:t>
          </w:r>
        </w:sdtContent>
      </w:sdt>
      <w:r>
        <w:tab/>
      </w:r>
      <w:r>
        <w:rPr>
          <w:spacing w:val="-4"/>
        </w:rPr>
        <w:t>Yes</w:t>
      </w:r>
      <w:r>
        <w:tab/>
      </w:r>
      <w:sdt>
        <w:sdtPr>
          <w:id w:val="-1566948547"/>
          <w14:checkbox>
            <w14:checked w14:val="0"/>
            <w14:checkedState w14:val="2612" w14:font="MS Gothic"/>
            <w14:uncheckedState w14:val="2610" w14:font="MS Gothic"/>
          </w14:checkbox>
        </w:sdtPr>
        <w:sdtContent>
          <w:r w:rsidR="002C4DF4">
            <w:rPr>
              <w:rFonts w:ascii="MS Gothic" w:eastAsia="MS Gothic" w:hAnsi="MS Gothic" w:hint="eastAsia"/>
            </w:rPr>
            <w:t>☐</w:t>
          </w:r>
        </w:sdtContent>
      </w:sdt>
      <w:r>
        <w:tab/>
      </w:r>
      <w:r>
        <w:rPr>
          <w:spacing w:val="-6"/>
        </w:rPr>
        <w:t>No</w:t>
      </w:r>
    </w:p>
    <w:p w14:paraId="1E316305" w14:textId="77777777" w:rsidR="00B17DD9" w:rsidRDefault="00000000">
      <w:pPr>
        <w:pStyle w:val="ListParagraph"/>
        <w:numPr>
          <w:ilvl w:val="0"/>
          <w:numId w:val="1"/>
        </w:numPr>
        <w:tabs>
          <w:tab w:val="left" w:pos="1656"/>
        </w:tabs>
        <w:spacing w:before="253"/>
        <w:ind w:left="1656" w:right="1250"/>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1E316306" w14:textId="674806B7" w:rsidR="00B17DD9" w:rsidRDefault="002C4DF4">
      <w:pPr>
        <w:pStyle w:val="BodyText"/>
        <w:tabs>
          <w:tab w:val="left" w:pos="2376"/>
          <w:tab w:val="left" w:pos="3830"/>
          <w:tab w:val="left" w:pos="4536"/>
        </w:tabs>
        <w:ind w:left="1670"/>
      </w:pPr>
      <w:sdt>
        <w:sdtPr>
          <w:rPr>
            <w:sz w:val="20"/>
          </w:rPr>
          <w:id w:val="613327874"/>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2131127046"/>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1E316307" w14:textId="77777777" w:rsidR="00B17DD9" w:rsidRDefault="00B17DD9">
      <w:pPr>
        <w:pStyle w:val="BodyText"/>
        <w:rPr>
          <w:sz w:val="18"/>
        </w:rPr>
      </w:pPr>
    </w:p>
    <w:p w14:paraId="1E316308" w14:textId="77777777" w:rsidR="00B17DD9" w:rsidRDefault="00B17DD9">
      <w:pPr>
        <w:pStyle w:val="BodyText"/>
        <w:rPr>
          <w:sz w:val="18"/>
        </w:rPr>
      </w:pPr>
    </w:p>
    <w:p w14:paraId="1E316309" w14:textId="77777777" w:rsidR="00B17DD9" w:rsidRDefault="00B17DD9">
      <w:pPr>
        <w:pStyle w:val="BodyText"/>
        <w:rPr>
          <w:sz w:val="18"/>
        </w:rPr>
      </w:pPr>
    </w:p>
    <w:p w14:paraId="1E31630B" w14:textId="77777777" w:rsidR="00B17DD9" w:rsidRDefault="00B17DD9">
      <w:pPr>
        <w:pStyle w:val="BodyText"/>
        <w:spacing w:before="129"/>
        <w:rPr>
          <w:sz w:val="18"/>
        </w:rPr>
      </w:pPr>
    </w:p>
    <w:p w14:paraId="1E31630C" w14:textId="77777777" w:rsidR="00B17DD9"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1E31630D" w14:textId="77777777" w:rsidR="00B17DD9" w:rsidRDefault="00000000">
      <w:pPr>
        <w:spacing w:before="61" w:line="261" w:lineRule="auto"/>
        <w:ind w:left="2489" w:right="2128"/>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80"/>
          <w:sz w:val="18"/>
        </w:rPr>
        <w:t xml:space="preserve"> </w:t>
      </w:r>
      <w:hyperlink r:id="rId6">
        <w:r>
          <w:rPr>
            <w:rFonts w:ascii="Arial"/>
            <w:sz w:val="18"/>
          </w:rPr>
          <w:t>rachel.findley@dpi.nc.gov</w:t>
        </w:r>
      </w:hyperlink>
      <w:r>
        <w:rPr>
          <w:rFonts w:ascii="Arial"/>
          <w:sz w:val="18"/>
        </w:rPr>
        <w:t xml:space="preserve"> 6324</w:t>
      </w:r>
      <w:r>
        <w:rPr>
          <w:rFonts w:ascii="Arial"/>
          <w:spacing w:val="24"/>
          <w:sz w:val="18"/>
        </w:rPr>
        <w:t xml:space="preserve"> </w:t>
      </w:r>
      <w:r>
        <w:rPr>
          <w:rFonts w:ascii="Arial"/>
          <w:sz w:val="18"/>
        </w:rPr>
        <w:t>Mail</w:t>
      </w:r>
      <w:r>
        <w:rPr>
          <w:rFonts w:ascii="Arial"/>
          <w:spacing w:val="24"/>
          <w:sz w:val="18"/>
        </w:rPr>
        <w:t xml:space="preserve"> </w:t>
      </w:r>
      <w:r>
        <w:rPr>
          <w:rFonts w:ascii="Arial"/>
          <w:sz w:val="18"/>
        </w:rPr>
        <w:t>Service</w:t>
      </w:r>
      <w:r>
        <w:rPr>
          <w:rFonts w:ascii="Arial"/>
          <w:spacing w:val="26"/>
          <w:sz w:val="18"/>
        </w:rPr>
        <w:t xml:space="preserve"> </w:t>
      </w:r>
      <w:r>
        <w:rPr>
          <w:rFonts w:ascii="Arial"/>
          <w:sz w:val="18"/>
        </w:rPr>
        <w:t>Center,</w:t>
      </w:r>
      <w:r>
        <w:rPr>
          <w:rFonts w:ascii="Arial"/>
          <w:spacing w:val="26"/>
          <w:sz w:val="18"/>
        </w:rPr>
        <w:t xml:space="preserve"> </w:t>
      </w:r>
      <w:r>
        <w:rPr>
          <w:rFonts w:ascii="Arial"/>
          <w:sz w:val="18"/>
        </w:rPr>
        <w:t>Raleigh,</w:t>
      </w:r>
      <w:r>
        <w:rPr>
          <w:rFonts w:ascii="Arial"/>
          <w:spacing w:val="26"/>
          <w:sz w:val="18"/>
        </w:rPr>
        <w:t xml:space="preserve"> </w:t>
      </w:r>
      <w:r>
        <w:rPr>
          <w:rFonts w:ascii="Arial"/>
          <w:sz w:val="18"/>
        </w:rPr>
        <w:t>North</w:t>
      </w:r>
      <w:r>
        <w:rPr>
          <w:rFonts w:ascii="Arial"/>
          <w:spacing w:val="24"/>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22"/>
          <w:sz w:val="18"/>
        </w:rPr>
        <w:t xml:space="preserve"> </w:t>
      </w:r>
      <w:r>
        <w:rPr>
          <w:rFonts w:ascii="Arial"/>
          <w:sz w:val="18"/>
        </w:rPr>
        <w:t>236-2901</w:t>
      </w:r>
    </w:p>
    <w:p w14:paraId="1E31630E" w14:textId="77777777" w:rsidR="00B17DD9" w:rsidRDefault="00B17DD9">
      <w:pPr>
        <w:spacing w:line="261" w:lineRule="auto"/>
        <w:jc w:val="center"/>
        <w:rPr>
          <w:rFonts w:ascii="Arial"/>
          <w:sz w:val="18"/>
        </w:rPr>
        <w:sectPr w:rsidR="00B17DD9">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B17DD9" w14:paraId="1E316310" w14:textId="77777777">
        <w:trPr>
          <w:trHeight w:val="503"/>
        </w:trPr>
        <w:tc>
          <w:tcPr>
            <w:tcW w:w="9379" w:type="dxa"/>
            <w:gridSpan w:val="3"/>
          </w:tcPr>
          <w:p w14:paraId="1E31630F" w14:textId="77777777" w:rsidR="00B17DD9"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B17DD9" w14:paraId="1E316312" w14:textId="77777777">
        <w:trPr>
          <w:trHeight w:val="254"/>
        </w:trPr>
        <w:tc>
          <w:tcPr>
            <w:tcW w:w="9379" w:type="dxa"/>
            <w:gridSpan w:val="3"/>
          </w:tcPr>
          <w:p w14:paraId="1E316311" w14:textId="77777777" w:rsidR="00B17DD9"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B17DD9" w14:paraId="1E316316" w14:textId="77777777">
        <w:trPr>
          <w:trHeight w:val="253"/>
        </w:trPr>
        <w:tc>
          <w:tcPr>
            <w:tcW w:w="643" w:type="dxa"/>
          </w:tcPr>
          <w:p w14:paraId="1E316313" w14:textId="77777777" w:rsidR="00B17DD9" w:rsidRDefault="00000000">
            <w:pPr>
              <w:pStyle w:val="TableParagraph"/>
              <w:spacing w:line="234" w:lineRule="exact"/>
              <w:ind w:left="107"/>
              <w:rPr>
                <w:b/>
              </w:rPr>
            </w:pPr>
            <w:r>
              <w:rPr>
                <w:b/>
                <w:spacing w:val="-5"/>
              </w:rPr>
              <w:t>YES</w:t>
            </w:r>
          </w:p>
        </w:tc>
        <w:tc>
          <w:tcPr>
            <w:tcW w:w="631" w:type="dxa"/>
          </w:tcPr>
          <w:p w14:paraId="1E316314" w14:textId="77777777" w:rsidR="00B17DD9" w:rsidRDefault="00000000">
            <w:pPr>
              <w:pStyle w:val="TableParagraph"/>
              <w:spacing w:line="234" w:lineRule="exact"/>
              <w:ind w:left="108"/>
              <w:rPr>
                <w:b/>
              </w:rPr>
            </w:pPr>
            <w:r>
              <w:rPr>
                <w:b/>
                <w:spacing w:val="-5"/>
              </w:rPr>
              <w:t>NO</w:t>
            </w:r>
          </w:p>
        </w:tc>
        <w:tc>
          <w:tcPr>
            <w:tcW w:w="8105" w:type="dxa"/>
          </w:tcPr>
          <w:p w14:paraId="1E316315" w14:textId="77777777" w:rsidR="00B17DD9" w:rsidRDefault="00B17DD9">
            <w:pPr>
              <w:pStyle w:val="TableParagraph"/>
              <w:rPr>
                <w:sz w:val="18"/>
              </w:rPr>
            </w:pPr>
          </w:p>
        </w:tc>
      </w:tr>
      <w:tr w:rsidR="00B17DD9" w14:paraId="1E31631C" w14:textId="77777777">
        <w:trPr>
          <w:trHeight w:val="505"/>
        </w:trPr>
        <w:tc>
          <w:tcPr>
            <w:tcW w:w="643" w:type="dxa"/>
          </w:tcPr>
          <w:p w14:paraId="1E316317" w14:textId="77777777" w:rsidR="00B17DD9" w:rsidRDefault="00B17DD9">
            <w:pPr>
              <w:pStyle w:val="TableParagraph"/>
              <w:spacing w:before="3" w:after="1"/>
              <w:rPr>
                <w:rFonts w:ascii="Arial"/>
                <w:sz w:val="13"/>
              </w:rPr>
            </w:pPr>
          </w:p>
          <w:sdt>
            <w:sdtPr>
              <w:rPr>
                <w:rFonts w:ascii="Arial"/>
                <w:position w:val="-3"/>
                <w:sz w:val="20"/>
              </w:rPr>
              <w:id w:val="-1451084807"/>
              <w14:checkbox>
                <w14:checked w14:val="0"/>
                <w14:checkedState w14:val="2612" w14:font="MS Gothic"/>
                <w14:uncheckedState w14:val="2610" w14:font="MS Gothic"/>
              </w14:checkbox>
            </w:sdtPr>
            <w:sdtContent>
              <w:p w14:paraId="1E316318" w14:textId="0EF5F4A3"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19" w14:textId="77777777" w:rsidR="00B17DD9" w:rsidRDefault="00B17DD9">
            <w:pPr>
              <w:pStyle w:val="TableParagraph"/>
              <w:spacing w:before="8"/>
              <w:rPr>
                <w:rFonts w:ascii="Arial"/>
                <w:sz w:val="12"/>
              </w:rPr>
            </w:pPr>
          </w:p>
          <w:sdt>
            <w:sdtPr>
              <w:rPr>
                <w:rFonts w:ascii="Arial"/>
                <w:position w:val="-3"/>
                <w:sz w:val="20"/>
              </w:rPr>
              <w:id w:val="1811128097"/>
              <w14:checkbox>
                <w14:checked w14:val="1"/>
                <w14:checkedState w14:val="2612" w14:font="MS Gothic"/>
                <w14:uncheckedState w14:val="2610" w14:font="MS Gothic"/>
              </w14:checkbox>
            </w:sdtPr>
            <w:sdtContent>
              <w:p w14:paraId="1E31631A" w14:textId="1BF64895" w:rsidR="00B17DD9" w:rsidRDefault="00EC7A8B">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1B" w14:textId="77777777" w:rsidR="00B17DD9"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B17DD9" w14:paraId="1E31631E" w14:textId="77777777">
        <w:trPr>
          <w:trHeight w:val="251"/>
        </w:trPr>
        <w:tc>
          <w:tcPr>
            <w:tcW w:w="9379" w:type="dxa"/>
            <w:gridSpan w:val="3"/>
          </w:tcPr>
          <w:p w14:paraId="1E31631D" w14:textId="77777777" w:rsidR="00B17DD9" w:rsidRDefault="00000000">
            <w:pPr>
              <w:pStyle w:val="TableParagraph"/>
              <w:spacing w:line="232" w:lineRule="exact"/>
              <w:ind w:left="107"/>
            </w:pPr>
            <w:r>
              <w:t>Finding</w:t>
            </w:r>
            <w:r>
              <w:rPr>
                <w:spacing w:val="-2"/>
              </w:rPr>
              <w:t xml:space="preserve"> Detail:</w:t>
            </w:r>
          </w:p>
        </w:tc>
      </w:tr>
      <w:tr w:rsidR="00B17DD9" w14:paraId="1E316324" w14:textId="77777777">
        <w:trPr>
          <w:trHeight w:val="505"/>
        </w:trPr>
        <w:tc>
          <w:tcPr>
            <w:tcW w:w="643" w:type="dxa"/>
          </w:tcPr>
          <w:p w14:paraId="1E31631F" w14:textId="77777777" w:rsidR="00B17DD9" w:rsidRDefault="00B17DD9">
            <w:pPr>
              <w:pStyle w:val="TableParagraph"/>
              <w:spacing w:before="3" w:after="1"/>
              <w:rPr>
                <w:rFonts w:ascii="Arial"/>
                <w:sz w:val="13"/>
              </w:rPr>
            </w:pPr>
          </w:p>
          <w:sdt>
            <w:sdtPr>
              <w:rPr>
                <w:rFonts w:ascii="Arial"/>
                <w:position w:val="-3"/>
                <w:sz w:val="20"/>
              </w:rPr>
              <w:id w:val="-1266922599"/>
              <w14:checkbox>
                <w14:checked w14:val="0"/>
                <w14:checkedState w14:val="2612" w14:font="MS Gothic"/>
                <w14:uncheckedState w14:val="2610" w14:font="MS Gothic"/>
              </w14:checkbox>
            </w:sdtPr>
            <w:sdtContent>
              <w:p w14:paraId="1E316320" w14:textId="3DB5B832"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21" w14:textId="77777777" w:rsidR="00B17DD9" w:rsidRDefault="00B17DD9">
            <w:pPr>
              <w:pStyle w:val="TableParagraph"/>
              <w:spacing w:before="8"/>
              <w:rPr>
                <w:rFonts w:ascii="Arial"/>
                <w:sz w:val="12"/>
              </w:rPr>
            </w:pPr>
          </w:p>
          <w:sdt>
            <w:sdtPr>
              <w:rPr>
                <w:rFonts w:ascii="Arial"/>
                <w:position w:val="-3"/>
                <w:sz w:val="20"/>
              </w:rPr>
              <w:id w:val="-1509282956"/>
              <w14:checkbox>
                <w14:checked w14:val="1"/>
                <w14:checkedState w14:val="2612" w14:font="MS Gothic"/>
                <w14:uncheckedState w14:val="2610" w14:font="MS Gothic"/>
              </w14:checkbox>
            </w:sdtPr>
            <w:sdtContent>
              <w:p w14:paraId="1E316322" w14:textId="404D9A27" w:rsidR="00B17DD9" w:rsidRDefault="00EC7A8B">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23" w14:textId="77777777" w:rsidR="00B17DD9"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B17DD9" w14:paraId="1E316326" w14:textId="77777777">
        <w:trPr>
          <w:trHeight w:val="252"/>
        </w:trPr>
        <w:tc>
          <w:tcPr>
            <w:tcW w:w="9379" w:type="dxa"/>
            <w:gridSpan w:val="3"/>
          </w:tcPr>
          <w:p w14:paraId="1E316325" w14:textId="77777777" w:rsidR="00B17DD9" w:rsidRDefault="00000000">
            <w:pPr>
              <w:pStyle w:val="TableParagraph"/>
              <w:spacing w:line="232" w:lineRule="exact"/>
              <w:ind w:left="107"/>
            </w:pPr>
            <w:r>
              <w:t>Finding</w:t>
            </w:r>
            <w:r>
              <w:rPr>
                <w:spacing w:val="-2"/>
              </w:rPr>
              <w:t xml:space="preserve"> Detail:</w:t>
            </w:r>
          </w:p>
        </w:tc>
      </w:tr>
      <w:tr w:rsidR="00B17DD9" w14:paraId="1E31632D" w14:textId="77777777">
        <w:trPr>
          <w:trHeight w:val="757"/>
        </w:trPr>
        <w:tc>
          <w:tcPr>
            <w:tcW w:w="643" w:type="dxa"/>
          </w:tcPr>
          <w:p w14:paraId="1E316327" w14:textId="77777777" w:rsidR="00B17DD9" w:rsidRDefault="00B17DD9">
            <w:pPr>
              <w:pStyle w:val="TableParagraph"/>
              <w:spacing w:before="48"/>
              <w:rPr>
                <w:rFonts w:ascii="Arial"/>
                <w:sz w:val="20"/>
              </w:rPr>
            </w:pPr>
          </w:p>
          <w:sdt>
            <w:sdtPr>
              <w:rPr>
                <w:rFonts w:ascii="Arial"/>
                <w:position w:val="-3"/>
                <w:sz w:val="20"/>
              </w:rPr>
              <w:id w:val="-1257439950"/>
              <w14:checkbox>
                <w14:checked w14:val="0"/>
                <w14:checkedState w14:val="2612" w14:font="MS Gothic"/>
                <w14:uncheckedState w14:val="2610" w14:font="MS Gothic"/>
              </w14:checkbox>
            </w:sdtPr>
            <w:sdtContent>
              <w:p w14:paraId="1E316328" w14:textId="6FE482D9"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29" w14:textId="77777777" w:rsidR="00B17DD9" w:rsidRDefault="00B17DD9">
            <w:pPr>
              <w:pStyle w:val="TableParagraph"/>
              <w:spacing w:before="41"/>
              <w:rPr>
                <w:rFonts w:ascii="Arial"/>
                <w:sz w:val="20"/>
              </w:rPr>
            </w:pPr>
          </w:p>
          <w:sdt>
            <w:sdtPr>
              <w:rPr>
                <w:rFonts w:ascii="Arial"/>
                <w:position w:val="-3"/>
                <w:sz w:val="20"/>
              </w:rPr>
              <w:id w:val="791863443"/>
              <w14:checkbox>
                <w14:checked w14:val="1"/>
                <w14:checkedState w14:val="2612" w14:font="MS Gothic"/>
                <w14:uncheckedState w14:val="2610" w14:font="MS Gothic"/>
              </w14:checkbox>
            </w:sdtPr>
            <w:sdtContent>
              <w:p w14:paraId="1E31632A" w14:textId="2E500576" w:rsidR="00B17DD9" w:rsidRDefault="00EC7A8B">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2B" w14:textId="77777777" w:rsidR="00B17DD9"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1E31632C" w14:textId="77777777" w:rsidR="00B17DD9"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B17DD9" w14:paraId="1E31632F" w14:textId="77777777">
        <w:trPr>
          <w:trHeight w:val="253"/>
        </w:trPr>
        <w:tc>
          <w:tcPr>
            <w:tcW w:w="9379" w:type="dxa"/>
            <w:gridSpan w:val="3"/>
          </w:tcPr>
          <w:p w14:paraId="1E31632E" w14:textId="77777777" w:rsidR="00B17DD9" w:rsidRDefault="00000000">
            <w:pPr>
              <w:pStyle w:val="TableParagraph"/>
              <w:spacing w:line="234" w:lineRule="exact"/>
              <w:ind w:left="107"/>
            </w:pPr>
            <w:r>
              <w:t>Finding</w:t>
            </w:r>
            <w:r>
              <w:rPr>
                <w:spacing w:val="-2"/>
              </w:rPr>
              <w:t xml:space="preserve"> Detail:</w:t>
            </w:r>
          </w:p>
        </w:tc>
      </w:tr>
    </w:tbl>
    <w:p w14:paraId="1E316330" w14:textId="77777777" w:rsidR="00B17DD9" w:rsidRDefault="00B17DD9">
      <w:pPr>
        <w:pStyle w:val="BodyText"/>
        <w:spacing w:before="44"/>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B17DD9" w14:paraId="1E316332" w14:textId="77777777">
        <w:trPr>
          <w:trHeight w:val="253"/>
        </w:trPr>
        <w:tc>
          <w:tcPr>
            <w:tcW w:w="9379" w:type="dxa"/>
            <w:gridSpan w:val="3"/>
          </w:tcPr>
          <w:p w14:paraId="1E316331" w14:textId="77777777" w:rsidR="00B17DD9"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B17DD9" w14:paraId="1E316336" w14:textId="77777777">
        <w:trPr>
          <w:trHeight w:val="251"/>
        </w:trPr>
        <w:tc>
          <w:tcPr>
            <w:tcW w:w="643" w:type="dxa"/>
          </w:tcPr>
          <w:p w14:paraId="1E316333" w14:textId="77777777" w:rsidR="00B17DD9" w:rsidRDefault="00000000">
            <w:pPr>
              <w:pStyle w:val="TableParagraph"/>
              <w:spacing w:line="232" w:lineRule="exact"/>
              <w:ind w:left="107"/>
              <w:rPr>
                <w:b/>
              </w:rPr>
            </w:pPr>
            <w:r>
              <w:rPr>
                <w:b/>
                <w:spacing w:val="-5"/>
              </w:rPr>
              <w:t>YES</w:t>
            </w:r>
          </w:p>
        </w:tc>
        <w:tc>
          <w:tcPr>
            <w:tcW w:w="631" w:type="dxa"/>
          </w:tcPr>
          <w:p w14:paraId="1E316334" w14:textId="77777777" w:rsidR="00B17DD9" w:rsidRDefault="00000000">
            <w:pPr>
              <w:pStyle w:val="TableParagraph"/>
              <w:spacing w:line="232" w:lineRule="exact"/>
              <w:ind w:left="148"/>
              <w:rPr>
                <w:b/>
              </w:rPr>
            </w:pPr>
            <w:r>
              <w:rPr>
                <w:b/>
                <w:spacing w:val="-5"/>
              </w:rPr>
              <w:t>NO</w:t>
            </w:r>
          </w:p>
        </w:tc>
        <w:tc>
          <w:tcPr>
            <w:tcW w:w="8105" w:type="dxa"/>
          </w:tcPr>
          <w:p w14:paraId="1E316335" w14:textId="77777777" w:rsidR="00B17DD9" w:rsidRDefault="00B17DD9">
            <w:pPr>
              <w:pStyle w:val="TableParagraph"/>
              <w:rPr>
                <w:sz w:val="18"/>
              </w:rPr>
            </w:pPr>
          </w:p>
        </w:tc>
      </w:tr>
      <w:tr w:rsidR="00B17DD9" w14:paraId="1E31633C" w14:textId="77777777">
        <w:trPr>
          <w:trHeight w:val="505"/>
        </w:trPr>
        <w:tc>
          <w:tcPr>
            <w:tcW w:w="643" w:type="dxa"/>
          </w:tcPr>
          <w:p w14:paraId="1E316337" w14:textId="77777777" w:rsidR="00B17DD9" w:rsidRDefault="00B17DD9">
            <w:pPr>
              <w:pStyle w:val="TableParagraph"/>
              <w:spacing w:before="8"/>
              <w:rPr>
                <w:rFonts w:ascii="Arial"/>
                <w:sz w:val="12"/>
              </w:rPr>
            </w:pPr>
          </w:p>
          <w:sdt>
            <w:sdtPr>
              <w:rPr>
                <w:rFonts w:ascii="Arial"/>
                <w:position w:val="-3"/>
                <w:sz w:val="20"/>
              </w:rPr>
              <w:id w:val="1500619416"/>
              <w14:checkbox>
                <w14:checked w14:val="1"/>
                <w14:checkedState w14:val="2612" w14:font="MS Gothic"/>
                <w14:uncheckedState w14:val="2610" w14:font="MS Gothic"/>
              </w14:checkbox>
            </w:sdtPr>
            <w:sdtContent>
              <w:p w14:paraId="1E316338" w14:textId="29B17C41" w:rsidR="00B17DD9" w:rsidRDefault="00EC7A8B">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E316339" w14:textId="77777777" w:rsidR="00B17DD9" w:rsidRDefault="00B17DD9">
            <w:pPr>
              <w:pStyle w:val="TableParagraph"/>
              <w:spacing w:before="3" w:after="1"/>
              <w:rPr>
                <w:rFonts w:ascii="Arial"/>
                <w:sz w:val="13"/>
              </w:rPr>
            </w:pPr>
          </w:p>
          <w:sdt>
            <w:sdtPr>
              <w:rPr>
                <w:rFonts w:ascii="Arial"/>
                <w:position w:val="-3"/>
                <w:sz w:val="20"/>
              </w:rPr>
              <w:id w:val="-1559934347"/>
              <w14:checkbox>
                <w14:checked w14:val="0"/>
                <w14:checkedState w14:val="2612" w14:font="MS Gothic"/>
                <w14:uncheckedState w14:val="2610" w14:font="MS Gothic"/>
              </w14:checkbox>
            </w:sdtPr>
            <w:sdtContent>
              <w:p w14:paraId="1E31633A" w14:textId="580F0692" w:rsidR="00B17DD9" w:rsidRDefault="004E7E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E31633B" w14:textId="77777777" w:rsidR="00B17DD9"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B17DD9" w14:paraId="1E31633F" w14:textId="77777777">
        <w:trPr>
          <w:trHeight w:val="2277"/>
        </w:trPr>
        <w:tc>
          <w:tcPr>
            <w:tcW w:w="9379" w:type="dxa"/>
            <w:gridSpan w:val="3"/>
          </w:tcPr>
          <w:p w14:paraId="1E31633D" w14:textId="77777777" w:rsidR="00B17DD9" w:rsidRDefault="00000000">
            <w:pPr>
              <w:pStyle w:val="TableParagraph"/>
              <w:spacing w:before="1"/>
              <w:ind w:left="107" w:right="118"/>
            </w:pPr>
            <w:r>
              <w:t>Finding Detail: Production records during the month of review (January 2025) indicated multiple days with zero (0) in the leftover column for vegetables, fruits and meat/meat alternate and grain components.</w:t>
            </w:r>
            <w:r>
              <w:rPr>
                <w:spacing w:val="-2"/>
              </w:rPr>
              <w:t xml:space="preserve"> </w:t>
            </w:r>
            <w:r>
              <w:t>On</w:t>
            </w:r>
            <w:r>
              <w:rPr>
                <w:spacing w:val="-5"/>
              </w:rPr>
              <w:t xml:space="preserve"> </w:t>
            </w:r>
            <w:r>
              <w:t>January</w:t>
            </w:r>
            <w:r>
              <w:rPr>
                <w:spacing w:val="-2"/>
              </w:rPr>
              <w:t xml:space="preserve"> </w:t>
            </w:r>
            <w:r>
              <w:t>27,</w:t>
            </w:r>
            <w:r>
              <w:rPr>
                <w:spacing w:val="-2"/>
              </w:rPr>
              <w:t xml:space="preserve"> </w:t>
            </w:r>
            <w:r>
              <w:t>2025,</w:t>
            </w:r>
            <w:r>
              <w:rPr>
                <w:spacing w:val="-5"/>
              </w:rPr>
              <w:t xml:space="preserve"> </w:t>
            </w:r>
            <w:r>
              <w:t>the</w:t>
            </w:r>
            <w:r>
              <w:rPr>
                <w:spacing w:val="-2"/>
              </w:rPr>
              <w:t xml:space="preserve"> </w:t>
            </w:r>
            <w:r>
              <w:t>production</w:t>
            </w:r>
            <w:r>
              <w:rPr>
                <w:spacing w:val="-2"/>
              </w:rPr>
              <w:t xml:space="preserve"> </w:t>
            </w:r>
            <w:r>
              <w:t>record</w:t>
            </w:r>
            <w:r>
              <w:rPr>
                <w:spacing w:val="-2"/>
              </w:rPr>
              <w:t xml:space="preserve"> </w:t>
            </w:r>
            <w:r>
              <w:t>indicated</w:t>
            </w:r>
            <w:r>
              <w:rPr>
                <w:spacing w:val="-5"/>
              </w:rPr>
              <w:t xml:space="preserve"> </w:t>
            </w:r>
            <w:r>
              <w:t>a</w:t>
            </w:r>
            <w:r>
              <w:rPr>
                <w:spacing w:val="-2"/>
              </w:rPr>
              <w:t xml:space="preserve"> </w:t>
            </w:r>
            <w:r>
              <w:t>substitution</w:t>
            </w:r>
            <w:r>
              <w:rPr>
                <w:spacing w:val="-2"/>
              </w:rPr>
              <w:t xml:space="preserve"> </w:t>
            </w:r>
            <w:r>
              <w:t>was</w:t>
            </w:r>
            <w:r>
              <w:rPr>
                <w:spacing w:val="-2"/>
              </w:rPr>
              <w:t xml:space="preserve"> </w:t>
            </w:r>
            <w:r>
              <w:t>made</w:t>
            </w:r>
            <w:r>
              <w:rPr>
                <w:spacing w:val="-4"/>
              </w:rPr>
              <w:t xml:space="preserve"> </w:t>
            </w:r>
            <w:r>
              <w:t>for</w:t>
            </w:r>
            <w:r>
              <w:rPr>
                <w:spacing w:val="-4"/>
              </w:rPr>
              <w:t xml:space="preserve"> </w:t>
            </w:r>
            <w:r>
              <w:t>potatoes (Starchy vegetable subgroup) with a Dark Green and a Red/Orange vegetable. On January 28,</w:t>
            </w:r>
          </w:p>
          <w:p w14:paraId="1E31633E" w14:textId="77777777" w:rsidR="00B17DD9" w:rsidRDefault="00000000">
            <w:pPr>
              <w:pStyle w:val="TableParagraph"/>
              <w:ind w:left="107" w:right="137"/>
            </w:pPr>
            <w:r>
              <w:t>2025, the production record indicated a substitution for green beans (Other vegetable subgroup) was made</w:t>
            </w:r>
            <w:r>
              <w:rPr>
                <w:spacing w:val="-4"/>
              </w:rPr>
              <w:t xml:space="preserve"> </w:t>
            </w:r>
            <w:r>
              <w:t>with</w:t>
            </w:r>
            <w:r>
              <w:rPr>
                <w:spacing w:val="-2"/>
              </w:rPr>
              <w:t xml:space="preserve"> </w:t>
            </w:r>
            <w:r>
              <w:t>a</w:t>
            </w:r>
            <w:r>
              <w:rPr>
                <w:spacing w:val="-2"/>
              </w:rPr>
              <w:t xml:space="preserve"> </w:t>
            </w:r>
            <w:r>
              <w:t>Dark</w:t>
            </w:r>
            <w:r>
              <w:rPr>
                <w:spacing w:val="-2"/>
              </w:rPr>
              <w:t xml:space="preserve"> </w:t>
            </w:r>
            <w:r>
              <w:t>Green</w:t>
            </w:r>
            <w:r>
              <w:rPr>
                <w:spacing w:val="-2"/>
              </w:rPr>
              <w:t xml:space="preserve"> </w:t>
            </w:r>
            <w:r>
              <w:t>vegetable.</w:t>
            </w:r>
            <w:r>
              <w:rPr>
                <w:spacing w:val="-2"/>
              </w:rPr>
              <w:t xml:space="preserve"> </w:t>
            </w:r>
            <w:r>
              <w:t>On</w:t>
            </w:r>
            <w:r>
              <w:rPr>
                <w:spacing w:val="-5"/>
              </w:rPr>
              <w:t xml:space="preserve"> </w:t>
            </w:r>
            <w:r>
              <w:t>the</w:t>
            </w:r>
            <w:r>
              <w:rPr>
                <w:spacing w:val="-2"/>
              </w:rPr>
              <w:t xml:space="preserve"> </w:t>
            </w:r>
            <w:r>
              <w:t>day</w:t>
            </w:r>
            <w:r>
              <w:rPr>
                <w:spacing w:val="-2"/>
              </w:rPr>
              <w:t xml:space="preserve"> </w:t>
            </w:r>
            <w:r>
              <w:t>of</w:t>
            </w:r>
            <w:r>
              <w:rPr>
                <w:spacing w:val="-4"/>
              </w:rPr>
              <w:t xml:space="preserve"> </w:t>
            </w:r>
            <w:r>
              <w:t>review,</w:t>
            </w:r>
            <w:r>
              <w:rPr>
                <w:spacing w:val="-2"/>
              </w:rPr>
              <w:t xml:space="preserve"> </w:t>
            </w:r>
            <w:r>
              <w:t>February</w:t>
            </w:r>
            <w:r>
              <w:rPr>
                <w:spacing w:val="-2"/>
              </w:rPr>
              <w:t xml:space="preserve"> </w:t>
            </w:r>
            <w:r>
              <w:t>12,</w:t>
            </w:r>
            <w:r>
              <w:rPr>
                <w:spacing w:val="-2"/>
              </w:rPr>
              <w:t xml:space="preserve"> </w:t>
            </w:r>
            <w:r>
              <w:t>2025,</w:t>
            </w:r>
            <w:r>
              <w:rPr>
                <w:spacing w:val="-5"/>
              </w:rPr>
              <w:t xml:space="preserve"> </w:t>
            </w:r>
            <w:r>
              <w:t>raisins</w:t>
            </w:r>
            <w:r>
              <w:rPr>
                <w:spacing w:val="-2"/>
              </w:rPr>
              <w:t xml:space="preserve"> </w:t>
            </w:r>
            <w:r>
              <w:t>were</w:t>
            </w:r>
            <w:r>
              <w:rPr>
                <w:spacing w:val="-4"/>
              </w:rPr>
              <w:t xml:space="preserve"> </w:t>
            </w:r>
            <w:r>
              <w:t xml:space="preserve">substituted for the planned mixed fruit. This potentially leads to the </w:t>
            </w:r>
            <w:proofErr w:type="gramStart"/>
            <w:r>
              <w:t>question were</w:t>
            </w:r>
            <w:proofErr w:type="gramEnd"/>
            <w:r>
              <w:t xml:space="preserve"> all K-8 Meal Pattern components, including the vegetable subgroups, </w:t>
            </w:r>
            <w:proofErr w:type="gramStart"/>
            <w:r>
              <w:t>available</w:t>
            </w:r>
            <w:proofErr w:type="gramEnd"/>
            <w:r>
              <w:t xml:space="preserve"> to all students.</w:t>
            </w:r>
          </w:p>
        </w:tc>
      </w:tr>
      <w:tr w:rsidR="00B17DD9" w14:paraId="1E316346" w14:textId="77777777">
        <w:trPr>
          <w:trHeight w:val="760"/>
        </w:trPr>
        <w:tc>
          <w:tcPr>
            <w:tcW w:w="643" w:type="dxa"/>
          </w:tcPr>
          <w:p w14:paraId="1E316340" w14:textId="77777777" w:rsidR="00B17DD9" w:rsidRDefault="00B17DD9">
            <w:pPr>
              <w:pStyle w:val="TableParagraph"/>
              <w:spacing w:before="50"/>
              <w:rPr>
                <w:rFonts w:ascii="Arial"/>
                <w:sz w:val="20"/>
              </w:rPr>
            </w:pPr>
          </w:p>
          <w:sdt>
            <w:sdtPr>
              <w:rPr>
                <w:rFonts w:ascii="Arial"/>
                <w:position w:val="-3"/>
                <w:sz w:val="20"/>
              </w:rPr>
              <w:id w:val="-1757973156"/>
              <w14:checkbox>
                <w14:checked w14:val="0"/>
                <w14:checkedState w14:val="2612" w14:font="MS Gothic"/>
                <w14:uncheckedState w14:val="2610" w14:font="MS Gothic"/>
              </w14:checkbox>
            </w:sdtPr>
            <w:sdtContent>
              <w:p w14:paraId="1E316341" w14:textId="544EB26D"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42" w14:textId="77777777" w:rsidR="00B17DD9" w:rsidRDefault="00B17DD9">
            <w:pPr>
              <w:pStyle w:val="TableParagraph"/>
              <w:spacing w:before="43"/>
              <w:rPr>
                <w:rFonts w:ascii="Arial"/>
                <w:sz w:val="20"/>
              </w:rPr>
            </w:pPr>
          </w:p>
          <w:sdt>
            <w:sdtPr>
              <w:rPr>
                <w:rFonts w:ascii="Arial"/>
                <w:position w:val="-3"/>
                <w:sz w:val="20"/>
              </w:rPr>
              <w:id w:val="-485559810"/>
              <w14:checkbox>
                <w14:checked w14:val="1"/>
                <w14:checkedState w14:val="2612" w14:font="MS Gothic"/>
                <w14:uncheckedState w14:val="2610" w14:font="MS Gothic"/>
              </w14:checkbox>
            </w:sdtPr>
            <w:sdtContent>
              <w:p w14:paraId="1E316343" w14:textId="5C987E4F" w:rsidR="00B17DD9" w:rsidRDefault="004E7EC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44" w14:textId="77777777" w:rsidR="00B17DD9" w:rsidRDefault="00000000">
            <w:pPr>
              <w:pStyle w:val="TableParagraph"/>
              <w:spacing w:line="251" w:lineRule="exact"/>
              <w:ind w:left="108"/>
              <w:rPr>
                <w:b/>
              </w:rPr>
            </w:pPr>
            <w:r>
              <w:rPr>
                <w:b/>
              </w:rPr>
              <w:t>Offer</w:t>
            </w:r>
            <w:r>
              <w:rPr>
                <w:b/>
                <w:spacing w:val="-7"/>
              </w:rPr>
              <w:t xml:space="preserve"> </w:t>
            </w:r>
            <w:r>
              <w:rPr>
                <w:b/>
              </w:rPr>
              <w:t>versus</w:t>
            </w:r>
            <w:r>
              <w:rPr>
                <w:b/>
                <w:spacing w:val="-3"/>
              </w:rPr>
              <w:t xml:space="preserve"> </w:t>
            </w:r>
            <w:r>
              <w:rPr>
                <w:b/>
              </w:rPr>
              <w:t>Serve</w:t>
            </w:r>
            <w:r>
              <w:rPr>
                <w:b/>
                <w:spacing w:val="-5"/>
              </w:rPr>
              <w:t xml:space="preserve"> </w:t>
            </w:r>
            <w:r>
              <w:rPr>
                <w:b/>
              </w:rPr>
              <w:t>(OVS)</w:t>
            </w:r>
            <w:r>
              <w:rPr>
                <w:b/>
                <w:spacing w:val="-5"/>
              </w:rPr>
              <w:t xml:space="preserve"> </w:t>
            </w:r>
            <w:r>
              <w:rPr>
                <w:b/>
              </w:rPr>
              <w:t>(provision</w:t>
            </w:r>
            <w:r>
              <w:rPr>
                <w:b/>
                <w:spacing w:val="-4"/>
              </w:rPr>
              <w:t xml:space="preserve"> </w:t>
            </w:r>
            <w:r>
              <w:rPr>
                <w:b/>
              </w:rPr>
              <w:t>that</w:t>
            </w:r>
            <w:r>
              <w:rPr>
                <w:b/>
                <w:spacing w:val="-2"/>
              </w:rPr>
              <w:t xml:space="preserve"> </w:t>
            </w:r>
            <w:r>
              <w:rPr>
                <w:b/>
              </w:rPr>
              <w:t>allows</w:t>
            </w:r>
            <w:r>
              <w:rPr>
                <w:b/>
                <w:spacing w:val="-5"/>
              </w:rPr>
              <w:t xml:space="preserve"> </w:t>
            </w:r>
            <w:r>
              <w:rPr>
                <w:b/>
              </w:rPr>
              <w:t>students</w:t>
            </w:r>
            <w:r>
              <w:rPr>
                <w:b/>
                <w:spacing w:val="-5"/>
              </w:rPr>
              <w:t xml:space="preserve"> </w:t>
            </w:r>
            <w:r>
              <w:rPr>
                <w:b/>
              </w:rPr>
              <w:t>to</w:t>
            </w:r>
            <w:r>
              <w:rPr>
                <w:b/>
                <w:spacing w:val="-3"/>
              </w:rPr>
              <w:t xml:space="preserve"> </w:t>
            </w:r>
            <w:r>
              <w:rPr>
                <w:b/>
              </w:rPr>
              <w:t>decline</w:t>
            </w:r>
            <w:r>
              <w:rPr>
                <w:b/>
                <w:spacing w:val="-3"/>
              </w:rPr>
              <w:t xml:space="preserve"> </w:t>
            </w:r>
            <w:r>
              <w:rPr>
                <w:b/>
              </w:rPr>
              <w:t>some</w:t>
            </w:r>
            <w:r>
              <w:rPr>
                <w:b/>
                <w:spacing w:val="-5"/>
              </w:rPr>
              <w:t xml:space="preserve"> </w:t>
            </w:r>
            <w:r>
              <w:rPr>
                <w:b/>
              </w:rPr>
              <w:t>of</w:t>
            </w:r>
            <w:r>
              <w:rPr>
                <w:b/>
                <w:spacing w:val="-5"/>
              </w:rPr>
              <w:t xml:space="preserve"> </w:t>
            </w:r>
            <w:r>
              <w:rPr>
                <w:b/>
              </w:rPr>
              <w:t>the</w:t>
            </w:r>
            <w:r>
              <w:rPr>
                <w:b/>
                <w:spacing w:val="-2"/>
              </w:rPr>
              <w:t xml:space="preserve"> </w:t>
            </w:r>
            <w:r>
              <w:rPr>
                <w:b/>
                <w:spacing w:val="-4"/>
              </w:rPr>
              <w:t>food</w:t>
            </w:r>
          </w:p>
          <w:p w14:paraId="1E316345" w14:textId="77777777" w:rsidR="00B17DD9" w:rsidRDefault="00000000">
            <w:pPr>
              <w:pStyle w:val="TableParagraph"/>
              <w:spacing w:line="252" w:lineRule="exact"/>
              <w:ind w:left="108"/>
            </w:pPr>
            <w:r>
              <w:rPr>
                <w:b/>
              </w:rPr>
              <w:t>components</w:t>
            </w:r>
            <w:r>
              <w:rPr>
                <w:b/>
                <w:spacing w:val="-5"/>
              </w:rPr>
              <w:t xml:space="preserve"> </w:t>
            </w:r>
            <w:r>
              <w:rPr>
                <w:b/>
              </w:rPr>
              <w:t>offered)</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OVS</w:t>
            </w:r>
            <w:r>
              <w:rPr>
                <w:spacing w:val="-4"/>
              </w:rPr>
              <w:t xml:space="preserve"> </w:t>
            </w:r>
            <w:r>
              <w:t>requirements,</w:t>
            </w:r>
            <w:r>
              <w:rPr>
                <w:spacing w:val="-6"/>
              </w:rPr>
              <w:t xml:space="preserve"> </w:t>
            </w:r>
            <w:r>
              <w:t xml:space="preserve">if </w:t>
            </w:r>
            <w:r>
              <w:rPr>
                <w:spacing w:val="-2"/>
              </w:rPr>
              <w:t>applicable</w:t>
            </w:r>
          </w:p>
        </w:tc>
      </w:tr>
      <w:tr w:rsidR="00B17DD9" w14:paraId="1E316348" w14:textId="77777777">
        <w:trPr>
          <w:trHeight w:val="251"/>
        </w:trPr>
        <w:tc>
          <w:tcPr>
            <w:tcW w:w="9379" w:type="dxa"/>
            <w:gridSpan w:val="3"/>
          </w:tcPr>
          <w:p w14:paraId="1E316347" w14:textId="77777777" w:rsidR="00B17DD9" w:rsidRDefault="00000000">
            <w:pPr>
              <w:pStyle w:val="TableParagraph"/>
              <w:spacing w:line="232" w:lineRule="exact"/>
              <w:ind w:left="107"/>
            </w:pPr>
            <w:r>
              <w:t>Finding</w:t>
            </w:r>
            <w:r>
              <w:rPr>
                <w:spacing w:val="-2"/>
              </w:rPr>
              <w:t xml:space="preserve"> Detail:</w:t>
            </w:r>
          </w:p>
        </w:tc>
      </w:tr>
      <w:tr w:rsidR="00B17DD9" w14:paraId="1E31634F" w14:textId="77777777">
        <w:trPr>
          <w:trHeight w:val="760"/>
        </w:trPr>
        <w:tc>
          <w:tcPr>
            <w:tcW w:w="643" w:type="dxa"/>
          </w:tcPr>
          <w:p w14:paraId="1E316349" w14:textId="77777777" w:rsidR="00B17DD9" w:rsidRDefault="00B17DD9">
            <w:pPr>
              <w:pStyle w:val="TableParagraph"/>
              <w:spacing w:before="50"/>
              <w:rPr>
                <w:rFonts w:ascii="Arial"/>
                <w:sz w:val="20"/>
              </w:rPr>
            </w:pPr>
          </w:p>
          <w:sdt>
            <w:sdtPr>
              <w:rPr>
                <w:rFonts w:ascii="Arial"/>
                <w:position w:val="-3"/>
                <w:sz w:val="20"/>
              </w:rPr>
              <w:id w:val="-1542671965"/>
              <w14:checkbox>
                <w14:checked w14:val="0"/>
                <w14:checkedState w14:val="2612" w14:font="MS Gothic"/>
                <w14:uncheckedState w14:val="2610" w14:font="MS Gothic"/>
              </w14:checkbox>
            </w:sdtPr>
            <w:sdtContent>
              <w:p w14:paraId="1E31634A" w14:textId="16C55C65"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4B" w14:textId="77777777" w:rsidR="00B17DD9" w:rsidRDefault="00B17DD9">
            <w:pPr>
              <w:pStyle w:val="TableParagraph"/>
              <w:spacing w:before="43"/>
              <w:rPr>
                <w:rFonts w:ascii="Arial"/>
                <w:sz w:val="20"/>
              </w:rPr>
            </w:pPr>
          </w:p>
          <w:sdt>
            <w:sdtPr>
              <w:rPr>
                <w:rFonts w:ascii="Arial"/>
                <w:position w:val="-3"/>
                <w:sz w:val="20"/>
              </w:rPr>
              <w:id w:val="927777368"/>
              <w14:checkbox>
                <w14:checked w14:val="1"/>
                <w14:checkedState w14:val="2612" w14:font="MS Gothic"/>
                <w14:uncheckedState w14:val="2610" w14:font="MS Gothic"/>
              </w14:checkbox>
            </w:sdtPr>
            <w:sdtContent>
              <w:p w14:paraId="1E31634C" w14:textId="41B45485" w:rsidR="00B17DD9" w:rsidRDefault="004E7ECC">
                <w:pPr>
                  <w:pStyle w:val="TableParagraph"/>
                  <w:spacing w:line="220"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4D" w14:textId="77777777" w:rsidR="00B17DD9" w:rsidRDefault="00000000">
            <w:pPr>
              <w:pStyle w:val="TableParagraph"/>
              <w:spacing w:line="251" w:lineRule="exact"/>
              <w:ind w:left="108"/>
            </w:pPr>
            <w:r>
              <w:rPr>
                <w:b/>
              </w:rPr>
              <w:t>Dietary</w:t>
            </w:r>
            <w:r>
              <w:rPr>
                <w:b/>
                <w:spacing w:val="-7"/>
              </w:rPr>
              <w:t xml:space="preserve"> </w:t>
            </w:r>
            <w:r>
              <w:rPr>
                <w:b/>
              </w:rPr>
              <w:t>Specifications</w:t>
            </w:r>
            <w:r>
              <w:rPr>
                <w:b/>
                <w:spacing w:val="-5"/>
              </w:rPr>
              <w:t xml:space="preserve"> </w:t>
            </w:r>
            <w:r>
              <w:rPr>
                <w:b/>
              </w:rPr>
              <w:t>and</w:t>
            </w:r>
            <w:r>
              <w:rPr>
                <w:b/>
                <w:spacing w:val="-5"/>
              </w:rPr>
              <w:t xml:space="preserve"> </w:t>
            </w:r>
            <w:r>
              <w:rPr>
                <w:b/>
              </w:rPr>
              <w:t>Nutrient</w:t>
            </w:r>
            <w:r>
              <w:rPr>
                <w:b/>
                <w:spacing w:val="-5"/>
              </w:rPr>
              <w:t xml:space="preserve"> </w:t>
            </w:r>
            <w:r>
              <w:rPr>
                <w:b/>
              </w:rPr>
              <w:t>Analysis</w:t>
            </w:r>
            <w:r>
              <w:rPr>
                <w:b/>
                <w:spacing w:val="-4"/>
              </w:rPr>
              <w:t xml:space="preserve"> </w:t>
            </w:r>
            <w:r>
              <w:t>–</w:t>
            </w:r>
            <w:r>
              <w:rPr>
                <w:spacing w:val="-5"/>
              </w:rPr>
              <w:t xml:space="preserve"> </w:t>
            </w:r>
            <w:r>
              <w:t>Validation</w:t>
            </w:r>
            <w:r>
              <w:rPr>
                <w:spacing w:val="-4"/>
              </w:rPr>
              <w:t xml:space="preserve"> </w:t>
            </w:r>
            <w:r>
              <w:t>that</w:t>
            </w:r>
            <w:r>
              <w:rPr>
                <w:spacing w:val="-7"/>
              </w:rPr>
              <w:t xml:space="preserve"> </w:t>
            </w:r>
            <w:r>
              <w:t>meals</w:t>
            </w:r>
            <w:r>
              <w:rPr>
                <w:spacing w:val="-4"/>
              </w:rPr>
              <w:t xml:space="preserve"> </w:t>
            </w:r>
            <w:r>
              <w:t>offered</w:t>
            </w:r>
            <w:r>
              <w:rPr>
                <w:spacing w:val="-7"/>
              </w:rPr>
              <w:t xml:space="preserve"> </w:t>
            </w:r>
            <w:r>
              <w:rPr>
                <w:spacing w:val="-5"/>
              </w:rPr>
              <w:t>to</w:t>
            </w:r>
          </w:p>
          <w:p w14:paraId="1E31634E" w14:textId="77777777" w:rsidR="00B17DD9" w:rsidRDefault="00000000">
            <w:pPr>
              <w:pStyle w:val="TableParagraph"/>
              <w:spacing w:line="252" w:lineRule="exact"/>
              <w:ind w:left="108"/>
            </w:pPr>
            <w:r>
              <w:t>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 xml:space="preserve">for calories, saturated fat, sodium, and </w:t>
            </w:r>
            <w:r>
              <w:rPr>
                <w:i/>
              </w:rPr>
              <w:t xml:space="preserve">trans </w:t>
            </w:r>
            <w:r>
              <w:t>fat</w:t>
            </w:r>
          </w:p>
        </w:tc>
      </w:tr>
      <w:tr w:rsidR="00B17DD9" w14:paraId="1E316351" w14:textId="77777777">
        <w:trPr>
          <w:trHeight w:val="251"/>
        </w:trPr>
        <w:tc>
          <w:tcPr>
            <w:tcW w:w="9379" w:type="dxa"/>
            <w:gridSpan w:val="3"/>
          </w:tcPr>
          <w:p w14:paraId="1E316350" w14:textId="77777777" w:rsidR="00B17DD9" w:rsidRDefault="00000000">
            <w:pPr>
              <w:pStyle w:val="TableParagraph"/>
              <w:spacing w:line="232" w:lineRule="exact"/>
              <w:ind w:left="107"/>
            </w:pPr>
            <w:r>
              <w:t>Finding</w:t>
            </w:r>
            <w:r>
              <w:rPr>
                <w:spacing w:val="-2"/>
              </w:rPr>
              <w:t xml:space="preserve"> Detail:</w:t>
            </w:r>
          </w:p>
        </w:tc>
      </w:tr>
    </w:tbl>
    <w:p w14:paraId="1E316352" w14:textId="77777777" w:rsidR="00B17DD9" w:rsidRDefault="00B17DD9">
      <w:pPr>
        <w:pStyle w:val="BodyText"/>
        <w:spacing w:before="28"/>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B17DD9" w14:paraId="1E316354" w14:textId="77777777">
        <w:trPr>
          <w:trHeight w:val="251"/>
        </w:trPr>
        <w:tc>
          <w:tcPr>
            <w:tcW w:w="9379" w:type="dxa"/>
            <w:gridSpan w:val="3"/>
          </w:tcPr>
          <w:p w14:paraId="1E316353" w14:textId="77777777" w:rsidR="00B17DD9" w:rsidRDefault="00000000">
            <w:pPr>
              <w:pStyle w:val="TableParagraph"/>
              <w:spacing w:line="232"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B17DD9" w14:paraId="1E316358" w14:textId="77777777">
        <w:trPr>
          <w:trHeight w:val="253"/>
        </w:trPr>
        <w:tc>
          <w:tcPr>
            <w:tcW w:w="643" w:type="dxa"/>
          </w:tcPr>
          <w:p w14:paraId="1E316355" w14:textId="77777777" w:rsidR="00B17DD9" w:rsidRDefault="00000000">
            <w:pPr>
              <w:pStyle w:val="TableParagraph"/>
              <w:spacing w:before="1" w:line="233" w:lineRule="exact"/>
              <w:ind w:left="107"/>
              <w:rPr>
                <w:b/>
              </w:rPr>
            </w:pPr>
            <w:r>
              <w:rPr>
                <w:b/>
                <w:spacing w:val="-5"/>
              </w:rPr>
              <w:t>YES</w:t>
            </w:r>
          </w:p>
        </w:tc>
        <w:tc>
          <w:tcPr>
            <w:tcW w:w="631" w:type="dxa"/>
          </w:tcPr>
          <w:p w14:paraId="1E316356" w14:textId="77777777" w:rsidR="00B17DD9" w:rsidRDefault="00000000">
            <w:pPr>
              <w:pStyle w:val="TableParagraph"/>
              <w:spacing w:before="1" w:line="233" w:lineRule="exact"/>
              <w:ind w:left="148"/>
              <w:rPr>
                <w:b/>
              </w:rPr>
            </w:pPr>
            <w:r>
              <w:rPr>
                <w:b/>
                <w:spacing w:val="-5"/>
              </w:rPr>
              <w:t>NO</w:t>
            </w:r>
          </w:p>
        </w:tc>
        <w:tc>
          <w:tcPr>
            <w:tcW w:w="8105" w:type="dxa"/>
          </w:tcPr>
          <w:p w14:paraId="1E316357" w14:textId="77777777" w:rsidR="00B17DD9" w:rsidRDefault="00B17DD9">
            <w:pPr>
              <w:pStyle w:val="TableParagraph"/>
              <w:rPr>
                <w:sz w:val="18"/>
              </w:rPr>
            </w:pPr>
          </w:p>
        </w:tc>
      </w:tr>
      <w:tr w:rsidR="00B17DD9" w14:paraId="1E31635E" w14:textId="77777777">
        <w:trPr>
          <w:trHeight w:val="506"/>
        </w:trPr>
        <w:tc>
          <w:tcPr>
            <w:tcW w:w="643" w:type="dxa"/>
          </w:tcPr>
          <w:p w14:paraId="1E316359" w14:textId="77777777" w:rsidR="00B17DD9" w:rsidRDefault="00B17DD9">
            <w:pPr>
              <w:pStyle w:val="TableParagraph"/>
              <w:spacing w:before="8"/>
              <w:rPr>
                <w:rFonts w:ascii="Arial"/>
                <w:sz w:val="12"/>
              </w:rPr>
            </w:pPr>
          </w:p>
          <w:sdt>
            <w:sdtPr>
              <w:rPr>
                <w:rFonts w:ascii="Arial"/>
                <w:position w:val="-3"/>
                <w:sz w:val="20"/>
              </w:rPr>
              <w:id w:val="1633289178"/>
              <w14:checkbox>
                <w14:checked w14:val="1"/>
                <w14:checkedState w14:val="2612" w14:font="MS Gothic"/>
                <w14:uncheckedState w14:val="2610" w14:font="MS Gothic"/>
              </w14:checkbox>
            </w:sdtPr>
            <w:sdtContent>
              <w:p w14:paraId="1E31635A" w14:textId="19DCFBAF" w:rsidR="00B17DD9" w:rsidRDefault="004E7ECC">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1" w:type="dxa"/>
          </w:tcPr>
          <w:p w14:paraId="1E31635B" w14:textId="77777777" w:rsidR="00B17DD9" w:rsidRDefault="00B17DD9">
            <w:pPr>
              <w:pStyle w:val="TableParagraph"/>
              <w:spacing w:before="3" w:after="1"/>
              <w:rPr>
                <w:rFonts w:ascii="Arial"/>
                <w:sz w:val="13"/>
              </w:rPr>
            </w:pPr>
          </w:p>
          <w:sdt>
            <w:sdtPr>
              <w:rPr>
                <w:rFonts w:ascii="Arial"/>
                <w:position w:val="-3"/>
                <w:sz w:val="20"/>
              </w:rPr>
              <w:id w:val="-1304693957"/>
              <w14:checkbox>
                <w14:checked w14:val="0"/>
                <w14:checkedState w14:val="2612" w14:font="MS Gothic"/>
                <w14:uncheckedState w14:val="2610" w14:font="MS Gothic"/>
              </w14:checkbox>
            </w:sdtPr>
            <w:sdtContent>
              <w:p w14:paraId="1E31635C" w14:textId="49406382" w:rsidR="00B17DD9" w:rsidRDefault="004E7ECC">
                <w:pPr>
                  <w:pStyle w:val="TableParagraph"/>
                  <w:spacing w:line="206" w:lineRule="exact"/>
                  <w:ind w:left="208"/>
                  <w:rPr>
                    <w:rFonts w:ascii="Arial"/>
                    <w:position w:val="-3"/>
                    <w:sz w:val="20"/>
                  </w:rPr>
                </w:pPr>
                <w:r>
                  <w:rPr>
                    <w:rFonts w:ascii="MS Gothic" w:eastAsia="MS Gothic" w:hAnsi="MS Gothic" w:hint="eastAsia"/>
                    <w:position w:val="-3"/>
                    <w:sz w:val="20"/>
                  </w:rPr>
                  <w:t>☐</w:t>
                </w:r>
              </w:p>
            </w:sdtContent>
          </w:sdt>
        </w:tc>
        <w:tc>
          <w:tcPr>
            <w:tcW w:w="8105" w:type="dxa"/>
          </w:tcPr>
          <w:p w14:paraId="1E31635D" w14:textId="77777777" w:rsidR="00B17DD9" w:rsidRDefault="00000000">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B17DD9" w14:paraId="1E316360" w14:textId="77777777">
        <w:trPr>
          <w:trHeight w:val="1518"/>
        </w:trPr>
        <w:tc>
          <w:tcPr>
            <w:tcW w:w="9379" w:type="dxa"/>
            <w:gridSpan w:val="3"/>
          </w:tcPr>
          <w:p w14:paraId="1E31635F" w14:textId="77777777" w:rsidR="00B17DD9" w:rsidRDefault="00000000">
            <w:pPr>
              <w:pStyle w:val="TableParagraph"/>
              <w:ind w:left="107" w:right="118"/>
            </w:pPr>
            <w:r>
              <w:t>Finding</w:t>
            </w:r>
            <w:r>
              <w:rPr>
                <w:spacing w:val="-2"/>
              </w:rPr>
              <w:t xml:space="preserve"> </w:t>
            </w:r>
            <w:r>
              <w:t>Detail:</w:t>
            </w:r>
            <w:r>
              <w:rPr>
                <w:spacing w:val="-1"/>
              </w:rPr>
              <w:t xml:space="preserve"> </w:t>
            </w:r>
            <w:r>
              <w:t>The</w:t>
            </w:r>
            <w:r>
              <w:rPr>
                <w:spacing w:val="-2"/>
              </w:rPr>
              <w:t xml:space="preserve"> </w:t>
            </w:r>
            <w:r>
              <w:t>HACCP</w:t>
            </w:r>
            <w:r>
              <w:rPr>
                <w:spacing w:val="-3"/>
              </w:rPr>
              <w:t xml:space="preserve"> </w:t>
            </w:r>
            <w:r>
              <w:t>manual</w:t>
            </w:r>
            <w:r>
              <w:rPr>
                <w:spacing w:val="-1"/>
              </w:rPr>
              <w:t xml:space="preserve"> </w:t>
            </w:r>
            <w:r>
              <w:t>was</w:t>
            </w:r>
            <w:r>
              <w:rPr>
                <w:spacing w:val="-2"/>
              </w:rPr>
              <w:t xml:space="preserve"> </w:t>
            </w:r>
            <w:r>
              <w:t>incomplete.</w:t>
            </w:r>
            <w:r>
              <w:rPr>
                <w:spacing w:val="-5"/>
              </w:rPr>
              <w:t xml:space="preserve"> </w:t>
            </w:r>
            <w:r>
              <w:t>The</w:t>
            </w:r>
            <w:r>
              <w:rPr>
                <w:spacing w:val="-2"/>
              </w:rPr>
              <w:t xml:space="preserve"> </w:t>
            </w:r>
            <w:r>
              <w:t>missing</w:t>
            </w:r>
            <w:r>
              <w:rPr>
                <w:spacing w:val="-5"/>
              </w:rPr>
              <w:t xml:space="preserve"> </w:t>
            </w:r>
            <w:r>
              <w:t>information</w:t>
            </w:r>
            <w:r>
              <w:rPr>
                <w:spacing w:val="-2"/>
              </w:rPr>
              <w:t xml:space="preserve"> </w:t>
            </w:r>
            <w:r>
              <w:t>includes</w:t>
            </w:r>
            <w:r>
              <w:rPr>
                <w:spacing w:val="-2"/>
              </w:rPr>
              <w:t xml:space="preserve"> </w:t>
            </w:r>
            <w:r>
              <w:t>Part</w:t>
            </w:r>
            <w:r>
              <w:rPr>
                <w:spacing w:val="-4"/>
              </w:rPr>
              <w:t xml:space="preserve"> </w:t>
            </w:r>
            <w:r>
              <w:t>three</w:t>
            </w:r>
            <w:r>
              <w:rPr>
                <w:spacing w:val="-4"/>
              </w:rPr>
              <w:t xml:space="preserve"> </w:t>
            </w:r>
            <w:r>
              <w:t>(3) monthly/weekly food safety inspections, including the monthly pest control monitoring form. The sections must be accurately completed as the HACCP manual is the guide to be used by schools to ensure monitoring is implemented and standards outlined in Part 1: Prerequisite Programs and Safe Food Handling Procedures are met.</w:t>
            </w:r>
          </w:p>
        </w:tc>
      </w:tr>
      <w:tr w:rsidR="00B17DD9" w14:paraId="1E316366" w14:textId="77777777">
        <w:trPr>
          <w:trHeight w:val="503"/>
        </w:trPr>
        <w:tc>
          <w:tcPr>
            <w:tcW w:w="643" w:type="dxa"/>
          </w:tcPr>
          <w:p w14:paraId="1E316361" w14:textId="77777777" w:rsidR="00B17DD9" w:rsidRDefault="00B17DD9">
            <w:pPr>
              <w:pStyle w:val="TableParagraph"/>
              <w:spacing w:before="1"/>
              <w:rPr>
                <w:rFonts w:ascii="Arial"/>
                <w:sz w:val="13"/>
              </w:rPr>
            </w:pPr>
          </w:p>
          <w:sdt>
            <w:sdtPr>
              <w:rPr>
                <w:rFonts w:ascii="Arial"/>
                <w:position w:val="-3"/>
                <w:sz w:val="20"/>
              </w:rPr>
              <w:id w:val="-1632244066"/>
              <w14:checkbox>
                <w14:checked w14:val="0"/>
                <w14:checkedState w14:val="2612" w14:font="MS Gothic"/>
                <w14:uncheckedState w14:val="2610" w14:font="MS Gothic"/>
              </w14:checkbox>
            </w:sdtPr>
            <w:sdtContent>
              <w:p w14:paraId="1E316362" w14:textId="43CA3770"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63" w14:textId="77777777" w:rsidR="00B17DD9" w:rsidRDefault="00B17DD9">
            <w:pPr>
              <w:pStyle w:val="TableParagraph"/>
              <w:spacing w:before="5" w:after="1"/>
              <w:rPr>
                <w:rFonts w:ascii="Arial"/>
                <w:sz w:val="12"/>
              </w:rPr>
            </w:pPr>
          </w:p>
          <w:sdt>
            <w:sdtPr>
              <w:rPr>
                <w:rFonts w:ascii="Arial"/>
                <w:position w:val="-3"/>
                <w:sz w:val="20"/>
              </w:rPr>
              <w:id w:val="1508404179"/>
              <w14:checkbox>
                <w14:checked w14:val="1"/>
                <w14:checkedState w14:val="2612" w14:font="MS Gothic"/>
                <w14:uncheckedState w14:val="2610" w14:font="MS Gothic"/>
              </w14:checkbox>
            </w:sdtPr>
            <w:sdtContent>
              <w:p w14:paraId="1E316364" w14:textId="43A4D8CF" w:rsidR="00B17DD9" w:rsidRDefault="004E7EC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65" w14:textId="77777777" w:rsidR="00B17DD9"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B17DD9" w14:paraId="1E316368" w14:textId="77777777">
        <w:trPr>
          <w:trHeight w:val="253"/>
        </w:trPr>
        <w:tc>
          <w:tcPr>
            <w:tcW w:w="9379" w:type="dxa"/>
            <w:gridSpan w:val="3"/>
          </w:tcPr>
          <w:p w14:paraId="1E316367" w14:textId="77777777" w:rsidR="00B17DD9" w:rsidRDefault="00000000">
            <w:pPr>
              <w:pStyle w:val="TableParagraph"/>
              <w:spacing w:line="233" w:lineRule="exact"/>
              <w:ind w:left="107"/>
            </w:pPr>
            <w:r>
              <w:t>Finding</w:t>
            </w:r>
            <w:r>
              <w:rPr>
                <w:spacing w:val="-2"/>
              </w:rPr>
              <w:t xml:space="preserve"> Detail:</w:t>
            </w:r>
          </w:p>
        </w:tc>
      </w:tr>
      <w:tr w:rsidR="00B17DD9" w14:paraId="1E31636E" w14:textId="77777777">
        <w:trPr>
          <w:trHeight w:val="506"/>
        </w:trPr>
        <w:tc>
          <w:tcPr>
            <w:tcW w:w="643" w:type="dxa"/>
          </w:tcPr>
          <w:p w14:paraId="1E316369" w14:textId="77777777" w:rsidR="00B17DD9" w:rsidRDefault="00B17DD9">
            <w:pPr>
              <w:pStyle w:val="TableParagraph"/>
              <w:spacing w:before="3" w:after="1"/>
              <w:rPr>
                <w:rFonts w:ascii="Arial"/>
                <w:sz w:val="13"/>
              </w:rPr>
            </w:pPr>
          </w:p>
          <w:sdt>
            <w:sdtPr>
              <w:rPr>
                <w:rFonts w:ascii="Arial"/>
                <w:position w:val="-3"/>
                <w:sz w:val="20"/>
              </w:rPr>
              <w:id w:val="1652864437"/>
              <w14:checkbox>
                <w14:checked w14:val="0"/>
                <w14:checkedState w14:val="2612" w14:font="MS Gothic"/>
                <w14:uncheckedState w14:val="2610" w14:font="MS Gothic"/>
              </w14:checkbox>
            </w:sdtPr>
            <w:sdtContent>
              <w:p w14:paraId="1E31636A" w14:textId="1CC99111"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6B" w14:textId="77777777" w:rsidR="00B17DD9" w:rsidRDefault="00B17DD9">
            <w:pPr>
              <w:pStyle w:val="TableParagraph"/>
              <w:spacing w:before="8"/>
              <w:rPr>
                <w:rFonts w:ascii="Arial"/>
                <w:sz w:val="12"/>
              </w:rPr>
            </w:pPr>
          </w:p>
          <w:sdt>
            <w:sdtPr>
              <w:rPr>
                <w:rFonts w:ascii="Arial"/>
                <w:position w:val="-3"/>
                <w:sz w:val="20"/>
              </w:rPr>
              <w:id w:val="-1326057242"/>
              <w14:checkbox>
                <w14:checked w14:val="1"/>
                <w14:checkedState w14:val="2612" w14:font="MS Gothic"/>
                <w14:uncheckedState w14:val="2610" w14:font="MS Gothic"/>
              </w14:checkbox>
            </w:sdtPr>
            <w:sdtContent>
              <w:p w14:paraId="1E31636C" w14:textId="61285916" w:rsidR="00B17DD9" w:rsidRDefault="004E7EC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6D" w14:textId="77777777" w:rsidR="00B17DD9" w:rsidRDefault="00000000">
            <w:pPr>
              <w:pStyle w:val="TableParagraph"/>
              <w:spacing w:line="254"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B17DD9" w14:paraId="1E316370" w14:textId="77777777">
        <w:trPr>
          <w:trHeight w:val="252"/>
        </w:trPr>
        <w:tc>
          <w:tcPr>
            <w:tcW w:w="9379" w:type="dxa"/>
            <w:gridSpan w:val="3"/>
          </w:tcPr>
          <w:p w14:paraId="1E31636F" w14:textId="77777777" w:rsidR="00B17DD9" w:rsidRDefault="00000000">
            <w:pPr>
              <w:pStyle w:val="TableParagraph"/>
              <w:spacing w:line="232" w:lineRule="exact"/>
              <w:ind w:left="107"/>
            </w:pPr>
            <w:r>
              <w:t>Finding</w:t>
            </w:r>
            <w:r>
              <w:rPr>
                <w:spacing w:val="-2"/>
              </w:rPr>
              <w:t xml:space="preserve"> Detail:</w:t>
            </w:r>
          </w:p>
        </w:tc>
      </w:tr>
    </w:tbl>
    <w:p w14:paraId="1E316371" w14:textId="77777777" w:rsidR="00B17DD9" w:rsidRDefault="00B17DD9">
      <w:pPr>
        <w:pStyle w:val="TableParagraph"/>
        <w:spacing w:line="232" w:lineRule="exact"/>
        <w:sectPr w:rsidR="00B17DD9">
          <w:pgSz w:w="12240" w:h="15840"/>
          <w:pgMar w:top="840" w:right="720" w:bottom="1048"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B17DD9" w14:paraId="1E316377" w14:textId="77777777">
        <w:trPr>
          <w:trHeight w:val="503"/>
        </w:trPr>
        <w:tc>
          <w:tcPr>
            <w:tcW w:w="643" w:type="dxa"/>
          </w:tcPr>
          <w:p w14:paraId="1E316372" w14:textId="77777777" w:rsidR="00B17DD9" w:rsidRDefault="00B17DD9">
            <w:pPr>
              <w:pStyle w:val="TableParagraph"/>
              <w:spacing w:before="1"/>
              <w:rPr>
                <w:rFonts w:ascii="Arial"/>
                <w:sz w:val="13"/>
              </w:rPr>
            </w:pPr>
          </w:p>
          <w:sdt>
            <w:sdtPr>
              <w:rPr>
                <w:rFonts w:ascii="Arial"/>
                <w:position w:val="-3"/>
                <w:sz w:val="20"/>
              </w:rPr>
              <w:id w:val="-1820032891"/>
              <w14:checkbox>
                <w14:checked w14:val="0"/>
                <w14:checkedState w14:val="2612" w14:font="MS Gothic"/>
                <w14:uncheckedState w14:val="2610" w14:font="MS Gothic"/>
              </w14:checkbox>
            </w:sdtPr>
            <w:sdtContent>
              <w:p w14:paraId="1E316373" w14:textId="612AB412"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1" w:type="dxa"/>
          </w:tcPr>
          <w:p w14:paraId="1E316374" w14:textId="77777777" w:rsidR="00B17DD9" w:rsidRDefault="00B17DD9">
            <w:pPr>
              <w:pStyle w:val="TableParagraph"/>
              <w:spacing w:before="5" w:after="1"/>
              <w:rPr>
                <w:rFonts w:ascii="Arial"/>
                <w:sz w:val="12"/>
              </w:rPr>
            </w:pPr>
          </w:p>
          <w:sdt>
            <w:sdtPr>
              <w:rPr>
                <w:rFonts w:ascii="Arial"/>
                <w:position w:val="-3"/>
                <w:sz w:val="20"/>
              </w:rPr>
              <w:id w:val="-292063613"/>
              <w14:checkbox>
                <w14:checked w14:val="1"/>
                <w14:checkedState w14:val="2612" w14:font="MS Gothic"/>
                <w14:uncheckedState w14:val="2610" w14:font="MS Gothic"/>
              </w14:checkbox>
            </w:sdtPr>
            <w:sdtContent>
              <w:p w14:paraId="1E316375" w14:textId="05E35422" w:rsidR="00B17DD9" w:rsidRDefault="004E7ECC">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8105" w:type="dxa"/>
          </w:tcPr>
          <w:p w14:paraId="1E316376" w14:textId="77777777" w:rsidR="00B17DD9" w:rsidRDefault="00000000">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B17DD9" w14:paraId="1E316379" w14:textId="77777777">
        <w:trPr>
          <w:trHeight w:val="254"/>
        </w:trPr>
        <w:tc>
          <w:tcPr>
            <w:tcW w:w="9379" w:type="dxa"/>
            <w:gridSpan w:val="3"/>
          </w:tcPr>
          <w:p w14:paraId="1E316378" w14:textId="77777777" w:rsidR="00B17DD9" w:rsidRDefault="00000000">
            <w:pPr>
              <w:pStyle w:val="TableParagraph"/>
              <w:spacing w:line="233" w:lineRule="exact"/>
              <w:ind w:left="107"/>
            </w:pPr>
            <w:r>
              <w:t>Finding</w:t>
            </w:r>
            <w:r>
              <w:rPr>
                <w:spacing w:val="-2"/>
              </w:rPr>
              <w:t xml:space="preserve"> Detail:</w:t>
            </w:r>
          </w:p>
        </w:tc>
      </w:tr>
    </w:tbl>
    <w:p w14:paraId="1E31637A" w14:textId="77777777" w:rsidR="00B17DD9" w:rsidRDefault="00B17DD9">
      <w:pPr>
        <w:pStyle w:val="BodyText"/>
        <w:spacing w:before="41"/>
        <w:rPr>
          <w:rFonts w:ascii="Arial"/>
          <w:sz w:val="20"/>
        </w:rPr>
      </w:pPr>
    </w:p>
    <w:tbl>
      <w:tblPr>
        <w:tblW w:w="0" w:type="auto"/>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
        <w:gridCol w:w="630"/>
        <w:gridCol w:w="8114"/>
      </w:tblGrid>
      <w:tr w:rsidR="00B17DD9" w14:paraId="1E31637C" w14:textId="77777777">
        <w:trPr>
          <w:trHeight w:val="251"/>
        </w:trPr>
        <w:tc>
          <w:tcPr>
            <w:tcW w:w="9384" w:type="dxa"/>
            <w:gridSpan w:val="3"/>
          </w:tcPr>
          <w:p w14:paraId="1E31637B" w14:textId="77777777" w:rsidR="00B17DD9" w:rsidRDefault="00000000">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B17DD9" w14:paraId="1E316380" w14:textId="77777777">
        <w:trPr>
          <w:trHeight w:val="253"/>
        </w:trPr>
        <w:tc>
          <w:tcPr>
            <w:tcW w:w="640" w:type="dxa"/>
          </w:tcPr>
          <w:p w14:paraId="1E31637D" w14:textId="77777777" w:rsidR="00B17DD9" w:rsidRDefault="00000000">
            <w:pPr>
              <w:pStyle w:val="TableParagraph"/>
              <w:spacing w:line="234" w:lineRule="exact"/>
              <w:ind w:left="13"/>
              <w:jc w:val="center"/>
              <w:rPr>
                <w:b/>
              </w:rPr>
            </w:pPr>
            <w:r>
              <w:rPr>
                <w:b/>
                <w:spacing w:val="-5"/>
              </w:rPr>
              <w:t>YES</w:t>
            </w:r>
          </w:p>
        </w:tc>
        <w:tc>
          <w:tcPr>
            <w:tcW w:w="630" w:type="dxa"/>
          </w:tcPr>
          <w:p w14:paraId="1E31637E" w14:textId="77777777" w:rsidR="00B17DD9" w:rsidRDefault="00000000">
            <w:pPr>
              <w:pStyle w:val="TableParagraph"/>
              <w:spacing w:line="234" w:lineRule="exact"/>
              <w:ind w:left="12"/>
              <w:jc w:val="center"/>
              <w:rPr>
                <w:b/>
              </w:rPr>
            </w:pPr>
            <w:r>
              <w:rPr>
                <w:b/>
                <w:spacing w:val="-5"/>
              </w:rPr>
              <w:t>NO</w:t>
            </w:r>
          </w:p>
        </w:tc>
        <w:tc>
          <w:tcPr>
            <w:tcW w:w="8114" w:type="dxa"/>
          </w:tcPr>
          <w:p w14:paraId="1E31637F" w14:textId="77777777" w:rsidR="00B17DD9" w:rsidRDefault="00B17DD9">
            <w:pPr>
              <w:pStyle w:val="TableParagraph"/>
              <w:rPr>
                <w:sz w:val="18"/>
              </w:rPr>
            </w:pPr>
          </w:p>
        </w:tc>
      </w:tr>
      <w:tr w:rsidR="00B17DD9" w14:paraId="1E316386" w14:textId="77777777">
        <w:trPr>
          <w:trHeight w:val="505"/>
        </w:trPr>
        <w:tc>
          <w:tcPr>
            <w:tcW w:w="640" w:type="dxa"/>
          </w:tcPr>
          <w:p w14:paraId="1E316381" w14:textId="77777777" w:rsidR="00B17DD9" w:rsidRDefault="00B17DD9">
            <w:pPr>
              <w:pStyle w:val="TableParagraph"/>
              <w:spacing w:before="3" w:after="1"/>
              <w:rPr>
                <w:rFonts w:ascii="Arial"/>
                <w:sz w:val="13"/>
              </w:rPr>
            </w:pPr>
          </w:p>
          <w:sdt>
            <w:sdtPr>
              <w:rPr>
                <w:rFonts w:ascii="Arial"/>
                <w:position w:val="-3"/>
                <w:sz w:val="20"/>
              </w:rPr>
              <w:id w:val="-906683500"/>
              <w14:checkbox>
                <w14:checked w14:val="0"/>
                <w14:checkedState w14:val="2612" w14:font="MS Gothic"/>
                <w14:uncheckedState w14:val="2610" w14:font="MS Gothic"/>
              </w14:checkbox>
            </w:sdtPr>
            <w:sdtContent>
              <w:p w14:paraId="1E316382" w14:textId="25945ECE" w:rsidR="00B17DD9" w:rsidRDefault="004E7ECC">
                <w:pPr>
                  <w:pStyle w:val="TableParagraph"/>
                  <w:spacing w:line="206" w:lineRule="exact"/>
                  <w:ind w:left="215"/>
                  <w:rPr>
                    <w:rFonts w:ascii="Arial"/>
                    <w:position w:val="-3"/>
                    <w:sz w:val="20"/>
                  </w:rPr>
                </w:pPr>
                <w:r>
                  <w:rPr>
                    <w:rFonts w:ascii="MS Gothic" w:eastAsia="MS Gothic" w:hAnsi="MS Gothic" w:hint="eastAsia"/>
                    <w:position w:val="-3"/>
                    <w:sz w:val="20"/>
                  </w:rPr>
                  <w:t>☐</w:t>
                </w:r>
              </w:p>
            </w:sdtContent>
          </w:sdt>
        </w:tc>
        <w:tc>
          <w:tcPr>
            <w:tcW w:w="630" w:type="dxa"/>
          </w:tcPr>
          <w:p w14:paraId="1E316383" w14:textId="77777777" w:rsidR="00B17DD9" w:rsidRDefault="00B17DD9">
            <w:pPr>
              <w:pStyle w:val="TableParagraph"/>
              <w:spacing w:before="8"/>
              <w:rPr>
                <w:rFonts w:ascii="Arial"/>
                <w:sz w:val="12"/>
              </w:rPr>
            </w:pPr>
          </w:p>
          <w:sdt>
            <w:sdtPr>
              <w:rPr>
                <w:rFonts w:ascii="Arial"/>
                <w:position w:val="-3"/>
                <w:sz w:val="20"/>
              </w:rPr>
              <w:id w:val="-2038414734"/>
              <w14:checkbox>
                <w14:checked w14:val="1"/>
                <w14:checkedState w14:val="2612" w14:font="MS Gothic"/>
                <w14:uncheckedState w14:val="2610" w14:font="MS Gothic"/>
              </w14:checkbox>
            </w:sdtPr>
            <w:sdtContent>
              <w:p w14:paraId="1E316384" w14:textId="6E6591ED" w:rsidR="00B17DD9" w:rsidRDefault="004E7ECC">
                <w:pPr>
                  <w:pStyle w:val="TableParagraph"/>
                  <w:spacing w:line="221" w:lineRule="exact"/>
                  <w:ind w:left="204"/>
                  <w:rPr>
                    <w:rFonts w:ascii="Arial"/>
                    <w:position w:val="-3"/>
                    <w:sz w:val="20"/>
                  </w:rPr>
                </w:pPr>
                <w:r>
                  <w:rPr>
                    <w:rFonts w:ascii="MS Gothic" w:eastAsia="MS Gothic" w:hAnsi="MS Gothic" w:hint="eastAsia"/>
                    <w:position w:val="-3"/>
                    <w:sz w:val="20"/>
                  </w:rPr>
                  <w:t>☒</w:t>
                </w:r>
              </w:p>
            </w:sdtContent>
          </w:sdt>
        </w:tc>
        <w:tc>
          <w:tcPr>
            <w:tcW w:w="8114" w:type="dxa"/>
          </w:tcPr>
          <w:p w14:paraId="1E316385" w14:textId="77777777" w:rsidR="00B17DD9" w:rsidRDefault="00000000">
            <w:pPr>
              <w:pStyle w:val="TableParagraph"/>
              <w:spacing w:line="252" w:lineRule="exact"/>
              <w:ind w:left="112" w:right="27"/>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B17DD9" w14:paraId="1E316388" w14:textId="77777777">
        <w:trPr>
          <w:trHeight w:val="457"/>
        </w:trPr>
        <w:tc>
          <w:tcPr>
            <w:tcW w:w="9384" w:type="dxa"/>
            <w:gridSpan w:val="3"/>
          </w:tcPr>
          <w:p w14:paraId="1E316387" w14:textId="77777777" w:rsidR="00B17DD9" w:rsidRDefault="00000000">
            <w:pPr>
              <w:pStyle w:val="TableParagraph"/>
              <w:spacing w:line="251" w:lineRule="exact"/>
              <w:ind w:left="107"/>
            </w:pPr>
            <w:r>
              <w:t>Finding</w:t>
            </w:r>
            <w:r>
              <w:rPr>
                <w:spacing w:val="-2"/>
              </w:rPr>
              <w:t xml:space="preserve"> Detail:</w:t>
            </w:r>
          </w:p>
        </w:tc>
      </w:tr>
      <w:tr w:rsidR="00B17DD9" w14:paraId="1E31638A" w14:textId="77777777">
        <w:trPr>
          <w:trHeight w:val="251"/>
        </w:trPr>
        <w:tc>
          <w:tcPr>
            <w:tcW w:w="9384" w:type="dxa"/>
            <w:gridSpan w:val="3"/>
          </w:tcPr>
          <w:p w14:paraId="1E316389" w14:textId="77777777" w:rsidR="00B17DD9" w:rsidRDefault="00000000">
            <w:pPr>
              <w:pStyle w:val="TableParagraph"/>
              <w:spacing w:line="232" w:lineRule="exact"/>
              <w:ind w:left="107"/>
              <w:rPr>
                <w:b/>
              </w:rPr>
            </w:pPr>
            <w:r>
              <w:rPr>
                <w:b/>
              </w:rPr>
              <w:t>E.</w:t>
            </w:r>
            <w:r>
              <w:rPr>
                <w:b/>
                <w:spacing w:val="51"/>
              </w:rPr>
              <w:t xml:space="preserve"> </w:t>
            </w:r>
            <w:r>
              <w:rPr>
                <w:b/>
              </w:rPr>
              <w:t>Resource</w:t>
            </w:r>
            <w:r>
              <w:rPr>
                <w:b/>
                <w:spacing w:val="-2"/>
              </w:rPr>
              <w:t xml:space="preserve"> Management</w:t>
            </w:r>
          </w:p>
        </w:tc>
      </w:tr>
      <w:tr w:rsidR="00B17DD9" w14:paraId="1E31638E" w14:textId="77777777">
        <w:trPr>
          <w:trHeight w:val="253"/>
        </w:trPr>
        <w:tc>
          <w:tcPr>
            <w:tcW w:w="640" w:type="dxa"/>
          </w:tcPr>
          <w:p w14:paraId="1E31638B" w14:textId="77777777" w:rsidR="00B17DD9" w:rsidRDefault="00000000">
            <w:pPr>
              <w:pStyle w:val="TableParagraph"/>
              <w:spacing w:before="1" w:line="233" w:lineRule="exact"/>
              <w:ind w:left="13"/>
              <w:jc w:val="center"/>
              <w:rPr>
                <w:b/>
              </w:rPr>
            </w:pPr>
            <w:r>
              <w:rPr>
                <w:b/>
                <w:spacing w:val="-5"/>
              </w:rPr>
              <w:t>YES</w:t>
            </w:r>
          </w:p>
        </w:tc>
        <w:tc>
          <w:tcPr>
            <w:tcW w:w="630" w:type="dxa"/>
          </w:tcPr>
          <w:p w14:paraId="1E31638C" w14:textId="77777777" w:rsidR="00B17DD9" w:rsidRDefault="00000000">
            <w:pPr>
              <w:pStyle w:val="TableParagraph"/>
              <w:spacing w:before="1" w:line="233" w:lineRule="exact"/>
              <w:ind w:left="12"/>
              <w:jc w:val="center"/>
              <w:rPr>
                <w:b/>
              </w:rPr>
            </w:pPr>
            <w:r>
              <w:rPr>
                <w:b/>
                <w:spacing w:val="-5"/>
              </w:rPr>
              <w:t>NO</w:t>
            </w:r>
          </w:p>
        </w:tc>
        <w:tc>
          <w:tcPr>
            <w:tcW w:w="8114" w:type="dxa"/>
          </w:tcPr>
          <w:p w14:paraId="1E31638D" w14:textId="77777777" w:rsidR="00B17DD9" w:rsidRDefault="00B17DD9">
            <w:pPr>
              <w:pStyle w:val="TableParagraph"/>
              <w:rPr>
                <w:sz w:val="18"/>
              </w:rPr>
            </w:pPr>
          </w:p>
        </w:tc>
      </w:tr>
      <w:tr w:rsidR="00B17DD9" w14:paraId="1E316394" w14:textId="77777777">
        <w:trPr>
          <w:trHeight w:val="506"/>
        </w:trPr>
        <w:tc>
          <w:tcPr>
            <w:tcW w:w="640" w:type="dxa"/>
          </w:tcPr>
          <w:p w14:paraId="1E31638F" w14:textId="77777777" w:rsidR="00B17DD9" w:rsidRDefault="00B17DD9">
            <w:pPr>
              <w:pStyle w:val="TableParagraph"/>
              <w:spacing w:before="8"/>
              <w:rPr>
                <w:rFonts w:ascii="Arial"/>
                <w:sz w:val="12"/>
              </w:rPr>
            </w:pPr>
          </w:p>
          <w:sdt>
            <w:sdtPr>
              <w:rPr>
                <w:rFonts w:ascii="Arial"/>
                <w:position w:val="-3"/>
                <w:sz w:val="20"/>
              </w:rPr>
              <w:id w:val="2126271386"/>
              <w14:checkbox>
                <w14:checked w14:val="1"/>
                <w14:checkedState w14:val="2612" w14:font="MS Gothic"/>
                <w14:uncheckedState w14:val="2610" w14:font="MS Gothic"/>
              </w14:checkbox>
            </w:sdtPr>
            <w:sdtContent>
              <w:p w14:paraId="1E316390" w14:textId="25384344" w:rsidR="00B17DD9" w:rsidRDefault="004E7ECC">
                <w:pPr>
                  <w:pStyle w:val="TableParagraph"/>
                  <w:spacing w:line="220" w:lineRule="exact"/>
                  <w:ind w:left="208"/>
                  <w:rPr>
                    <w:rFonts w:ascii="Arial"/>
                    <w:position w:val="-3"/>
                    <w:sz w:val="20"/>
                  </w:rPr>
                </w:pPr>
                <w:r>
                  <w:rPr>
                    <w:rFonts w:ascii="MS Gothic" w:eastAsia="MS Gothic" w:hAnsi="MS Gothic" w:hint="eastAsia"/>
                    <w:position w:val="-3"/>
                    <w:sz w:val="20"/>
                  </w:rPr>
                  <w:t>☒</w:t>
                </w:r>
              </w:p>
            </w:sdtContent>
          </w:sdt>
        </w:tc>
        <w:tc>
          <w:tcPr>
            <w:tcW w:w="630" w:type="dxa"/>
          </w:tcPr>
          <w:p w14:paraId="1E316391" w14:textId="77777777" w:rsidR="00B17DD9" w:rsidRDefault="00B17DD9">
            <w:pPr>
              <w:pStyle w:val="TableParagraph"/>
              <w:spacing w:before="3" w:after="1"/>
              <w:rPr>
                <w:rFonts w:ascii="Arial"/>
                <w:sz w:val="13"/>
              </w:rPr>
            </w:pPr>
          </w:p>
          <w:sdt>
            <w:sdtPr>
              <w:rPr>
                <w:rFonts w:ascii="Arial"/>
                <w:position w:val="-3"/>
                <w:sz w:val="20"/>
              </w:rPr>
              <w:id w:val="1333804468"/>
              <w14:checkbox>
                <w14:checked w14:val="0"/>
                <w14:checkedState w14:val="2612" w14:font="MS Gothic"/>
                <w14:uncheckedState w14:val="2610" w14:font="MS Gothic"/>
              </w14:checkbox>
            </w:sdtPr>
            <w:sdtContent>
              <w:p w14:paraId="1E316392" w14:textId="436E2404" w:rsidR="00B17DD9" w:rsidRDefault="004E7ECC">
                <w:pPr>
                  <w:pStyle w:val="TableParagraph"/>
                  <w:spacing w:line="206" w:lineRule="exact"/>
                  <w:ind w:left="211"/>
                  <w:rPr>
                    <w:rFonts w:ascii="Arial"/>
                    <w:position w:val="-3"/>
                    <w:sz w:val="20"/>
                  </w:rPr>
                </w:pPr>
                <w:r>
                  <w:rPr>
                    <w:rFonts w:ascii="MS Gothic" w:eastAsia="MS Gothic" w:hAnsi="MS Gothic" w:hint="eastAsia"/>
                    <w:position w:val="-3"/>
                    <w:sz w:val="20"/>
                  </w:rPr>
                  <w:t>☐</w:t>
                </w:r>
              </w:p>
            </w:sdtContent>
          </w:sdt>
        </w:tc>
        <w:tc>
          <w:tcPr>
            <w:tcW w:w="8114" w:type="dxa"/>
          </w:tcPr>
          <w:p w14:paraId="1E316393" w14:textId="77777777" w:rsidR="00B17DD9" w:rsidRDefault="00000000">
            <w:pPr>
              <w:pStyle w:val="TableParagraph"/>
              <w:spacing w:line="252" w:lineRule="exact"/>
              <w:ind w:left="112" w:right="27"/>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B17DD9" w14:paraId="1E316396" w14:textId="77777777">
        <w:trPr>
          <w:trHeight w:val="1012"/>
        </w:trPr>
        <w:tc>
          <w:tcPr>
            <w:tcW w:w="9384" w:type="dxa"/>
            <w:gridSpan w:val="3"/>
          </w:tcPr>
          <w:p w14:paraId="1E316395" w14:textId="77777777" w:rsidR="00B17DD9" w:rsidRDefault="00000000">
            <w:pPr>
              <w:pStyle w:val="TableParagraph"/>
              <w:ind w:left="107" w:right="121"/>
            </w:pPr>
            <w:r>
              <w:t>Finding</w:t>
            </w:r>
            <w:r>
              <w:rPr>
                <w:spacing w:val="-1"/>
              </w:rPr>
              <w:t xml:space="preserve"> </w:t>
            </w:r>
            <w:r>
              <w:t>Detail:</w:t>
            </w:r>
            <w:r>
              <w:rPr>
                <w:spacing w:val="40"/>
              </w:rPr>
              <w:t xml:space="preserve"> </w:t>
            </w:r>
            <w:r>
              <w:t>As</w:t>
            </w:r>
            <w:r>
              <w:rPr>
                <w:spacing w:val="-1"/>
              </w:rPr>
              <w:t xml:space="preserve"> </w:t>
            </w:r>
            <w:r>
              <w:t>of</w:t>
            </w:r>
            <w:r>
              <w:rPr>
                <w:spacing w:val="-1"/>
              </w:rPr>
              <w:t xml:space="preserve"> </w:t>
            </w:r>
            <w:r>
              <w:t>February</w:t>
            </w:r>
            <w:r>
              <w:rPr>
                <w:spacing w:val="-1"/>
              </w:rPr>
              <w:t xml:space="preserve"> </w:t>
            </w:r>
            <w:r>
              <w:t>14,</w:t>
            </w:r>
            <w:r>
              <w:rPr>
                <w:spacing w:val="-1"/>
              </w:rPr>
              <w:t xml:space="preserve"> </w:t>
            </w:r>
            <w:r>
              <w:t>2025,</w:t>
            </w:r>
            <w:r>
              <w:rPr>
                <w:spacing w:val="-4"/>
              </w:rPr>
              <w:t xml:space="preserve"> </w:t>
            </w:r>
            <w:r>
              <w:t>the</w:t>
            </w:r>
            <w:r>
              <w:rPr>
                <w:spacing w:val="-3"/>
              </w:rPr>
              <w:t xml:space="preserve"> </w:t>
            </w:r>
            <w:r>
              <w:t>School</w:t>
            </w:r>
            <w:r>
              <w:rPr>
                <w:spacing w:val="-3"/>
              </w:rPr>
              <w:t xml:space="preserve"> </w:t>
            </w:r>
            <w:r>
              <w:t>Nutrition</w:t>
            </w:r>
            <w:r>
              <w:rPr>
                <w:spacing w:val="-1"/>
              </w:rPr>
              <w:t xml:space="preserve"> </w:t>
            </w:r>
            <w:r>
              <w:t>Program</w:t>
            </w:r>
            <w:r>
              <w:rPr>
                <w:spacing w:val="-1"/>
              </w:rPr>
              <w:t xml:space="preserve"> </w:t>
            </w:r>
            <w:r>
              <w:t>has</w:t>
            </w:r>
            <w:r>
              <w:rPr>
                <w:spacing w:val="-1"/>
              </w:rPr>
              <w:t xml:space="preserve"> </w:t>
            </w:r>
            <w:r>
              <w:t>not</w:t>
            </w:r>
            <w:r>
              <w:rPr>
                <w:spacing w:val="-3"/>
              </w:rPr>
              <w:t xml:space="preserve"> </w:t>
            </w:r>
            <w:r>
              <w:t>received</w:t>
            </w:r>
            <w:r>
              <w:rPr>
                <w:spacing w:val="-1"/>
              </w:rPr>
              <w:t xml:space="preserve"> </w:t>
            </w:r>
            <w:r>
              <w:t>a</w:t>
            </w:r>
            <w:r>
              <w:rPr>
                <w:spacing w:val="-3"/>
              </w:rPr>
              <w:t xml:space="preserve"> </w:t>
            </w:r>
            <w:r>
              <w:t>refund</w:t>
            </w:r>
            <w:r>
              <w:rPr>
                <w:spacing w:val="-4"/>
              </w:rPr>
              <w:t xml:space="preserve"> </w:t>
            </w:r>
            <w:r>
              <w:t>of</w:t>
            </w:r>
            <w:r>
              <w:rPr>
                <w:spacing w:val="-3"/>
              </w:rPr>
              <w:t xml:space="preserve"> </w:t>
            </w:r>
            <w:r>
              <w:t>the Sales and Use tax for the 2022-2023 and 2023-2024 school years. The Sales and Use tax revenue</w:t>
            </w:r>
            <w:r>
              <w:rPr>
                <w:spacing w:val="40"/>
              </w:rPr>
              <w:t xml:space="preserve"> </w:t>
            </w:r>
            <w:r>
              <w:t xml:space="preserve">should be credited to account 5-3250-035-000 when received by the </w:t>
            </w:r>
            <w:proofErr w:type="gramStart"/>
            <w:r>
              <w:t>Public School</w:t>
            </w:r>
            <w:proofErr w:type="gramEnd"/>
            <w:r>
              <w:t xml:space="preserve"> Unit (PSU).</w:t>
            </w:r>
          </w:p>
        </w:tc>
      </w:tr>
      <w:tr w:rsidR="00B17DD9" w14:paraId="1E31639C" w14:textId="77777777">
        <w:trPr>
          <w:trHeight w:val="505"/>
        </w:trPr>
        <w:tc>
          <w:tcPr>
            <w:tcW w:w="640" w:type="dxa"/>
          </w:tcPr>
          <w:p w14:paraId="1E316397" w14:textId="77777777" w:rsidR="00B17DD9" w:rsidRDefault="00B17DD9">
            <w:pPr>
              <w:pStyle w:val="TableParagraph"/>
              <w:spacing w:before="8"/>
              <w:rPr>
                <w:rFonts w:ascii="Arial"/>
                <w:sz w:val="12"/>
              </w:rPr>
            </w:pPr>
          </w:p>
          <w:sdt>
            <w:sdtPr>
              <w:rPr>
                <w:rFonts w:ascii="Arial"/>
                <w:position w:val="-3"/>
                <w:sz w:val="20"/>
              </w:rPr>
              <w:id w:val="-1331746168"/>
              <w14:checkbox>
                <w14:checked w14:val="1"/>
                <w14:checkedState w14:val="2612" w14:font="MS Gothic"/>
                <w14:uncheckedState w14:val="2610" w14:font="MS Gothic"/>
              </w14:checkbox>
            </w:sdtPr>
            <w:sdtContent>
              <w:p w14:paraId="1E316398" w14:textId="6F8276CC" w:rsidR="00B17DD9" w:rsidRDefault="004E7ECC">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30" w:type="dxa"/>
          </w:tcPr>
          <w:p w14:paraId="1E316399" w14:textId="77777777" w:rsidR="00B17DD9" w:rsidRDefault="00B17DD9">
            <w:pPr>
              <w:pStyle w:val="TableParagraph"/>
              <w:spacing w:before="3" w:after="1"/>
              <w:rPr>
                <w:rFonts w:ascii="Arial"/>
                <w:sz w:val="13"/>
              </w:rPr>
            </w:pPr>
          </w:p>
          <w:sdt>
            <w:sdtPr>
              <w:rPr>
                <w:rFonts w:ascii="Arial"/>
                <w:position w:val="-3"/>
                <w:sz w:val="20"/>
              </w:rPr>
              <w:id w:val="1267427012"/>
              <w14:checkbox>
                <w14:checked w14:val="0"/>
                <w14:checkedState w14:val="2612" w14:font="MS Gothic"/>
                <w14:uncheckedState w14:val="2610" w14:font="MS Gothic"/>
              </w14:checkbox>
            </w:sdtPr>
            <w:sdtContent>
              <w:p w14:paraId="1E31639A" w14:textId="6A392101" w:rsidR="00B17DD9" w:rsidRDefault="004E7ECC">
                <w:pPr>
                  <w:pStyle w:val="TableParagraph"/>
                  <w:spacing w:line="206" w:lineRule="exact"/>
                  <w:ind w:left="204"/>
                  <w:rPr>
                    <w:rFonts w:ascii="Arial"/>
                    <w:position w:val="-3"/>
                    <w:sz w:val="20"/>
                  </w:rPr>
                </w:pPr>
                <w:r>
                  <w:rPr>
                    <w:rFonts w:ascii="MS Gothic" w:eastAsia="MS Gothic" w:hAnsi="MS Gothic" w:hint="eastAsia"/>
                    <w:position w:val="-3"/>
                    <w:sz w:val="20"/>
                  </w:rPr>
                  <w:t>☐</w:t>
                </w:r>
              </w:p>
            </w:sdtContent>
          </w:sdt>
        </w:tc>
        <w:tc>
          <w:tcPr>
            <w:tcW w:w="8114" w:type="dxa"/>
          </w:tcPr>
          <w:p w14:paraId="1E31639B" w14:textId="77777777" w:rsidR="00B17DD9" w:rsidRDefault="00000000">
            <w:pPr>
              <w:pStyle w:val="TableParagraph"/>
              <w:spacing w:line="251" w:lineRule="exact"/>
              <w:ind w:left="102"/>
              <w:rPr>
                <w:b/>
              </w:rPr>
            </w:pPr>
            <w:r>
              <w:rPr>
                <w:b/>
              </w:rPr>
              <w:t>Other</w:t>
            </w:r>
            <w:r>
              <w:rPr>
                <w:b/>
                <w:spacing w:val="-3"/>
              </w:rPr>
              <w:t xml:space="preserve"> </w:t>
            </w:r>
            <w:r>
              <w:rPr>
                <w:b/>
              </w:rPr>
              <w:t>–</w:t>
            </w:r>
            <w:r>
              <w:rPr>
                <w:b/>
                <w:spacing w:val="-5"/>
              </w:rPr>
              <w:t xml:space="preserve"> </w:t>
            </w:r>
            <w:r>
              <w:rPr>
                <w:b/>
              </w:rPr>
              <w:t>On-site</w:t>
            </w:r>
            <w:r>
              <w:rPr>
                <w:b/>
                <w:spacing w:val="-3"/>
              </w:rPr>
              <w:t xml:space="preserve"> </w:t>
            </w:r>
            <w:r>
              <w:rPr>
                <w:b/>
                <w:spacing w:val="-2"/>
              </w:rPr>
              <w:t>Monitoring</w:t>
            </w:r>
          </w:p>
        </w:tc>
      </w:tr>
      <w:tr w:rsidR="00B17DD9" w14:paraId="1E31639E" w14:textId="77777777">
        <w:trPr>
          <w:trHeight w:val="2781"/>
        </w:trPr>
        <w:tc>
          <w:tcPr>
            <w:tcW w:w="9384" w:type="dxa"/>
            <w:gridSpan w:val="3"/>
          </w:tcPr>
          <w:p w14:paraId="1E31639D" w14:textId="77777777" w:rsidR="00B17DD9" w:rsidRDefault="00000000">
            <w:pPr>
              <w:pStyle w:val="TableParagraph"/>
              <w:ind w:left="107" w:right="140"/>
            </w:pPr>
            <w:r>
              <w:t>Finding Detail: According to 7 CFR 210.8(a)(1) and 7 CFR 220.11(d)(1), every school year, prior to February 1, each School Food Authority (SFA) with more than one (1) school must perform no less than one (1) on-site review of the meal counting and claiming system and readily observable general areas of review identified under 7 CFR 210.8(h) in each school operating the National School Lunch Program (NSLP) and 50% of schools operating the School Breakfast Program (SBP) under its jurisdiction. The SFA completed the on-site monitoring review for breakfast service at twenty (20) out of the thirty-six (36) sites prior to February 1, 2025. Observation of the 2023-2024 and 2024-2025 school</w:t>
            </w:r>
            <w:r>
              <w:rPr>
                <w:spacing w:val="-2"/>
              </w:rPr>
              <w:t xml:space="preserve"> </w:t>
            </w:r>
            <w:r>
              <w:t>year</w:t>
            </w:r>
            <w:r>
              <w:rPr>
                <w:spacing w:val="-2"/>
              </w:rPr>
              <w:t xml:space="preserve"> </w:t>
            </w:r>
            <w:r>
              <w:t>on-site</w:t>
            </w:r>
            <w:r>
              <w:rPr>
                <w:spacing w:val="-2"/>
              </w:rPr>
              <w:t xml:space="preserve"> </w:t>
            </w:r>
            <w:r>
              <w:t>monitoring</w:t>
            </w:r>
            <w:r>
              <w:rPr>
                <w:spacing w:val="-2"/>
              </w:rPr>
              <w:t xml:space="preserve"> </w:t>
            </w:r>
            <w:r>
              <w:t>breakfast</w:t>
            </w:r>
            <w:r>
              <w:rPr>
                <w:spacing w:val="-4"/>
              </w:rPr>
              <w:t xml:space="preserve"> </w:t>
            </w:r>
            <w:r>
              <w:t>reviews</w:t>
            </w:r>
            <w:r>
              <w:rPr>
                <w:spacing w:val="-2"/>
              </w:rPr>
              <w:t xml:space="preserve"> </w:t>
            </w:r>
            <w:r>
              <w:t>was</w:t>
            </w:r>
            <w:r>
              <w:rPr>
                <w:spacing w:val="-4"/>
              </w:rPr>
              <w:t xml:space="preserve"> </w:t>
            </w:r>
            <w:r>
              <w:t>not</w:t>
            </w:r>
            <w:r>
              <w:rPr>
                <w:spacing w:val="-2"/>
              </w:rPr>
              <w:t xml:space="preserve"> </w:t>
            </w:r>
            <w:r>
              <w:t>conducted</w:t>
            </w:r>
            <w:r>
              <w:rPr>
                <w:spacing w:val="-2"/>
              </w:rPr>
              <w:t xml:space="preserve"> </w:t>
            </w:r>
            <w:r>
              <w:t>at</w:t>
            </w:r>
            <w:r>
              <w:rPr>
                <w:spacing w:val="-4"/>
              </w:rPr>
              <w:t xml:space="preserve"> </w:t>
            </w:r>
            <w:r>
              <w:t>five</w:t>
            </w:r>
            <w:r>
              <w:rPr>
                <w:spacing w:val="-2"/>
              </w:rPr>
              <w:t xml:space="preserve"> </w:t>
            </w:r>
            <w:r>
              <w:t>(5)</w:t>
            </w:r>
            <w:r>
              <w:rPr>
                <w:spacing w:val="-2"/>
              </w:rPr>
              <w:t xml:space="preserve"> </w:t>
            </w:r>
            <w:r>
              <w:t>school</w:t>
            </w:r>
            <w:r>
              <w:rPr>
                <w:spacing w:val="-2"/>
              </w:rPr>
              <w:t xml:space="preserve"> </w:t>
            </w:r>
            <w:r>
              <w:t>sites</w:t>
            </w:r>
            <w:r>
              <w:rPr>
                <w:spacing w:val="-4"/>
              </w:rPr>
              <w:t xml:space="preserve"> </w:t>
            </w:r>
            <w:r>
              <w:t>(AB</w:t>
            </w:r>
            <w:r>
              <w:rPr>
                <w:spacing w:val="-3"/>
              </w:rPr>
              <w:t xml:space="preserve"> </w:t>
            </w:r>
            <w:r>
              <w:t>Middle School, B Everett Jordan Elementary School, Grove Park Elementary School, Pleasant Grove Elementary School, and Woodlawn Middle School).</w:t>
            </w:r>
          </w:p>
        </w:tc>
      </w:tr>
      <w:tr w:rsidR="00B17DD9" w14:paraId="1E3163A4" w14:textId="77777777">
        <w:trPr>
          <w:trHeight w:val="506"/>
        </w:trPr>
        <w:tc>
          <w:tcPr>
            <w:tcW w:w="640" w:type="dxa"/>
          </w:tcPr>
          <w:p w14:paraId="1E31639F" w14:textId="77777777" w:rsidR="00B17DD9" w:rsidRDefault="00B17DD9">
            <w:pPr>
              <w:pStyle w:val="TableParagraph"/>
              <w:spacing w:before="8"/>
              <w:rPr>
                <w:rFonts w:ascii="Arial"/>
                <w:sz w:val="12"/>
              </w:rPr>
            </w:pPr>
          </w:p>
          <w:sdt>
            <w:sdtPr>
              <w:rPr>
                <w:rFonts w:ascii="Arial"/>
                <w:position w:val="-3"/>
                <w:sz w:val="20"/>
              </w:rPr>
              <w:id w:val="-1768535495"/>
              <w14:checkbox>
                <w14:checked w14:val="1"/>
                <w14:checkedState w14:val="2612" w14:font="MS Gothic"/>
                <w14:uncheckedState w14:val="2610" w14:font="MS Gothic"/>
              </w14:checkbox>
            </w:sdtPr>
            <w:sdtContent>
              <w:p w14:paraId="1E3163A0" w14:textId="1C58A708" w:rsidR="00B17DD9" w:rsidRDefault="004E7ECC">
                <w:pPr>
                  <w:pStyle w:val="TableParagraph"/>
                  <w:spacing w:line="220" w:lineRule="exact"/>
                  <w:ind w:left="206"/>
                  <w:rPr>
                    <w:rFonts w:ascii="Arial"/>
                    <w:position w:val="-3"/>
                    <w:sz w:val="20"/>
                  </w:rPr>
                </w:pPr>
                <w:r>
                  <w:rPr>
                    <w:rFonts w:ascii="MS Gothic" w:eastAsia="MS Gothic" w:hAnsi="MS Gothic" w:hint="eastAsia"/>
                    <w:position w:val="-3"/>
                    <w:sz w:val="20"/>
                  </w:rPr>
                  <w:t>☒</w:t>
                </w:r>
              </w:p>
            </w:sdtContent>
          </w:sdt>
        </w:tc>
        <w:tc>
          <w:tcPr>
            <w:tcW w:w="630" w:type="dxa"/>
          </w:tcPr>
          <w:p w14:paraId="1E3163A1" w14:textId="77777777" w:rsidR="00B17DD9" w:rsidRDefault="00B17DD9">
            <w:pPr>
              <w:pStyle w:val="TableParagraph"/>
              <w:spacing w:before="3" w:after="1"/>
              <w:rPr>
                <w:rFonts w:ascii="Arial"/>
                <w:sz w:val="13"/>
              </w:rPr>
            </w:pPr>
          </w:p>
          <w:sdt>
            <w:sdtPr>
              <w:rPr>
                <w:rFonts w:ascii="Arial"/>
                <w:position w:val="-3"/>
                <w:sz w:val="20"/>
              </w:rPr>
              <w:id w:val="1876890336"/>
              <w14:checkbox>
                <w14:checked w14:val="0"/>
                <w14:checkedState w14:val="2612" w14:font="MS Gothic"/>
                <w14:uncheckedState w14:val="2610" w14:font="MS Gothic"/>
              </w14:checkbox>
            </w:sdtPr>
            <w:sdtContent>
              <w:p w14:paraId="1E3163A2" w14:textId="2C96554C" w:rsidR="00B17DD9" w:rsidRDefault="004E7ECC">
                <w:pPr>
                  <w:pStyle w:val="TableParagraph"/>
                  <w:spacing w:line="206" w:lineRule="exact"/>
                  <w:ind w:left="204"/>
                  <w:rPr>
                    <w:rFonts w:ascii="Arial"/>
                    <w:position w:val="-3"/>
                    <w:sz w:val="20"/>
                  </w:rPr>
                </w:pPr>
                <w:r>
                  <w:rPr>
                    <w:rFonts w:ascii="MS Gothic" w:eastAsia="MS Gothic" w:hAnsi="MS Gothic" w:hint="eastAsia"/>
                    <w:position w:val="-3"/>
                    <w:sz w:val="20"/>
                  </w:rPr>
                  <w:t>☐</w:t>
                </w:r>
              </w:p>
            </w:sdtContent>
          </w:sdt>
        </w:tc>
        <w:tc>
          <w:tcPr>
            <w:tcW w:w="8114" w:type="dxa"/>
          </w:tcPr>
          <w:p w14:paraId="1E3163A3" w14:textId="77777777" w:rsidR="00B17DD9" w:rsidRDefault="00000000">
            <w:pPr>
              <w:pStyle w:val="TableParagraph"/>
              <w:spacing w:before="1"/>
              <w:ind w:left="102"/>
              <w:rPr>
                <w:b/>
              </w:rPr>
            </w:pPr>
            <w:r>
              <w:rPr>
                <w:b/>
              </w:rPr>
              <w:t>Other</w:t>
            </w:r>
            <w:r>
              <w:rPr>
                <w:b/>
                <w:spacing w:val="-4"/>
              </w:rPr>
              <w:t xml:space="preserve"> </w:t>
            </w:r>
            <w:r>
              <w:rPr>
                <w:b/>
              </w:rPr>
              <w:t>–</w:t>
            </w:r>
            <w:r>
              <w:rPr>
                <w:b/>
                <w:spacing w:val="-3"/>
              </w:rPr>
              <w:t xml:space="preserve"> </w:t>
            </w:r>
            <w:r>
              <w:rPr>
                <w:b/>
              </w:rPr>
              <w:t>Warehouse</w:t>
            </w:r>
            <w:r>
              <w:rPr>
                <w:b/>
                <w:spacing w:val="-4"/>
              </w:rPr>
              <w:t xml:space="preserve"> </w:t>
            </w:r>
            <w:r>
              <w:rPr>
                <w:b/>
                <w:spacing w:val="-2"/>
              </w:rPr>
              <w:t>Management</w:t>
            </w:r>
          </w:p>
        </w:tc>
      </w:tr>
      <w:tr w:rsidR="00B17DD9" w14:paraId="1E3163A6" w14:textId="77777777">
        <w:trPr>
          <w:trHeight w:val="1266"/>
        </w:trPr>
        <w:tc>
          <w:tcPr>
            <w:tcW w:w="9384" w:type="dxa"/>
            <w:gridSpan w:val="3"/>
          </w:tcPr>
          <w:p w14:paraId="1E3163A5" w14:textId="77777777" w:rsidR="00B17DD9" w:rsidRDefault="00000000">
            <w:pPr>
              <w:pStyle w:val="TableParagraph"/>
              <w:ind w:left="107" w:right="36"/>
            </w:pPr>
            <w:r>
              <w:t>Finding Detail: The School Food Authority was not adhering to their warehouse food safety plan. Frozen, refrigerated and dry food stored in the central warehouse and freezer were not dated with a received</w:t>
            </w:r>
            <w:r>
              <w:rPr>
                <w:spacing w:val="-2"/>
              </w:rPr>
              <w:t xml:space="preserve"> </w:t>
            </w:r>
            <w:r>
              <w:t>date,</w:t>
            </w:r>
            <w:r>
              <w:rPr>
                <w:spacing w:val="-2"/>
              </w:rPr>
              <w:t xml:space="preserve"> </w:t>
            </w:r>
            <w:r>
              <w:t>hindering</w:t>
            </w:r>
            <w:r>
              <w:rPr>
                <w:spacing w:val="-2"/>
              </w:rPr>
              <w:t xml:space="preserve"> </w:t>
            </w:r>
            <w:r>
              <w:t>the</w:t>
            </w:r>
            <w:r>
              <w:rPr>
                <w:spacing w:val="-4"/>
              </w:rPr>
              <w:t xml:space="preserve"> </w:t>
            </w:r>
            <w:r>
              <w:t>effectiveness</w:t>
            </w:r>
            <w:r>
              <w:rPr>
                <w:spacing w:val="-2"/>
              </w:rPr>
              <w:t xml:space="preserve"> </w:t>
            </w:r>
            <w:r>
              <w:t>of</w:t>
            </w:r>
            <w:r>
              <w:rPr>
                <w:spacing w:val="-4"/>
              </w:rPr>
              <w:t xml:space="preserve"> </w:t>
            </w:r>
            <w:r>
              <w:t>the</w:t>
            </w:r>
            <w:r>
              <w:rPr>
                <w:spacing w:val="-4"/>
              </w:rPr>
              <w:t xml:space="preserve"> </w:t>
            </w:r>
            <w:r>
              <w:t>inventory</w:t>
            </w:r>
            <w:r>
              <w:rPr>
                <w:spacing w:val="-5"/>
              </w:rPr>
              <w:t xml:space="preserve"> </w:t>
            </w:r>
            <w:r>
              <w:t>management</w:t>
            </w:r>
            <w:r>
              <w:rPr>
                <w:spacing w:val="-1"/>
              </w:rPr>
              <w:t xml:space="preserve"> </w:t>
            </w:r>
            <w:r>
              <w:t>system.</w:t>
            </w:r>
            <w:r>
              <w:rPr>
                <w:spacing w:val="-2"/>
              </w:rPr>
              <w:t xml:space="preserve"> </w:t>
            </w:r>
            <w:r>
              <w:t>In</w:t>
            </w:r>
            <w:r>
              <w:rPr>
                <w:spacing w:val="-5"/>
              </w:rPr>
              <w:t xml:space="preserve"> </w:t>
            </w:r>
            <w:r>
              <w:t>addition,</w:t>
            </w:r>
            <w:r>
              <w:rPr>
                <w:spacing w:val="-2"/>
              </w:rPr>
              <w:t xml:space="preserve"> </w:t>
            </w:r>
            <w:r>
              <w:t>the</w:t>
            </w:r>
            <w:r>
              <w:rPr>
                <w:spacing w:val="-2"/>
              </w:rPr>
              <w:t xml:space="preserve"> </w:t>
            </w:r>
            <w:r>
              <w:t>Storage Room Assessment was not completed for the two (2) locations where dry foods are stored.</w:t>
            </w:r>
          </w:p>
        </w:tc>
      </w:tr>
    </w:tbl>
    <w:p w14:paraId="1E3163A7" w14:textId="77777777" w:rsidR="00483AC1" w:rsidRDefault="00483AC1"/>
    <w:sectPr w:rsidR="00483AC1">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C011B"/>
    <w:multiLevelType w:val="hybridMultilevel"/>
    <w:tmpl w:val="44B673A8"/>
    <w:lvl w:ilvl="0" w:tplc="6EF887E2">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F1E37E4">
      <w:numFmt w:val="bullet"/>
      <w:lvlText w:val="•"/>
      <w:lvlJc w:val="left"/>
      <w:pPr>
        <w:ind w:left="2610" w:hanging="360"/>
      </w:pPr>
      <w:rPr>
        <w:rFonts w:hint="default"/>
        <w:lang w:val="en-US" w:eastAsia="en-US" w:bidi="ar-SA"/>
      </w:rPr>
    </w:lvl>
    <w:lvl w:ilvl="2" w:tplc="8EA61DF8">
      <w:numFmt w:val="bullet"/>
      <w:lvlText w:val="•"/>
      <w:lvlJc w:val="left"/>
      <w:pPr>
        <w:ind w:left="3560" w:hanging="360"/>
      </w:pPr>
      <w:rPr>
        <w:rFonts w:hint="default"/>
        <w:lang w:val="en-US" w:eastAsia="en-US" w:bidi="ar-SA"/>
      </w:rPr>
    </w:lvl>
    <w:lvl w:ilvl="3" w:tplc="2DFA35B0">
      <w:numFmt w:val="bullet"/>
      <w:lvlText w:val="•"/>
      <w:lvlJc w:val="left"/>
      <w:pPr>
        <w:ind w:left="4510" w:hanging="360"/>
      </w:pPr>
      <w:rPr>
        <w:rFonts w:hint="default"/>
        <w:lang w:val="en-US" w:eastAsia="en-US" w:bidi="ar-SA"/>
      </w:rPr>
    </w:lvl>
    <w:lvl w:ilvl="4" w:tplc="07080146">
      <w:numFmt w:val="bullet"/>
      <w:lvlText w:val="•"/>
      <w:lvlJc w:val="left"/>
      <w:pPr>
        <w:ind w:left="5460" w:hanging="360"/>
      </w:pPr>
      <w:rPr>
        <w:rFonts w:hint="default"/>
        <w:lang w:val="en-US" w:eastAsia="en-US" w:bidi="ar-SA"/>
      </w:rPr>
    </w:lvl>
    <w:lvl w:ilvl="5" w:tplc="1276B82E">
      <w:numFmt w:val="bullet"/>
      <w:lvlText w:val="•"/>
      <w:lvlJc w:val="left"/>
      <w:pPr>
        <w:ind w:left="6410" w:hanging="360"/>
      </w:pPr>
      <w:rPr>
        <w:rFonts w:hint="default"/>
        <w:lang w:val="en-US" w:eastAsia="en-US" w:bidi="ar-SA"/>
      </w:rPr>
    </w:lvl>
    <w:lvl w:ilvl="6" w:tplc="377AAE0C">
      <w:numFmt w:val="bullet"/>
      <w:lvlText w:val="•"/>
      <w:lvlJc w:val="left"/>
      <w:pPr>
        <w:ind w:left="7360" w:hanging="360"/>
      </w:pPr>
      <w:rPr>
        <w:rFonts w:hint="default"/>
        <w:lang w:val="en-US" w:eastAsia="en-US" w:bidi="ar-SA"/>
      </w:rPr>
    </w:lvl>
    <w:lvl w:ilvl="7" w:tplc="82C8A32C">
      <w:numFmt w:val="bullet"/>
      <w:lvlText w:val="•"/>
      <w:lvlJc w:val="left"/>
      <w:pPr>
        <w:ind w:left="8310" w:hanging="360"/>
      </w:pPr>
      <w:rPr>
        <w:rFonts w:hint="default"/>
        <w:lang w:val="en-US" w:eastAsia="en-US" w:bidi="ar-SA"/>
      </w:rPr>
    </w:lvl>
    <w:lvl w:ilvl="8" w:tplc="5DB6A35C">
      <w:numFmt w:val="bullet"/>
      <w:lvlText w:val="•"/>
      <w:lvlJc w:val="left"/>
      <w:pPr>
        <w:ind w:left="9260" w:hanging="360"/>
      </w:pPr>
      <w:rPr>
        <w:rFonts w:hint="default"/>
        <w:lang w:val="en-US" w:eastAsia="en-US" w:bidi="ar-SA"/>
      </w:rPr>
    </w:lvl>
  </w:abstractNum>
  <w:num w:numId="1" w16cid:durableId="32100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17DD9"/>
    <w:rsid w:val="002C4DF4"/>
    <w:rsid w:val="00483AC1"/>
    <w:rsid w:val="004E7ECC"/>
    <w:rsid w:val="00AD1D03"/>
    <w:rsid w:val="00B17DD9"/>
    <w:rsid w:val="00C15DAE"/>
    <w:rsid w:val="00D53036"/>
    <w:rsid w:val="00EC7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62F0"/>
  <w15:docId w15:val="{CCD67C75-5E57-4A89-9DA8-30FA9EF5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1057</Words>
  <Characters>6026</Characters>
  <Application>Microsoft Office Word</Application>
  <DocSecurity>0</DocSecurity>
  <Lines>50</Lines>
  <Paragraphs>14</Paragraphs>
  <ScaleCrop>false</ScaleCrop>
  <Manager>Graphics Services</Manager>
  <Company>NC DPI</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6</cp:revision>
  <dcterms:created xsi:type="dcterms:W3CDTF">2026-06-02T19:58:00Z</dcterms:created>
  <dcterms:modified xsi:type="dcterms:W3CDTF">2026-06-10T13:14:00Z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2025-03-28T00:00:00Z</vt:filetime>
  </property>
  <property fmtid="{D5CDD505-2E9C-101B-9397-08002B2CF9AE}" pid="4" name="Creator">
    <vt:lpwstr>Acrobat PDFMaker 25 for Word</vt:lpwstr>
  </property>
  <property fmtid="{D5CDD505-2E9C-101B-9397-08002B2CF9AE}" pid="5" name="LastSaved">
    <vt:filetime>2026-06-02T00:00:00Z</vt:filetime>
  </property>
  <property fmtid="{D5CDD505-2E9C-101B-9397-08002B2CF9AE}" pid="6" name="Producer">
    <vt:lpwstr>Adobe PDF Library 25.1.211</vt:lpwstr>
  </property>
  <property fmtid="{D5CDD505-2E9C-101B-9397-08002B2CF9AE}" pid="7" name="SourceModified">
    <vt:lpwstr/>
  </property>
</Properties>
</file>