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7457" w14:textId="77777777" w:rsidR="007F0E30" w:rsidRDefault="007E72A8">
      <w:pPr>
        <w:ind w:left="359"/>
        <w:rPr>
          <w:sz w:val="20"/>
        </w:rPr>
      </w:pPr>
      <w:r>
        <w:rPr>
          <w:noProof/>
          <w:sz w:val="20"/>
        </w:rPr>
        <w:drawing>
          <wp:inline distT="0" distB="0" distL="0" distR="0" wp14:anchorId="5BD77515" wp14:editId="6072C94F">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5BD77458" w14:textId="77777777" w:rsidR="007F0E30" w:rsidRDefault="007F0E30">
      <w:pPr>
        <w:pStyle w:val="BodyText"/>
        <w:spacing w:before="75"/>
      </w:pPr>
    </w:p>
    <w:p w14:paraId="5BD77459" w14:textId="77777777" w:rsidR="007F0E30" w:rsidRDefault="007E72A8">
      <w:pPr>
        <w:spacing w:before="1"/>
        <w:ind w:left="2489" w:right="2133"/>
        <w:jc w:val="center"/>
        <w:rPr>
          <w:b/>
        </w:rPr>
      </w:pPr>
      <w:r>
        <w:rPr>
          <w:b/>
        </w:rPr>
        <w:t>STATE</w:t>
      </w:r>
      <w:r>
        <w:rPr>
          <w:b/>
          <w:spacing w:val="-8"/>
        </w:rPr>
        <w:t xml:space="preserve"> </w:t>
      </w:r>
      <w:r>
        <w:rPr>
          <w:b/>
        </w:rPr>
        <w:t>AGENCY</w:t>
      </w:r>
      <w:r>
        <w:rPr>
          <w:b/>
          <w:spacing w:val="-8"/>
        </w:rPr>
        <w:t xml:space="preserve"> </w:t>
      </w:r>
      <w:r>
        <w:rPr>
          <w:b/>
        </w:rPr>
        <w:t>ADMINISTRATIVE</w:t>
      </w:r>
      <w:r>
        <w:rPr>
          <w:b/>
          <w:spacing w:val="-7"/>
        </w:rPr>
        <w:t xml:space="preserve"> </w:t>
      </w:r>
      <w:r>
        <w:rPr>
          <w:b/>
        </w:rPr>
        <w:t>REVIEW</w:t>
      </w:r>
      <w:r>
        <w:rPr>
          <w:b/>
          <w:spacing w:val="-11"/>
        </w:rPr>
        <w:t xml:space="preserve"> </w:t>
      </w:r>
      <w:r>
        <w:rPr>
          <w:b/>
          <w:spacing w:val="-2"/>
        </w:rPr>
        <w:t>SUMMARY</w:t>
      </w:r>
    </w:p>
    <w:p w14:paraId="5BD7745A" w14:textId="77777777" w:rsidR="007F0E30" w:rsidRDefault="007F0E30">
      <w:pPr>
        <w:pStyle w:val="BodyText"/>
        <w:rPr>
          <w:b/>
        </w:rPr>
      </w:pPr>
    </w:p>
    <w:p w14:paraId="5BD7745B" w14:textId="77777777" w:rsidR="007F0E30" w:rsidRDefault="007E72A8">
      <w:pPr>
        <w:pStyle w:val="BodyText"/>
        <w:ind w:left="935" w:right="622"/>
      </w:pPr>
      <w:r>
        <w:t>Section 207 of the HHFKA amended section 22 of the NSLA (42 U.S.C. 1769c) to require State agencies (SA) to report the results of the administrative review to the public in an accessible, easily understood manner in accordance with guidelines promulgated by the Secretary. Regulations at 7 CFR 210.18(m) requires the SA to post a summary of the most recent final administrative review results for each School Food</w:t>
      </w:r>
      <w:r>
        <w:rPr>
          <w:spacing w:val="-2"/>
        </w:rPr>
        <w:t xml:space="preserve"> </w:t>
      </w:r>
      <w:r>
        <w:t>Authority</w:t>
      </w:r>
      <w:r>
        <w:rPr>
          <w:spacing w:val="-5"/>
        </w:rPr>
        <w:t xml:space="preserve"> </w:t>
      </w:r>
      <w:r>
        <w:t>(SFA)</w:t>
      </w:r>
      <w:r>
        <w:rPr>
          <w:spacing w:val="-1"/>
        </w:rPr>
        <w:t xml:space="preserve"> </w:t>
      </w:r>
      <w:r>
        <w:t>on</w:t>
      </w:r>
      <w:r>
        <w:rPr>
          <w:spacing w:val="-5"/>
        </w:rPr>
        <w:t xml:space="preserve"> </w:t>
      </w:r>
      <w:r>
        <w:t>the</w:t>
      </w:r>
      <w:r>
        <w:rPr>
          <w:spacing w:val="-2"/>
        </w:rPr>
        <w:t xml:space="preserve"> </w:t>
      </w:r>
      <w:r>
        <w:t>SA</w:t>
      </w:r>
      <w:r>
        <w:rPr>
          <w:spacing w:val="-3"/>
        </w:rPr>
        <w:t xml:space="preserve"> </w:t>
      </w:r>
      <w:r>
        <w:t>publicly</w:t>
      </w:r>
      <w:r>
        <w:rPr>
          <w:spacing w:val="-2"/>
        </w:rPr>
        <w:t xml:space="preserve"> </w:t>
      </w:r>
      <w:r>
        <w:t>available</w:t>
      </w:r>
      <w:r>
        <w:rPr>
          <w:spacing w:val="-2"/>
        </w:rPr>
        <w:t xml:space="preserve"> </w:t>
      </w:r>
      <w:r>
        <w:t>website</w:t>
      </w:r>
      <w:r>
        <w:rPr>
          <w:spacing w:val="-2"/>
        </w:rPr>
        <w:t xml:space="preserve"> </w:t>
      </w:r>
      <w:r>
        <w:t>no</w:t>
      </w:r>
      <w:r>
        <w:rPr>
          <w:spacing w:val="-2"/>
        </w:rPr>
        <w:t xml:space="preserve"> </w:t>
      </w:r>
      <w:r>
        <w:t>later</w:t>
      </w:r>
      <w:r>
        <w:rPr>
          <w:spacing w:val="-1"/>
        </w:rPr>
        <w:t xml:space="preserve"> </w:t>
      </w:r>
      <w:r>
        <w:t>than</w:t>
      </w:r>
      <w:r>
        <w:rPr>
          <w:spacing w:val="-2"/>
        </w:rPr>
        <w:t xml:space="preserve"> </w:t>
      </w:r>
      <w:r>
        <w:t>30</w:t>
      </w:r>
      <w:r>
        <w:rPr>
          <w:spacing w:val="-5"/>
        </w:rPr>
        <w:t xml:space="preserve"> </w:t>
      </w:r>
      <w:r>
        <w:t>days</w:t>
      </w:r>
      <w:r>
        <w:rPr>
          <w:spacing w:val="-4"/>
        </w:rPr>
        <w:t xml:space="preserve"> </w:t>
      </w:r>
      <w:r>
        <w:t>after</w:t>
      </w:r>
      <w:r>
        <w:rPr>
          <w:spacing w:val="-4"/>
        </w:rPr>
        <w:t xml:space="preserve"> </w:t>
      </w:r>
      <w:r>
        <w:t>the</w:t>
      </w:r>
      <w:r>
        <w:rPr>
          <w:spacing w:val="-2"/>
        </w:rPr>
        <w:t xml:space="preserve"> </w:t>
      </w:r>
      <w:r>
        <w:t>SA</w:t>
      </w:r>
      <w:r>
        <w:rPr>
          <w:spacing w:val="-3"/>
        </w:rPr>
        <w:t xml:space="preserve"> </w:t>
      </w:r>
      <w:r>
        <w:t>provides</w:t>
      </w:r>
      <w:r>
        <w:rPr>
          <w:spacing w:val="-4"/>
        </w:rPr>
        <w:t xml:space="preserve"> </w:t>
      </w:r>
      <w:r>
        <w:t>the results of the administrative review to the SFA. The SA must also make a copy of the final administrative review report available to the public upon request.</w:t>
      </w:r>
    </w:p>
    <w:p w14:paraId="5BD7745C" w14:textId="77777777" w:rsidR="007F0E30" w:rsidRDefault="007E72A8">
      <w:pPr>
        <w:spacing w:before="252" w:line="480" w:lineRule="auto"/>
        <w:ind w:left="935" w:right="3638"/>
        <w:rPr>
          <w:b/>
        </w:rPr>
      </w:pPr>
      <w:r>
        <w:rPr>
          <w:b/>
        </w:rPr>
        <w:t>School</w:t>
      </w:r>
      <w:r>
        <w:rPr>
          <w:b/>
          <w:spacing w:val="-4"/>
        </w:rPr>
        <w:t xml:space="preserve"> </w:t>
      </w:r>
      <w:r>
        <w:rPr>
          <w:b/>
        </w:rPr>
        <w:t>Food</w:t>
      </w:r>
      <w:r>
        <w:rPr>
          <w:b/>
          <w:spacing w:val="-6"/>
        </w:rPr>
        <w:t xml:space="preserve"> </w:t>
      </w:r>
      <w:r>
        <w:rPr>
          <w:b/>
        </w:rPr>
        <w:t>Authority</w:t>
      </w:r>
      <w:r>
        <w:rPr>
          <w:b/>
          <w:spacing w:val="-5"/>
        </w:rPr>
        <w:t xml:space="preserve"> </w:t>
      </w:r>
      <w:r>
        <w:rPr>
          <w:b/>
        </w:rPr>
        <w:t>(SFA)</w:t>
      </w:r>
      <w:r>
        <w:rPr>
          <w:b/>
          <w:spacing w:val="-4"/>
        </w:rPr>
        <w:t xml:space="preserve"> </w:t>
      </w:r>
      <w:r>
        <w:rPr>
          <w:b/>
        </w:rPr>
        <w:t>Name:</w:t>
      </w:r>
      <w:r>
        <w:rPr>
          <w:b/>
          <w:spacing w:val="-4"/>
        </w:rPr>
        <w:t xml:space="preserve"> </w:t>
      </w:r>
      <w:r>
        <w:rPr>
          <w:b/>
        </w:rPr>
        <w:t>Montgomery</w:t>
      </w:r>
      <w:r>
        <w:rPr>
          <w:b/>
          <w:spacing w:val="-8"/>
        </w:rPr>
        <w:t xml:space="preserve"> </w:t>
      </w:r>
      <w:r>
        <w:rPr>
          <w:b/>
        </w:rPr>
        <w:t>County</w:t>
      </w:r>
      <w:r>
        <w:rPr>
          <w:b/>
          <w:spacing w:val="-5"/>
        </w:rPr>
        <w:t xml:space="preserve"> </w:t>
      </w:r>
      <w:r>
        <w:rPr>
          <w:b/>
        </w:rPr>
        <w:t>Schools SFA Agreement Number: 620</w:t>
      </w:r>
    </w:p>
    <w:p w14:paraId="5BD7745D" w14:textId="77777777" w:rsidR="007F0E30" w:rsidRDefault="007E72A8">
      <w:pPr>
        <w:spacing w:line="480" w:lineRule="auto"/>
        <w:ind w:left="936" w:right="2648"/>
        <w:rPr>
          <w:b/>
        </w:rPr>
      </w:pPr>
      <w:r>
        <w:rPr>
          <w:b/>
        </w:rPr>
        <w:t>Date</w:t>
      </w:r>
      <w:r>
        <w:rPr>
          <w:b/>
          <w:spacing w:val="-4"/>
        </w:rPr>
        <w:t xml:space="preserve"> </w:t>
      </w:r>
      <w:r>
        <w:rPr>
          <w:b/>
        </w:rPr>
        <w:t>of</w:t>
      </w:r>
      <w:r>
        <w:rPr>
          <w:b/>
          <w:spacing w:val="-6"/>
        </w:rPr>
        <w:t xml:space="preserve"> </w:t>
      </w:r>
      <w:r>
        <w:rPr>
          <w:b/>
        </w:rPr>
        <w:t>Administrative</w:t>
      </w:r>
      <w:r>
        <w:rPr>
          <w:b/>
          <w:spacing w:val="-4"/>
        </w:rPr>
        <w:t xml:space="preserve"> </w:t>
      </w:r>
      <w:r>
        <w:rPr>
          <w:b/>
        </w:rPr>
        <w:t>Review</w:t>
      </w:r>
      <w:r>
        <w:rPr>
          <w:b/>
          <w:spacing w:val="-5"/>
        </w:rPr>
        <w:t xml:space="preserve"> </w:t>
      </w:r>
      <w:r>
        <w:rPr>
          <w:b/>
        </w:rPr>
        <w:t>(Entrance</w:t>
      </w:r>
      <w:r>
        <w:rPr>
          <w:b/>
          <w:spacing w:val="-4"/>
        </w:rPr>
        <w:t xml:space="preserve"> </w:t>
      </w:r>
      <w:r>
        <w:rPr>
          <w:b/>
        </w:rPr>
        <w:t>Conference</w:t>
      </w:r>
      <w:r>
        <w:rPr>
          <w:b/>
          <w:spacing w:val="-4"/>
        </w:rPr>
        <w:t xml:space="preserve"> </w:t>
      </w:r>
      <w:r>
        <w:rPr>
          <w:b/>
        </w:rPr>
        <w:t>Date):</w:t>
      </w:r>
      <w:r>
        <w:rPr>
          <w:b/>
          <w:spacing w:val="-6"/>
        </w:rPr>
        <w:t xml:space="preserve"> </w:t>
      </w:r>
      <w:r>
        <w:rPr>
          <w:b/>
        </w:rPr>
        <w:t>October</w:t>
      </w:r>
      <w:r>
        <w:rPr>
          <w:b/>
          <w:spacing w:val="-4"/>
        </w:rPr>
        <w:t xml:space="preserve"> </w:t>
      </w:r>
      <w:r>
        <w:rPr>
          <w:b/>
        </w:rPr>
        <w:t>6,</w:t>
      </w:r>
      <w:r>
        <w:rPr>
          <w:b/>
          <w:spacing w:val="-4"/>
        </w:rPr>
        <w:t xml:space="preserve"> </w:t>
      </w:r>
      <w:r>
        <w:rPr>
          <w:b/>
        </w:rPr>
        <w:t>2025 Date review results were provided to the SFA: December 8, 2025</w:t>
      </w:r>
    </w:p>
    <w:p w14:paraId="5BD7745E" w14:textId="77777777" w:rsidR="007F0E30" w:rsidRDefault="007E72A8">
      <w:pPr>
        <w:ind w:left="936"/>
        <w:rPr>
          <w:b/>
        </w:rPr>
      </w:pPr>
      <w:r>
        <w:rPr>
          <w:b/>
        </w:rPr>
        <w:t>General</w:t>
      </w:r>
      <w:r>
        <w:rPr>
          <w:b/>
          <w:spacing w:val="-3"/>
        </w:rPr>
        <w:t xml:space="preserve"> </w:t>
      </w:r>
      <w:r>
        <w:rPr>
          <w:b/>
        </w:rPr>
        <w:t>Program</w:t>
      </w:r>
      <w:r>
        <w:rPr>
          <w:b/>
          <w:spacing w:val="-2"/>
        </w:rPr>
        <w:t xml:space="preserve"> Participation</w:t>
      </w:r>
    </w:p>
    <w:p w14:paraId="5BD7745F" w14:textId="77777777" w:rsidR="007F0E30" w:rsidRDefault="007E72A8">
      <w:pPr>
        <w:pStyle w:val="ListParagraph"/>
        <w:numPr>
          <w:ilvl w:val="0"/>
          <w:numId w:val="1"/>
        </w:numPr>
        <w:tabs>
          <w:tab w:val="left" w:pos="1654"/>
        </w:tabs>
        <w:spacing w:before="252"/>
        <w:ind w:left="1654" w:hanging="359"/>
      </w:pPr>
      <w:r>
        <w:t>What</w:t>
      </w:r>
      <w:r>
        <w:rPr>
          <w:spacing w:val="-7"/>
        </w:rPr>
        <w:t xml:space="preserve"> </w:t>
      </w:r>
      <w:r>
        <w:t>Child</w:t>
      </w:r>
      <w:r>
        <w:rPr>
          <w:spacing w:val="-3"/>
        </w:rPr>
        <w:t xml:space="preserve"> </w:t>
      </w:r>
      <w:r>
        <w:t>Nutrition</w:t>
      </w:r>
      <w:r>
        <w:rPr>
          <w:spacing w:val="-3"/>
        </w:rPr>
        <w:t xml:space="preserve"> </w:t>
      </w:r>
      <w:r>
        <w:t>Programs</w:t>
      </w:r>
      <w:r>
        <w:rPr>
          <w:spacing w:val="-4"/>
        </w:rPr>
        <w:t xml:space="preserve"> </w:t>
      </w:r>
      <w:r>
        <w:t>does</w:t>
      </w:r>
      <w:r>
        <w:rPr>
          <w:spacing w:val="-5"/>
        </w:rPr>
        <w:t xml:space="preserve"> </w:t>
      </w:r>
      <w:r>
        <w:t>the</w:t>
      </w:r>
      <w:r>
        <w:rPr>
          <w:spacing w:val="-5"/>
        </w:rPr>
        <w:t xml:space="preserve"> </w:t>
      </w:r>
      <w:r>
        <w:t>School</w:t>
      </w:r>
      <w:r>
        <w:rPr>
          <w:spacing w:val="-1"/>
        </w:rPr>
        <w:t xml:space="preserve"> </w:t>
      </w:r>
      <w:r>
        <w:t>Food</w:t>
      </w:r>
      <w:r>
        <w:rPr>
          <w:spacing w:val="-8"/>
        </w:rPr>
        <w:t xml:space="preserve"> </w:t>
      </w:r>
      <w:r>
        <w:t>Authority</w:t>
      </w:r>
      <w:r>
        <w:rPr>
          <w:spacing w:val="-3"/>
        </w:rPr>
        <w:t xml:space="preserve"> </w:t>
      </w:r>
      <w:r>
        <w:t>participate</w:t>
      </w:r>
      <w:r>
        <w:rPr>
          <w:spacing w:val="-2"/>
        </w:rPr>
        <w:t xml:space="preserve"> </w:t>
      </w:r>
      <w:r>
        <w:t>in?</w:t>
      </w:r>
      <w:r>
        <w:rPr>
          <w:spacing w:val="-3"/>
        </w:rPr>
        <w:t xml:space="preserve"> </w:t>
      </w:r>
      <w:r>
        <w:t>(Select</w:t>
      </w:r>
      <w:r>
        <w:rPr>
          <w:spacing w:val="-2"/>
        </w:rPr>
        <w:t xml:space="preserve"> </w:t>
      </w:r>
      <w:r>
        <w:t>all</w:t>
      </w:r>
      <w:r>
        <w:rPr>
          <w:spacing w:val="-5"/>
        </w:rPr>
        <w:t xml:space="preserve"> </w:t>
      </w:r>
      <w:r>
        <w:t>that</w:t>
      </w:r>
      <w:r>
        <w:rPr>
          <w:spacing w:val="-1"/>
        </w:rPr>
        <w:t xml:space="preserve"> </w:t>
      </w:r>
      <w:r>
        <w:rPr>
          <w:spacing w:val="-2"/>
        </w:rPr>
        <w:t>apply)</w:t>
      </w:r>
    </w:p>
    <w:p w14:paraId="5BD77460" w14:textId="77777777" w:rsidR="007F0E30" w:rsidRDefault="007F0E30">
      <w:pPr>
        <w:pStyle w:val="BodyText"/>
        <w:spacing w:before="2"/>
      </w:pPr>
    </w:p>
    <w:p w14:paraId="4CAC4324" w14:textId="6106BA90" w:rsidR="00B136B1" w:rsidRDefault="007E72A8" w:rsidP="00B136B1">
      <w:pPr>
        <w:pStyle w:val="BodyText"/>
        <w:ind w:left="934" w:right="6137" w:firstLine="720"/>
      </w:pPr>
      <w:sdt>
        <w:sdtPr>
          <w:id w:val="844520824"/>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School Breakfast Program</w:t>
      </w:r>
    </w:p>
    <w:p w14:paraId="5BD77461" w14:textId="03B2AE18" w:rsidR="007F0E30" w:rsidRDefault="007E72A8" w:rsidP="00B136B1">
      <w:pPr>
        <w:pStyle w:val="BodyText"/>
        <w:ind w:left="950" w:right="6137" w:firstLine="720"/>
      </w:pPr>
      <w:sdt>
        <w:sdtPr>
          <w:id w:val="-2030237828"/>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National</w:t>
      </w:r>
      <w:r w:rsidR="0045212C">
        <w:rPr>
          <w:spacing w:val="-14"/>
        </w:rPr>
        <w:t xml:space="preserve"> </w:t>
      </w:r>
      <w:r w:rsidR="0045212C">
        <w:t>School</w:t>
      </w:r>
      <w:r w:rsidR="0045212C">
        <w:rPr>
          <w:spacing w:val="-11"/>
        </w:rPr>
        <w:t xml:space="preserve"> </w:t>
      </w:r>
      <w:r w:rsidR="0045212C">
        <w:t>Lunch</w:t>
      </w:r>
      <w:r w:rsidR="0045212C">
        <w:rPr>
          <w:spacing w:val="-12"/>
        </w:rPr>
        <w:t xml:space="preserve"> </w:t>
      </w:r>
      <w:r w:rsidR="0045212C">
        <w:t>Program</w:t>
      </w:r>
    </w:p>
    <w:p w14:paraId="5BD77462" w14:textId="45FD3BA1" w:rsidR="007F0E30" w:rsidRDefault="007E72A8">
      <w:pPr>
        <w:pStyle w:val="BodyText"/>
        <w:ind w:left="1670" w:right="5928"/>
      </w:pPr>
      <w:sdt>
        <w:sdtPr>
          <w:id w:val="-1372071356"/>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Fresh</w:t>
      </w:r>
      <w:r w:rsidR="0045212C">
        <w:rPr>
          <w:spacing w:val="-6"/>
        </w:rPr>
        <w:t xml:space="preserve"> </w:t>
      </w:r>
      <w:r w:rsidR="0045212C">
        <w:t>Fruit</w:t>
      </w:r>
      <w:r w:rsidR="0045212C">
        <w:rPr>
          <w:spacing w:val="-8"/>
        </w:rPr>
        <w:t xml:space="preserve"> </w:t>
      </w:r>
      <w:r w:rsidR="0045212C">
        <w:t>and</w:t>
      </w:r>
      <w:r w:rsidR="0045212C">
        <w:rPr>
          <w:spacing w:val="-6"/>
        </w:rPr>
        <w:t xml:space="preserve"> </w:t>
      </w:r>
      <w:r w:rsidR="0045212C">
        <w:t>Vegetable</w:t>
      </w:r>
      <w:r w:rsidR="0045212C">
        <w:rPr>
          <w:spacing w:val="-8"/>
        </w:rPr>
        <w:t xml:space="preserve"> </w:t>
      </w:r>
      <w:r w:rsidR="0045212C">
        <w:t xml:space="preserve">Program </w:t>
      </w:r>
      <w:sdt>
        <w:sdtPr>
          <w:id w:val="-1952927400"/>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Afterschool Snack</w:t>
      </w:r>
    </w:p>
    <w:p w14:paraId="5BD77463" w14:textId="3A50A70F" w:rsidR="007F0E30" w:rsidRDefault="007E72A8">
      <w:pPr>
        <w:pStyle w:val="BodyText"/>
        <w:ind w:left="1670"/>
      </w:pPr>
      <w:sdt>
        <w:sdtPr>
          <w:id w:val="-739240574"/>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Special Milk Program</w:t>
      </w:r>
    </w:p>
    <w:p w14:paraId="5BD77464" w14:textId="4325C1BE" w:rsidR="007F0E30" w:rsidRDefault="007E72A8">
      <w:pPr>
        <w:pStyle w:val="BodyText"/>
        <w:ind w:left="1670"/>
      </w:pPr>
      <w:sdt>
        <w:sdtPr>
          <w:id w:val="-913710760"/>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 xml:space="preserve"> Seamless Summer Option</w:t>
      </w:r>
    </w:p>
    <w:p w14:paraId="5BD77465" w14:textId="77777777" w:rsidR="007F0E30" w:rsidRDefault="007F0E30">
      <w:pPr>
        <w:pStyle w:val="BodyText"/>
      </w:pPr>
    </w:p>
    <w:p w14:paraId="5BD77466" w14:textId="77777777" w:rsidR="007F0E30" w:rsidRDefault="007E72A8">
      <w:pPr>
        <w:pStyle w:val="ListParagraph"/>
        <w:numPr>
          <w:ilvl w:val="0"/>
          <w:numId w:val="1"/>
        </w:numPr>
        <w:tabs>
          <w:tab w:val="left" w:pos="1654"/>
        </w:tabs>
        <w:ind w:left="1654" w:hanging="359"/>
      </w:pPr>
      <w:r>
        <w:t>Does</w:t>
      </w:r>
      <w:r>
        <w:rPr>
          <w:spacing w:val="-6"/>
        </w:rPr>
        <w:t xml:space="preserve"> </w:t>
      </w:r>
      <w:r>
        <w:t>the</w:t>
      </w:r>
      <w:r>
        <w:rPr>
          <w:spacing w:val="-4"/>
        </w:rPr>
        <w:t xml:space="preserve"> </w:t>
      </w:r>
      <w:r>
        <w:t>School</w:t>
      </w:r>
      <w:r>
        <w:rPr>
          <w:spacing w:val="-3"/>
        </w:rPr>
        <w:t xml:space="preserve"> </w:t>
      </w:r>
      <w:r>
        <w:t>Food</w:t>
      </w:r>
      <w:r>
        <w:rPr>
          <w:spacing w:val="-3"/>
        </w:rPr>
        <w:t xml:space="preserve"> </w:t>
      </w:r>
      <w:r>
        <w:t>Authority</w:t>
      </w:r>
      <w:r>
        <w:rPr>
          <w:spacing w:val="-4"/>
        </w:rPr>
        <w:t xml:space="preserve"> </w:t>
      </w:r>
      <w:r>
        <w:t>operate</w:t>
      </w:r>
      <w:r>
        <w:rPr>
          <w:spacing w:val="-4"/>
        </w:rPr>
        <w:t xml:space="preserve"> </w:t>
      </w:r>
      <w:r>
        <w:t>under</w:t>
      </w:r>
      <w:r>
        <w:rPr>
          <w:spacing w:val="-2"/>
        </w:rPr>
        <w:t xml:space="preserve"> </w:t>
      </w:r>
      <w:r>
        <w:t>any</w:t>
      </w:r>
      <w:r>
        <w:rPr>
          <w:spacing w:val="-4"/>
        </w:rPr>
        <w:t xml:space="preserve"> </w:t>
      </w:r>
      <w:r>
        <w:t>Special</w:t>
      </w:r>
      <w:r>
        <w:rPr>
          <w:spacing w:val="-3"/>
        </w:rPr>
        <w:t xml:space="preserve"> </w:t>
      </w:r>
      <w:r>
        <w:t>Provisions?</w:t>
      </w:r>
      <w:r>
        <w:rPr>
          <w:spacing w:val="-4"/>
        </w:rPr>
        <w:t xml:space="preserve"> </w:t>
      </w:r>
      <w:r>
        <w:t>(Select</w:t>
      </w:r>
      <w:r>
        <w:rPr>
          <w:spacing w:val="-5"/>
        </w:rPr>
        <w:t xml:space="preserve"> </w:t>
      </w:r>
      <w:r>
        <w:t>all</w:t>
      </w:r>
      <w:r>
        <w:rPr>
          <w:spacing w:val="-6"/>
        </w:rPr>
        <w:t xml:space="preserve"> </w:t>
      </w:r>
      <w:r>
        <w:t>that</w:t>
      </w:r>
      <w:r>
        <w:rPr>
          <w:spacing w:val="-2"/>
        </w:rPr>
        <w:t xml:space="preserve"> apply)</w:t>
      </w:r>
    </w:p>
    <w:p w14:paraId="5BD77467" w14:textId="5380B837" w:rsidR="007F0E30" w:rsidRDefault="007E72A8">
      <w:pPr>
        <w:pStyle w:val="BodyText"/>
        <w:spacing w:before="251"/>
        <w:ind w:left="1670" w:right="6137"/>
      </w:pPr>
      <w:sdt>
        <w:sdtPr>
          <w:id w:val="1618416881"/>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rsidR="0045212C">
        <w:t>Community</w:t>
      </w:r>
      <w:r w:rsidR="0045212C">
        <w:rPr>
          <w:spacing w:val="-11"/>
        </w:rPr>
        <w:t xml:space="preserve"> </w:t>
      </w:r>
      <w:r w:rsidR="0045212C">
        <w:t>Eligibility</w:t>
      </w:r>
      <w:r w:rsidR="0045212C">
        <w:rPr>
          <w:spacing w:val="-11"/>
        </w:rPr>
        <w:t xml:space="preserve"> </w:t>
      </w:r>
      <w:r w:rsidR="0045212C">
        <w:t xml:space="preserve">Provision </w:t>
      </w:r>
      <w:sdt>
        <w:sdtPr>
          <w:id w:val="-348880068"/>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Special Provision 1</w:t>
      </w:r>
    </w:p>
    <w:p w14:paraId="5BD77468" w14:textId="3DC7F972" w:rsidR="007F0E30" w:rsidRDefault="007E72A8">
      <w:pPr>
        <w:pStyle w:val="BodyText"/>
        <w:spacing w:before="1"/>
        <w:ind w:left="1670"/>
      </w:pPr>
      <w:sdt>
        <w:sdtPr>
          <w:id w:val="1398867656"/>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Special Provision 2</w:t>
      </w:r>
    </w:p>
    <w:p w14:paraId="5BD77469" w14:textId="5A9B166C" w:rsidR="007F0E30" w:rsidRDefault="007E72A8">
      <w:pPr>
        <w:pStyle w:val="BodyText"/>
        <w:spacing w:before="1"/>
        <w:ind w:left="1670"/>
      </w:pPr>
      <w:sdt>
        <w:sdtPr>
          <w:id w:val="-221141797"/>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rsidR="0045212C">
        <w:t>Special Provision 3</w:t>
      </w:r>
    </w:p>
    <w:p w14:paraId="5BD7746A" w14:textId="77777777" w:rsidR="007F0E30" w:rsidRDefault="007E72A8">
      <w:pPr>
        <w:spacing w:before="251"/>
        <w:ind w:left="936"/>
        <w:rPr>
          <w:b/>
        </w:rPr>
      </w:pPr>
      <w:r>
        <w:rPr>
          <w:b/>
        </w:rPr>
        <w:t>Review</w:t>
      </w:r>
      <w:r>
        <w:rPr>
          <w:b/>
          <w:spacing w:val="-3"/>
        </w:rPr>
        <w:t xml:space="preserve"> </w:t>
      </w:r>
      <w:r>
        <w:rPr>
          <w:b/>
          <w:spacing w:val="-2"/>
        </w:rPr>
        <w:t>Findings</w:t>
      </w:r>
    </w:p>
    <w:p w14:paraId="5BD7746B" w14:textId="77777777" w:rsidR="007F0E30" w:rsidRDefault="007F0E30">
      <w:pPr>
        <w:pStyle w:val="BodyText"/>
        <w:rPr>
          <w:b/>
        </w:rPr>
      </w:pPr>
    </w:p>
    <w:p w14:paraId="5BD7746C" w14:textId="28533D9A" w:rsidR="007F0E30" w:rsidRDefault="007E72A8">
      <w:pPr>
        <w:pStyle w:val="ListParagraph"/>
        <w:numPr>
          <w:ilvl w:val="0"/>
          <w:numId w:val="1"/>
        </w:numPr>
        <w:tabs>
          <w:tab w:val="left" w:pos="1654"/>
          <w:tab w:val="left" w:pos="1670"/>
          <w:tab w:val="left" w:pos="2376"/>
          <w:tab w:val="left" w:pos="3830"/>
          <w:tab w:val="left" w:pos="4536"/>
        </w:tabs>
        <w:ind w:left="1670" w:right="2575" w:hanging="375"/>
      </w:pPr>
      <w:r>
        <w:t>Were</w:t>
      </w:r>
      <w:r>
        <w:rPr>
          <w:spacing w:val="-2"/>
        </w:rPr>
        <w:t xml:space="preserve"> </w:t>
      </w:r>
      <w:r>
        <w:t>any</w:t>
      </w:r>
      <w:r>
        <w:rPr>
          <w:spacing w:val="-5"/>
        </w:rPr>
        <w:t xml:space="preserve"> </w:t>
      </w:r>
      <w:r>
        <w:t>findings</w:t>
      </w:r>
      <w:r>
        <w:rPr>
          <w:spacing w:val="-2"/>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Food</w:t>
      </w:r>
      <w:r>
        <w:rPr>
          <w:spacing w:val="-2"/>
        </w:rPr>
        <w:t xml:space="preserve"> </w:t>
      </w:r>
      <w:r>
        <w:t xml:space="preserve">Authority? </w:t>
      </w:r>
      <w:sdt>
        <w:sdtPr>
          <w:id w:val="-2029558868"/>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tab/>
      </w:r>
      <w:r>
        <w:rPr>
          <w:spacing w:val="-4"/>
        </w:rPr>
        <w:t>Yes</w:t>
      </w:r>
      <w:r>
        <w:tab/>
      </w:r>
      <w:sdt>
        <w:sdtPr>
          <w:id w:val="-1865659122"/>
          <w14:checkbox>
            <w14:checked w14:val="0"/>
            <w14:checkedState w14:val="2612" w14:font="MS Gothic"/>
            <w14:uncheckedState w14:val="2610" w14:font="MS Gothic"/>
          </w14:checkbox>
        </w:sdtPr>
        <w:sdtEndPr/>
        <w:sdtContent>
          <w:r w:rsidR="0045212C">
            <w:rPr>
              <w:rFonts w:ascii="MS Gothic" w:eastAsia="MS Gothic" w:hAnsi="MS Gothic" w:hint="eastAsia"/>
            </w:rPr>
            <w:t>☐</w:t>
          </w:r>
        </w:sdtContent>
      </w:sdt>
      <w:r>
        <w:tab/>
      </w:r>
      <w:r>
        <w:rPr>
          <w:spacing w:val="-6"/>
        </w:rPr>
        <w:t>No</w:t>
      </w:r>
    </w:p>
    <w:p w14:paraId="5BD7746D" w14:textId="77777777" w:rsidR="007F0E30" w:rsidRDefault="007F0E30">
      <w:pPr>
        <w:pStyle w:val="BodyText"/>
      </w:pPr>
    </w:p>
    <w:p w14:paraId="5BD7746E" w14:textId="77777777" w:rsidR="007F0E30" w:rsidRDefault="007E72A8">
      <w:pPr>
        <w:pStyle w:val="ListParagraph"/>
        <w:numPr>
          <w:ilvl w:val="0"/>
          <w:numId w:val="1"/>
        </w:numPr>
        <w:tabs>
          <w:tab w:val="left" w:pos="1656"/>
        </w:tabs>
        <w:ind w:left="1656" w:right="1250"/>
      </w:pPr>
      <w:r>
        <w:t>Is</w:t>
      </w:r>
      <w:r>
        <w:rPr>
          <w:spacing w:val="-2"/>
        </w:rPr>
        <w:t xml:space="preserve"> </w:t>
      </w:r>
      <w:r>
        <w:t>there</w:t>
      </w:r>
      <w:r>
        <w:rPr>
          <w:spacing w:val="-2"/>
        </w:rPr>
        <w:t xml:space="preserve"> </w:t>
      </w:r>
      <w:r>
        <w:t>fiscal</w:t>
      </w:r>
      <w:r>
        <w:rPr>
          <w:spacing w:val="-4"/>
        </w:rPr>
        <w:t xml:space="preserve"> </w:t>
      </w:r>
      <w:r>
        <w:t>action</w:t>
      </w:r>
      <w:r>
        <w:rPr>
          <w:spacing w:val="-5"/>
        </w:rPr>
        <w:t xml:space="preserve"> </w:t>
      </w:r>
      <w:r>
        <w:t>associated</w:t>
      </w:r>
      <w:r>
        <w:rPr>
          <w:spacing w:val="-2"/>
        </w:rPr>
        <w:t xml:space="preserve"> </w:t>
      </w:r>
      <w:r>
        <w:t>with</w:t>
      </w:r>
      <w:r>
        <w:rPr>
          <w:spacing w:val="-5"/>
        </w:rPr>
        <w:t xml:space="preserve"> </w:t>
      </w:r>
      <w:r>
        <w:t>findings</w:t>
      </w:r>
      <w:r>
        <w:rPr>
          <w:spacing w:val="-4"/>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 xml:space="preserve">Food </w:t>
      </w:r>
      <w:r>
        <w:rPr>
          <w:spacing w:val="-2"/>
        </w:rPr>
        <w:t>Authority?</w:t>
      </w:r>
    </w:p>
    <w:p w14:paraId="5BD7746F" w14:textId="5D6944B6" w:rsidR="007F0E30" w:rsidRDefault="007E72A8">
      <w:pPr>
        <w:pStyle w:val="BodyText"/>
        <w:tabs>
          <w:tab w:val="left" w:pos="2376"/>
          <w:tab w:val="left" w:pos="3830"/>
          <w:tab w:val="left" w:pos="4536"/>
        </w:tabs>
        <w:spacing w:before="1"/>
        <w:ind w:left="1670"/>
      </w:pPr>
      <w:sdt>
        <w:sdtPr>
          <w:rPr>
            <w:sz w:val="20"/>
          </w:rPr>
          <w:id w:val="-1337065160"/>
          <w14:checkbox>
            <w14:checked w14:val="0"/>
            <w14:checkedState w14:val="2612" w14:font="MS Gothic"/>
            <w14:uncheckedState w14:val="2610" w14:font="MS Gothic"/>
          </w14:checkbox>
        </w:sdtPr>
        <w:sdtEndPr/>
        <w:sdtContent>
          <w:r w:rsidR="0045212C">
            <w:rPr>
              <w:rFonts w:ascii="MS Gothic" w:eastAsia="MS Gothic" w:hAnsi="MS Gothic" w:hint="eastAsia"/>
              <w:sz w:val="20"/>
            </w:rPr>
            <w:t>☐</w:t>
          </w:r>
        </w:sdtContent>
      </w:sdt>
      <w:r w:rsidR="0045212C">
        <w:rPr>
          <w:sz w:val="20"/>
        </w:rPr>
        <w:tab/>
      </w:r>
      <w:r w:rsidR="0045212C">
        <w:rPr>
          <w:spacing w:val="-5"/>
        </w:rPr>
        <w:t>Yes</w:t>
      </w:r>
      <w:r w:rsidR="0045212C">
        <w:tab/>
      </w:r>
      <w:sdt>
        <w:sdtPr>
          <w:id w:val="2139136838"/>
          <w14:checkbox>
            <w14:checked w14:val="1"/>
            <w14:checkedState w14:val="2612" w14:font="MS Gothic"/>
            <w14:uncheckedState w14:val="2610" w14:font="MS Gothic"/>
          </w14:checkbox>
        </w:sdtPr>
        <w:sdtEndPr/>
        <w:sdtContent>
          <w:r w:rsidR="0045212C">
            <w:rPr>
              <w:rFonts w:ascii="MS Gothic" w:eastAsia="MS Gothic" w:hAnsi="MS Gothic" w:hint="eastAsia"/>
            </w:rPr>
            <w:t>☒</w:t>
          </w:r>
        </w:sdtContent>
      </w:sdt>
      <w:r w:rsidR="0045212C">
        <w:tab/>
      </w:r>
      <w:r w:rsidR="0045212C">
        <w:rPr>
          <w:spacing w:val="-5"/>
        </w:rPr>
        <w:t>No</w:t>
      </w:r>
    </w:p>
    <w:p w14:paraId="5BD77470" w14:textId="77777777" w:rsidR="007F0E30" w:rsidRDefault="007F0E30">
      <w:pPr>
        <w:pStyle w:val="BodyText"/>
        <w:rPr>
          <w:sz w:val="18"/>
        </w:rPr>
      </w:pPr>
    </w:p>
    <w:p w14:paraId="5BD77472" w14:textId="77777777" w:rsidR="007F0E30" w:rsidRDefault="007F0E30">
      <w:pPr>
        <w:pStyle w:val="BodyText"/>
        <w:rPr>
          <w:sz w:val="18"/>
        </w:rPr>
      </w:pPr>
    </w:p>
    <w:p w14:paraId="5BD77473" w14:textId="77777777" w:rsidR="007F0E30" w:rsidRDefault="007F0E30">
      <w:pPr>
        <w:pStyle w:val="BodyText"/>
        <w:rPr>
          <w:sz w:val="18"/>
        </w:rPr>
      </w:pPr>
    </w:p>
    <w:p w14:paraId="5BD77474" w14:textId="77777777" w:rsidR="007F0E30" w:rsidRDefault="007F0E30">
      <w:pPr>
        <w:pStyle w:val="BodyText"/>
        <w:spacing w:before="128"/>
        <w:rPr>
          <w:sz w:val="18"/>
        </w:rPr>
      </w:pPr>
    </w:p>
    <w:p w14:paraId="5BD77475" w14:textId="77777777" w:rsidR="007F0E30" w:rsidRDefault="007E72A8">
      <w:pPr>
        <w:ind w:left="2489" w:right="2135"/>
        <w:jc w:val="center"/>
        <w:rPr>
          <w:rFonts w:ascii="Arial"/>
          <w:b/>
          <w:sz w:val="18"/>
        </w:rPr>
      </w:pPr>
      <w:r>
        <w:rPr>
          <w:rFonts w:ascii="Arial"/>
          <w:b/>
          <w:sz w:val="18"/>
        </w:rPr>
        <w:t>OFFICE</w:t>
      </w:r>
      <w:r>
        <w:rPr>
          <w:rFonts w:ascii="Arial"/>
          <w:b/>
          <w:spacing w:val="15"/>
          <w:sz w:val="18"/>
        </w:rPr>
        <w:t xml:space="preserve"> </w:t>
      </w:r>
      <w:r>
        <w:rPr>
          <w:rFonts w:ascii="Arial"/>
          <w:b/>
          <w:sz w:val="18"/>
        </w:rPr>
        <w:t>OF</w:t>
      </w:r>
      <w:r>
        <w:rPr>
          <w:rFonts w:ascii="Arial"/>
          <w:b/>
          <w:spacing w:val="18"/>
          <w:sz w:val="18"/>
        </w:rPr>
        <w:t xml:space="preserve"> </w:t>
      </w:r>
      <w:r>
        <w:rPr>
          <w:rFonts w:ascii="Arial"/>
          <w:b/>
          <w:sz w:val="18"/>
        </w:rPr>
        <w:t>SCHOOL</w:t>
      </w:r>
      <w:r>
        <w:rPr>
          <w:rFonts w:ascii="Arial"/>
          <w:b/>
          <w:spacing w:val="15"/>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6"/>
          <w:sz w:val="18"/>
        </w:rPr>
        <w:t xml:space="preserve"> </w:t>
      </w:r>
      <w:r>
        <w:rPr>
          <w:rFonts w:ascii="Arial"/>
          <w:b/>
          <w:spacing w:val="-2"/>
          <w:sz w:val="18"/>
        </w:rPr>
        <w:t>SERVICES</w:t>
      </w:r>
    </w:p>
    <w:p w14:paraId="5BD77476" w14:textId="77777777" w:rsidR="007F0E30" w:rsidRDefault="007E72A8">
      <w:pPr>
        <w:spacing w:before="62" w:line="261" w:lineRule="auto"/>
        <w:ind w:left="2489" w:right="2128"/>
        <w:jc w:val="center"/>
        <w:rPr>
          <w:rFonts w:ascii="Arial"/>
          <w:sz w:val="18"/>
        </w:rPr>
      </w:pPr>
      <w:r>
        <w:rPr>
          <w:rFonts w:ascii="Arial"/>
          <w:sz w:val="18"/>
        </w:rPr>
        <w:t xml:space="preserve">Rachel Findley, </w:t>
      </w:r>
      <w:r>
        <w:rPr>
          <w:rFonts w:ascii="Arial"/>
          <w:i/>
          <w:sz w:val="18"/>
        </w:rPr>
        <w:t>MS, RDN, LDN, Senior Director</w:t>
      </w:r>
      <w:r>
        <w:rPr>
          <w:rFonts w:ascii="Arial"/>
          <w:i/>
          <w:spacing w:val="80"/>
          <w:sz w:val="18"/>
        </w:rPr>
        <w:t xml:space="preserve"> </w:t>
      </w:r>
      <w:r>
        <w:rPr>
          <w:rFonts w:ascii="Arial"/>
          <w:sz w:val="18"/>
        </w:rPr>
        <w:t>|</w:t>
      </w:r>
      <w:r>
        <w:rPr>
          <w:rFonts w:ascii="Arial"/>
          <w:spacing w:val="80"/>
          <w:sz w:val="18"/>
        </w:rPr>
        <w:t xml:space="preserve"> </w:t>
      </w:r>
      <w:hyperlink r:id="rId6">
        <w:r w:rsidR="007F0E30">
          <w:rPr>
            <w:rFonts w:ascii="Arial"/>
            <w:sz w:val="18"/>
          </w:rPr>
          <w:t>rachel.findley@dpi.nc.gov</w:t>
        </w:r>
      </w:hyperlink>
      <w:r>
        <w:rPr>
          <w:rFonts w:ascii="Arial"/>
          <w:sz w:val="18"/>
        </w:rPr>
        <w:t xml:space="preserve"> 6324</w:t>
      </w:r>
      <w:r>
        <w:rPr>
          <w:rFonts w:ascii="Arial"/>
          <w:spacing w:val="24"/>
          <w:sz w:val="18"/>
        </w:rPr>
        <w:t xml:space="preserve"> </w:t>
      </w:r>
      <w:r>
        <w:rPr>
          <w:rFonts w:ascii="Arial"/>
          <w:sz w:val="18"/>
        </w:rPr>
        <w:t>Mail</w:t>
      </w:r>
      <w:r>
        <w:rPr>
          <w:rFonts w:ascii="Arial"/>
          <w:spacing w:val="24"/>
          <w:sz w:val="18"/>
        </w:rPr>
        <w:t xml:space="preserve"> </w:t>
      </w:r>
      <w:r>
        <w:rPr>
          <w:rFonts w:ascii="Arial"/>
          <w:sz w:val="18"/>
        </w:rPr>
        <w:t>Service</w:t>
      </w:r>
      <w:r>
        <w:rPr>
          <w:rFonts w:ascii="Arial"/>
          <w:spacing w:val="26"/>
          <w:sz w:val="18"/>
        </w:rPr>
        <w:t xml:space="preserve"> </w:t>
      </w:r>
      <w:r>
        <w:rPr>
          <w:rFonts w:ascii="Arial"/>
          <w:sz w:val="18"/>
        </w:rPr>
        <w:t>Center,</w:t>
      </w:r>
      <w:r>
        <w:rPr>
          <w:rFonts w:ascii="Arial"/>
          <w:spacing w:val="26"/>
          <w:sz w:val="18"/>
        </w:rPr>
        <w:t xml:space="preserve"> </w:t>
      </w:r>
      <w:r>
        <w:rPr>
          <w:rFonts w:ascii="Arial"/>
          <w:sz w:val="18"/>
        </w:rPr>
        <w:t>Raleigh,</w:t>
      </w:r>
      <w:r>
        <w:rPr>
          <w:rFonts w:ascii="Arial"/>
          <w:spacing w:val="26"/>
          <w:sz w:val="18"/>
        </w:rPr>
        <w:t xml:space="preserve"> </w:t>
      </w:r>
      <w:r>
        <w:rPr>
          <w:rFonts w:ascii="Arial"/>
          <w:sz w:val="18"/>
        </w:rPr>
        <w:t>North</w:t>
      </w:r>
      <w:r>
        <w:rPr>
          <w:rFonts w:ascii="Arial"/>
          <w:spacing w:val="24"/>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2"/>
          <w:sz w:val="18"/>
        </w:rPr>
        <w:t xml:space="preserve"> </w:t>
      </w:r>
      <w:r>
        <w:rPr>
          <w:rFonts w:ascii="Arial"/>
          <w:sz w:val="18"/>
        </w:rPr>
        <w:t>236-2901</w:t>
      </w:r>
    </w:p>
    <w:p w14:paraId="5BD77477" w14:textId="77777777" w:rsidR="007F0E30" w:rsidRDefault="007F0E30">
      <w:pPr>
        <w:spacing w:line="261" w:lineRule="auto"/>
        <w:jc w:val="center"/>
        <w:rPr>
          <w:rFonts w:ascii="Arial"/>
          <w:sz w:val="18"/>
        </w:rPr>
        <w:sectPr w:rsidR="007F0E30">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7F0E30" w14:paraId="5BD77479" w14:textId="77777777">
        <w:trPr>
          <w:trHeight w:val="503"/>
        </w:trPr>
        <w:tc>
          <w:tcPr>
            <w:tcW w:w="9379" w:type="dxa"/>
            <w:gridSpan w:val="3"/>
          </w:tcPr>
          <w:p w14:paraId="5BD77478" w14:textId="77777777" w:rsidR="007F0E30" w:rsidRDefault="007E72A8">
            <w:pPr>
              <w:pStyle w:val="TableParagraph"/>
              <w:spacing w:line="251" w:lineRule="exact"/>
              <w:ind w:left="9"/>
              <w:jc w:val="center"/>
              <w:rPr>
                <w:b/>
              </w:rPr>
            </w:pPr>
            <w:r>
              <w:rPr>
                <w:b/>
              </w:rPr>
              <w:lastRenderedPageBreak/>
              <w:t>REVIEW</w:t>
            </w:r>
            <w:r>
              <w:rPr>
                <w:b/>
                <w:spacing w:val="-3"/>
              </w:rPr>
              <w:t xml:space="preserve"> </w:t>
            </w:r>
            <w:r>
              <w:rPr>
                <w:b/>
                <w:spacing w:val="-2"/>
              </w:rPr>
              <w:t>FINDINGS</w:t>
            </w:r>
          </w:p>
        </w:tc>
      </w:tr>
      <w:tr w:rsidR="007F0E30" w14:paraId="5BD7747B" w14:textId="77777777">
        <w:trPr>
          <w:trHeight w:val="254"/>
        </w:trPr>
        <w:tc>
          <w:tcPr>
            <w:tcW w:w="9379" w:type="dxa"/>
            <w:gridSpan w:val="3"/>
          </w:tcPr>
          <w:p w14:paraId="5BD7747A" w14:textId="77777777" w:rsidR="007F0E30" w:rsidRDefault="007E72A8">
            <w:pPr>
              <w:pStyle w:val="TableParagraph"/>
              <w:spacing w:before="1" w:line="233" w:lineRule="exact"/>
              <w:ind w:left="107"/>
              <w:rPr>
                <w:b/>
              </w:rPr>
            </w:pPr>
            <w:r>
              <w:rPr>
                <w:b/>
              </w:rPr>
              <w:t>A.</w:t>
            </w:r>
            <w:r>
              <w:rPr>
                <w:b/>
                <w:spacing w:val="58"/>
                <w:w w:val="150"/>
              </w:rPr>
              <w:t xml:space="preserve"> </w:t>
            </w:r>
            <w:r>
              <w:rPr>
                <w:b/>
              </w:rPr>
              <w:t>Program</w:t>
            </w:r>
            <w:r>
              <w:rPr>
                <w:b/>
                <w:spacing w:val="-1"/>
              </w:rPr>
              <w:t xml:space="preserve"> </w:t>
            </w:r>
            <w:r>
              <w:rPr>
                <w:b/>
              </w:rPr>
              <w:t>Access</w:t>
            </w:r>
            <w:r>
              <w:rPr>
                <w:b/>
                <w:spacing w:val="-2"/>
              </w:rPr>
              <w:t xml:space="preserve"> </w:t>
            </w:r>
            <w:r>
              <w:rPr>
                <w:b/>
              </w:rPr>
              <w:t>and</w:t>
            </w:r>
            <w:r>
              <w:rPr>
                <w:b/>
                <w:spacing w:val="-5"/>
              </w:rPr>
              <w:t xml:space="preserve"> </w:t>
            </w:r>
            <w:r>
              <w:rPr>
                <w:b/>
                <w:spacing w:val="-2"/>
              </w:rPr>
              <w:t>Reimbursement</w:t>
            </w:r>
          </w:p>
        </w:tc>
      </w:tr>
      <w:tr w:rsidR="007F0E30" w14:paraId="5BD7747F" w14:textId="77777777">
        <w:trPr>
          <w:trHeight w:val="253"/>
        </w:trPr>
        <w:tc>
          <w:tcPr>
            <w:tcW w:w="643" w:type="dxa"/>
          </w:tcPr>
          <w:p w14:paraId="5BD7747C" w14:textId="77777777" w:rsidR="007F0E30" w:rsidRDefault="007E72A8">
            <w:pPr>
              <w:pStyle w:val="TableParagraph"/>
              <w:spacing w:line="234" w:lineRule="exact"/>
              <w:ind w:left="107"/>
              <w:rPr>
                <w:b/>
              </w:rPr>
            </w:pPr>
            <w:r>
              <w:rPr>
                <w:b/>
                <w:spacing w:val="-5"/>
              </w:rPr>
              <w:t>YES</w:t>
            </w:r>
          </w:p>
        </w:tc>
        <w:tc>
          <w:tcPr>
            <w:tcW w:w="631" w:type="dxa"/>
          </w:tcPr>
          <w:p w14:paraId="5BD7747D" w14:textId="77777777" w:rsidR="007F0E30" w:rsidRDefault="007E72A8">
            <w:pPr>
              <w:pStyle w:val="TableParagraph"/>
              <w:spacing w:line="234" w:lineRule="exact"/>
              <w:ind w:left="108"/>
              <w:rPr>
                <w:b/>
              </w:rPr>
            </w:pPr>
            <w:r>
              <w:rPr>
                <w:b/>
                <w:spacing w:val="-5"/>
              </w:rPr>
              <w:t>NO</w:t>
            </w:r>
          </w:p>
        </w:tc>
        <w:tc>
          <w:tcPr>
            <w:tcW w:w="8105" w:type="dxa"/>
          </w:tcPr>
          <w:p w14:paraId="5BD7747E" w14:textId="77777777" w:rsidR="007F0E30" w:rsidRDefault="007F0E30">
            <w:pPr>
              <w:pStyle w:val="TableParagraph"/>
              <w:rPr>
                <w:sz w:val="18"/>
              </w:rPr>
            </w:pPr>
          </w:p>
        </w:tc>
      </w:tr>
      <w:tr w:rsidR="007F0E30" w14:paraId="5BD77485" w14:textId="77777777">
        <w:trPr>
          <w:trHeight w:val="505"/>
        </w:trPr>
        <w:tc>
          <w:tcPr>
            <w:tcW w:w="643" w:type="dxa"/>
          </w:tcPr>
          <w:p w14:paraId="5BD77480" w14:textId="77777777" w:rsidR="007F0E30" w:rsidRDefault="007F0E30">
            <w:pPr>
              <w:pStyle w:val="TableParagraph"/>
              <w:spacing w:before="3" w:after="1"/>
              <w:rPr>
                <w:rFonts w:ascii="Arial"/>
                <w:sz w:val="13"/>
              </w:rPr>
            </w:pPr>
          </w:p>
          <w:sdt>
            <w:sdtPr>
              <w:rPr>
                <w:rFonts w:ascii="Arial"/>
                <w:position w:val="-3"/>
                <w:sz w:val="20"/>
              </w:rPr>
              <w:id w:val="1838190829"/>
              <w14:checkbox>
                <w14:checked w14:val="0"/>
                <w14:checkedState w14:val="2612" w14:font="MS Gothic"/>
                <w14:uncheckedState w14:val="2610" w14:font="MS Gothic"/>
              </w14:checkbox>
            </w:sdtPr>
            <w:sdtEndPr/>
            <w:sdtContent>
              <w:p w14:paraId="5BD77481" w14:textId="21C229AF"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82" w14:textId="77777777" w:rsidR="007F0E30" w:rsidRDefault="007F0E30">
            <w:pPr>
              <w:pStyle w:val="TableParagraph"/>
              <w:spacing w:before="8"/>
              <w:rPr>
                <w:rFonts w:ascii="Arial"/>
                <w:sz w:val="12"/>
              </w:rPr>
            </w:pPr>
          </w:p>
          <w:sdt>
            <w:sdtPr>
              <w:rPr>
                <w:rFonts w:ascii="Arial"/>
                <w:position w:val="-3"/>
                <w:sz w:val="20"/>
              </w:rPr>
              <w:id w:val="1714919776"/>
              <w14:checkbox>
                <w14:checked w14:val="1"/>
                <w14:checkedState w14:val="2612" w14:font="MS Gothic"/>
                <w14:uncheckedState w14:val="2610" w14:font="MS Gothic"/>
              </w14:checkbox>
            </w:sdtPr>
            <w:sdtEndPr/>
            <w:sdtContent>
              <w:p w14:paraId="5BD77483" w14:textId="58381794" w:rsidR="007F0E30" w:rsidRDefault="0045212C">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84" w14:textId="77777777" w:rsidR="007F0E30" w:rsidRDefault="007E72A8">
            <w:pPr>
              <w:pStyle w:val="TableParagraph"/>
              <w:spacing w:line="252" w:lineRule="exact"/>
              <w:ind w:left="108"/>
            </w:pPr>
            <w:r>
              <w:rPr>
                <w:b/>
              </w:rPr>
              <w:t>Certification</w:t>
            </w:r>
            <w:r>
              <w:rPr>
                <w:b/>
                <w:spacing w:val="-4"/>
              </w:rPr>
              <w:t xml:space="preserve"> </w:t>
            </w:r>
            <w:r>
              <w:rPr>
                <w:b/>
              </w:rPr>
              <w:t>and</w:t>
            </w:r>
            <w:r>
              <w:rPr>
                <w:b/>
                <w:spacing w:val="-4"/>
              </w:rPr>
              <w:t xml:space="preserve"> </w:t>
            </w:r>
            <w:r>
              <w:rPr>
                <w:b/>
              </w:rPr>
              <w:t>Benefit</w:t>
            </w:r>
            <w:r>
              <w:rPr>
                <w:b/>
                <w:spacing w:val="-5"/>
              </w:rPr>
              <w:t xml:space="preserve"> </w:t>
            </w:r>
            <w:r>
              <w:rPr>
                <w:b/>
              </w:rPr>
              <w:t>Issuance</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certification</w:t>
            </w:r>
            <w:r>
              <w:rPr>
                <w:spacing w:val="-6"/>
              </w:rPr>
              <w:t xml:space="preserve"> </w:t>
            </w:r>
            <w:r>
              <w:t>of</w:t>
            </w:r>
            <w:r>
              <w:rPr>
                <w:spacing w:val="-2"/>
              </w:rPr>
              <w:t xml:space="preserve"> </w:t>
            </w:r>
            <w:r>
              <w:t>students’ eligibility for free or reduced-price meals benefits</w:t>
            </w:r>
          </w:p>
        </w:tc>
      </w:tr>
      <w:tr w:rsidR="007F0E30" w14:paraId="5BD77487" w14:textId="77777777">
        <w:trPr>
          <w:trHeight w:val="251"/>
        </w:trPr>
        <w:tc>
          <w:tcPr>
            <w:tcW w:w="9379" w:type="dxa"/>
            <w:gridSpan w:val="3"/>
          </w:tcPr>
          <w:p w14:paraId="5BD77486" w14:textId="77777777" w:rsidR="007F0E30" w:rsidRDefault="007E72A8">
            <w:pPr>
              <w:pStyle w:val="TableParagraph"/>
              <w:spacing w:line="232" w:lineRule="exact"/>
              <w:ind w:left="107"/>
            </w:pPr>
            <w:r>
              <w:t>Finding</w:t>
            </w:r>
            <w:r>
              <w:rPr>
                <w:spacing w:val="-2"/>
              </w:rPr>
              <w:t xml:space="preserve"> Detail:</w:t>
            </w:r>
          </w:p>
        </w:tc>
      </w:tr>
      <w:tr w:rsidR="007F0E30" w14:paraId="5BD7748D" w14:textId="77777777">
        <w:trPr>
          <w:trHeight w:val="505"/>
        </w:trPr>
        <w:tc>
          <w:tcPr>
            <w:tcW w:w="643" w:type="dxa"/>
          </w:tcPr>
          <w:p w14:paraId="5BD77488" w14:textId="77777777" w:rsidR="007F0E30" w:rsidRDefault="007F0E30">
            <w:pPr>
              <w:pStyle w:val="TableParagraph"/>
              <w:spacing w:before="3" w:after="1"/>
              <w:rPr>
                <w:rFonts w:ascii="Arial"/>
                <w:sz w:val="13"/>
              </w:rPr>
            </w:pPr>
          </w:p>
          <w:sdt>
            <w:sdtPr>
              <w:rPr>
                <w:rFonts w:ascii="Arial"/>
                <w:position w:val="-3"/>
                <w:sz w:val="20"/>
              </w:rPr>
              <w:id w:val="-584613603"/>
              <w14:checkbox>
                <w14:checked w14:val="0"/>
                <w14:checkedState w14:val="2612" w14:font="MS Gothic"/>
                <w14:uncheckedState w14:val="2610" w14:font="MS Gothic"/>
              </w14:checkbox>
            </w:sdtPr>
            <w:sdtEndPr/>
            <w:sdtContent>
              <w:p w14:paraId="5BD77489" w14:textId="40321712"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8A" w14:textId="77777777" w:rsidR="007F0E30" w:rsidRDefault="007F0E30">
            <w:pPr>
              <w:pStyle w:val="TableParagraph"/>
              <w:spacing w:before="8"/>
              <w:rPr>
                <w:rFonts w:ascii="Arial"/>
                <w:sz w:val="12"/>
              </w:rPr>
            </w:pPr>
          </w:p>
          <w:sdt>
            <w:sdtPr>
              <w:rPr>
                <w:rFonts w:ascii="Arial"/>
                <w:position w:val="-3"/>
                <w:sz w:val="20"/>
              </w:rPr>
              <w:id w:val="1462687476"/>
              <w14:checkbox>
                <w14:checked w14:val="1"/>
                <w14:checkedState w14:val="2612" w14:font="MS Gothic"/>
                <w14:uncheckedState w14:val="2610" w14:font="MS Gothic"/>
              </w14:checkbox>
            </w:sdtPr>
            <w:sdtEndPr/>
            <w:sdtContent>
              <w:p w14:paraId="5BD7748B" w14:textId="33EA1FDB" w:rsidR="007F0E30" w:rsidRDefault="0045212C">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8C" w14:textId="77777777" w:rsidR="007F0E30" w:rsidRDefault="007E72A8">
            <w:pPr>
              <w:pStyle w:val="TableParagraph"/>
              <w:spacing w:line="254" w:lineRule="exact"/>
              <w:ind w:left="108"/>
            </w:pPr>
            <w:r>
              <w:rPr>
                <w:b/>
              </w:rPr>
              <w:t>Verification</w:t>
            </w:r>
            <w:r>
              <w:rPr>
                <w:b/>
                <w:spacing w:val="-3"/>
              </w:rPr>
              <w:t xml:space="preserve"> </w:t>
            </w:r>
            <w:r>
              <w:t>–</w:t>
            </w:r>
            <w:r>
              <w:rPr>
                <w:spacing w:val="-2"/>
              </w:rPr>
              <w:t xml:space="preserve"> </w:t>
            </w:r>
            <w:r>
              <w:t>Validation</w:t>
            </w:r>
            <w:r>
              <w:rPr>
                <w:spacing w:val="-2"/>
              </w:rPr>
              <w:t xml:space="preserve"> </w:t>
            </w:r>
            <w:r>
              <w:t>of</w:t>
            </w:r>
            <w:r>
              <w:rPr>
                <w:spacing w:val="-2"/>
              </w:rPr>
              <w:t xml:space="preserve"> </w:t>
            </w:r>
            <w:r>
              <w:t>the</w:t>
            </w:r>
            <w:r>
              <w:rPr>
                <w:spacing w:val="-2"/>
              </w:rPr>
              <w:t xml:space="preserve"> </w:t>
            </w:r>
            <w:r>
              <w:t>process</w:t>
            </w:r>
            <w:r>
              <w:rPr>
                <w:spacing w:val="-2"/>
              </w:rPr>
              <w:t xml:space="preserve"> </w:t>
            </w:r>
            <w:r>
              <w:t>used</w:t>
            </w:r>
            <w:r>
              <w:rPr>
                <w:spacing w:val="-3"/>
              </w:rPr>
              <w:t xml:space="preserve"> </w:t>
            </w:r>
            <w:r>
              <w:t>by</w:t>
            </w:r>
            <w:r>
              <w:rPr>
                <w:spacing w:val="-5"/>
              </w:rPr>
              <w:t xml:space="preserve"> </w:t>
            </w:r>
            <w:r>
              <w:t>the</w:t>
            </w:r>
            <w:r>
              <w:rPr>
                <w:spacing w:val="-2"/>
              </w:rPr>
              <w:t xml:space="preserve"> </w:t>
            </w:r>
            <w:r>
              <w:t>SFA</w:t>
            </w:r>
            <w:r>
              <w:rPr>
                <w:spacing w:val="-3"/>
              </w:rPr>
              <w:t xml:space="preserve"> </w:t>
            </w:r>
            <w:r>
              <w:t>to</w:t>
            </w:r>
            <w:r>
              <w:rPr>
                <w:spacing w:val="-2"/>
              </w:rPr>
              <w:t xml:space="preserve"> </w:t>
            </w:r>
            <w:r>
              <w:t>confirm</w:t>
            </w:r>
            <w:r>
              <w:rPr>
                <w:spacing w:val="-4"/>
              </w:rPr>
              <w:t xml:space="preserve"> </w:t>
            </w:r>
            <w:r>
              <w:t>selected</w:t>
            </w:r>
            <w:r>
              <w:rPr>
                <w:spacing w:val="-5"/>
              </w:rPr>
              <w:t xml:space="preserve"> </w:t>
            </w:r>
            <w:r>
              <w:t>students’ eligibility for free and reduced-price meal benefits</w:t>
            </w:r>
          </w:p>
        </w:tc>
      </w:tr>
      <w:tr w:rsidR="007F0E30" w14:paraId="5BD7748F" w14:textId="77777777">
        <w:trPr>
          <w:trHeight w:val="252"/>
        </w:trPr>
        <w:tc>
          <w:tcPr>
            <w:tcW w:w="9379" w:type="dxa"/>
            <w:gridSpan w:val="3"/>
          </w:tcPr>
          <w:p w14:paraId="5BD7748E" w14:textId="77777777" w:rsidR="007F0E30" w:rsidRDefault="007E72A8">
            <w:pPr>
              <w:pStyle w:val="TableParagraph"/>
              <w:spacing w:line="232" w:lineRule="exact"/>
              <w:ind w:left="107"/>
            </w:pPr>
            <w:r>
              <w:t>Finding</w:t>
            </w:r>
            <w:r>
              <w:rPr>
                <w:spacing w:val="-2"/>
              </w:rPr>
              <w:t xml:space="preserve"> Detail:</w:t>
            </w:r>
          </w:p>
        </w:tc>
      </w:tr>
      <w:tr w:rsidR="007F0E30" w14:paraId="5BD77496" w14:textId="77777777">
        <w:trPr>
          <w:trHeight w:val="757"/>
        </w:trPr>
        <w:tc>
          <w:tcPr>
            <w:tcW w:w="643" w:type="dxa"/>
          </w:tcPr>
          <w:p w14:paraId="5BD77490" w14:textId="77777777" w:rsidR="007F0E30" w:rsidRDefault="007F0E30">
            <w:pPr>
              <w:pStyle w:val="TableParagraph"/>
              <w:spacing w:before="48"/>
              <w:rPr>
                <w:rFonts w:ascii="Arial"/>
                <w:sz w:val="20"/>
              </w:rPr>
            </w:pPr>
          </w:p>
          <w:sdt>
            <w:sdtPr>
              <w:rPr>
                <w:rFonts w:ascii="Arial"/>
                <w:position w:val="-3"/>
                <w:sz w:val="20"/>
              </w:rPr>
              <w:id w:val="-1131090090"/>
              <w14:checkbox>
                <w14:checked w14:val="0"/>
                <w14:checkedState w14:val="2612" w14:font="MS Gothic"/>
                <w14:uncheckedState w14:val="2610" w14:font="MS Gothic"/>
              </w14:checkbox>
            </w:sdtPr>
            <w:sdtEndPr/>
            <w:sdtContent>
              <w:p w14:paraId="5BD77491" w14:textId="1B0D17BE"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92" w14:textId="77777777" w:rsidR="007F0E30" w:rsidRDefault="007F0E30">
            <w:pPr>
              <w:pStyle w:val="TableParagraph"/>
              <w:spacing w:before="41"/>
              <w:rPr>
                <w:rFonts w:ascii="Arial"/>
                <w:sz w:val="20"/>
              </w:rPr>
            </w:pPr>
          </w:p>
          <w:sdt>
            <w:sdtPr>
              <w:rPr>
                <w:rFonts w:ascii="Arial"/>
                <w:position w:val="-3"/>
                <w:sz w:val="20"/>
              </w:rPr>
              <w:id w:val="1396784693"/>
              <w14:checkbox>
                <w14:checked w14:val="1"/>
                <w14:checkedState w14:val="2612" w14:font="MS Gothic"/>
                <w14:uncheckedState w14:val="2610" w14:font="MS Gothic"/>
              </w14:checkbox>
            </w:sdtPr>
            <w:sdtEndPr/>
            <w:sdtContent>
              <w:p w14:paraId="5BD77493" w14:textId="271C0E5E"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94" w14:textId="77777777" w:rsidR="007F0E30" w:rsidRDefault="007E72A8">
            <w:pPr>
              <w:pStyle w:val="TableParagraph"/>
              <w:ind w:left="108"/>
            </w:pPr>
            <w:r>
              <w:rPr>
                <w:b/>
              </w:rPr>
              <w:t>Meal</w:t>
            </w:r>
            <w:r>
              <w:rPr>
                <w:b/>
                <w:spacing w:val="-5"/>
              </w:rPr>
              <w:t xml:space="preserve"> </w:t>
            </w:r>
            <w:r>
              <w:rPr>
                <w:b/>
              </w:rPr>
              <w:t>Counting</w:t>
            </w:r>
            <w:r>
              <w:rPr>
                <w:b/>
                <w:spacing w:val="-3"/>
              </w:rPr>
              <w:t xml:space="preserve"> </w:t>
            </w:r>
            <w:r>
              <w:rPr>
                <w:b/>
              </w:rPr>
              <w:t>and</w:t>
            </w:r>
            <w:r>
              <w:rPr>
                <w:b/>
                <w:spacing w:val="-4"/>
              </w:rPr>
              <w:t xml:space="preserve"> </w:t>
            </w:r>
            <w:r>
              <w:rPr>
                <w:b/>
              </w:rPr>
              <w:t>Claiming</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meal</w:t>
            </w:r>
            <w:r>
              <w:rPr>
                <w:spacing w:val="-2"/>
              </w:rPr>
              <w:t xml:space="preserve"> </w:t>
            </w:r>
            <w:r>
              <w:t>counting</w:t>
            </w:r>
            <w:r>
              <w:rPr>
                <w:spacing w:val="-3"/>
              </w:rPr>
              <w:t xml:space="preserve"> </w:t>
            </w:r>
            <w:r>
              <w:t>and</w:t>
            </w:r>
            <w:r>
              <w:rPr>
                <w:spacing w:val="-3"/>
              </w:rPr>
              <w:t xml:space="preserve"> </w:t>
            </w:r>
            <w:r>
              <w:t>claiming system that accurately counts, records, consolidates, and reports the number of</w:t>
            </w:r>
          </w:p>
          <w:p w14:paraId="5BD77495" w14:textId="77777777" w:rsidR="007F0E30" w:rsidRDefault="007E72A8">
            <w:pPr>
              <w:pStyle w:val="TableParagraph"/>
              <w:spacing w:line="233" w:lineRule="exact"/>
              <w:ind w:left="108"/>
            </w:pPr>
            <w:r>
              <w:t>reimbursable</w:t>
            </w:r>
            <w:r>
              <w:rPr>
                <w:spacing w:val="-6"/>
              </w:rPr>
              <w:t xml:space="preserve"> </w:t>
            </w:r>
            <w:r>
              <w:t>meals</w:t>
            </w:r>
            <w:r>
              <w:rPr>
                <w:spacing w:val="-3"/>
              </w:rPr>
              <w:t xml:space="preserve"> </w:t>
            </w:r>
            <w:r>
              <w:t>claimed</w:t>
            </w:r>
            <w:r>
              <w:rPr>
                <w:spacing w:val="-4"/>
              </w:rPr>
              <w:t xml:space="preserve"> </w:t>
            </w:r>
            <w:r>
              <w:t>by</w:t>
            </w:r>
            <w:r>
              <w:rPr>
                <w:spacing w:val="-3"/>
              </w:rPr>
              <w:t xml:space="preserve"> </w:t>
            </w:r>
            <w:r>
              <w:rPr>
                <w:spacing w:val="-2"/>
              </w:rPr>
              <w:t>category</w:t>
            </w:r>
          </w:p>
        </w:tc>
      </w:tr>
      <w:tr w:rsidR="007F0E30" w14:paraId="5BD77498" w14:textId="77777777">
        <w:trPr>
          <w:trHeight w:val="253"/>
        </w:trPr>
        <w:tc>
          <w:tcPr>
            <w:tcW w:w="9379" w:type="dxa"/>
            <w:gridSpan w:val="3"/>
          </w:tcPr>
          <w:p w14:paraId="5BD77497" w14:textId="77777777" w:rsidR="007F0E30" w:rsidRDefault="007E72A8">
            <w:pPr>
              <w:pStyle w:val="TableParagraph"/>
              <w:spacing w:line="234" w:lineRule="exact"/>
              <w:ind w:left="107"/>
            </w:pPr>
            <w:r>
              <w:t>Finding</w:t>
            </w:r>
            <w:r>
              <w:rPr>
                <w:spacing w:val="-2"/>
              </w:rPr>
              <w:t xml:space="preserve"> Detail:</w:t>
            </w:r>
          </w:p>
        </w:tc>
      </w:tr>
    </w:tbl>
    <w:p w14:paraId="5BD77499" w14:textId="77777777" w:rsidR="007F0E30" w:rsidRDefault="007F0E30">
      <w:pPr>
        <w:pStyle w:val="BodyText"/>
        <w:spacing w:before="44"/>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7F0E30" w14:paraId="5BD7749B" w14:textId="77777777">
        <w:trPr>
          <w:trHeight w:val="253"/>
        </w:trPr>
        <w:tc>
          <w:tcPr>
            <w:tcW w:w="9379" w:type="dxa"/>
            <w:gridSpan w:val="3"/>
          </w:tcPr>
          <w:p w14:paraId="5BD7749A" w14:textId="77777777" w:rsidR="007F0E30" w:rsidRDefault="007E72A8">
            <w:pPr>
              <w:pStyle w:val="TableParagraph"/>
              <w:spacing w:line="234" w:lineRule="exact"/>
              <w:ind w:left="107"/>
              <w:rPr>
                <w:b/>
              </w:rPr>
            </w:pPr>
            <w:r>
              <w:rPr>
                <w:b/>
              </w:rPr>
              <w:t>B.</w:t>
            </w:r>
            <w:r>
              <w:rPr>
                <w:b/>
                <w:spacing w:val="67"/>
                <w:w w:val="150"/>
              </w:rPr>
              <w:t xml:space="preserve"> </w:t>
            </w:r>
            <w:r>
              <w:rPr>
                <w:b/>
              </w:rPr>
              <w:t>Meal</w:t>
            </w:r>
            <w:r>
              <w:rPr>
                <w:b/>
                <w:spacing w:val="-4"/>
              </w:rPr>
              <w:t xml:space="preserve"> </w:t>
            </w:r>
            <w:r>
              <w:rPr>
                <w:b/>
              </w:rPr>
              <w:t>Patterns</w:t>
            </w:r>
            <w:r>
              <w:rPr>
                <w:b/>
                <w:spacing w:val="-3"/>
              </w:rPr>
              <w:t xml:space="preserve"> </w:t>
            </w:r>
            <w:r>
              <w:rPr>
                <w:b/>
              </w:rPr>
              <w:t>and</w:t>
            </w:r>
            <w:r>
              <w:rPr>
                <w:b/>
                <w:spacing w:val="-3"/>
              </w:rPr>
              <w:t xml:space="preserve"> </w:t>
            </w:r>
            <w:r>
              <w:rPr>
                <w:b/>
              </w:rPr>
              <w:t>Nutritional</w:t>
            </w:r>
            <w:r>
              <w:rPr>
                <w:b/>
                <w:spacing w:val="-5"/>
              </w:rPr>
              <w:t xml:space="preserve"> </w:t>
            </w:r>
            <w:r>
              <w:rPr>
                <w:b/>
                <w:spacing w:val="-2"/>
              </w:rPr>
              <w:t>Quality</w:t>
            </w:r>
          </w:p>
        </w:tc>
      </w:tr>
      <w:tr w:rsidR="007F0E30" w14:paraId="5BD7749F" w14:textId="77777777">
        <w:trPr>
          <w:trHeight w:val="251"/>
        </w:trPr>
        <w:tc>
          <w:tcPr>
            <w:tcW w:w="643" w:type="dxa"/>
          </w:tcPr>
          <w:p w14:paraId="5BD7749C" w14:textId="77777777" w:rsidR="007F0E30" w:rsidRDefault="007E72A8">
            <w:pPr>
              <w:pStyle w:val="TableParagraph"/>
              <w:spacing w:line="232" w:lineRule="exact"/>
              <w:ind w:left="107"/>
              <w:rPr>
                <w:b/>
              </w:rPr>
            </w:pPr>
            <w:r>
              <w:rPr>
                <w:b/>
                <w:spacing w:val="-5"/>
              </w:rPr>
              <w:t>YES</w:t>
            </w:r>
          </w:p>
        </w:tc>
        <w:tc>
          <w:tcPr>
            <w:tcW w:w="631" w:type="dxa"/>
          </w:tcPr>
          <w:p w14:paraId="5BD7749D" w14:textId="77777777" w:rsidR="007F0E30" w:rsidRDefault="007E72A8">
            <w:pPr>
              <w:pStyle w:val="TableParagraph"/>
              <w:spacing w:line="232" w:lineRule="exact"/>
              <w:ind w:left="148"/>
              <w:rPr>
                <w:b/>
              </w:rPr>
            </w:pPr>
            <w:r>
              <w:rPr>
                <w:b/>
                <w:spacing w:val="-5"/>
              </w:rPr>
              <w:t>NO</w:t>
            </w:r>
          </w:p>
        </w:tc>
        <w:tc>
          <w:tcPr>
            <w:tcW w:w="8105" w:type="dxa"/>
          </w:tcPr>
          <w:p w14:paraId="5BD7749E" w14:textId="77777777" w:rsidR="007F0E30" w:rsidRDefault="007F0E30">
            <w:pPr>
              <w:pStyle w:val="TableParagraph"/>
              <w:rPr>
                <w:sz w:val="18"/>
              </w:rPr>
            </w:pPr>
          </w:p>
        </w:tc>
      </w:tr>
      <w:tr w:rsidR="007F0E30" w14:paraId="5BD774A5" w14:textId="77777777">
        <w:trPr>
          <w:trHeight w:val="505"/>
        </w:trPr>
        <w:tc>
          <w:tcPr>
            <w:tcW w:w="643" w:type="dxa"/>
          </w:tcPr>
          <w:p w14:paraId="5BD774A0" w14:textId="77777777" w:rsidR="007F0E30" w:rsidRDefault="007F0E30">
            <w:pPr>
              <w:pStyle w:val="TableParagraph"/>
              <w:spacing w:before="3" w:after="1"/>
              <w:rPr>
                <w:rFonts w:ascii="Arial"/>
                <w:sz w:val="13"/>
              </w:rPr>
            </w:pPr>
          </w:p>
          <w:sdt>
            <w:sdtPr>
              <w:rPr>
                <w:rFonts w:ascii="Arial"/>
                <w:position w:val="-3"/>
                <w:sz w:val="20"/>
              </w:rPr>
              <w:id w:val="1987979106"/>
              <w14:checkbox>
                <w14:checked w14:val="0"/>
                <w14:checkedState w14:val="2612" w14:font="MS Gothic"/>
                <w14:uncheckedState w14:val="2610" w14:font="MS Gothic"/>
              </w14:checkbox>
            </w:sdtPr>
            <w:sdtEndPr/>
            <w:sdtContent>
              <w:p w14:paraId="5BD774A1" w14:textId="0F39EBDB"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A2" w14:textId="77777777" w:rsidR="007F0E30" w:rsidRDefault="007F0E30">
            <w:pPr>
              <w:pStyle w:val="TableParagraph"/>
              <w:spacing w:before="8"/>
              <w:rPr>
                <w:rFonts w:ascii="Arial"/>
                <w:sz w:val="12"/>
              </w:rPr>
            </w:pPr>
          </w:p>
          <w:sdt>
            <w:sdtPr>
              <w:rPr>
                <w:rFonts w:ascii="Arial"/>
                <w:position w:val="-3"/>
                <w:sz w:val="20"/>
              </w:rPr>
              <w:id w:val="65923521"/>
              <w14:checkbox>
                <w14:checked w14:val="1"/>
                <w14:checkedState w14:val="2612" w14:font="MS Gothic"/>
                <w14:uncheckedState w14:val="2610" w14:font="MS Gothic"/>
              </w14:checkbox>
            </w:sdtPr>
            <w:sdtEndPr/>
            <w:sdtContent>
              <w:p w14:paraId="5BD774A3" w14:textId="0EDAEC61"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A4" w14:textId="77777777" w:rsidR="007F0E30" w:rsidRDefault="007E72A8">
            <w:pPr>
              <w:pStyle w:val="TableParagraph"/>
              <w:spacing w:line="252" w:lineRule="exact"/>
              <w:ind w:left="108"/>
            </w:pPr>
            <w:r>
              <w:rPr>
                <w:b/>
              </w:rPr>
              <w:t>Meal</w:t>
            </w:r>
            <w:r>
              <w:rPr>
                <w:b/>
                <w:spacing w:val="-4"/>
              </w:rPr>
              <w:t xml:space="preserve"> </w:t>
            </w:r>
            <w:r>
              <w:rPr>
                <w:b/>
              </w:rPr>
              <w:t>Components</w:t>
            </w:r>
            <w:r>
              <w:rPr>
                <w:b/>
                <w:spacing w:val="-4"/>
              </w:rPr>
              <w:t xml:space="preserve"> </w:t>
            </w:r>
            <w:r>
              <w:rPr>
                <w:b/>
              </w:rPr>
              <w:t>and</w:t>
            </w:r>
            <w:r>
              <w:rPr>
                <w:b/>
                <w:spacing w:val="-5"/>
              </w:rPr>
              <w:t xml:space="preserve"> </w:t>
            </w:r>
            <w:r>
              <w:rPr>
                <w:b/>
              </w:rPr>
              <w:t>Quantities</w:t>
            </w:r>
            <w:r>
              <w:rPr>
                <w:b/>
                <w:spacing w:val="-1"/>
              </w:rPr>
              <w:t xml:space="preserve"> </w:t>
            </w:r>
            <w:r>
              <w:t>–</w:t>
            </w:r>
            <w:r>
              <w:rPr>
                <w:spacing w:val="-2"/>
              </w:rPr>
              <w:t xml:space="preserve"> </w:t>
            </w:r>
            <w:r>
              <w:t>Validation</w:t>
            </w:r>
            <w:r>
              <w:rPr>
                <w:spacing w:val="-5"/>
              </w:rPr>
              <w:t xml:space="preserve"> </w:t>
            </w:r>
            <w:r>
              <w:t>that</w:t>
            </w:r>
            <w:r>
              <w:rPr>
                <w:spacing w:val="-4"/>
              </w:rPr>
              <w:t xml:space="preserve"> </w:t>
            </w:r>
            <w:r>
              <w:t>meals</w:t>
            </w:r>
            <w:r>
              <w:rPr>
                <w:spacing w:val="-4"/>
              </w:rPr>
              <w:t xml:space="preserve"> </w:t>
            </w:r>
            <w:r>
              <w:t>claimed</w:t>
            </w:r>
            <w:r>
              <w:rPr>
                <w:spacing w:val="-5"/>
              </w:rPr>
              <w:t xml:space="preserve"> </w:t>
            </w:r>
            <w:r>
              <w:t>for</w:t>
            </w:r>
            <w:r>
              <w:rPr>
                <w:spacing w:val="-4"/>
              </w:rPr>
              <w:t xml:space="preserve"> </w:t>
            </w:r>
            <w:r>
              <w:t>reimbursement contain the required meal components and quantities</w:t>
            </w:r>
          </w:p>
        </w:tc>
      </w:tr>
      <w:tr w:rsidR="007F0E30" w14:paraId="5BD774A7" w14:textId="77777777">
        <w:trPr>
          <w:trHeight w:val="414"/>
        </w:trPr>
        <w:tc>
          <w:tcPr>
            <w:tcW w:w="9379" w:type="dxa"/>
            <w:gridSpan w:val="3"/>
          </w:tcPr>
          <w:p w14:paraId="5BD774A6" w14:textId="77777777" w:rsidR="007F0E30" w:rsidRDefault="007E72A8">
            <w:pPr>
              <w:pStyle w:val="TableParagraph"/>
              <w:spacing w:before="80"/>
              <w:ind w:left="107"/>
            </w:pPr>
            <w:r>
              <w:t>Finding</w:t>
            </w:r>
            <w:r>
              <w:rPr>
                <w:spacing w:val="-2"/>
              </w:rPr>
              <w:t xml:space="preserve"> Detail:</w:t>
            </w:r>
          </w:p>
        </w:tc>
      </w:tr>
      <w:tr w:rsidR="007F0E30" w14:paraId="5BD774AE" w14:textId="77777777">
        <w:trPr>
          <w:trHeight w:val="758"/>
        </w:trPr>
        <w:tc>
          <w:tcPr>
            <w:tcW w:w="643" w:type="dxa"/>
          </w:tcPr>
          <w:p w14:paraId="5BD774A8" w14:textId="77777777" w:rsidR="007F0E30" w:rsidRDefault="007F0E30">
            <w:pPr>
              <w:pStyle w:val="TableParagraph"/>
              <w:spacing w:before="48"/>
              <w:rPr>
                <w:rFonts w:ascii="Arial"/>
                <w:sz w:val="20"/>
              </w:rPr>
            </w:pPr>
          </w:p>
          <w:sdt>
            <w:sdtPr>
              <w:rPr>
                <w:rFonts w:ascii="Arial"/>
                <w:position w:val="-3"/>
                <w:sz w:val="20"/>
              </w:rPr>
              <w:id w:val="-1839684799"/>
              <w14:checkbox>
                <w14:checked w14:val="0"/>
                <w14:checkedState w14:val="2612" w14:font="MS Gothic"/>
                <w14:uncheckedState w14:val="2610" w14:font="MS Gothic"/>
              </w14:checkbox>
            </w:sdtPr>
            <w:sdtEndPr/>
            <w:sdtContent>
              <w:p w14:paraId="5BD774A9" w14:textId="3257F353"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AA" w14:textId="77777777" w:rsidR="007F0E30" w:rsidRDefault="007F0E30">
            <w:pPr>
              <w:pStyle w:val="TableParagraph"/>
              <w:spacing w:before="41"/>
              <w:rPr>
                <w:rFonts w:ascii="Arial"/>
                <w:sz w:val="20"/>
              </w:rPr>
            </w:pPr>
          </w:p>
          <w:sdt>
            <w:sdtPr>
              <w:rPr>
                <w:rFonts w:ascii="Arial"/>
                <w:position w:val="-3"/>
                <w:sz w:val="20"/>
              </w:rPr>
              <w:id w:val="66162832"/>
              <w14:checkbox>
                <w14:checked w14:val="1"/>
                <w14:checkedState w14:val="2612" w14:font="MS Gothic"/>
                <w14:uncheckedState w14:val="2610" w14:font="MS Gothic"/>
              </w14:checkbox>
            </w:sdtPr>
            <w:sdtEndPr/>
            <w:sdtContent>
              <w:p w14:paraId="5BD774AB" w14:textId="523A358D"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AC" w14:textId="77777777" w:rsidR="007F0E30" w:rsidRDefault="007E72A8">
            <w:pPr>
              <w:pStyle w:val="TableParagraph"/>
              <w:ind w:left="108"/>
            </w:pPr>
            <w:r>
              <w:rPr>
                <w:b/>
              </w:rPr>
              <w:t>Offer</w:t>
            </w:r>
            <w:r>
              <w:rPr>
                <w:b/>
                <w:spacing w:val="-4"/>
              </w:rPr>
              <w:t xml:space="preserve"> </w:t>
            </w:r>
            <w:r>
              <w:rPr>
                <w:b/>
              </w:rPr>
              <w:t>versus</w:t>
            </w:r>
            <w:r>
              <w:rPr>
                <w:b/>
                <w:spacing w:val="-2"/>
              </w:rPr>
              <w:t xml:space="preserve"> </w:t>
            </w:r>
            <w:r>
              <w:rPr>
                <w:b/>
              </w:rPr>
              <w:t>Serve</w:t>
            </w:r>
            <w:r>
              <w:rPr>
                <w:b/>
                <w:spacing w:val="-4"/>
              </w:rPr>
              <w:t xml:space="preserve"> </w:t>
            </w:r>
            <w:r>
              <w:rPr>
                <w:b/>
              </w:rPr>
              <w:t>(OVS)</w:t>
            </w:r>
            <w:r>
              <w:rPr>
                <w:b/>
                <w:spacing w:val="-4"/>
              </w:rPr>
              <w:t xml:space="preserve"> </w:t>
            </w:r>
            <w:r>
              <w:rPr>
                <w:b/>
              </w:rPr>
              <w:t>(provision</w:t>
            </w:r>
            <w:r>
              <w:rPr>
                <w:b/>
                <w:spacing w:val="-3"/>
              </w:rPr>
              <w:t xml:space="preserve"> </w:t>
            </w:r>
            <w:r>
              <w:rPr>
                <w:b/>
              </w:rPr>
              <w:t>that</w:t>
            </w:r>
            <w:r>
              <w:rPr>
                <w:b/>
                <w:spacing w:val="-1"/>
              </w:rPr>
              <w:t xml:space="preserve"> </w:t>
            </w:r>
            <w:r>
              <w:rPr>
                <w:b/>
              </w:rPr>
              <w:t>allows</w:t>
            </w:r>
            <w:r>
              <w:rPr>
                <w:b/>
                <w:spacing w:val="-4"/>
              </w:rPr>
              <w:t xml:space="preserve"> </w:t>
            </w:r>
            <w:r>
              <w:rPr>
                <w:b/>
              </w:rPr>
              <w:t>students</w:t>
            </w:r>
            <w:r>
              <w:rPr>
                <w:b/>
                <w:spacing w:val="-4"/>
              </w:rPr>
              <w:t xml:space="preserve"> </w:t>
            </w:r>
            <w:r>
              <w:rPr>
                <w:b/>
              </w:rPr>
              <w:t>to</w:t>
            </w:r>
            <w:r>
              <w:rPr>
                <w:b/>
                <w:spacing w:val="-2"/>
              </w:rPr>
              <w:t xml:space="preserve"> </w:t>
            </w:r>
            <w:r>
              <w:rPr>
                <w:b/>
              </w:rPr>
              <w:t>decline</w:t>
            </w:r>
            <w:r>
              <w:rPr>
                <w:b/>
                <w:spacing w:val="-2"/>
              </w:rPr>
              <w:t xml:space="preserve"> </w:t>
            </w:r>
            <w:r>
              <w:rPr>
                <w:b/>
              </w:rPr>
              <w:t>some</w:t>
            </w:r>
            <w:r>
              <w:rPr>
                <w:b/>
                <w:spacing w:val="-4"/>
              </w:rPr>
              <w:t xml:space="preserve"> </w:t>
            </w:r>
            <w:r>
              <w:rPr>
                <w:b/>
              </w:rPr>
              <w:t>of</w:t>
            </w:r>
            <w:r>
              <w:rPr>
                <w:b/>
                <w:spacing w:val="-4"/>
              </w:rPr>
              <w:t xml:space="preserve"> </w:t>
            </w:r>
            <w:r>
              <w:rPr>
                <w:b/>
              </w:rPr>
              <w:t>the</w:t>
            </w:r>
            <w:r>
              <w:rPr>
                <w:b/>
                <w:spacing w:val="-2"/>
              </w:rPr>
              <w:t xml:space="preserve"> </w:t>
            </w:r>
            <w:r>
              <w:rPr>
                <w:b/>
              </w:rPr>
              <w:t xml:space="preserve">food components offered) </w:t>
            </w:r>
            <w:r>
              <w:t>– Validation of the SFA’s compliance with OVS requirements, if</w:t>
            </w:r>
          </w:p>
          <w:p w14:paraId="5BD774AD" w14:textId="77777777" w:rsidR="007F0E30" w:rsidRDefault="007E72A8">
            <w:pPr>
              <w:pStyle w:val="TableParagraph"/>
              <w:spacing w:line="233" w:lineRule="exact"/>
              <w:ind w:left="108"/>
            </w:pPr>
            <w:r>
              <w:rPr>
                <w:spacing w:val="-2"/>
              </w:rPr>
              <w:t>applicable</w:t>
            </w:r>
          </w:p>
        </w:tc>
      </w:tr>
      <w:tr w:rsidR="007F0E30" w14:paraId="5BD774B0" w14:textId="77777777">
        <w:trPr>
          <w:trHeight w:val="253"/>
        </w:trPr>
        <w:tc>
          <w:tcPr>
            <w:tcW w:w="9379" w:type="dxa"/>
            <w:gridSpan w:val="3"/>
          </w:tcPr>
          <w:p w14:paraId="5BD774AF" w14:textId="77777777" w:rsidR="007F0E30" w:rsidRDefault="007E72A8">
            <w:pPr>
              <w:pStyle w:val="TableParagraph"/>
              <w:spacing w:line="234" w:lineRule="exact"/>
              <w:ind w:left="107"/>
            </w:pPr>
            <w:r>
              <w:t>Finding</w:t>
            </w:r>
            <w:r>
              <w:rPr>
                <w:spacing w:val="-2"/>
              </w:rPr>
              <w:t xml:space="preserve"> Detail:</w:t>
            </w:r>
          </w:p>
        </w:tc>
      </w:tr>
      <w:tr w:rsidR="007F0E30" w14:paraId="5BD774B7" w14:textId="77777777">
        <w:trPr>
          <w:trHeight w:val="757"/>
        </w:trPr>
        <w:tc>
          <w:tcPr>
            <w:tcW w:w="643" w:type="dxa"/>
          </w:tcPr>
          <w:p w14:paraId="5BD774B1" w14:textId="77777777" w:rsidR="007F0E30" w:rsidRDefault="007F0E30">
            <w:pPr>
              <w:pStyle w:val="TableParagraph"/>
              <w:spacing w:before="48"/>
              <w:rPr>
                <w:rFonts w:ascii="Arial"/>
                <w:sz w:val="20"/>
              </w:rPr>
            </w:pPr>
          </w:p>
          <w:sdt>
            <w:sdtPr>
              <w:rPr>
                <w:rFonts w:ascii="Arial"/>
                <w:position w:val="-3"/>
                <w:sz w:val="20"/>
              </w:rPr>
              <w:id w:val="-2035336075"/>
              <w14:checkbox>
                <w14:checked w14:val="0"/>
                <w14:checkedState w14:val="2612" w14:font="MS Gothic"/>
                <w14:uncheckedState w14:val="2610" w14:font="MS Gothic"/>
              </w14:checkbox>
            </w:sdtPr>
            <w:sdtEndPr/>
            <w:sdtContent>
              <w:p w14:paraId="5BD774B2" w14:textId="5808F93C"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B3" w14:textId="77777777" w:rsidR="007F0E30" w:rsidRDefault="007F0E30">
            <w:pPr>
              <w:pStyle w:val="TableParagraph"/>
              <w:spacing w:before="41"/>
              <w:rPr>
                <w:rFonts w:ascii="Arial"/>
                <w:sz w:val="20"/>
              </w:rPr>
            </w:pPr>
          </w:p>
          <w:sdt>
            <w:sdtPr>
              <w:rPr>
                <w:rFonts w:ascii="Arial"/>
                <w:position w:val="-3"/>
                <w:sz w:val="20"/>
              </w:rPr>
              <w:id w:val="-1652902060"/>
              <w14:checkbox>
                <w14:checked w14:val="1"/>
                <w14:checkedState w14:val="2612" w14:font="MS Gothic"/>
                <w14:uncheckedState w14:val="2610" w14:font="MS Gothic"/>
              </w14:checkbox>
            </w:sdtPr>
            <w:sdtEndPr/>
            <w:sdtContent>
              <w:p w14:paraId="5BD774B4" w14:textId="2EE36CC6" w:rsidR="007F0E30" w:rsidRDefault="0045212C">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B5" w14:textId="77777777" w:rsidR="007F0E30" w:rsidRDefault="007E72A8">
            <w:pPr>
              <w:pStyle w:val="TableParagraph"/>
              <w:ind w:left="108" w:right="196"/>
            </w:pPr>
            <w:r>
              <w:rPr>
                <w:b/>
              </w:rPr>
              <w:t xml:space="preserve">Dietary Specifications and Nutrient Analysis </w:t>
            </w:r>
            <w:r>
              <w:t>– Validation that meals offered to children</w:t>
            </w:r>
            <w:r>
              <w:rPr>
                <w:spacing w:val="-4"/>
              </w:rPr>
              <w:t xml:space="preserve"> </w:t>
            </w:r>
            <w:r>
              <w:t>through</w:t>
            </w:r>
            <w:r>
              <w:rPr>
                <w:spacing w:val="-4"/>
              </w:rPr>
              <w:t xml:space="preserve"> </w:t>
            </w:r>
            <w:r>
              <w:t>the</w:t>
            </w:r>
            <w:r>
              <w:rPr>
                <w:spacing w:val="-4"/>
              </w:rPr>
              <w:t xml:space="preserve"> </w:t>
            </w:r>
            <w:r>
              <w:t>School</w:t>
            </w:r>
            <w:r>
              <w:rPr>
                <w:spacing w:val="-6"/>
              </w:rPr>
              <w:t xml:space="preserve"> </w:t>
            </w:r>
            <w:r>
              <w:t>Nutrition</w:t>
            </w:r>
            <w:r>
              <w:rPr>
                <w:spacing w:val="-4"/>
              </w:rPr>
              <w:t xml:space="preserve"> </w:t>
            </w:r>
            <w:r>
              <w:t>programs</w:t>
            </w:r>
            <w:r>
              <w:rPr>
                <w:spacing w:val="-4"/>
              </w:rPr>
              <w:t xml:space="preserve"> </w:t>
            </w:r>
            <w:r>
              <w:t>are</w:t>
            </w:r>
            <w:r>
              <w:rPr>
                <w:spacing w:val="-4"/>
              </w:rPr>
              <w:t xml:space="preserve"> </w:t>
            </w:r>
            <w:r>
              <w:t>consistent</w:t>
            </w:r>
            <w:r>
              <w:rPr>
                <w:spacing w:val="-3"/>
              </w:rPr>
              <w:t xml:space="preserve"> </w:t>
            </w:r>
            <w:r>
              <w:t>with</w:t>
            </w:r>
            <w:r>
              <w:rPr>
                <w:spacing w:val="-4"/>
              </w:rPr>
              <w:t xml:space="preserve"> </w:t>
            </w:r>
            <w:r>
              <w:t>federal</w:t>
            </w:r>
            <w:r>
              <w:rPr>
                <w:spacing w:val="-6"/>
              </w:rPr>
              <w:t xml:space="preserve"> </w:t>
            </w:r>
            <w:r>
              <w:t>standards</w:t>
            </w:r>
            <w:r>
              <w:rPr>
                <w:spacing w:val="-4"/>
              </w:rPr>
              <w:t xml:space="preserve"> </w:t>
            </w:r>
            <w:r>
              <w:t>for</w:t>
            </w:r>
          </w:p>
          <w:p w14:paraId="5BD774B6" w14:textId="77777777" w:rsidR="007F0E30" w:rsidRDefault="007E72A8">
            <w:pPr>
              <w:pStyle w:val="TableParagraph"/>
              <w:spacing w:line="233" w:lineRule="exact"/>
              <w:ind w:left="108"/>
            </w:pPr>
            <w:r>
              <w:t>calories,</w:t>
            </w:r>
            <w:r>
              <w:rPr>
                <w:spacing w:val="-6"/>
              </w:rPr>
              <w:t xml:space="preserve"> </w:t>
            </w:r>
            <w:r>
              <w:t>saturated</w:t>
            </w:r>
            <w:r>
              <w:rPr>
                <w:spacing w:val="-6"/>
              </w:rPr>
              <w:t xml:space="preserve"> </w:t>
            </w:r>
            <w:r>
              <w:t>fat,</w:t>
            </w:r>
            <w:r>
              <w:rPr>
                <w:spacing w:val="-4"/>
              </w:rPr>
              <w:t xml:space="preserve"> </w:t>
            </w:r>
            <w:r>
              <w:t>sodium,</w:t>
            </w:r>
            <w:r>
              <w:rPr>
                <w:spacing w:val="-4"/>
              </w:rPr>
              <w:t xml:space="preserve"> </w:t>
            </w:r>
            <w:r>
              <w:t>and</w:t>
            </w:r>
            <w:r>
              <w:rPr>
                <w:spacing w:val="-4"/>
              </w:rPr>
              <w:t xml:space="preserve"> </w:t>
            </w:r>
            <w:r>
              <w:rPr>
                <w:i/>
              </w:rPr>
              <w:t>trans</w:t>
            </w:r>
            <w:r>
              <w:rPr>
                <w:i/>
                <w:spacing w:val="-5"/>
              </w:rPr>
              <w:t xml:space="preserve"> </w:t>
            </w:r>
            <w:r>
              <w:rPr>
                <w:spacing w:val="-5"/>
              </w:rPr>
              <w:t>fat</w:t>
            </w:r>
          </w:p>
        </w:tc>
      </w:tr>
      <w:tr w:rsidR="007F0E30" w14:paraId="5BD774B9" w14:textId="77777777">
        <w:trPr>
          <w:trHeight w:val="254"/>
        </w:trPr>
        <w:tc>
          <w:tcPr>
            <w:tcW w:w="9379" w:type="dxa"/>
            <w:gridSpan w:val="3"/>
          </w:tcPr>
          <w:p w14:paraId="5BD774B8" w14:textId="77777777" w:rsidR="007F0E30" w:rsidRDefault="007E72A8">
            <w:pPr>
              <w:pStyle w:val="TableParagraph"/>
              <w:spacing w:line="234" w:lineRule="exact"/>
              <w:ind w:left="107"/>
            </w:pPr>
            <w:r>
              <w:t>Finding</w:t>
            </w:r>
            <w:r>
              <w:rPr>
                <w:spacing w:val="-2"/>
              </w:rPr>
              <w:t xml:space="preserve"> Detail:</w:t>
            </w:r>
          </w:p>
        </w:tc>
      </w:tr>
    </w:tbl>
    <w:p w14:paraId="5BD774BA" w14:textId="77777777" w:rsidR="007F0E30" w:rsidRDefault="007F0E30">
      <w:pPr>
        <w:pStyle w:val="BodyText"/>
        <w:spacing w:before="27"/>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7F0E30" w14:paraId="5BD774BC" w14:textId="77777777">
        <w:trPr>
          <w:trHeight w:val="254"/>
        </w:trPr>
        <w:tc>
          <w:tcPr>
            <w:tcW w:w="9379" w:type="dxa"/>
            <w:gridSpan w:val="3"/>
          </w:tcPr>
          <w:p w14:paraId="5BD774BB" w14:textId="77777777" w:rsidR="007F0E30" w:rsidRDefault="007E72A8">
            <w:pPr>
              <w:pStyle w:val="TableParagraph"/>
              <w:spacing w:line="234" w:lineRule="exact"/>
              <w:ind w:left="107"/>
              <w:rPr>
                <w:b/>
              </w:rPr>
            </w:pPr>
            <w:r>
              <w:rPr>
                <w:b/>
              </w:rPr>
              <w:t>C.</w:t>
            </w:r>
            <w:r>
              <w:rPr>
                <w:b/>
                <w:spacing w:val="54"/>
                <w:w w:val="150"/>
              </w:rPr>
              <w:t xml:space="preserve"> </w:t>
            </w:r>
            <w:r>
              <w:rPr>
                <w:b/>
              </w:rPr>
              <w:t>School</w:t>
            </w:r>
            <w:r>
              <w:rPr>
                <w:b/>
                <w:spacing w:val="-2"/>
              </w:rPr>
              <w:t xml:space="preserve"> </w:t>
            </w:r>
            <w:r>
              <w:rPr>
                <w:b/>
              </w:rPr>
              <w:t>Nutrition</w:t>
            </w:r>
            <w:r>
              <w:rPr>
                <w:b/>
                <w:spacing w:val="-4"/>
              </w:rPr>
              <w:t xml:space="preserve"> </w:t>
            </w:r>
            <w:r>
              <w:rPr>
                <w:b/>
                <w:spacing w:val="-2"/>
              </w:rPr>
              <w:t>Environment</w:t>
            </w:r>
          </w:p>
        </w:tc>
      </w:tr>
      <w:tr w:rsidR="007F0E30" w14:paraId="5BD774C0" w14:textId="77777777">
        <w:trPr>
          <w:trHeight w:val="251"/>
        </w:trPr>
        <w:tc>
          <w:tcPr>
            <w:tcW w:w="643" w:type="dxa"/>
          </w:tcPr>
          <w:p w14:paraId="5BD774BD" w14:textId="77777777" w:rsidR="007F0E30" w:rsidRDefault="007E72A8">
            <w:pPr>
              <w:pStyle w:val="TableParagraph"/>
              <w:spacing w:line="232" w:lineRule="exact"/>
              <w:ind w:left="107"/>
              <w:rPr>
                <w:b/>
              </w:rPr>
            </w:pPr>
            <w:r>
              <w:rPr>
                <w:b/>
                <w:spacing w:val="-5"/>
              </w:rPr>
              <w:t>YES</w:t>
            </w:r>
          </w:p>
        </w:tc>
        <w:tc>
          <w:tcPr>
            <w:tcW w:w="631" w:type="dxa"/>
          </w:tcPr>
          <w:p w14:paraId="5BD774BE" w14:textId="77777777" w:rsidR="007F0E30" w:rsidRDefault="007E72A8">
            <w:pPr>
              <w:pStyle w:val="TableParagraph"/>
              <w:spacing w:line="232" w:lineRule="exact"/>
              <w:ind w:left="148"/>
              <w:rPr>
                <w:b/>
              </w:rPr>
            </w:pPr>
            <w:r>
              <w:rPr>
                <w:b/>
                <w:spacing w:val="-5"/>
              </w:rPr>
              <w:t>NO</w:t>
            </w:r>
          </w:p>
        </w:tc>
        <w:tc>
          <w:tcPr>
            <w:tcW w:w="8105" w:type="dxa"/>
          </w:tcPr>
          <w:p w14:paraId="5BD774BF" w14:textId="77777777" w:rsidR="007F0E30" w:rsidRDefault="007F0E30">
            <w:pPr>
              <w:pStyle w:val="TableParagraph"/>
              <w:rPr>
                <w:sz w:val="18"/>
              </w:rPr>
            </w:pPr>
          </w:p>
        </w:tc>
      </w:tr>
      <w:tr w:rsidR="007F0E30" w14:paraId="5BD774C6" w14:textId="77777777">
        <w:trPr>
          <w:trHeight w:val="506"/>
        </w:trPr>
        <w:tc>
          <w:tcPr>
            <w:tcW w:w="643" w:type="dxa"/>
          </w:tcPr>
          <w:p w14:paraId="5BD774C1" w14:textId="77777777" w:rsidR="007F0E30" w:rsidRDefault="007F0E30">
            <w:pPr>
              <w:pStyle w:val="TableParagraph"/>
              <w:spacing w:before="3" w:after="1"/>
              <w:rPr>
                <w:rFonts w:ascii="Arial"/>
                <w:sz w:val="13"/>
              </w:rPr>
            </w:pPr>
          </w:p>
          <w:sdt>
            <w:sdtPr>
              <w:rPr>
                <w:rFonts w:ascii="Arial"/>
                <w:position w:val="-3"/>
                <w:sz w:val="20"/>
              </w:rPr>
              <w:id w:val="-2134236176"/>
              <w14:checkbox>
                <w14:checked w14:val="0"/>
                <w14:checkedState w14:val="2612" w14:font="MS Gothic"/>
                <w14:uncheckedState w14:val="2610" w14:font="MS Gothic"/>
              </w14:checkbox>
            </w:sdtPr>
            <w:sdtEndPr/>
            <w:sdtContent>
              <w:p w14:paraId="5BD774C2" w14:textId="00DABF53"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C3" w14:textId="77777777" w:rsidR="007F0E30" w:rsidRDefault="007F0E30">
            <w:pPr>
              <w:pStyle w:val="TableParagraph"/>
              <w:spacing w:before="8"/>
              <w:rPr>
                <w:rFonts w:ascii="Arial"/>
                <w:sz w:val="12"/>
              </w:rPr>
            </w:pPr>
          </w:p>
          <w:sdt>
            <w:sdtPr>
              <w:rPr>
                <w:rFonts w:ascii="Arial"/>
                <w:position w:val="-3"/>
                <w:sz w:val="20"/>
              </w:rPr>
              <w:id w:val="1806893274"/>
              <w14:checkbox>
                <w14:checked w14:val="1"/>
                <w14:checkedState w14:val="2612" w14:font="MS Gothic"/>
                <w14:uncheckedState w14:val="2610" w14:font="MS Gothic"/>
              </w14:checkbox>
            </w:sdtPr>
            <w:sdtEndPr/>
            <w:sdtContent>
              <w:p w14:paraId="5BD774C4" w14:textId="07857307" w:rsidR="007F0E30" w:rsidRDefault="0045212C">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C5" w14:textId="77777777" w:rsidR="007F0E30" w:rsidRDefault="007E72A8">
            <w:pPr>
              <w:pStyle w:val="TableParagraph"/>
              <w:spacing w:line="254" w:lineRule="exact"/>
              <w:ind w:left="108"/>
            </w:pPr>
            <w:r>
              <w:rPr>
                <w:b/>
              </w:rPr>
              <w:t xml:space="preserve">Food Safety </w:t>
            </w:r>
            <w:r>
              <w:t>– Validation that all selected schools meet the food safety and storage requirements,</w:t>
            </w:r>
            <w:r>
              <w:rPr>
                <w:spacing w:val="-2"/>
              </w:rPr>
              <w:t xml:space="preserve"> </w:t>
            </w:r>
            <w:r>
              <w:t>and</w:t>
            </w:r>
            <w:r>
              <w:rPr>
                <w:spacing w:val="-5"/>
              </w:rPr>
              <w:t xml:space="preserve"> </w:t>
            </w:r>
            <w:r>
              <w:t>comply</w:t>
            </w:r>
            <w:r>
              <w:rPr>
                <w:spacing w:val="-5"/>
              </w:rPr>
              <w:t xml:space="preserve"> </w:t>
            </w:r>
            <w:r>
              <w:t>with</w:t>
            </w:r>
            <w:r>
              <w:rPr>
                <w:spacing w:val="-5"/>
              </w:rPr>
              <w:t xml:space="preserve"> </w:t>
            </w:r>
            <w:r>
              <w:t>the</w:t>
            </w:r>
            <w:r>
              <w:rPr>
                <w:spacing w:val="-2"/>
              </w:rPr>
              <w:t xml:space="preserve"> </w:t>
            </w:r>
            <w:r>
              <w:t>Buy</w:t>
            </w:r>
            <w:r>
              <w:rPr>
                <w:spacing w:val="-2"/>
              </w:rPr>
              <w:t xml:space="preserve"> </w:t>
            </w:r>
            <w:r>
              <w:t>American</w:t>
            </w:r>
            <w:r>
              <w:rPr>
                <w:spacing w:val="-2"/>
              </w:rPr>
              <w:t xml:space="preserve"> </w:t>
            </w:r>
            <w:r>
              <w:t>provisions</w:t>
            </w:r>
            <w:r>
              <w:rPr>
                <w:spacing w:val="-4"/>
              </w:rPr>
              <w:t xml:space="preserve"> </w:t>
            </w:r>
            <w:r>
              <w:t>specified</w:t>
            </w:r>
            <w:r>
              <w:rPr>
                <w:spacing w:val="-5"/>
              </w:rPr>
              <w:t xml:space="preserve"> </w:t>
            </w:r>
            <w:r>
              <w:t>by</w:t>
            </w:r>
            <w:r>
              <w:rPr>
                <w:spacing w:val="-2"/>
              </w:rPr>
              <w:t xml:space="preserve"> </w:t>
            </w:r>
            <w:r>
              <w:t>the</w:t>
            </w:r>
            <w:r>
              <w:rPr>
                <w:spacing w:val="-2"/>
              </w:rPr>
              <w:t xml:space="preserve"> </w:t>
            </w:r>
            <w:r>
              <w:t>regulations</w:t>
            </w:r>
          </w:p>
        </w:tc>
      </w:tr>
      <w:tr w:rsidR="007F0E30" w14:paraId="5BD774C8" w14:textId="77777777">
        <w:trPr>
          <w:trHeight w:val="251"/>
        </w:trPr>
        <w:tc>
          <w:tcPr>
            <w:tcW w:w="9379" w:type="dxa"/>
            <w:gridSpan w:val="3"/>
          </w:tcPr>
          <w:p w14:paraId="5BD774C7" w14:textId="77777777" w:rsidR="007F0E30" w:rsidRDefault="007E72A8">
            <w:pPr>
              <w:pStyle w:val="TableParagraph"/>
              <w:spacing w:line="232" w:lineRule="exact"/>
              <w:ind w:left="107"/>
            </w:pPr>
            <w:r>
              <w:t>Finding</w:t>
            </w:r>
            <w:r>
              <w:rPr>
                <w:spacing w:val="-2"/>
              </w:rPr>
              <w:t xml:space="preserve"> Detail:</w:t>
            </w:r>
          </w:p>
        </w:tc>
      </w:tr>
      <w:tr w:rsidR="007F0E30" w14:paraId="5BD774CE" w14:textId="77777777">
        <w:trPr>
          <w:trHeight w:val="505"/>
        </w:trPr>
        <w:tc>
          <w:tcPr>
            <w:tcW w:w="643" w:type="dxa"/>
          </w:tcPr>
          <w:p w14:paraId="5BD774C9" w14:textId="77777777" w:rsidR="007F0E30" w:rsidRDefault="007F0E30">
            <w:pPr>
              <w:pStyle w:val="TableParagraph"/>
              <w:spacing w:before="3" w:after="1"/>
              <w:rPr>
                <w:rFonts w:ascii="Arial"/>
                <w:sz w:val="13"/>
              </w:rPr>
            </w:pPr>
          </w:p>
          <w:sdt>
            <w:sdtPr>
              <w:rPr>
                <w:rFonts w:ascii="Arial"/>
                <w:position w:val="-3"/>
                <w:sz w:val="20"/>
              </w:rPr>
              <w:id w:val="1712296694"/>
              <w14:checkbox>
                <w14:checked w14:val="0"/>
                <w14:checkedState w14:val="2612" w14:font="MS Gothic"/>
                <w14:uncheckedState w14:val="2610" w14:font="MS Gothic"/>
              </w14:checkbox>
            </w:sdtPr>
            <w:sdtEndPr/>
            <w:sdtContent>
              <w:p w14:paraId="5BD774CA" w14:textId="1A4E110C"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CB" w14:textId="77777777" w:rsidR="007F0E30" w:rsidRDefault="007F0E30">
            <w:pPr>
              <w:pStyle w:val="TableParagraph"/>
              <w:spacing w:before="8"/>
              <w:rPr>
                <w:rFonts w:ascii="Arial"/>
                <w:sz w:val="12"/>
              </w:rPr>
            </w:pPr>
          </w:p>
          <w:sdt>
            <w:sdtPr>
              <w:rPr>
                <w:rFonts w:ascii="Arial"/>
                <w:position w:val="-3"/>
                <w:sz w:val="20"/>
              </w:rPr>
              <w:id w:val="-318880274"/>
              <w14:checkbox>
                <w14:checked w14:val="1"/>
                <w14:checkedState w14:val="2612" w14:font="MS Gothic"/>
                <w14:uncheckedState w14:val="2610" w14:font="MS Gothic"/>
              </w14:checkbox>
            </w:sdtPr>
            <w:sdtEndPr/>
            <w:sdtContent>
              <w:p w14:paraId="5BD774CC" w14:textId="01E6B2AD" w:rsidR="007F0E30" w:rsidRDefault="0045212C">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CD" w14:textId="77777777" w:rsidR="007F0E30" w:rsidRDefault="007E72A8">
            <w:pPr>
              <w:pStyle w:val="TableParagraph"/>
              <w:spacing w:line="252" w:lineRule="exact"/>
              <w:ind w:left="108" w:right="196"/>
            </w:pPr>
            <w:r>
              <w:rPr>
                <w:b/>
              </w:rPr>
              <w:t>Local</w:t>
            </w:r>
            <w:r>
              <w:rPr>
                <w:b/>
                <w:spacing w:val="-2"/>
              </w:rPr>
              <w:t xml:space="preserve"> </w:t>
            </w:r>
            <w:r>
              <w:rPr>
                <w:b/>
              </w:rPr>
              <w:t>School</w:t>
            </w:r>
            <w:r>
              <w:rPr>
                <w:b/>
                <w:spacing w:val="-5"/>
              </w:rPr>
              <w:t xml:space="preserve"> </w:t>
            </w:r>
            <w:r>
              <w:rPr>
                <w:b/>
              </w:rPr>
              <w:t>Wellness</w:t>
            </w:r>
            <w:r>
              <w:rPr>
                <w:b/>
                <w:spacing w:val="-3"/>
              </w:rPr>
              <w:t xml:space="preserve"> </w:t>
            </w:r>
            <w:r>
              <w:rPr>
                <w:b/>
              </w:rPr>
              <w:t>Policy</w:t>
            </w:r>
            <w:r>
              <w:rPr>
                <w:b/>
                <w:spacing w:val="-3"/>
              </w:rPr>
              <w:t xml:space="preserve"> </w:t>
            </w:r>
            <w:r>
              <w:t>–</w:t>
            </w:r>
            <w:r>
              <w:rPr>
                <w:spacing w:val="-3"/>
              </w:rPr>
              <w:t xml:space="preserve"> </w:t>
            </w:r>
            <w:r>
              <w:t>Review</w:t>
            </w:r>
            <w:r>
              <w:rPr>
                <w:spacing w:val="-7"/>
              </w:rPr>
              <w:t xml:space="preserve"> </w:t>
            </w:r>
            <w:r>
              <w:t>of</w:t>
            </w:r>
            <w:r>
              <w:rPr>
                <w:spacing w:val="-5"/>
              </w:rPr>
              <w:t xml:space="preserve"> </w:t>
            </w:r>
            <w:r>
              <w:t>the</w:t>
            </w:r>
            <w:r>
              <w:rPr>
                <w:spacing w:val="-3"/>
              </w:rPr>
              <w:t xml:space="preserve"> </w:t>
            </w:r>
            <w:r>
              <w:t>SFA’s</w:t>
            </w:r>
            <w:r>
              <w:rPr>
                <w:spacing w:val="-5"/>
              </w:rPr>
              <w:t xml:space="preserve"> </w:t>
            </w:r>
            <w:r>
              <w:t>established</w:t>
            </w:r>
            <w:r>
              <w:rPr>
                <w:spacing w:val="-3"/>
              </w:rPr>
              <w:t xml:space="preserve"> </w:t>
            </w:r>
            <w:r>
              <w:t>Local</w:t>
            </w:r>
            <w:r>
              <w:rPr>
                <w:spacing w:val="-2"/>
              </w:rPr>
              <w:t xml:space="preserve"> </w:t>
            </w:r>
            <w:r>
              <w:t>School Wellness Policy</w:t>
            </w:r>
          </w:p>
        </w:tc>
      </w:tr>
      <w:tr w:rsidR="007F0E30" w14:paraId="5BD774D0" w14:textId="77777777">
        <w:trPr>
          <w:trHeight w:val="251"/>
        </w:trPr>
        <w:tc>
          <w:tcPr>
            <w:tcW w:w="9379" w:type="dxa"/>
            <w:gridSpan w:val="3"/>
          </w:tcPr>
          <w:p w14:paraId="5BD774CF" w14:textId="77777777" w:rsidR="007F0E30" w:rsidRDefault="007E72A8">
            <w:pPr>
              <w:pStyle w:val="TableParagraph"/>
              <w:spacing w:line="232" w:lineRule="exact"/>
              <w:ind w:left="107"/>
            </w:pPr>
            <w:r>
              <w:t>Finding</w:t>
            </w:r>
            <w:r>
              <w:rPr>
                <w:spacing w:val="-2"/>
              </w:rPr>
              <w:t xml:space="preserve"> Detail:</w:t>
            </w:r>
          </w:p>
        </w:tc>
      </w:tr>
      <w:tr w:rsidR="007F0E30" w14:paraId="5BD774D6" w14:textId="77777777">
        <w:trPr>
          <w:trHeight w:val="505"/>
        </w:trPr>
        <w:tc>
          <w:tcPr>
            <w:tcW w:w="643" w:type="dxa"/>
          </w:tcPr>
          <w:p w14:paraId="5BD774D1" w14:textId="77777777" w:rsidR="007F0E30" w:rsidRDefault="007F0E30">
            <w:pPr>
              <w:pStyle w:val="TableParagraph"/>
              <w:spacing w:before="3" w:after="1"/>
              <w:rPr>
                <w:rFonts w:ascii="Arial"/>
                <w:sz w:val="13"/>
              </w:rPr>
            </w:pPr>
          </w:p>
          <w:sdt>
            <w:sdtPr>
              <w:rPr>
                <w:rFonts w:ascii="Arial"/>
                <w:position w:val="-3"/>
                <w:sz w:val="20"/>
              </w:rPr>
              <w:id w:val="-1813165100"/>
              <w14:checkbox>
                <w14:checked w14:val="0"/>
                <w14:checkedState w14:val="2612" w14:font="MS Gothic"/>
                <w14:uncheckedState w14:val="2610" w14:font="MS Gothic"/>
              </w14:checkbox>
            </w:sdtPr>
            <w:sdtEndPr/>
            <w:sdtContent>
              <w:p w14:paraId="5BD774D2" w14:textId="31758D38" w:rsidR="007F0E30" w:rsidRDefault="0045212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D3" w14:textId="77777777" w:rsidR="007F0E30" w:rsidRDefault="007F0E30">
            <w:pPr>
              <w:pStyle w:val="TableParagraph"/>
              <w:spacing w:before="8"/>
              <w:rPr>
                <w:rFonts w:ascii="Arial"/>
                <w:sz w:val="12"/>
              </w:rPr>
            </w:pPr>
          </w:p>
          <w:sdt>
            <w:sdtPr>
              <w:rPr>
                <w:rFonts w:ascii="Arial"/>
                <w:position w:val="-3"/>
                <w:sz w:val="20"/>
              </w:rPr>
              <w:id w:val="1975021609"/>
              <w14:checkbox>
                <w14:checked w14:val="1"/>
                <w14:checkedState w14:val="2612" w14:font="MS Gothic"/>
                <w14:uncheckedState w14:val="2610" w14:font="MS Gothic"/>
              </w14:checkbox>
            </w:sdtPr>
            <w:sdtEndPr/>
            <w:sdtContent>
              <w:p w14:paraId="5BD774D4" w14:textId="5A4C7AF9"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D5" w14:textId="77777777" w:rsidR="007F0E30" w:rsidRDefault="007E72A8">
            <w:pPr>
              <w:pStyle w:val="TableParagraph"/>
              <w:spacing w:line="252" w:lineRule="exact"/>
              <w:ind w:left="108" w:right="196"/>
            </w:pPr>
            <w:r>
              <w:rPr>
                <w:b/>
              </w:rPr>
              <w:t>Competitive</w:t>
            </w:r>
            <w:r>
              <w:rPr>
                <w:b/>
                <w:spacing w:val="-3"/>
              </w:rPr>
              <w:t xml:space="preserve"> </w:t>
            </w:r>
            <w:r>
              <w:rPr>
                <w:b/>
              </w:rPr>
              <w:t>Foods</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6"/>
              </w:rPr>
              <w:t xml:space="preserve"> </w:t>
            </w:r>
            <w:r>
              <w:t>regulations</w:t>
            </w:r>
            <w:r>
              <w:rPr>
                <w:spacing w:val="-3"/>
              </w:rPr>
              <w:t xml:space="preserve"> </w:t>
            </w:r>
            <w:r>
              <w:t>for</w:t>
            </w:r>
            <w:r>
              <w:rPr>
                <w:spacing w:val="-5"/>
              </w:rPr>
              <w:t xml:space="preserve"> </w:t>
            </w:r>
            <w:r>
              <w:t>all</w:t>
            </w:r>
            <w:r>
              <w:rPr>
                <w:spacing w:val="-2"/>
              </w:rPr>
              <w:t xml:space="preserve"> </w:t>
            </w:r>
            <w:r>
              <w:t>food and beverages to students outside of the reimbursable meal</w:t>
            </w:r>
          </w:p>
        </w:tc>
      </w:tr>
      <w:tr w:rsidR="007F0E30" w14:paraId="5BD774D8" w14:textId="77777777">
        <w:trPr>
          <w:trHeight w:val="254"/>
        </w:trPr>
        <w:tc>
          <w:tcPr>
            <w:tcW w:w="9379" w:type="dxa"/>
            <w:gridSpan w:val="3"/>
          </w:tcPr>
          <w:p w14:paraId="5BD774D7" w14:textId="77777777" w:rsidR="007F0E30" w:rsidRDefault="007E72A8">
            <w:pPr>
              <w:pStyle w:val="TableParagraph"/>
              <w:spacing w:before="1" w:line="233" w:lineRule="exact"/>
              <w:ind w:left="107"/>
            </w:pPr>
            <w:r>
              <w:t>Finding</w:t>
            </w:r>
            <w:r>
              <w:rPr>
                <w:spacing w:val="-2"/>
              </w:rPr>
              <w:t xml:space="preserve"> Detail:</w:t>
            </w:r>
          </w:p>
        </w:tc>
      </w:tr>
      <w:tr w:rsidR="007F0E30" w14:paraId="5BD774DE" w14:textId="77777777">
        <w:trPr>
          <w:trHeight w:val="506"/>
        </w:trPr>
        <w:tc>
          <w:tcPr>
            <w:tcW w:w="643" w:type="dxa"/>
          </w:tcPr>
          <w:p w14:paraId="5BD774D9" w14:textId="77777777" w:rsidR="007F0E30" w:rsidRDefault="007F0E30">
            <w:pPr>
              <w:pStyle w:val="TableParagraph"/>
              <w:spacing w:before="3" w:after="1"/>
              <w:rPr>
                <w:rFonts w:ascii="Arial"/>
                <w:sz w:val="13"/>
              </w:rPr>
            </w:pPr>
          </w:p>
          <w:sdt>
            <w:sdtPr>
              <w:rPr>
                <w:rFonts w:ascii="Arial"/>
                <w:position w:val="-3"/>
                <w:sz w:val="20"/>
              </w:rPr>
              <w:id w:val="-917402528"/>
              <w14:checkbox>
                <w14:checked w14:val="0"/>
                <w14:checkedState w14:val="2612" w14:font="MS Gothic"/>
                <w14:uncheckedState w14:val="2610" w14:font="MS Gothic"/>
              </w14:checkbox>
            </w:sdtPr>
            <w:sdtEndPr/>
            <w:sdtContent>
              <w:p w14:paraId="5BD774DA" w14:textId="466852B9" w:rsidR="007F0E30" w:rsidRDefault="005869C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DB" w14:textId="77777777" w:rsidR="007F0E30" w:rsidRDefault="007F0E30">
            <w:pPr>
              <w:pStyle w:val="TableParagraph"/>
              <w:spacing w:before="8"/>
              <w:rPr>
                <w:rFonts w:ascii="Arial"/>
                <w:sz w:val="12"/>
              </w:rPr>
            </w:pPr>
          </w:p>
          <w:sdt>
            <w:sdtPr>
              <w:rPr>
                <w:rFonts w:ascii="Arial"/>
                <w:position w:val="-3"/>
                <w:sz w:val="20"/>
              </w:rPr>
              <w:id w:val="453830809"/>
              <w14:checkbox>
                <w14:checked w14:val="1"/>
                <w14:checkedState w14:val="2612" w14:font="MS Gothic"/>
                <w14:uncheckedState w14:val="2610" w14:font="MS Gothic"/>
              </w14:checkbox>
            </w:sdtPr>
            <w:sdtEndPr/>
            <w:sdtContent>
              <w:p w14:paraId="5BD774DC" w14:textId="21BC898C"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BD774DD" w14:textId="77777777" w:rsidR="007F0E30" w:rsidRDefault="007E72A8">
            <w:pPr>
              <w:pStyle w:val="TableParagraph"/>
              <w:spacing w:line="254" w:lineRule="exact"/>
              <w:ind w:left="108"/>
            </w:pPr>
            <w:r>
              <w:rPr>
                <w:b/>
              </w:rPr>
              <w:t>Professional</w:t>
            </w:r>
            <w:r>
              <w:rPr>
                <w:b/>
                <w:spacing w:val="-3"/>
              </w:rPr>
              <w:t xml:space="preserve"> </w:t>
            </w:r>
            <w:r>
              <w:rPr>
                <w:b/>
              </w:rPr>
              <w:t>Standards</w:t>
            </w:r>
            <w:r>
              <w:rPr>
                <w:b/>
                <w:spacing w:val="-4"/>
              </w:rPr>
              <w:t xml:space="preserve"> </w:t>
            </w:r>
            <w:r>
              <w:t>–</w:t>
            </w:r>
            <w:r>
              <w:rPr>
                <w:spacing w:val="-6"/>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6"/>
              </w:rPr>
              <w:t xml:space="preserve"> </w:t>
            </w:r>
            <w:r>
              <w:t>required</w:t>
            </w:r>
            <w:r>
              <w:rPr>
                <w:spacing w:val="-4"/>
              </w:rPr>
              <w:t xml:space="preserve"> </w:t>
            </w:r>
            <w:r>
              <w:t>hiring standards and annual training requirements</w:t>
            </w:r>
          </w:p>
        </w:tc>
      </w:tr>
      <w:tr w:rsidR="007F0E30" w14:paraId="5BD774E0" w14:textId="77777777">
        <w:trPr>
          <w:trHeight w:val="251"/>
        </w:trPr>
        <w:tc>
          <w:tcPr>
            <w:tcW w:w="9379" w:type="dxa"/>
            <w:gridSpan w:val="3"/>
          </w:tcPr>
          <w:p w14:paraId="5BD774DF" w14:textId="77777777" w:rsidR="007F0E30" w:rsidRDefault="007E72A8">
            <w:pPr>
              <w:pStyle w:val="TableParagraph"/>
              <w:spacing w:line="232" w:lineRule="exact"/>
              <w:ind w:left="107"/>
            </w:pPr>
            <w:r>
              <w:t>Finding</w:t>
            </w:r>
            <w:r>
              <w:rPr>
                <w:spacing w:val="-2"/>
              </w:rPr>
              <w:t xml:space="preserve"> Detail:</w:t>
            </w:r>
          </w:p>
        </w:tc>
      </w:tr>
    </w:tbl>
    <w:p w14:paraId="5BD774E1" w14:textId="77777777" w:rsidR="007F0E30" w:rsidRDefault="007F0E30">
      <w:pPr>
        <w:pStyle w:val="BodyText"/>
        <w:spacing w:before="26" w:after="1"/>
        <w:rPr>
          <w:rFonts w:ascii="Arial"/>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9"/>
      </w:tblGrid>
      <w:tr w:rsidR="007F0E30" w14:paraId="5BD774E3" w14:textId="77777777">
        <w:trPr>
          <w:trHeight w:val="253"/>
        </w:trPr>
        <w:tc>
          <w:tcPr>
            <w:tcW w:w="9383" w:type="dxa"/>
            <w:gridSpan w:val="3"/>
          </w:tcPr>
          <w:p w14:paraId="5BD774E2" w14:textId="77777777" w:rsidR="007F0E30" w:rsidRDefault="007E72A8">
            <w:pPr>
              <w:pStyle w:val="TableParagraph"/>
              <w:spacing w:line="234" w:lineRule="exact"/>
              <w:ind w:left="107"/>
              <w:rPr>
                <w:b/>
              </w:rPr>
            </w:pPr>
            <w:r>
              <w:rPr>
                <w:b/>
              </w:rPr>
              <w:t>D.</w:t>
            </w:r>
            <w:r>
              <w:rPr>
                <w:b/>
                <w:spacing w:val="-5"/>
              </w:rPr>
              <w:t xml:space="preserve"> </w:t>
            </w:r>
            <w:r>
              <w:rPr>
                <w:b/>
              </w:rPr>
              <w:t>Civil</w:t>
            </w:r>
            <w:r>
              <w:rPr>
                <w:b/>
                <w:spacing w:val="-1"/>
              </w:rPr>
              <w:t xml:space="preserve"> </w:t>
            </w:r>
            <w:r>
              <w:rPr>
                <w:b/>
                <w:spacing w:val="-2"/>
              </w:rPr>
              <w:t>Rights</w:t>
            </w:r>
          </w:p>
        </w:tc>
      </w:tr>
      <w:tr w:rsidR="007F0E30" w14:paraId="5BD774E7" w14:textId="77777777">
        <w:trPr>
          <w:trHeight w:val="251"/>
        </w:trPr>
        <w:tc>
          <w:tcPr>
            <w:tcW w:w="643" w:type="dxa"/>
          </w:tcPr>
          <w:p w14:paraId="5BD774E4" w14:textId="77777777" w:rsidR="007F0E30" w:rsidRDefault="007E72A8">
            <w:pPr>
              <w:pStyle w:val="TableParagraph"/>
              <w:spacing w:line="232" w:lineRule="exact"/>
              <w:ind w:left="10"/>
              <w:jc w:val="center"/>
              <w:rPr>
                <w:b/>
              </w:rPr>
            </w:pPr>
            <w:r>
              <w:rPr>
                <w:b/>
                <w:spacing w:val="-5"/>
              </w:rPr>
              <w:t>YES</w:t>
            </w:r>
          </w:p>
        </w:tc>
        <w:tc>
          <w:tcPr>
            <w:tcW w:w="631" w:type="dxa"/>
          </w:tcPr>
          <w:p w14:paraId="5BD774E5" w14:textId="77777777" w:rsidR="007F0E30" w:rsidRDefault="007E72A8">
            <w:pPr>
              <w:pStyle w:val="TableParagraph"/>
              <w:spacing w:line="232" w:lineRule="exact"/>
              <w:ind w:left="5"/>
              <w:jc w:val="center"/>
              <w:rPr>
                <w:b/>
              </w:rPr>
            </w:pPr>
            <w:r>
              <w:rPr>
                <w:b/>
                <w:spacing w:val="-5"/>
              </w:rPr>
              <w:t>NO</w:t>
            </w:r>
          </w:p>
        </w:tc>
        <w:tc>
          <w:tcPr>
            <w:tcW w:w="8109" w:type="dxa"/>
          </w:tcPr>
          <w:p w14:paraId="5BD774E6" w14:textId="77777777" w:rsidR="007F0E30" w:rsidRDefault="007F0E30">
            <w:pPr>
              <w:pStyle w:val="TableParagraph"/>
              <w:rPr>
                <w:sz w:val="18"/>
              </w:rPr>
            </w:pPr>
          </w:p>
        </w:tc>
      </w:tr>
      <w:tr w:rsidR="007F0E30" w14:paraId="5BD774ED" w14:textId="77777777">
        <w:trPr>
          <w:trHeight w:val="505"/>
        </w:trPr>
        <w:tc>
          <w:tcPr>
            <w:tcW w:w="643" w:type="dxa"/>
          </w:tcPr>
          <w:p w14:paraId="5BD774E8" w14:textId="77777777" w:rsidR="007F0E30" w:rsidRDefault="007F0E30">
            <w:pPr>
              <w:pStyle w:val="TableParagraph"/>
              <w:spacing w:before="3" w:after="1"/>
              <w:rPr>
                <w:rFonts w:ascii="Arial"/>
                <w:sz w:val="13"/>
              </w:rPr>
            </w:pPr>
          </w:p>
          <w:sdt>
            <w:sdtPr>
              <w:rPr>
                <w:rFonts w:ascii="Arial"/>
                <w:position w:val="-3"/>
                <w:sz w:val="20"/>
              </w:rPr>
              <w:id w:val="-404678634"/>
              <w14:checkbox>
                <w14:checked w14:val="0"/>
                <w14:checkedState w14:val="2612" w14:font="MS Gothic"/>
                <w14:uncheckedState w14:val="2610" w14:font="MS Gothic"/>
              </w14:checkbox>
            </w:sdtPr>
            <w:sdtEndPr/>
            <w:sdtContent>
              <w:p w14:paraId="5BD774E9" w14:textId="224080F5" w:rsidR="007F0E30" w:rsidRDefault="005869CC">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BD774EA" w14:textId="77777777" w:rsidR="007F0E30" w:rsidRDefault="007F0E30">
            <w:pPr>
              <w:pStyle w:val="TableParagraph"/>
              <w:spacing w:before="8"/>
              <w:rPr>
                <w:rFonts w:ascii="Arial"/>
                <w:sz w:val="12"/>
              </w:rPr>
            </w:pPr>
          </w:p>
          <w:sdt>
            <w:sdtPr>
              <w:rPr>
                <w:rFonts w:ascii="Arial"/>
                <w:position w:val="-3"/>
                <w:sz w:val="20"/>
              </w:rPr>
              <w:id w:val="994385244"/>
              <w14:checkbox>
                <w14:checked w14:val="1"/>
                <w14:checkedState w14:val="2612" w14:font="MS Gothic"/>
                <w14:uncheckedState w14:val="2610" w14:font="MS Gothic"/>
              </w14:checkbox>
            </w:sdtPr>
            <w:sdtEndPr/>
            <w:sdtContent>
              <w:p w14:paraId="5BD774EB" w14:textId="2E130264" w:rsidR="007F0E30" w:rsidRDefault="0045212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9" w:type="dxa"/>
          </w:tcPr>
          <w:p w14:paraId="5BD774EC" w14:textId="77777777" w:rsidR="007F0E30" w:rsidRDefault="007E72A8">
            <w:pPr>
              <w:pStyle w:val="TableParagraph"/>
              <w:spacing w:line="254" w:lineRule="exact"/>
              <w:ind w:left="108" w:right="26"/>
            </w:pPr>
            <w:r>
              <w:rPr>
                <w:b/>
              </w:rPr>
              <w:t>Civil</w:t>
            </w:r>
            <w:r>
              <w:rPr>
                <w:b/>
                <w:spacing w:val="-2"/>
              </w:rPr>
              <w:t xml:space="preserve"> </w:t>
            </w:r>
            <w:r>
              <w:rPr>
                <w:b/>
              </w:rPr>
              <w:t>Rights</w:t>
            </w:r>
            <w:r>
              <w:rPr>
                <w:b/>
                <w:spacing w:val="-3"/>
              </w:rPr>
              <w:t xml:space="preserve"> </w:t>
            </w:r>
            <w:r>
              <w:rPr>
                <w:b/>
              </w:rPr>
              <w:t>–</w:t>
            </w:r>
            <w:r>
              <w:rPr>
                <w:b/>
                <w:spacing w:val="-3"/>
              </w:rPr>
              <w:t xml:space="preserve"> </w:t>
            </w:r>
            <w:r>
              <w:t>Validation</w:t>
            </w:r>
            <w:r>
              <w:rPr>
                <w:spacing w:val="-6"/>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civil</w:t>
            </w:r>
            <w:r>
              <w:rPr>
                <w:spacing w:val="-5"/>
              </w:rPr>
              <w:t xml:space="preserve"> </w:t>
            </w:r>
            <w:r>
              <w:t>rights</w:t>
            </w:r>
            <w:r>
              <w:rPr>
                <w:spacing w:val="-3"/>
              </w:rPr>
              <w:t xml:space="preserve"> </w:t>
            </w:r>
            <w:r>
              <w:t>requirements</w:t>
            </w:r>
            <w:r>
              <w:rPr>
                <w:spacing w:val="-5"/>
              </w:rPr>
              <w:t xml:space="preserve"> </w:t>
            </w:r>
            <w:r>
              <w:t>as applicable to the School Nutrition Programs</w:t>
            </w:r>
          </w:p>
        </w:tc>
      </w:tr>
      <w:tr w:rsidR="007F0E30" w14:paraId="5BD774EF" w14:textId="77777777">
        <w:trPr>
          <w:trHeight w:val="456"/>
        </w:trPr>
        <w:tc>
          <w:tcPr>
            <w:tcW w:w="9383" w:type="dxa"/>
            <w:gridSpan w:val="3"/>
          </w:tcPr>
          <w:p w14:paraId="5BD774EE" w14:textId="77777777" w:rsidR="007F0E30" w:rsidRDefault="007E72A8">
            <w:pPr>
              <w:pStyle w:val="TableParagraph"/>
              <w:spacing w:line="249" w:lineRule="exact"/>
              <w:ind w:left="107"/>
            </w:pPr>
            <w:r>
              <w:t>Finding</w:t>
            </w:r>
            <w:r>
              <w:rPr>
                <w:spacing w:val="-2"/>
              </w:rPr>
              <w:t xml:space="preserve"> Detail:</w:t>
            </w:r>
          </w:p>
        </w:tc>
      </w:tr>
      <w:tr w:rsidR="007F0E30" w14:paraId="5BD774F1" w14:textId="77777777">
        <w:trPr>
          <w:trHeight w:val="254"/>
        </w:trPr>
        <w:tc>
          <w:tcPr>
            <w:tcW w:w="9383" w:type="dxa"/>
            <w:gridSpan w:val="3"/>
          </w:tcPr>
          <w:p w14:paraId="5BD774F0" w14:textId="77777777" w:rsidR="007F0E30" w:rsidRDefault="007E72A8">
            <w:pPr>
              <w:pStyle w:val="TableParagraph"/>
              <w:spacing w:line="234" w:lineRule="exact"/>
              <w:ind w:left="107"/>
              <w:rPr>
                <w:b/>
              </w:rPr>
            </w:pPr>
            <w:r>
              <w:rPr>
                <w:b/>
              </w:rPr>
              <w:t>E.</w:t>
            </w:r>
            <w:r>
              <w:rPr>
                <w:b/>
                <w:spacing w:val="51"/>
              </w:rPr>
              <w:t xml:space="preserve"> </w:t>
            </w:r>
            <w:r>
              <w:rPr>
                <w:b/>
              </w:rPr>
              <w:t>Resource</w:t>
            </w:r>
            <w:r>
              <w:rPr>
                <w:b/>
                <w:spacing w:val="-2"/>
              </w:rPr>
              <w:t xml:space="preserve"> Management</w:t>
            </w:r>
          </w:p>
        </w:tc>
      </w:tr>
      <w:tr w:rsidR="007F0E30" w14:paraId="5BD774F5" w14:textId="77777777">
        <w:trPr>
          <w:trHeight w:val="251"/>
        </w:trPr>
        <w:tc>
          <w:tcPr>
            <w:tcW w:w="643" w:type="dxa"/>
          </w:tcPr>
          <w:p w14:paraId="5BD774F2" w14:textId="77777777" w:rsidR="007F0E30" w:rsidRDefault="007E72A8">
            <w:pPr>
              <w:pStyle w:val="TableParagraph"/>
              <w:spacing w:line="232" w:lineRule="exact"/>
              <w:ind w:left="10"/>
              <w:jc w:val="center"/>
              <w:rPr>
                <w:b/>
              </w:rPr>
            </w:pPr>
            <w:r>
              <w:rPr>
                <w:b/>
                <w:spacing w:val="-5"/>
              </w:rPr>
              <w:t>YES</w:t>
            </w:r>
          </w:p>
        </w:tc>
        <w:tc>
          <w:tcPr>
            <w:tcW w:w="631" w:type="dxa"/>
          </w:tcPr>
          <w:p w14:paraId="5BD774F3" w14:textId="77777777" w:rsidR="007F0E30" w:rsidRDefault="007E72A8">
            <w:pPr>
              <w:pStyle w:val="TableParagraph"/>
              <w:spacing w:line="232" w:lineRule="exact"/>
              <w:ind w:left="5"/>
              <w:jc w:val="center"/>
              <w:rPr>
                <w:b/>
              </w:rPr>
            </w:pPr>
            <w:r>
              <w:rPr>
                <w:b/>
                <w:spacing w:val="-5"/>
              </w:rPr>
              <w:t>NO</w:t>
            </w:r>
          </w:p>
        </w:tc>
        <w:tc>
          <w:tcPr>
            <w:tcW w:w="8109" w:type="dxa"/>
          </w:tcPr>
          <w:p w14:paraId="5BD774F4" w14:textId="77777777" w:rsidR="007F0E30" w:rsidRDefault="007F0E30">
            <w:pPr>
              <w:pStyle w:val="TableParagraph"/>
              <w:rPr>
                <w:sz w:val="18"/>
              </w:rPr>
            </w:pPr>
          </w:p>
        </w:tc>
      </w:tr>
      <w:tr w:rsidR="007F0E30" w14:paraId="5BD774FB" w14:textId="77777777">
        <w:trPr>
          <w:trHeight w:val="508"/>
        </w:trPr>
        <w:tc>
          <w:tcPr>
            <w:tcW w:w="643" w:type="dxa"/>
          </w:tcPr>
          <w:p w14:paraId="5BD774F6" w14:textId="77777777" w:rsidR="007F0E30" w:rsidRDefault="007F0E30">
            <w:pPr>
              <w:pStyle w:val="TableParagraph"/>
              <w:spacing w:before="8"/>
              <w:rPr>
                <w:rFonts w:ascii="Arial"/>
                <w:sz w:val="12"/>
              </w:rPr>
            </w:pPr>
          </w:p>
          <w:sdt>
            <w:sdtPr>
              <w:rPr>
                <w:rFonts w:ascii="Arial"/>
                <w:position w:val="-3"/>
                <w:sz w:val="20"/>
              </w:rPr>
              <w:id w:val="-978685659"/>
              <w14:checkbox>
                <w14:checked w14:val="1"/>
                <w14:checkedState w14:val="2612" w14:font="MS Gothic"/>
                <w14:uncheckedState w14:val="2610" w14:font="MS Gothic"/>
              </w14:checkbox>
            </w:sdtPr>
            <w:sdtEndPr/>
            <w:sdtContent>
              <w:p w14:paraId="5BD774F7" w14:textId="0020038B" w:rsidR="007F0E30" w:rsidRDefault="0045212C">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5BD774F8" w14:textId="77777777" w:rsidR="007F0E30" w:rsidRDefault="007F0E30">
            <w:pPr>
              <w:pStyle w:val="TableParagraph"/>
              <w:spacing w:before="3" w:after="1"/>
              <w:rPr>
                <w:rFonts w:ascii="Arial"/>
                <w:sz w:val="13"/>
              </w:rPr>
            </w:pPr>
          </w:p>
          <w:sdt>
            <w:sdtPr>
              <w:rPr>
                <w:rFonts w:ascii="Arial"/>
                <w:position w:val="-3"/>
                <w:sz w:val="20"/>
              </w:rPr>
              <w:id w:val="1698883229"/>
              <w14:checkbox>
                <w14:checked w14:val="0"/>
                <w14:checkedState w14:val="2612" w14:font="MS Gothic"/>
                <w14:uncheckedState w14:val="2610" w14:font="MS Gothic"/>
              </w14:checkbox>
            </w:sdtPr>
            <w:sdtEndPr/>
            <w:sdtContent>
              <w:p w14:paraId="5BD774F9" w14:textId="3DE89F51" w:rsidR="007F0E30" w:rsidRDefault="005869CC">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9" w:type="dxa"/>
          </w:tcPr>
          <w:p w14:paraId="5BD774FA" w14:textId="77777777" w:rsidR="007F0E30" w:rsidRDefault="007E72A8">
            <w:pPr>
              <w:pStyle w:val="TableParagraph"/>
              <w:spacing w:line="252" w:lineRule="exact"/>
              <w:ind w:left="108" w:right="26"/>
            </w:pPr>
            <w:r>
              <w:rPr>
                <w:b/>
              </w:rPr>
              <w:t>Resource</w:t>
            </w:r>
            <w:r>
              <w:rPr>
                <w:b/>
                <w:spacing w:val="-4"/>
              </w:rPr>
              <w:t xml:space="preserve"> </w:t>
            </w:r>
            <w:r>
              <w:rPr>
                <w:b/>
              </w:rPr>
              <w:t>Management</w:t>
            </w:r>
            <w:r>
              <w:rPr>
                <w:b/>
                <w:spacing w:val="-6"/>
              </w:rPr>
              <w:t xml:space="preserve"> </w:t>
            </w:r>
            <w:r>
              <w:rPr>
                <w:b/>
              </w:rPr>
              <w:t>–</w:t>
            </w:r>
            <w:r>
              <w:rPr>
                <w:b/>
                <w:spacing w:val="-7"/>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4"/>
              </w:rPr>
              <w:t xml:space="preserve"> </w:t>
            </w:r>
            <w:r>
              <w:t>overall</w:t>
            </w:r>
            <w:r>
              <w:rPr>
                <w:spacing w:val="-3"/>
              </w:rPr>
              <w:t xml:space="preserve"> </w:t>
            </w:r>
            <w:r>
              <w:t>financial health of the School Nutrition Program</w:t>
            </w:r>
          </w:p>
        </w:tc>
      </w:tr>
    </w:tbl>
    <w:p w14:paraId="5BD774FC" w14:textId="77777777" w:rsidR="007F0E30" w:rsidRDefault="007F0E30">
      <w:pPr>
        <w:pStyle w:val="TableParagraph"/>
        <w:spacing w:line="252" w:lineRule="exact"/>
        <w:sectPr w:rsidR="007F0E30">
          <w:pgSz w:w="12240" w:h="15840"/>
          <w:pgMar w:top="840" w:right="720" w:bottom="280" w:left="360" w:header="720" w:footer="720" w:gutter="0"/>
          <w:cols w:space="720"/>
        </w:sect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629"/>
        <w:gridCol w:w="8119"/>
      </w:tblGrid>
      <w:tr w:rsidR="007F0E30" w14:paraId="5BD77500" w14:textId="77777777">
        <w:trPr>
          <w:trHeight w:val="2022"/>
        </w:trPr>
        <w:tc>
          <w:tcPr>
            <w:tcW w:w="9384" w:type="dxa"/>
            <w:gridSpan w:val="3"/>
          </w:tcPr>
          <w:p w14:paraId="5BD774FD" w14:textId="77777777" w:rsidR="007F0E30" w:rsidRDefault="007E72A8">
            <w:pPr>
              <w:pStyle w:val="TableParagraph"/>
              <w:ind w:left="107" w:right="244"/>
            </w:pPr>
            <w:r>
              <w:lastRenderedPageBreak/>
              <w:t>Finding Detail: Cash Management - During the review, it was noted that the School Nutrition Team does not consistently ensure that funds</w:t>
            </w:r>
            <w:r>
              <w:rPr>
                <w:spacing w:val="-2"/>
              </w:rPr>
              <w:t xml:space="preserve"> </w:t>
            </w:r>
            <w:r>
              <w:t>are</w:t>
            </w:r>
            <w:r>
              <w:rPr>
                <w:spacing w:val="-2"/>
              </w:rPr>
              <w:t xml:space="preserve"> </w:t>
            </w:r>
            <w:r>
              <w:t>counted</w:t>
            </w:r>
            <w:r>
              <w:rPr>
                <w:spacing w:val="-3"/>
              </w:rPr>
              <w:t xml:space="preserve"> </w:t>
            </w:r>
            <w:r>
              <w:t>in</w:t>
            </w:r>
            <w:r>
              <w:rPr>
                <w:spacing w:val="-3"/>
              </w:rPr>
              <w:t xml:space="preserve"> </w:t>
            </w:r>
            <w:r>
              <w:t>a secure,</w:t>
            </w:r>
            <w:r>
              <w:rPr>
                <w:spacing w:val="-3"/>
              </w:rPr>
              <w:t xml:space="preserve"> </w:t>
            </w:r>
            <w:r>
              <w:t>designated</w:t>
            </w:r>
            <w:r>
              <w:rPr>
                <w:spacing w:val="-3"/>
              </w:rPr>
              <w:t xml:space="preserve"> </w:t>
            </w:r>
            <w:r>
              <w:t>location. This</w:t>
            </w:r>
            <w:r>
              <w:rPr>
                <w:spacing w:val="-2"/>
              </w:rPr>
              <w:t xml:space="preserve"> </w:t>
            </w:r>
            <w:r>
              <w:t>practice</w:t>
            </w:r>
            <w:r>
              <w:rPr>
                <w:spacing w:val="-2"/>
              </w:rPr>
              <w:t xml:space="preserve"> </w:t>
            </w:r>
            <w:r>
              <w:t>does not align with federal internal control requirements outlined in 2 CFR § 200.303, which mandate that non-Federal</w:t>
            </w:r>
            <w:r>
              <w:rPr>
                <w:spacing w:val="-1"/>
              </w:rPr>
              <w:t xml:space="preserve"> </w:t>
            </w:r>
            <w:r>
              <w:t>entities</w:t>
            </w:r>
            <w:r>
              <w:rPr>
                <w:spacing w:val="-4"/>
              </w:rPr>
              <w:t xml:space="preserve"> </w:t>
            </w:r>
            <w:r>
              <w:t>establish</w:t>
            </w:r>
            <w:r>
              <w:rPr>
                <w:spacing w:val="-2"/>
              </w:rPr>
              <w:t xml:space="preserve"> </w:t>
            </w:r>
            <w:r>
              <w:t>and</w:t>
            </w:r>
            <w:r>
              <w:rPr>
                <w:spacing w:val="-5"/>
              </w:rPr>
              <w:t xml:space="preserve"> </w:t>
            </w:r>
            <w:r>
              <w:t>maintain</w:t>
            </w:r>
            <w:r>
              <w:rPr>
                <w:spacing w:val="-2"/>
              </w:rPr>
              <w:t xml:space="preserve"> </w:t>
            </w:r>
            <w:r>
              <w:t>effective</w:t>
            </w:r>
            <w:r>
              <w:rPr>
                <w:spacing w:val="-4"/>
              </w:rPr>
              <w:t xml:space="preserve"> </w:t>
            </w:r>
            <w:r>
              <w:t>internal</w:t>
            </w:r>
            <w:r>
              <w:rPr>
                <w:spacing w:val="-4"/>
              </w:rPr>
              <w:t xml:space="preserve"> </w:t>
            </w:r>
            <w:r>
              <w:t>controls</w:t>
            </w:r>
            <w:r>
              <w:rPr>
                <w:spacing w:val="-2"/>
              </w:rPr>
              <w:t xml:space="preserve"> </w:t>
            </w:r>
            <w:r>
              <w:t>over</w:t>
            </w:r>
            <w:r>
              <w:rPr>
                <w:spacing w:val="-4"/>
              </w:rPr>
              <w:t xml:space="preserve"> </w:t>
            </w:r>
            <w:r>
              <w:t>federal</w:t>
            </w:r>
            <w:r>
              <w:rPr>
                <w:spacing w:val="-4"/>
              </w:rPr>
              <w:t xml:space="preserve"> </w:t>
            </w:r>
            <w:r>
              <w:t>awards</w:t>
            </w:r>
            <w:r>
              <w:rPr>
                <w:spacing w:val="-4"/>
              </w:rPr>
              <w:t xml:space="preserve"> </w:t>
            </w:r>
            <w:r>
              <w:t>to</w:t>
            </w:r>
            <w:r>
              <w:rPr>
                <w:spacing w:val="-5"/>
              </w:rPr>
              <w:t xml:space="preserve"> </w:t>
            </w:r>
            <w:r>
              <w:t>safeguard assets and ensure compliance with program requirements.</w:t>
            </w:r>
          </w:p>
          <w:p w14:paraId="5BD774FE" w14:textId="77777777" w:rsidR="007F0E30" w:rsidRDefault="007E72A8">
            <w:pPr>
              <w:pStyle w:val="TableParagraph"/>
              <w:ind w:left="107" w:right="244"/>
            </w:pPr>
            <w:r>
              <w:t>Counting</w:t>
            </w:r>
            <w:r>
              <w:rPr>
                <w:spacing w:val="-3"/>
              </w:rPr>
              <w:t xml:space="preserve"> </w:t>
            </w:r>
            <w:r>
              <w:t>funds</w:t>
            </w:r>
            <w:r>
              <w:rPr>
                <w:spacing w:val="-5"/>
              </w:rPr>
              <w:t xml:space="preserve"> </w:t>
            </w:r>
            <w:r>
              <w:t>in</w:t>
            </w:r>
            <w:r>
              <w:rPr>
                <w:spacing w:val="-3"/>
              </w:rPr>
              <w:t xml:space="preserve"> </w:t>
            </w:r>
            <w:r>
              <w:t>unsecured</w:t>
            </w:r>
            <w:r>
              <w:rPr>
                <w:spacing w:val="-3"/>
              </w:rPr>
              <w:t xml:space="preserve"> </w:t>
            </w:r>
            <w:r>
              <w:t>areas</w:t>
            </w:r>
            <w:r>
              <w:rPr>
                <w:spacing w:val="-5"/>
              </w:rPr>
              <w:t xml:space="preserve"> </w:t>
            </w:r>
            <w:r>
              <w:t>may</w:t>
            </w:r>
            <w:r>
              <w:rPr>
                <w:spacing w:val="-6"/>
              </w:rPr>
              <w:t xml:space="preserve"> </w:t>
            </w:r>
            <w:r>
              <w:t>compromise</w:t>
            </w:r>
            <w:r>
              <w:rPr>
                <w:spacing w:val="-5"/>
              </w:rPr>
              <w:t xml:space="preserve"> </w:t>
            </w:r>
            <w:r>
              <w:t>the</w:t>
            </w:r>
            <w:r>
              <w:rPr>
                <w:spacing w:val="-3"/>
              </w:rPr>
              <w:t xml:space="preserve"> </w:t>
            </w:r>
            <w:r>
              <w:t>integrity</w:t>
            </w:r>
            <w:r>
              <w:rPr>
                <w:spacing w:val="-3"/>
              </w:rPr>
              <w:t xml:space="preserve"> </w:t>
            </w:r>
            <w:r>
              <w:t>of</w:t>
            </w:r>
            <w:r>
              <w:rPr>
                <w:spacing w:val="-2"/>
              </w:rPr>
              <w:t xml:space="preserve"> </w:t>
            </w:r>
            <w:r>
              <w:t>financial</w:t>
            </w:r>
            <w:r>
              <w:rPr>
                <w:spacing w:val="-2"/>
              </w:rPr>
              <w:t xml:space="preserve"> </w:t>
            </w:r>
            <w:r>
              <w:t>operations</w:t>
            </w:r>
            <w:r>
              <w:rPr>
                <w:spacing w:val="-3"/>
              </w:rPr>
              <w:t xml:space="preserve"> </w:t>
            </w:r>
            <w:r>
              <w:t>and</w:t>
            </w:r>
            <w:r>
              <w:rPr>
                <w:spacing w:val="-3"/>
              </w:rPr>
              <w:t xml:space="preserve"> </w:t>
            </w:r>
            <w:r>
              <w:t>increase the risk of loss, theft, or misappropriation. Instances of unsecured money counting were observed at</w:t>
            </w:r>
          </w:p>
          <w:p w14:paraId="5BD774FF" w14:textId="77777777" w:rsidR="007F0E30" w:rsidRDefault="007E72A8">
            <w:pPr>
              <w:pStyle w:val="TableParagraph"/>
              <w:spacing w:line="233" w:lineRule="exact"/>
              <w:ind w:left="107"/>
            </w:pPr>
            <w:r>
              <w:t>Candor</w:t>
            </w:r>
            <w:r>
              <w:rPr>
                <w:spacing w:val="-5"/>
              </w:rPr>
              <w:t xml:space="preserve"> </w:t>
            </w:r>
            <w:r>
              <w:t>Elementary</w:t>
            </w:r>
            <w:r>
              <w:rPr>
                <w:spacing w:val="-4"/>
              </w:rPr>
              <w:t xml:space="preserve"> </w:t>
            </w:r>
            <w:r>
              <w:t>School,</w:t>
            </w:r>
            <w:r>
              <w:rPr>
                <w:spacing w:val="-7"/>
              </w:rPr>
              <w:t xml:space="preserve"> </w:t>
            </w:r>
            <w:r>
              <w:t>East</w:t>
            </w:r>
            <w:r>
              <w:rPr>
                <w:spacing w:val="-5"/>
              </w:rPr>
              <w:t xml:space="preserve"> </w:t>
            </w:r>
            <w:r>
              <w:t>Middle</w:t>
            </w:r>
            <w:r>
              <w:rPr>
                <w:spacing w:val="-4"/>
              </w:rPr>
              <w:t xml:space="preserve"> </w:t>
            </w:r>
            <w:r>
              <w:t>School,</w:t>
            </w:r>
            <w:r>
              <w:rPr>
                <w:spacing w:val="-4"/>
              </w:rPr>
              <w:t xml:space="preserve"> </w:t>
            </w:r>
            <w:r>
              <w:t>and</w:t>
            </w:r>
            <w:r>
              <w:rPr>
                <w:spacing w:val="-6"/>
              </w:rPr>
              <w:t xml:space="preserve"> </w:t>
            </w:r>
            <w:r>
              <w:t>Montgomery</w:t>
            </w:r>
            <w:r>
              <w:rPr>
                <w:spacing w:val="-4"/>
              </w:rPr>
              <w:t xml:space="preserve"> </w:t>
            </w:r>
            <w:r>
              <w:t>Central</w:t>
            </w:r>
            <w:r>
              <w:rPr>
                <w:spacing w:val="-3"/>
              </w:rPr>
              <w:t xml:space="preserve"> </w:t>
            </w:r>
            <w:r>
              <w:t>High</w:t>
            </w:r>
            <w:r>
              <w:rPr>
                <w:spacing w:val="-6"/>
              </w:rPr>
              <w:t xml:space="preserve"> </w:t>
            </w:r>
            <w:r>
              <w:rPr>
                <w:spacing w:val="-2"/>
              </w:rPr>
              <w:t>School.</w:t>
            </w:r>
          </w:p>
        </w:tc>
      </w:tr>
      <w:tr w:rsidR="007F0E30" w14:paraId="5BD77506" w14:textId="77777777">
        <w:trPr>
          <w:trHeight w:val="506"/>
        </w:trPr>
        <w:tc>
          <w:tcPr>
            <w:tcW w:w="636" w:type="dxa"/>
          </w:tcPr>
          <w:p w14:paraId="5BD77501" w14:textId="77777777" w:rsidR="007F0E30" w:rsidRDefault="007F0E30">
            <w:pPr>
              <w:pStyle w:val="TableParagraph"/>
              <w:spacing w:before="8"/>
              <w:rPr>
                <w:rFonts w:ascii="Arial"/>
                <w:sz w:val="12"/>
              </w:rPr>
            </w:pPr>
          </w:p>
          <w:sdt>
            <w:sdtPr>
              <w:rPr>
                <w:rFonts w:ascii="Arial"/>
                <w:position w:val="-3"/>
                <w:sz w:val="20"/>
              </w:rPr>
              <w:id w:val="278615239"/>
              <w14:checkbox>
                <w14:checked w14:val="1"/>
                <w14:checkedState w14:val="2612" w14:font="MS Gothic"/>
                <w14:uncheckedState w14:val="2610" w14:font="MS Gothic"/>
              </w14:checkbox>
            </w:sdtPr>
            <w:sdtEndPr/>
            <w:sdtContent>
              <w:p w14:paraId="5BD77502" w14:textId="0C581BA3" w:rsidR="007F0E30" w:rsidRDefault="0045212C">
                <w:pPr>
                  <w:pStyle w:val="TableParagraph"/>
                  <w:spacing w:line="220" w:lineRule="exact"/>
                  <w:ind w:left="206"/>
                  <w:rPr>
                    <w:rFonts w:ascii="Arial"/>
                    <w:position w:val="-3"/>
                    <w:sz w:val="20"/>
                  </w:rPr>
                </w:pPr>
                <w:r>
                  <w:rPr>
                    <w:rFonts w:ascii="MS Gothic" w:eastAsia="MS Gothic" w:hAnsi="MS Gothic" w:hint="eastAsia"/>
                    <w:position w:val="-3"/>
                    <w:sz w:val="20"/>
                  </w:rPr>
                  <w:t>☒</w:t>
                </w:r>
              </w:p>
            </w:sdtContent>
          </w:sdt>
        </w:tc>
        <w:tc>
          <w:tcPr>
            <w:tcW w:w="629" w:type="dxa"/>
          </w:tcPr>
          <w:p w14:paraId="5BD77503" w14:textId="77777777" w:rsidR="007F0E30" w:rsidRDefault="007F0E30">
            <w:pPr>
              <w:pStyle w:val="TableParagraph"/>
              <w:spacing w:before="3" w:after="1"/>
              <w:rPr>
                <w:rFonts w:ascii="Arial"/>
                <w:sz w:val="13"/>
              </w:rPr>
            </w:pPr>
          </w:p>
          <w:sdt>
            <w:sdtPr>
              <w:rPr>
                <w:rFonts w:ascii="Arial"/>
                <w:position w:val="-3"/>
                <w:sz w:val="20"/>
              </w:rPr>
              <w:id w:val="1718931436"/>
              <w14:checkbox>
                <w14:checked w14:val="0"/>
                <w14:checkedState w14:val="2612" w14:font="MS Gothic"/>
                <w14:uncheckedState w14:val="2610" w14:font="MS Gothic"/>
              </w14:checkbox>
            </w:sdtPr>
            <w:sdtEndPr/>
            <w:sdtContent>
              <w:p w14:paraId="5BD77504" w14:textId="7A74E430" w:rsidR="007F0E30" w:rsidRDefault="005869CC">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19" w:type="dxa"/>
          </w:tcPr>
          <w:p w14:paraId="5BD77505" w14:textId="77777777" w:rsidR="007F0E30" w:rsidRDefault="007E72A8">
            <w:pPr>
              <w:pStyle w:val="TableParagraph"/>
              <w:spacing w:line="251" w:lineRule="exact"/>
              <w:ind w:left="107"/>
              <w:rPr>
                <w:b/>
              </w:rPr>
            </w:pPr>
            <w:r>
              <w:rPr>
                <w:b/>
              </w:rPr>
              <w:t>Other</w:t>
            </w:r>
            <w:r>
              <w:rPr>
                <w:b/>
                <w:spacing w:val="-1"/>
              </w:rPr>
              <w:t xml:space="preserve"> </w:t>
            </w:r>
            <w:r>
              <w:rPr>
                <w:b/>
              </w:rPr>
              <w:t>–</w:t>
            </w:r>
            <w:r>
              <w:rPr>
                <w:b/>
                <w:spacing w:val="-1"/>
              </w:rPr>
              <w:t xml:space="preserve"> </w:t>
            </w:r>
            <w:r>
              <w:rPr>
                <w:b/>
                <w:spacing w:val="-2"/>
              </w:rPr>
              <w:t>Procurement</w:t>
            </w:r>
          </w:p>
        </w:tc>
      </w:tr>
      <w:tr w:rsidR="007F0E30" w14:paraId="5BD77509" w14:textId="77777777">
        <w:trPr>
          <w:trHeight w:val="757"/>
        </w:trPr>
        <w:tc>
          <w:tcPr>
            <w:tcW w:w="9384" w:type="dxa"/>
            <w:gridSpan w:val="3"/>
          </w:tcPr>
          <w:p w14:paraId="5BD77507" w14:textId="77777777" w:rsidR="007F0E30" w:rsidRDefault="007E72A8">
            <w:pPr>
              <w:pStyle w:val="TableParagraph"/>
              <w:ind w:left="107"/>
            </w:pPr>
            <w:r>
              <w:t>Finding</w:t>
            </w:r>
            <w:r>
              <w:rPr>
                <w:spacing w:val="-2"/>
              </w:rPr>
              <w:t xml:space="preserve"> </w:t>
            </w:r>
            <w:r>
              <w:t>Detail: During</w:t>
            </w:r>
            <w:r>
              <w:rPr>
                <w:spacing w:val="-5"/>
              </w:rPr>
              <w:t xml:space="preserve"> </w:t>
            </w:r>
            <w:r>
              <w:t>the</w:t>
            </w:r>
            <w:r>
              <w:rPr>
                <w:spacing w:val="-4"/>
              </w:rPr>
              <w:t xml:space="preserve"> </w:t>
            </w:r>
            <w:r>
              <w:t>Administrative</w:t>
            </w:r>
            <w:r>
              <w:rPr>
                <w:spacing w:val="-2"/>
              </w:rPr>
              <w:t xml:space="preserve"> </w:t>
            </w:r>
            <w:r>
              <w:t>Review,</w:t>
            </w:r>
            <w:r>
              <w:rPr>
                <w:spacing w:val="-5"/>
              </w:rPr>
              <w:t xml:space="preserve"> </w:t>
            </w:r>
            <w:r>
              <w:t>it</w:t>
            </w:r>
            <w:r>
              <w:rPr>
                <w:spacing w:val="-4"/>
              </w:rPr>
              <w:t xml:space="preserve"> </w:t>
            </w:r>
            <w:r>
              <w:t>was</w:t>
            </w:r>
            <w:r>
              <w:rPr>
                <w:spacing w:val="-2"/>
              </w:rPr>
              <w:t xml:space="preserve"> </w:t>
            </w:r>
            <w:r>
              <w:t>observed</w:t>
            </w:r>
            <w:r>
              <w:rPr>
                <w:spacing w:val="-2"/>
              </w:rPr>
              <w:t xml:space="preserve"> </w:t>
            </w:r>
            <w:r>
              <w:t>that</w:t>
            </w:r>
            <w:r>
              <w:rPr>
                <w:spacing w:val="-4"/>
              </w:rPr>
              <w:t xml:space="preserve"> </w:t>
            </w:r>
            <w:r>
              <w:t>the</w:t>
            </w:r>
            <w:r>
              <w:rPr>
                <w:spacing w:val="-2"/>
              </w:rPr>
              <w:t xml:space="preserve"> </w:t>
            </w:r>
            <w:r>
              <w:t>School</w:t>
            </w:r>
            <w:r>
              <w:rPr>
                <w:spacing w:val="-1"/>
              </w:rPr>
              <w:t xml:space="preserve"> </w:t>
            </w:r>
            <w:r>
              <w:t>Nutrition</w:t>
            </w:r>
            <w:r>
              <w:rPr>
                <w:spacing w:val="-2"/>
              </w:rPr>
              <w:t xml:space="preserve"> </w:t>
            </w:r>
            <w:r>
              <w:t>Program’s Procurement Plan did not reflect the current USDA’s micro-purchase threshold of $10,000 - $50,000</w:t>
            </w:r>
          </w:p>
          <w:p w14:paraId="5BD77508" w14:textId="77777777" w:rsidR="007F0E30" w:rsidRDefault="007E72A8">
            <w:pPr>
              <w:pStyle w:val="TableParagraph"/>
              <w:spacing w:line="233" w:lineRule="exact"/>
              <w:ind w:left="107"/>
            </w:pPr>
            <w:r>
              <w:t>(with</w:t>
            </w:r>
            <w:r>
              <w:rPr>
                <w:spacing w:val="-7"/>
              </w:rPr>
              <w:t xml:space="preserve"> </w:t>
            </w:r>
            <w:r>
              <w:t>certifying</w:t>
            </w:r>
            <w:r>
              <w:rPr>
                <w:spacing w:val="-3"/>
              </w:rPr>
              <w:t xml:space="preserve"> </w:t>
            </w:r>
            <w:r>
              <w:t>documentation).</w:t>
            </w:r>
            <w:r>
              <w:rPr>
                <w:spacing w:val="-3"/>
              </w:rPr>
              <w:t xml:space="preserve"> </w:t>
            </w:r>
            <w:r>
              <w:t>As</w:t>
            </w:r>
            <w:r>
              <w:rPr>
                <w:spacing w:val="-3"/>
              </w:rPr>
              <w:t xml:space="preserve"> </w:t>
            </w:r>
            <w:r>
              <w:t>a</w:t>
            </w:r>
            <w:r>
              <w:rPr>
                <w:spacing w:val="-6"/>
              </w:rPr>
              <w:t xml:space="preserve"> </w:t>
            </w:r>
            <w:r>
              <w:t>result,</w:t>
            </w:r>
            <w:r>
              <w:rPr>
                <w:spacing w:val="-6"/>
              </w:rPr>
              <w:t xml:space="preserve"> </w:t>
            </w:r>
            <w:r>
              <w:t>some</w:t>
            </w:r>
            <w:r>
              <w:rPr>
                <w:spacing w:val="-5"/>
              </w:rPr>
              <w:t xml:space="preserve"> </w:t>
            </w:r>
            <w:r>
              <w:t>micro-purchases</w:t>
            </w:r>
            <w:r>
              <w:rPr>
                <w:spacing w:val="-5"/>
              </w:rPr>
              <w:t xml:space="preserve"> </w:t>
            </w:r>
            <w:r>
              <w:t>exceeded</w:t>
            </w:r>
            <w:r>
              <w:rPr>
                <w:spacing w:val="-6"/>
              </w:rPr>
              <w:t xml:space="preserve"> </w:t>
            </w:r>
            <w:r>
              <w:t>the</w:t>
            </w:r>
            <w:r>
              <w:rPr>
                <w:spacing w:val="-5"/>
              </w:rPr>
              <w:t xml:space="preserve"> </w:t>
            </w:r>
            <w:r>
              <w:t>allowable</w:t>
            </w:r>
            <w:r>
              <w:rPr>
                <w:spacing w:val="-5"/>
              </w:rPr>
              <w:t xml:space="preserve"> </w:t>
            </w:r>
            <w:r>
              <w:rPr>
                <w:spacing w:val="-2"/>
              </w:rPr>
              <w:t>limit.</w:t>
            </w:r>
          </w:p>
        </w:tc>
      </w:tr>
      <w:tr w:rsidR="007F0E30" w14:paraId="5BD7750F" w14:textId="77777777">
        <w:trPr>
          <w:trHeight w:val="505"/>
        </w:trPr>
        <w:tc>
          <w:tcPr>
            <w:tcW w:w="636" w:type="dxa"/>
          </w:tcPr>
          <w:p w14:paraId="5BD7750A" w14:textId="77777777" w:rsidR="007F0E30" w:rsidRDefault="007F0E30">
            <w:pPr>
              <w:pStyle w:val="TableParagraph"/>
              <w:spacing w:before="8"/>
              <w:rPr>
                <w:rFonts w:ascii="Arial"/>
                <w:sz w:val="12"/>
              </w:rPr>
            </w:pPr>
          </w:p>
          <w:sdt>
            <w:sdtPr>
              <w:rPr>
                <w:rFonts w:ascii="Arial"/>
                <w:position w:val="-3"/>
                <w:sz w:val="20"/>
              </w:rPr>
              <w:id w:val="-394118567"/>
              <w14:checkbox>
                <w14:checked w14:val="1"/>
                <w14:checkedState w14:val="2612" w14:font="MS Gothic"/>
                <w14:uncheckedState w14:val="2610" w14:font="MS Gothic"/>
              </w14:checkbox>
            </w:sdtPr>
            <w:sdtEndPr/>
            <w:sdtContent>
              <w:p w14:paraId="5BD7750B" w14:textId="1E1ED734" w:rsidR="007F0E30" w:rsidRDefault="0045212C">
                <w:pPr>
                  <w:pStyle w:val="TableParagraph"/>
                  <w:spacing w:line="220" w:lineRule="exact"/>
                  <w:ind w:left="206"/>
                  <w:rPr>
                    <w:rFonts w:ascii="Arial"/>
                    <w:position w:val="-3"/>
                    <w:sz w:val="20"/>
                  </w:rPr>
                </w:pPr>
                <w:r>
                  <w:rPr>
                    <w:rFonts w:ascii="MS Gothic" w:eastAsia="MS Gothic" w:hAnsi="MS Gothic" w:hint="eastAsia"/>
                    <w:position w:val="-3"/>
                    <w:sz w:val="20"/>
                  </w:rPr>
                  <w:t>☒</w:t>
                </w:r>
              </w:p>
            </w:sdtContent>
          </w:sdt>
        </w:tc>
        <w:tc>
          <w:tcPr>
            <w:tcW w:w="629" w:type="dxa"/>
          </w:tcPr>
          <w:p w14:paraId="5BD7750C" w14:textId="77777777" w:rsidR="007F0E30" w:rsidRDefault="007F0E30">
            <w:pPr>
              <w:pStyle w:val="TableParagraph"/>
              <w:spacing w:before="3" w:after="1"/>
              <w:rPr>
                <w:rFonts w:ascii="Arial"/>
                <w:sz w:val="13"/>
              </w:rPr>
            </w:pPr>
          </w:p>
          <w:sdt>
            <w:sdtPr>
              <w:rPr>
                <w:rFonts w:ascii="Arial"/>
                <w:position w:val="-3"/>
                <w:sz w:val="20"/>
              </w:rPr>
              <w:id w:val="-580992470"/>
              <w14:checkbox>
                <w14:checked w14:val="0"/>
                <w14:checkedState w14:val="2612" w14:font="MS Gothic"/>
                <w14:uncheckedState w14:val="2610" w14:font="MS Gothic"/>
              </w14:checkbox>
            </w:sdtPr>
            <w:sdtEndPr/>
            <w:sdtContent>
              <w:p w14:paraId="5BD7750D" w14:textId="18AD06B9" w:rsidR="007F0E30" w:rsidRDefault="005869CC">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19" w:type="dxa"/>
          </w:tcPr>
          <w:p w14:paraId="5BD7750E" w14:textId="77777777" w:rsidR="007F0E30" w:rsidRDefault="007E72A8">
            <w:pPr>
              <w:pStyle w:val="TableParagraph"/>
              <w:spacing w:line="251" w:lineRule="exact"/>
              <w:ind w:left="107"/>
              <w:rPr>
                <w:b/>
              </w:rPr>
            </w:pPr>
            <w:r>
              <w:rPr>
                <w:b/>
              </w:rPr>
              <w:t>Other</w:t>
            </w:r>
            <w:r>
              <w:rPr>
                <w:b/>
                <w:spacing w:val="-6"/>
              </w:rPr>
              <w:t xml:space="preserve"> </w:t>
            </w:r>
            <w:r>
              <w:rPr>
                <w:b/>
              </w:rPr>
              <w:t>–</w:t>
            </w:r>
            <w:r>
              <w:rPr>
                <w:b/>
                <w:spacing w:val="-3"/>
              </w:rPr>
              <w:t xml:space="preserve"> </w:t>
            </w:r>
            <w:r>
              <w:rPr>
                <w:b/>
              </w:rPr>
              <w:t>After</w:t>
            </w:r>
            <w:r>
              <w:rPr>
                <w:b/>
                <w:spacing w:val="-5"/>
              </w:rPr>
              <w:t xml:space="preserve"> </w:t>
            </w:r>
            <w:r>
              <w:rPr>
                <w:b/>
              </w:rPr>
              <w:t>School</w:t>
            </w:r>
            <w:r>
              <w:rPr>
                <w:b/>
                <w:spacing w:val="-2"/>
              </w:rPr>
              <w:t xml:space="preserve"> </w:t>
            </w:r>
            <w:r>
              <w:rPr>
                <w:b/>
              </w:rPr>
              <w:t>Snack</w:t>
            </w:r>
            <w:r>
              <w:rPr>
                <w:b/>
                <w:spacing w:val="-4"/>
              </w:rPr>
              <w:t xml:space="preserve"> </w:t>
            </w:r>
            <w:r>
              <w:rPr>
                <w:b/>
              </w:rPr>
              <w:t>Program</w:t>
            </w:r>
            <w:r>
              <w:rPr>
                <w:b/>
                <w:spacing w:val="-5"/>
              </w:rPr>
              <w:t xml:space="preserve"> </w:t>
            </w:r>
            <w:r>
              <w:rPr>
                <w:b/>
                <w:spacing w:val="-2"/>
              </w:rPr>
              <w:t>(ASSP)</w:t>
            </w:r>
          </w:p>
        </w:tc>
      </w:tr>
      <w:tr w:rsidR="007F0E30" w14:paraId="5BD77514" w14:textId="77777777">
        <w:trPr>
          <w:trHeight w:val="2277"/>
        </w:trPr>
        <w:tc>
          <w:tcPr>
            <w:tcW w:w="9384" w:type="dxa"/>
            <w:gridSpan w:val="3"/>
          </w:tcPr>
          <w:p w14:paraId="5BD77510" w14:textId="77777777" w:rsidR="007F0E30" w:rsidRDefault="007E72A8">
            <w:pPr>
              <w:pStyle w:val="TableParagraph"/>
              <w:ind w:left="107" w:right="159"/>
            </w:pPr>
            <w:r>
              <w:t>Finding</w:t>
            </w:r>
            <w:r>
              <w:rPr>
                <w:spacing w:val="-3"/>
              </w:rPr>
              <w:t xml:space="preserve"> </w:t>
            </w:r>
            <w:r>
              <w:t>Detail:</w:t>
            </w:r>
            <w:r>
              <w:rPr>
                <w:spacing w:val="-2"/>
              </w:rPr>
              <w:t xml:space="preserve"> </w:t>
            </w:r>
            <w:r>
              <w:t>During</w:t>
            </w:r>
            <w:r>
              <w:rPr>
                <w:spacing w:val="-3"/>
              </w:rPr>
              <w:t xml:space="preserve"> </w:t>
            </w:r>
            <w:r>
              <w:t>the</w:t>
            </w:r>
            <w:r>
              <w:rPr>
                <w:spacing w:val="-5"/>
              </w:rPr>
              <w:t xml:space="preserve"> </w:t>
            </w:r>
            <w:r>
              <w:t>on-site</w:t>
            </w:r>
            <w:r>
              <w:rPr>
                <w:spacing w:val="-5"/>
              </w:rPr>
              <w:t xml:space="preserve"> </w:t>
            </w:r>
            <w:r>
              <w:t>Administrative</w:t>
            </w:r>
            <w:r>
              <w:rPr>
                <w:spacing w:val="-3"/>
              </w:rPr>
              <w:t xml:space="preserve"> </w:t>
            </w:r>
            <w:r>
              <w:t>Review,</w:t>
            </w:r>
            <w:r>
              <w:rPr>
                <w:spacing w:val="-3"/>
              </w:rPr>
              <w:t xml:space="preserve"> </w:t>
            </w:r>
            <w:r>
              <w:t>it</w:t>
            </w:r>
            <w:r>
              <w:rPr>
                <w:spacing w:val="-2"/>
              </w:rPr>
              <w:t xml:space="preserve"> </w:t>
            </w:r>
            <w:r>
              <w:t>was</w:t>
            </w:r>
            <w:r>
              <w:rPr>
                <w:spacing w:val="-3"/>
              </w:rPr>
              <w:t xml:space="preserve"> </w:t>
            </w:r>
            <w:r>
              <w:t>determined</w:t>
            </w:r>
            <w:r>
              <w:rPr>
                <w:spacing w:val="-3"/>
              </w:rPr>
              <w:t xml:space="preserve"> </w:t>
            </w:r>
            <w:r>
              <w:t>that</w:t>
            </w:r>
            <w:r>
              <w:rPr>
                <w:spacing w:val="-5"/>
              </w:rPr>
              <w:t xml:space="preserve"> </w:t>
            </w:r>
            <w:r>
              <w:t>corrective</w:t>
            </w:r>
            <w:r>
              <w:rPr>
                <w:spacing w:val="-3"/>
              </w:rPr>
              <w:t xml:space="preserve"> </w:t>
            </w:r>
            <w:r>
              <w:t>action</w:t>
            </w:r>
            <w:r>
              <w:rPr>
                <w:spacing w:val="-3"/>
              </w:rPr>
              <w:t xml:space="preserve"> </w:t>
            </w:r>
            <w:r>
              <w:t>will be required for the Afterschool Snack Program (ASSP) menu due to non-compliance with the final meal pattern rule changes effective July 1, 2025.</w:t>
            </w:r>
          </w:p>
          <w:p w14:paraId="5BD77511" w14:textId="77777777" w:rsidR="007F0E30" w:rsidRDefault="007E72A8">
            <w:pPr>
              <w:pStyle w:val="TableParagraph"/>
              <w:ind w:left="107"/>
            </w:pPr>
            <w:r>
              <w:t>Specifically,</w:t>
            </w:r>
            <w:r>
              <w:rPr>
                <w:spacing w:val="-5"/>
              </w:rPr>
              <w:t xml:space="preserve"> </w:t>
            </w:r>
            <w:r>
              <w:t>the</w:t>
            </w:r>
            <w:r>
              <w:rPr>
                <w:spacing w:val="-4"/>
              </w:rPr>
              <w:t xml:space="preserve"> </w:t>
            </w:r>
            <w:r>
              <w:t>menu</w:t>
            </w:r>
            <w:r>
              <w:rPr>
                <w:spacing w:val="-2"/>
              </w:rPr>
              <w:t xml:space="preserve"> </w:t>
            </w:r>
            <w:r>
              <w:t>did</w:t>
            </w:r>
            <w:r>
              <w:rPr>
                <w:spacing w:val="-5"/>
              </w:rPr>
              <w:t xml:space="preserve"> </w:t>
            </w:r>
            <w:r>
              <w:t>not</w:t>
            </w:r>
            <w:r>
              <w:rPr>
                <w:spacing w:val="-1"/>
              </w:rPr>
              <w:t xml:space="preserve"> </w:t>
            </w:r>
            <w:r>
              <w:t>reflect</w:t>
            </w:r>
            <w:r>
              <w:rPr>
                <w:spacing w:val="-1"/>
              </w:rPr>
              <w:t xml:space="preserve"> </w:t>
            </w:r>
            <w:r>
              <w:t>the</w:t>
            </w:r>
            <w:r>
              <w:rPr>
                <w:spacing w:val="-2"/>
              </w:rPr>
              <w:t xml:space="preserve"> </w:t>
            </w:r>
            <w:r>
              <w:t>updated</w:t>
            </w:r>
            <w:r>
              <w:rPr>
                <w:spacing w:val="-2"/>
              </w:rPr>
              <w:t xml:space="preserve"> </w:t>
            </w:r>
            <w:r>
              <w:t>requirement</w:t>
            </w:r>
            <w:r>
              <w:rPr>
                <w:spacing w:val="-4"/>
              </w:rPr>
              <w:t xml:space="preserve"> </w:t>
            </w:r>
            <w:r>
              <w:t>regarding</w:t>
            </w:r>
            <w:r>
              <w:rPr>
                <w:spacing w:val="-2"/>
              </w:rPr>
              <w:t xml:space="preserve"> </w:t>
            </w:r>
            <w:r>
              <w:t>fruit</w:t>
            </w:r>
            <w:r>
              <w:rPr>
                <w:spacing w:val="-1"/>
              </w:rPr>
              <w:t xml:space="preserve"> </w:t>
            </w:r>
            <w:r>
              <w:t>and</w:t>
            </w:r>
            <w:r>
              <w:rPr>
                <w:spacing w:val="-5"/>
              </w:rPr>
              <w:t xml:space="preserve"> </w:t>
            </w:r>
            <w:r>
              <w:t>vegetable</w:t>
            </w:r>
            <w:r>
              <w:rPr>
                <w:spacing w:val="-2"/>
              </w:rPr>
              <w:t xml:space="preserve"> </w:t>
            </w:r>
            <w:r>
              <w:t>juice</w:t>
            </w:r>
            <w:r>
              <w:rPr>
                <w:spacing w:val="-2"/>
              </w:rPr>
              <w:t xml:space="preserve"> </w:t>
            </w:r>
            <w:r>
              <w:t>limits. Per the USDA’s Final Rule, juice may not be offered more than half of the total fruits and vegetables served over the course of the week.</w:t>
            </w:r>
          </w:p>
          <w:p w14:paraId="5BD77512" w14:textId="77777777" w:rsidR="007F0E30" w:rsidRDefault="007E72A8">
            <w:pPr>
              <w:pStyle w:val="TableParagraph"/>
              <w:ind w:left="107" w:right="244"/>
            </w:pPr>
            <w:r>
              <w:t>The</w:t>
            </w:r>
            <w:r>
              <w:rPr>
                <w:spacing w:val="-2"/>
              </w:rPr>
              <w:t xml:space="preserve"> </w:t>
            </w:r>
            <w:r>
              <w:t>current</w:t>
            </w:r>
            <w:r>
              <w:rPr>
                <w:spacing w:val="-4"/>
              </w:rPr>
              <w:t xml:space="preserve"> </w:t>
            </w:r>
            <w:r>
              <w:t>menu,</w:t>
            </w:r>
            <w:r>
              <w:rPr>
                <w:spacing w:val="-5"/>
              </w:rPr>
              <w:t xml:space="preserve"> </w:t>
            </w:r>
            <w:r>
              <w:t>as</w:t>
            </w:r>
            <w:r>
              <w:rPr>
                <w:spacing w:val="-2"/>
              </w:rPr>
              <w:t xml:space="preserve"> </w:t>
            </w:r>
            <w:r>
              <w:t>written</w:t>
            </w:r>
            <w:r>
              <w:rPr>
                <w:spacing w:val="-2"/>
              </w:rPr>
              <w:t xml:space="preserve"> </w:t>
            </w:r>
            <w:r>
              <w:t>and</w:t>
            </w:r>
            <w:r>
              <w:rPr>
                <w:spacing w:val="-2"/>
              </w:rPr>
              <w:t xml:space="preserve"> </w:t>
            </w:r>
            <w:r>
              <w:t>implemented,</w:t>
            </w:r>
            <w:r>
              <w:rPr>
                <w:spacing w:val="-5"/>
              </w:rPr>
              <w:t xml:space="preserve"> </w:t>
            </w:r>
            <w:r>
              <w:t>exceeds</w:t>
            </w:r>
            <w:r>
              <w:rPr>
                <w:spacing w:val="-2"/>
              </w:rPr>
              <w:t xml:space="preserve"> </w:t>
            </w:r>
            <w:r>
              <w:t>this</w:t>
            </w:r>
            <w:r>
              <w:rPr>
                <w:spacing w:val="-4"/>
              </w:rPr>
              <w:t xml:space="preserve"> </w:t>
            </w:r>
            <w:r>
              <w:t>threshold.</w:t>
            </w:r>
            <w:r>
              <w:rPr>
                <w:spacing w:val="-2"/>
              </w:rPr>
              <w:t xml:space="preserve"> </w:t>
            </w:r>
            <w:r>
              <w:t>To</w:t>
            </w:r>
            <w:r>
              <w:rPr>
                <w:spacing w:val="-5"/>
              </w:rPr>
              <w:t xml:space="preserve"> </w:t>
            </w:r>
            <w:r>
              <w:t>ensure</w:t>
            </w:r>
            <w:r>
              <w:rPr>
                <w:spacing w:val="-4"/>
              </w:rPr>
              <w:t xml:space="preserve"> </w:t>
            </w:r>
            <w:r>
              <w:t>compliance,</w:t>
            </w:r>
            <w:r>
              <w:rPr>
                <w:spacing w:val="-2"/>
              </w:rPr>
              <w:t xml:space="preserve"> </w:t>
            </w:r>
            <w:r>
              <w:t>the</w:t>
            </w:r>
            <w:r>
              <w:rPr>
                <w:spacing w:val="-2"/>
              </w:rPr>
              <w:t xml:space="preserve"> </w:t>
            </w:r>
            <w:r>
              <w:t>site must revise its snack menu to limit juice offerings accordingly and ensure that whole fruits or</w:t>
            </w:r>
          </w:p>
          <w:p w14:paraId="5BD77513" w14:textId="77777777" w:rsidR="007F0E30" w:rsidRDefault="007E72A8">
            <w:pPr>
              <w:pStyle w:val="TableParagraph"/>
              <w:spacing w:line="233" w:lineRule="exact"/>
              <w:ind w:left="107"/>
            </w:pPr>
            <w:r>
              <w:t>vegetables</w:t>
            </w:r>
            <w:r>
              <w:rPr>
                <w:spacing w:val="-7"/>
              </w:rPr>
              <w:t xml:space="preserve"> </w:t>
            </w:r>
            <w:r>
              <w:t>are</w:t>
            </w:r>
            <w:r>
              <w:rPr>
                <w:spacing w:val="-4"/>
              </w:rPr>
              <w:t xml:space="preserve"> </w:t>
            </w:r>
            <w:r>
              <w:t>served</w:t>
            </w:r>
            <w:r>
              <w:rPr>
                <w:spacing w:val="-5"/>
              </w:rPr>
              <w:t xml:space="preserve"> </w:t>
            </w:r>
            <w:r>
              <w:t>at</w:t>
            </w:r>
            <w:r>
              <w:rPr>
                <w:spacing w:val="-4"/>
              </w:rPr>
              <w:t xml:space="preserve"> </w:t>
            </w:r>
            <w:r>
              <w:t>least</w:t>
            </w:r>
            <w:r>
              <w:rPr>
                <w:spacing w:val="-1"/>
              </w:rPr>
              <w:t xml:space="preserve"> </w:t>
            </w:r>
            <w:r>
              <w:t>half</w:t>
            </w:r>
            <w:r>
              <w:rPr>
                <w:spacing w:val="-4"/>
              </w:rPr>
              <w:t xml:space="preserve"> </w:t>
            </w:r>
            <w:r>
              <w:t>the</w:t>
            </w:r>
            <w:r>
              <w:rPr>
                <w:spacing w:val="-4"/>
              </w:rPr>
              <w:t xml:space="preserve"> </w:t>
            </w:r>
            <w:r>
              <w:t>time</w:t>
            </w:r>
            <w:r>
              <w:rPr>
                <w:spacing w:val="-2"/>
              </w:rPr>
              <w:t xml:space="preserve"> </w:t>
            </w:r>
            <w:r>
              <w:t>across</w:t>
            </w:r>
            <w:r>
              <w:rPr>
                <w:spacing w:val="-2"/>
              </w:rPr>
              <w:t xml:space="preserve"> </w:t>
            </w:r>
            <w:r>
              <w:t>the</w:t>
            </w:r>
            <w:r>
              <w:rPr>
                <w:spacing w:val="-2"/>
              </w:rPr>
              <w:t xml:space="preserve"> </w:t>
            </w:r>
            <w:r>
              <w:t>weekly</w:t>
            </w:r>
            <w:r>
              <w:rPr>
                <w:spacing w:val="-5"/>
              </w:rPr>
              <w:t xml:space="preserve"> </w:t>
            </w:r>
            <w:r>
              <w:t>service</w:t>
            </w:r>
            <w:r>
              <w:rPr>
                <w:spacing w:val="-2"/>
              </w:rPr>
              <w:t xml:space="preserve"> period.</w:t>
            </w:r>
          </w:p>
        </w:tc>
      </w:tr>
    </w:tbl>
    <w:p w14:paraId="5BD77515" w14:textId="77777777" w:rsidR="000D4A7C" w:rsidRDefault="000D4A7C"/>
    <w:sectPr w:rsidR="000D4A7C">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60610"/>
    <w:multiLevelType w:val="hybridMultilevel"/>
    <w:tmpl w:val="A07087A8"/>
    <w:lvl w:ilvl="0" w:tplc="C5329188">
      <w:start w:val="1"/>
      <w:numFmt w:val="decimal"/>
      <w:lvlText w:val="%1."/>
      <w:lvlJc w:val="left"/>
      <w:pPr>
        <w:ind w:left="165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9F625E2">
      <w:numFmt w:val="bullet"/>
      <w:lvlText w:val="•"/>
      <w:lvlJc w:val="left"/>
      <w:pPr>
        <w:ind w:left="2610" w:hanging="360"/>
      </w:pPr>
      <w:rPr>
        <w:rFonts w:hint="default"/>
        <w:lang w:val="en-US" w:eastAsia="en-US" w:bidi="ar-SA"/>
      </w:rPr>
    </w:lvl>
    <w:lvl w:ilvl="2" w:tplc="D3AE305C">
      <w:numFmt w:val="bullet"/>
      <w:lvlText w:val="•"/>
      <w:lvlJc w:val="left"/>
      <w:pPr>
        <w:ind w:left="3560" w:hanging="360"/>
      </w:pPr>
      <w:rPr>
        <w:rFonts w:hint="default"/>
        <w:lang w:val="en-US" w:eastAsia="en-US" w:bidi="ar-SA"/>
      </w:rPr>
    </w:lvl>
    <w:lvl w:ilvl="3" w:tplc="99A4D7F0">
      <w:numFmt w:val="bullet"/>
      <w:lvlText w:val="•"/>
      <w:lvlJc w:val="left"/>
      <w:pPr>
        <w:ind w:left="4510" w:hanging="360"/>
      </w:pPr>
      <w:rPr>
        <w:rFonts w:hint="default"/>
        <w:lang w:val="en-US" w:eastAsia="en-US" w:bidi="ar-SA"/>
      </w:rPr>
    </w:lvl>
    <w:lvl w:ilvl="4" w:tplc="D1EE5160">
      <w:numFmt w:val="bullet"/>
      <w:lvlText w:val="•"/>
      <w:lvlJc w:val="left"/>
      <w:pPr>
        <w:ind w:left="5460" w:hanging="360"/>
      </w:pPr>
      <w:rPr>
        <w:rFonts w:hint="default"/>
        <w:lang w:val="en-US" w:eastAsia="en-US" w:bidi="ar-SA"/>
      </w:rPr>
    </w:lvl>
    <w:lvl w:ilvl="5" w:tplc="31200088">
      <w:numFmt w:val="bullet"/>
      <w:lvlText w:val="•"/>
      <w:lvlJc w:val="left"/>
      <w:pPr>
        <w:ind w:left="6410" w:hanging="360"/>
      </w:pPr>
      <w:rPr>
        <w:rFonts w:hint="default"/>
        <w:lang w:val="en-US" w:eastAsia="en-US" w:bidi="ar-SA"/>
      </w:rPr>
    </w:lvl>
    <w:lvl w:ilvl="6" w:tplc="B9AA4E4A">
      <w:numFmt w:val="bullet"/>
      <w:lvlText w:val="•"/>
      <w:lvlJc w:val="left"/>
      <w:pPr>
        <w:ind w:left="7360" w:hanging="360"/>
      </w:pPr>
      <w:rPr>
        <w:rFonts w:hint="default"/>
        <w:lang w:val="en-US" w:eastAsia="en-US" w:bidi="ar-SA"/>
      </w:rPr>
    </w:lvl>
    <w:lvl w:ilvl="7" w:tplc="CE4CB3D2">
      <w:numFmt w:val="bullet"/>
      <w:lvlText w:val="•"/>
      <w:lvlJc w:val="left"/>
      <w:pPr>
        <w:ind w:left="8310" w:hanging="360"/>
      </w:pPr>
      <w:rPr>
        <w:rFonts w:hint="default"/>
        <w:lang w:val="en-US" w:eastAsia="en-US" w:bidi="ar-SA"/>
      </w:rPr>
    </w:lvl>
    <w:lvl w:ilvl="8" w:tplc="182CA5CE">
      <w:numFmt w:val="bullet"/>
      <w:lvlText w:val="•"/>
      <w:lvlJc w:val="left"/>
      <w:pPr>
        <w:ind w:left="9260" w:hanging="360"/>
      </w:pPr>
      <w:rPr>
        <w:rFonts w:hint="default"/>
        <w:lang w:val="en-US" w:eastAsia="en-US" w:bidi="ar-SA"/>
      </w:rPr>
    </w:lvl>
  </w:abstractNum>
  <w:num w:numId="1" w16cid:durableId="12913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F0E30"/>
    <w:rsid w:val="00013044"/>
    <w:rsid w:val="000D4A7C"/>
    <w:rsid w:val="00234FEC"/>
    <w:rsid w:val="00291E5D"/>
    <w:rsid w:val="0045212C"/>
    <w:rsid w:val="00452C53"/>
    <w:rsid w:val="005869CC"/>
    <w:rsid w:val="006A70A5"/>
    <w:rsid w:val="00765B00"/>
    <w:rsid w:val="007A1AD0"/>
    <w:rsid w:val="007E72A8"/>
    <w:rsid w:val="007F0E30"/>
    <w:rsid w:val="008D11CD"/>
    <w:rsid w:val="0090246D"/>
    <w:rsid w:val="00B136B1"/>
    <w:rsid w:val="00C96628"/>
    <w:rsid w:val="00FE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7457"/>
  <w15:docId w15:val="{1A742BB3-5329-4DEB-97B6-EC0AC8D8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919</Words>
  <Characters>5242</Characters>
  <Application>Microsoft Office Word</Application>
  <DocSecurity>0</DocSecurity>
  <Lines>43</Lines>
  <Paragraphs>12</Paragraphs>
  <ScaleCrop>false</ScaleCrop>
  <Manager>Graphics Services</Manager>
  <Company>NC DPI</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Rachel Findley</cp:lastModifiedBy>
  <cp:revision>12</cp:revision>
  <dcterms:created xsi:type="dcterms:W3CDTF">2026-04-13T18:24:00Z</dcterms:created>
  <dcterms:modified xsi:type="dcterms:W3CDTF">2026-05-26T11:41:00Z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2025-12-08T00:00:00Z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25.1.201</vt:lpwstr>
  </property>
  <property fmtid="{D5CDD505-2E9C-101B-9397-08002B2CF9AE}" pid="7" name="SourceModified">
    <vt:lpwstr/>
  </property>
</Properties>
</file>