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C445" w14:textId="77777777" w:rsidR="008661CB" w:rsidRPr="00237220" w:rsidRDefault="008661CB" w:rsidP="001112A6">
      <w:pPr>
        <w:jc w:val="center"/>
        <w:rPr>
          <w:sz w:val="72"/>
          <w:szCs w:val="72"/>
        </w:rPr>
      </w:pPr>
      <w:r w:rsidRPr="00237220">
        <w:rPr>
          <w:sz w:val="72"/>
          <w:szCs w:val="72"/>
        </w:rPr>
        <w:t>Instructions for Completing a Claim for Reimbursement</w:t>
      </w:r>
    </w:p>
    <w:p w14:paraId="30DC59F8" w14:textId="77777777" w:rsidR="00491291" w:rsidRDefault="001112A6" w:rsidP="00491291">
      <w:pPr>
        <w:ind w:left="1440" w:hanging="1440"/>
        <w:rPr>
          <w:rFonts w:ascii="Arial" w:hAnsi="Arial" w:cs="Arial"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>Step 1:</w:t>
      </w:r>
      <w:r w:rsidRPr="00A8344E">
        <w:rPr>
          <w:rFonts w:ascii="Arial" w:hAnsi="Arial" w:cs="Arial"/>
          <w:b/>
          <w:sz w:val="24"/>
          <w:szCs w:val="24"/>
        </w:rPr>
        <w:tab/>
        <w:t xml:space="preserve">Log in to the </w:t>
      </w:r>
      <w:r w:rsidR="009F7160">
        <w:rPr>
          <w:rFonts w:ascii="Arial" w:hAnsi="Arial" w:cs="Arial"/>
          <w:b/>
          <w:sz w:val="24"/>
          <w:szCs w:val="24"/>
        </w:rPr>
        <w:t>School</w:t>
      </w:r>
      <w:r w:rsidRPr="00A8344E">
        <w:rPr>
          <w:rFonts w:ascii="Arial" w:hAnsi="Arial" w:cs="Arial"/>
          <w:b/>
          <w:sz w:val="24"/>
          <w:szCs w:val="24"/>
        </w:rPr>
        <w:t xml:space="preserve"> Nutrition Technology System at </w:t>
      </w:r>
      <w:r w:rsidR="00A8344E">
        <w:rPr>
          <w:rFonts w:ascii="Arial" w:hAnsi="Arial" w:cs="Arial"/>
          <w:b/>
          <w:sz w:val="24"/>
          <w:szCs w:val="24"/>
        </w:rPr>
        <w:t xml:space="preserve">  </w:t>
      </w:r>
      <w:r w:rsidR="00694688">
        <w:rPr>
          <w:rFonts w:ascii="Arial" w:hAnsi="Arial" w:cs="Arial"/>
          <w:b/>
          <w:sz w:val="24"/>
          <w:szCs w:val="24"/>
        </w:rPr>
        <w:t xml:space="preserve"> </w:t>
      </w:r>
      <w:r w:rsidR="00491291" w:rsidRPr="00491291">
        <w:rPr>
          <w:rFonts w:ascii="Arial" w:hAnsi="Arial" w:cs="Arial"/>
          <w:sz w:val="24"/>
          <w:szCs w:val="24"/>
        </w:rPr>
        <w:t>https://schoolnutrition.dpi.nc.gov/snp</w:t>
      </w:r>
      <w:r w:rsidR="00491291">
        <w:rPr>
          <w:rFonts w:ascii="Arial" w:hAnsi="Arial" w:cs="Arial"/>
          <w:sz w:val="24"/>
          <w:szCs w:val="24"/>
        </w:rPr>
        <w:t xml:space="preserve">/ </w:t>
      </w:r>
    </w:p>
    <w:p w14:paraId="10743CD7" w14:textId="77777777" w:rsidR="00237220" w:rsidRPr="00A8344E" w:rsidRDefault="001112A6" w:rsidP="00491291">
      <w:pPr>
        <w:ind w:left="1440" w:hanging="1440"/>
        <w:rPr>
          <w:rFonts w:ascii="Arial" w:hAnsi="Arial" w:cs="Arial"/>
          <w:b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>Step 2:</w:t>
      </w:r>
      <w:r w:rsidRPr="00A8344E">
        <w:rPr>
          <w:rFonts w:ascii="Arial" w:hAnsi="Arial" w:cs="Arial"/>
          <w:b/>
          <w:sz w:val="24"/>
          <w:szCs w:val="24"/>
        </w:rPr>
        <w:tab/>
        <w:t>Select the “Claims” tab</w:t>
      </w:r>
    </w:p>
    <w:p w14:paraId="564EAAFE" w14:textId="77777777" w:rsidR="001112A6" w:rsidRDefault="00BF6023" w:rsidP="00BF6023">
      <w:pPr>
        <w:jc w:val="center"/>
        <w:rPr>
          <w:rFonts w:ascii="Arial" w:hAnsi="Arial" w:cs="Arial"/>
          <w:sz w:val="24"/>
          <w:szCs w:val="24"/>
        </w:rPr>
      </w:pPr>
      <w:r w:rsidRPr="00BF6023">
        <w:rPr>
          <w:rFonts w:ascii="Arial" w:hAnsi="Arial" w:cs="Arial"/>
          <w:noProof/>
          <w:sz w:val="24"/>
          <w:szCs w:val="24"/>
        </w:rPr>
        <w:pict w14:anchorId="3786C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1.55pt;height:28.05pt;visibility:visible">
            <v:imagedata r:id="rId10" o:title=""/>
          </v:shape>
        </w:pict>
      </w:r>
    </w:p>
    <w:p w14:paraId="2302B688" w14:textId="77777777" w:rsidR="008661CB" w:rsidRPr="00A8344E" w:rsidRDefault="001112A6">
      <w:pPr>
        <w:rPr>
          <w:rFonts w:ascii="Arial" w:hAnsi="Arial" w:cs="Arial"/>
          <w:b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>Step 3:</w:t>
      </w:r>
      <w:r w:rsidRPr="00A8344E">
        <w:rPr>
          <w:rFonts w:ascii="Arial" w:hAnsi="Arial" w:cs="Arial"/>
          <w:b/>
          <w:sz w:val="24"/>
          <w:szCs w:val="24"/>
        </w:rPr>
        <w:tab/>
        <w:t xml:space="preserve">Select the “Claim – </w:t>
      </w:r>
      <w:r w:rsidR="00491291">
        <w:rPr>
          <w:rFonts w:ascii="Arial" w:hAnsi="Arial" w:cs="Arial"/>
          <w:b/>
          <w:sz w:val="24"/>
          <w:szCs w:val="24"/>
        </w:rPr>
        <w:t>FFVP</w:t>
      </w:r>
      <w:r w:rsidRPr="00A8344E">
        <w:rPr>
          <w:rFonts w:ascii="Arial" w:hAnsi="Arial" w:cs="Arial"/>
          <w:b/>
          <w:sz w:val="24"/>
          <w:szCs w:val="24"/>
        </w:rPr>
        <w:t xml:space="preserve">”  </w:t>
      </w:r>
    </w:p>
    <w:p w14:paraId="3A21343B" w14:textId="77777777" w:rsidR="00727C43" w:rsidRDefault="00491291" w:rsidP="00BF6023">
      <w:pPr>
        <w:jc w:val="center"/>
        <w:rPr>
          <w:rFonts w:ascii="Arial" w:hAnsi="Arial" w:cs="Arial"/>
          <w:sz w:val="24"/>
          <w:szCs w:val="24"/>
        </w:rPr>
      </w:pPr>
      <w:r w:rsidRPr="00491291">
        <w:rPr>
          <w:rFonts w:ascii="Arial" w:hAnsi="Arial" w:cs="Arial"/>
          <w:noProof/>
          <w:sz w:val="24"/>
          <w:szCs w:val="24"/>
        </w:rPr>
        <w:pict w14:anchorId="497FFB43">
          <v:shape id="_x0000_i1026" type="#_x0000_t75" style="width:471.25pt;height:174.85pt;visibility:visible">
            <v:imagedata r:id="rId11" o:title=""/>
          </v:shape>
        </w:pict>
      </w:r>
    </w:p>
    <w:p w14:paraId="26DD9773" w14:textId="77777777" w:rsidR="00491291" w:rsidRDefault="001112A6">
      <w:pPr>
        <w:rPr>
          <w:rFonts w:ascii="Arial" w:hAnsi="Arial" w:cs="Arial"/>
          <w:b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>Step 4:</w:t>
      </w:r>
      <w:r w:rsidRPr="00A8344E">
        <w:rPr>
          <w:rFonts w:ascii="Arial" w:hAnsi="Arial" w:cs="Arial"/>
          <w:b/>
          <w:sz w:val="24"/>
          <w:szCs w:val="24"/>
        </w:rPr>
        <w:tab/>
        <w:t>Select the Claim Month</w:t>
      </w:r>
    </w:p>
    <w:p w14:paraId="1E07CC5A" w14:textId="77777777" w:rsidR="00491291" w:rsidRPr="00A8344E" w:rsidRDefault="009F716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4DD71AD2">
          <v:shape id="Picture 1" o:spid="_x0000_s1039" type="#_x0000_t75" style="position:absolute;margin-left:45pt;margin-top:5.3pt;width:457.8pt;height:201.25pt;z-index:-251664896;visibility:visible">
            <v:imagedata r:id="rId12" o:title="" cropbottom="3965f"/>
          </v:shape>
        </w:pict>
      </w:r>
    </w:p>
    <w:p w14:paraId="2C376DAA" w14:textId="77777777" w:rsidR="001112A6" w:rsidRDefault="001112A6" w:rsidP="00BF6023">
      <w:pPr>
        <w:jc w:val="center"/>
        <w:rPr>
          <w:rFonts w:ascii="Arial" w:hAnsi="Arial" w:cs="Arial"/>
          <w:sz w:val="24"/>
          <w:szCs w:val="24"/>
        </w:rPr>
      </w:pPr>
    </w:p>
    <w:p w14:paraId="6576EBD8" w14:textId="77777777" w:rsidR="00491291" w:rsidRDefault="009F716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502CD031"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margin-left:153.6pt;margin-top:16.35pt;width:343.8pt;height:8.4pt;z-index:251654656" stroked="f"/>
        </w:pict>
      </w:r>
      <w:r w:rsidR="00491291">
        <w:rPr>
          <w:noProof/>
        </w:rPr>
        <w:pict w14:anchorId="623BC2D6">
          <v:shape id="_x0000_s1046" type="#_x0000_t109" style="position:absolute;margin-left:130.2pt;margin-top:1.7pt;width:338.4pt;height:9pt;z-index:251657728" fillcolor="#eff9ff" stroked="f"/>
        </w:pict>
      </w:r>
      <w:r w:rsidR="00491291">
        <w:rPr>
          <w:rFonts w:ascii="Arial" w:hAnsi="Arial" w:cs="Arial"/>
          <w:noProof/>
          <w:sz w:val="24"/>
          <w:szCs w:val="24"/>
        </w:rPr>
        <w:pict w14:anchorId="29AE802F">
          <v:shape id="_x0000_s1040" type="#_x0000_t109" style="position:absolute;margin-left:129pt;margin-top:1.1pt;width:338.4pt;height:9pt;z-index:251652608" stroked="f"/>
        </w:pict>
      </w:r>
    </w:p>
    <w:p w14:paraId="1E42BC8D" w14:textId="77777777" w:rsidR="00491291" w:rsidRDefault="009F716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267848E4">
          <v:shape id="_x0000_s1054" type="#_x0000_t109" style="position:absolute;margin-left:157.2pt;margin-top:17.85pt;width:338.4pt;height:9pt;z-index:251664896" stroked="f"/>
        </w:pict>
      </w:r>
      <w:r>
        <w:rPr>
          <w:noProof/>
        </w:rPr>
        <w:pict w14:anchorId="6F91270C">
          <v:shape id="_x0000_s1048" type="#_x0000_t109" style="position:absolute;margin-left:155.4pt;margin-top:3.45pt;width:339.6pt;height:9pt;z-index:251658752" fillcolor="#eff9ff" stroked="f"/>
        </w:pict>
      </w:r>
    </w:p>
    <w:p w14:paraId="0148231A" w14:textId="77777777" w:rsidR="00491291" w:rsidRDefault="009F716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2E93D77E">
          <v:shape id="_x0000_s1049" type="#_x0000_t109" style="position:absolute;margin-left:158.4pt;margin-top:4pt;width:338.4pt;height:9pt;z-index:251659776" fillcolor="#eff9ff" stroked="f"/>
        </w:pict>
      </w:r>
      <w:r>
        <w:rPr>
          <w:noProof/>
        </w:rPr>
        <w:pict w14:anchorId="78BED868">
          <v:shape id="_x0000_s1044" type="#_x0000_t109" style="position:absolute;margin-left:156pt;margin-top:20.15pt;width:338.4pt;height:9pt;z-index:251655680" stroked="f"/>
        </w:pict>
      </w:r>
      <w:r>
        <w:rPr>
          <w:noProof/>
        </w:rPr>
        <w:pict w14:anchorId="4C81139A">
          <v:shape id="_x0000_s1041" type="#_x0000_t109" style="position:absolute;margin-left:154.2pt;margin-top:15.95pt;width:338.4pt;height:9pt;z-index:251653632" stroked="f"/>
        </w:pict>
      </w:r>
    </w:p>
    <w:p w14:paraId="47774090" w14:textId="77777777" w:rsidR="00491291" w:rsidRDefault="009F716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0ED9E4AC">
          <v:shape id="_x0000_s1050" type="#_x0000_t109" style="position:absolute;margin-left:156.6pt;margin-top:4.5pt;width:338.4pt;height:9pt;z-index:251660800" fillcolor="#eff9ff" stroked="f"/>
        </w:pict>
      </w:r>
      <w:r>
        <w:rPr>
          <w:noProof/>
        </w:rPr>
        <w:pict w14:anchorId="58265946">
          <v:shape id="_x0000_s1045" type="#_x0000_t109" style="position:absolute;margin-left:155.4pt;margin-top:20.1pt;width:338.4pt;height:9pt;z-index:251656704" stroked="f"/>
        </w:pict>
      </w:r>
    </w:p>
    <w:p w14:paraId="44F49CEB" w14:textId="77777777" w:rsidR="00491291" w:rsidRDefault="009F716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523BB483">
          <v:shape id="_x0000_s1053" type="#_x0000_t109" style="position:absolute;margin-left:158.4pt;margin-top:18.25pt;width:338.4pt;height:9pt;z-index:251663872" stroked="f"/>
        </w:pict>
      </w:r>
      <w:r>
        <w:rPr>
          <w:noProof/>
        </w:rPr>
        <w:pict w14:anchorId="5788D683">
          <v:shape id="_x0000_s1052" type="#_x0000_t109" style="position:absolute;margin-left:157.2pt;margin-top:6.85pt;width:339.6pt;height:9pt;z-index:251662848" fillcolor="#eff9ff" stroked="f"/>
        </w:pict>
      </w:r>
    </w:p>
    <w:p w14:paraId="7734C90C" w14:textId="77777777" w:rsidR="009F7160" w:rsidRDefault="009F7160">
      <w:pPr>
        <w:rPr>
          <w:rFonts w:ascii="Arial" w:hAnsi="Arial" w:cs="Arial"/>
          <w:b/>
          <w:sz w:val="24"/>
          <w:szCs w:val="24"/>
        </w:rPr>
      </w:pPr>
    </w:p>
    <w:p w14:paraId="3F11BDDB" w14:textId="77777777" w:rsidR="001112A6" w:rsidRPr="00A8344E" w:rsidRDefault="001112A6">
      <w:pPr>
        <w:rPr>
          <w:rFonts w:ascii="Arial" w:hAnsi="Arial" w:cs="Arial"/>
          <w:b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lastRenderedPageBreak/>
        <w:t>Step 5:</w:t>
      </w:r>
      <w:r w:rsidRPr="00A8344E">
        <w:rPr>
          <w:rFonts w:ascii="Arial" w:hAnsi="Arial" w:cs="Arial"/>
          <w:b/>
          <w:sz w:val="24"/>
          <w:szCs w:val="24"/>
        </w:rPr>
        <w:tab/>
        <w:t>Select “Add Original Claim”</w:t>
      </w:r>
    </w:p>
    <w:p w14:paraId="26AD5500" w14:textId="77777777" w:rsidR="00750D75" w:rsidRPr="00750D75" w:rsidRDefault="00750D75" w:rsidP="00750D7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sz w:val="13"/>
          <w:szCs w:val="13"/>
        </w:rPr>
      </w:pPr>
    </w:p>
    <w:p w14:paraId="62A29DB1" w14:textId="77777777" w:rsidR="00BF6023" w:rsidRPr="00BF6023" w:rsidRDefault="006C57C0">
      <w:pPr>
        <w:rPr>
          <w:rFonts w:ascii="Arial" w:hAnsi="Arial" w:cs="Arial"/>
          <w:sz w:val="24"/>
          <w:szCs w:val="24"/>
        </w:rPr>
      </w:pPr>
      <w:r w:rsidRPr="006C57C0">
        <w:rPr>
          <w:rFonts w:ascii="Arial" w:hAnsi="Arial" w:cs="Arial"/>
          <w:noProof/>
          <w:sz w:val="24"/>
          <w:szCs w:val="24"/>
        </w:rPr>
        <w:pict w14:anchorId="379A4006">
          <v:shape id="_x0000_i1027" type="#_x0000_t75" style="width:498.4pt;height:84.15pt;visibility:visible">
            <v:imagedata r:id="rId13" o:title=""/>
          </v:shape>
        </w:pict>
      </w:r>
    </w:p>
    <w:p w14:paraId="13886E17" w14:textId="77777777" w:rsidR="001112A6" w:rsidRPr="00A8344E" w:rsidRDefault="001112A6">
      <w:pPr>
        <w:rPr>
          <w:rFonts w:ascii="Arial" w:hAnsi="Arial" w:cs="Arial"/>
          <w:b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>Step 6:</w:t>
      </w:r>
      <w:r w:rsidRPr="00A8344E">
        <w:rPr>
          <w:rFonts w:ascii="Arial" w:hAnsi="Arial" w:cs="Arial"/>
          <w:b/>
          <w:sz w:val="24"/>
          <w:szCs w:val="24"/>
        </w:rPr>
        <w:tab/>
        <w:t>Complete “</w:t>
      </w:r>
      <w:r w:rsidR="006C57C0">
        <w:rPr>
          <w:rFonts w:ascii="Arial" w:hAnsi="Arial" w:cs="Arial"/>
          <w:b/>
          <w:sz w:val="24"/>
          <w:szCs w:val="24"/>
        </w:rPr>
        <w:t>Product Description Information</w:t>
      </w:r>
      <w:r w:rsidRPr="00A8344E">
        <w:rPr>
          <w:rFonts w:ascii="Arial" w:hAnsi="Arial" w:cs="Arial"/>
          <w:b/>
          <w:sz w:val="24"/>
          <w:szCs w:val="24"/>
        </w:rPr>
        <w:t>”</w:t>
      </w:r>
    </w:p>
    <w:p w14:paraId="73F41336" w14:textId="77777777" w:rsidR="006C57C0" w:rsidRDefault="001112A6">
      <w:pPr>
        <w:rPr>
          <w:rFonts w:ascii="Arial" w:hAnsi="Arial" w:cs="Arial"/>
          <w:sz w:val="24"/>
          <w:szCs w:val="24"/>
        </w:rPr>
      </w:pPr>
      <w:r w:rsidRPr="00BF6023">
        <w:rPr>
          <w:rFonts w:ascii="Arial" w:hAnsi="Arial" w:cs="Arial"/>
          <w:sz w:val="24"/>
          <w:szCs w:val="24"/>
        </w:rPr>
        <w:tab/>
      </w:r>
      <w:r w:rsidR="00BF6023">
        <w:rPr>
          <w:rFonts w:ascii="Arial" w:hAnsi="Arial" w:cs="Arial"/>
          <w:sz w:val="24"/>
          <w:szCs w:val="24"/>
        </w:rPr>
        <w:tab/>
      </w:r>
      <w:r w:rsidR="00BF6023">
        <w:rPr>
          <w:rFonts w:ascii="Arial" w:hAnsi="Arial" w:cs="Arial"/>
          <w:sz w:val="24"/>
          <w:szCs w:val="24"/>
        </w:rPr>
        <w:tab/>
      </w:r>
      <w:r w:rsidR="006C57C0">
        <w:rPr>
          <w:rFonts w:ascii="Arial" w:hAnsi="Arial" w:cs="Arial"/>
          <w:sz w:val="24"/>
          <w:szCs w:val="24"/>
        </w:rPr>
        <w:t>Complete Fresh Fruit – Product Description</w:t>
      </w:r>
    </w:p>
    <w:p w14:paraId="7591FAEC" w14:textId="77777777" w:rsidR="009F6966" w:rsidRDefault="001112A6" w:rsidP="006C57C0">
      <w:pPr>
        <w:rPr>
          <w:rFonts w:ascii="Arial" w:hAnsi="Arial" w:cs="Arial"/>
          <w:sz w:val="24"/>
          <w:szCs w:val="24"/>
        </w:rPr>
      </w:pPr>
      <w:r w:rsidRPr="00BF6023">
        <w:rPr>
          <w:rFonts w:ascii="Arial" w:hAnsi="Arial" w:cs="Arial"/>
          <w:sz w:val="24"/>
          <w:szCs w:val="24"/>
        </w:rPr>
        <w:t xml:space="preserve"> </w:t>
      </w:r>
      <w:r w:rsidR="009F6966">
        <w:rPr>
          <w:rFonts w:ascii="Arial" w:hAnsi="Arial" w:cs="Arial"/>
          <w:sz w:val="24"/>
          <w:szCs w:val="24"/>
        </w:rPr>
        <w:tab/>
      </w:r>
      <w:r w:rsidR="006C57C0">
        <w:rPr>
          <w:rFonts w:ascii="Arial" w:hAnsi="Arial" w:cs="Arial"/>
          <w:sz w:val="24"/>
          <w:szCs w:val="24"/>
        </w:rPr>
        <w:t xml:space="preserve">  </w:t>
      </w:r>
      <w:r w:rsidR="006C57C0">
        <w:rPr>
          <w:rFonts w:ascii="Arial" w:hAnsi="Arial" w:cs="Arial"/>
          <w:sz w:val="24"/>
          <w:szCs w:val="24"/>
        </w:rPr>
        <w:tab/>
      </w:r>
      <w:r w:rsidR="006C57C0">
        <w:rPr>
          <w:rFonts w:ascii="Arial" w:hAnsi="Arial" w:cs="Arial"/>
          <w:sz w:val="24"/>
          <w:szCs w:val="24"/>
        </w:rPr>
        <w:tab/>
        <w:t>Enter Name of Fresh Fruit</w:t>
      </w:r>
    </w:p>
    <w:p w14:paraId="7C5416C2" w14:textId="77777777" w:rsidR="006C57C0" w:rsidRDefault="006C57C0" w:rsidP="006C57C0">
      <w:pPr>
        <w:numPr>
          <w:ilvl w:val="4"/>
          <w:numId w:val="3"/>
        </w:numPr>
        <w:ind w:left="3240" w:hanging="810"/>
        <w:rPr>
          <w:rFonts w:ascii="Arial" w:hAnsi="Arial" w:cs="Arial"/>
          <w:sz w:val="24"/>
          <w:szCs w:val="24"/>
        </w:rPr>
      </w:pPr>
      <w:bookmarkStart w:id="0" w:name="_Hlk203476632"/>
      <w:r>
        <w:rPr>
          <w:rFonts w:ascii="Arial" w:hAnsi="Arial" w:cs="Arial"/>
          <w:sz w:val="24"/>
          <w:szCs w:val="24"/>
        </w:rPr>
        <w:t>Size/Weight of Shipping Unit</w:t>
      </w:r>
    </w:p>
    <w:p w14:paraId="40FA0763" w14:textId="77777777" w:rsidR="006C57C0" w:rsidRDefault="006C57C0" w:rsidP="006C57C0">
      <w:pPr>
        <w:numPr>
          <w:ilvl w:val="4"/>
          <w:numId w:val="3"/>
        </w:numPr>
        <w:ind w:left="324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Units</w:t>
      </w:r>
    </w:p>
    <w:p w14:paraId="52FA44FE" w14:textId="77777777" w:rsidR="006C57C0" w:rsidRDefault="006C57C0" w:rsidP="006C57C0">
      <w:pPr>
        <w:numPr>
          <w:ilvl w:val="4"/>
          <w:numId w:val="3"/>
        </w:numPr>
        <w:ind w:left="324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Per Unit</w:t>
      </w:r>
    </w:p>
    <w:p w14:paraId="6635B0EB" w14:textId="77777777" w:rsidR="006C57C0" w:rsidRDefault="006C57C0" w:rsidP="006C57C0">
      <w:pPr>
        <w:numPr>
          <w:ilvl w:val="4"/>
          <w:numId w:val="3"/>
        </w:numPr>
        <w:ind w:left="324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Unit Cost</w:t>
      </w:r>
    </w:p>
    <w:bookmarkEnd w:id="0"/>
    <w:p w14:paraId="34D10FBF" w14:textId="77777777" w:rsidR="006C57C0" w:rsidRDefault="006C57C0" w:rsidP="006C5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Enter Name of Fresh Vegetable</w:t>
      </w:r>
    </w:p>
    <w:p w14:paraId="5355ED33" w14:textId="77777777" w:rsidR="006C57C0" w:rsidRPr="006C57C0" w:rsidRDefault="006C57C0" w:rsidP="006C57C0">
      <w:pPr>
        <w:numPr>
          <w:ilvl w:val="4"/>
          <w:numId w:val="4"/>
        </w:numPr>
        <w:ind w:hanging="1170"/>
        <w:rPr>
          <w:rFonts w:ascii="Arial" w:hAnsi="Arial" w:cs="Arial"/>
          <w:sz w:val="24"/>
          <w:szCs w:val="24"/>
        </w:rPr>
      </w:pPr>
      <w:r w:rsidRPr="006C57C0">
        <w:rPr>
          <w:rFonts w:ascii="Arial" w:hAnsi="Arial" w:cs="Arial"/>
          <w:sz w:val="24"/>
          <w:szCs w:val="24"/>
        </w:rPr>
        <w:t>Size/Weight of Shipping Unit</w:t>
      </w:r>
    </w:p>
    <w:p w14:paraId="22799D10" w14:textId="77777777" w:rsidR="006C57C0" w:rsidRPr="006C57C0" w:rsidRDefault="006C57C0" w:rsidP="006C57C0">
      <w:pPr>
        <w:numPr>
          <w:ilvl w:val="4"/>
          <w:numId w:val="4"/>
        </w:numPr>
        <w:ind w:hanging="1170"/>
        <w:rPr>
          <w:rFonts w:ascii="Arial" w:hAnsi="Arial" w:cs="Arial"/>
          <w:sz w:val="24"/>
          <w:szCs w:val="24"/>
        </w:rPr>
      </w:pPr>
      <w:r w:rsidRPr="006C57C0">
        <w:rPr>
          <w:rFonts w:ascii="Arial" w:hAnsi="Arial" w:cs="Arial"/>
          <w:sz w:val="24"/>
          <w:szCs w:val="24"/>
        </w:rPr>
        <w:t>Number of Units</w:t>
      </w:r>
    </w:p>
    <w:p w14:paraId="2E8B38FE" w14:textId="77777777" w:rsidR="006C57C0" w:rsidRPr="006C57C0" w:rsidRDefault="006C57C0" w:rsidP="006C57C0">
      <w:pPr>
        <w:numPr>
          <w:ilvl w:val="4"/>
          <w:numId w:val="4"/>
        </w:numPr>
        <w:ind w:hanging="1170"/>
        <w:rPr>
          <w:rFonts w:ascii="Arial" w:hAnsi="Arial" w:cs="Arial"/>
          <w:sz w:val="24"/>
          <w:szCs w:val="24"/>
        </w:rPr>
      </w:pPr>
      <w:r w:rsidRPr="006C57C0">
        <w:rPr>
          <w:rFonts w:ascii="Arial" w:hAnsi="Arial" w:cs="Arial"/>
          <w:sz w:val="24"/>
          <w:szCs w:val="24"/>
        </w:rPr>
        <w:t>Cost Per Unit</w:t>
      </w:r>
    </w:p>
    <w:p w14:paraId="2E163B5F" w14:textId="77777777" w:rsidR="006C57C0" w:rsidRDefault="006C57C0" w:rsidP="006C57C0">
      <w:pPr>
        <w:numPr>
          <w:ilvl w:val="4"/>
          <w:numId w:val="4"/>
        </w:numPr>
        <w:ind w:hanging="1170"/>
        <w:rPr>
          <w:rFonts w:ascii="Arial" w:hAnsi="Arial" w:cs="Arial"/>
          <w:sz w:val="24"/>
          <w:szCs w:val="24"/>
        </w:rPr>
      </w:pPr>
      <w:r w:rsidRPr="006C57C0">
        <w:rPr>
          <w:rFonts w:ascii="Arial" w:hAnsi="Arial" w:cs="Arial"/>
          <w:sz w:val="24"/>
          <w:szCs w:val="24"/>
        </w:rPr>
        <w:t>Total Unit Cost</w:t>
      </w:r>
    </w:p>
    <w:p w14:paraId="25F06FD9" w14:textId="77777777" w:rsidR="006C57C0" w:rsidRPr="009F7160" w:rsidRDefault="006C57C0" w:rsidP="006C57C0">
      <w:pPr>
        <w:rPr>
          <w:rFonts w:ascii="Arial" w:hAnsi="Arial" w:cs="Arial"/>
          <w:b/>
          <w:bCs/>
          <w:sz w:val="24"/>
          <w:szCs w:val="24"/>
        </w:rPr>
      </w:pPr>
      <w:r w:rsidRPr="009F7160">
        <w:rPr>
          <w:rFonts w:ascii="Arial" w:hAnsi="Arial" w:cs="Arial"/>
          <w:b/>
          <w:bCs/>
          <w:sz w:val="24"/>
          <w:szCs w:val="24"/>
        </w:rPr>
        <w:t>Step 7:</w:t>
      </w:r>
      <w:r w:rsidRPr="009F7160">
        <w:rPr>
          <w:rFonts w:ascii="Arial" w:hAnsi="Arial" w:cs="Arial"/>
          <w:b/>
          <w:bCs/>
          <w:sz w:val="24"/>
          <w:szCs w:val="24"/>
        </w:rPr>
        <w:tab/>
        <w:t>Complete Operational Costs Items</w:t>
      </w:r>
    </w:p>
    <w:p w14:paraId="13FFA47D" w14:textId="77777777" w:rsidR="009F7160" w:rsidRDefault="009F7160" w:rsidP="006C5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Enter Personnel Costs – Preparation and Service, if applicable</w:t>
      </w:r>
    </w:p>
    <w:p w14:paraId="5155FBEB" w14:textId="77777777" w:rsidR="009F7160" w:rsidRDefault="009F7160" w:rsidP="006C5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Enter Small Supplies/Other Operational Costs, if applicable</w:t>
      </w:r>
    </w:p>
    <w:p w14:paraId="6AAE3C29" w14:textId="77777777" w:rsidR="006C57C0" w:rsidRPr="009F7160" w:rsidRDefault="006C57C0" w:rsidP="006C57C0">
      <w:pPr>
        <w:rPr>
          <w:rFonts w:ascii="Arial" w:hAnsi="Arial" w:cs="Arial"/>
          <w:b/>
          <w:bCs/>
          <w:sz w:val="24"/>
          <w:szCs w:val="24"/>
        </w:rPr>
      </w:pPr>
      <w:r w:rsidRPr="009F7160">
        <w:rPr>
          <w:rFonts w:ascii="Arial" w:hAnsi="Arial" w:cs="Arial"/>
          <w:b/>
          <w:bCs/>
          <w:sz w:val="24"/>
          <w:szCs w:val="24"/>
        </w:rPr>
        <w:t>Step 8:</w:t>
      </w:r>
      <w:r w:rsidRPr="009F7160">
        <w:rPr>
          <w:rFonts w:ascii="Arial" w:hAnsi="Arial" w:cs="Arial"/>
          <w:b/>
          <w:bCs/>
          <w:sz w:val="24"/>
          <w:szCs w:val="24"/>
        </w:rPr>
        <w:tab/>
        <w:t>Complete Administrative Costs</w:t>
      </w:r>
    </w:p>
    <w:p w14:paraId="3946F046" w14:textId="77777777" w:rsidR="009F7160" w:rsidRDefault="009F7160" w:rsidP="009F716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Personnel Costs – Preparation and Service, if applicable</w:t>
      </w:r>
    </w:p>
    <w:p w14:paraId="717C7F2C" w14:textId="77777777" w:rsidR="009F7160" w:rsidRDefault="009F7160" w:rsidP="009F71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Enter Durable Supplies/Equipment Purchases, if applicable</w:t>
      </w:r>
    </w:p>
    <w:p w14:paraId="5027C1B4" w14:textId="77777777" w:rsidR="006C57C0" w:rsidRPr="009F7160" w:rsidRDefault="006C57C0" w:rsidP="009F716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7160">
        <w:rPr>
          <w:rFonts w:ascii="Arial" w:hAnsi="Arial" w:cs="Arial"/>
          <w:b/>
          <w:bCs/>
          <w:sz w:val="24"/>
          <w:szCs w:val="24"/>
        </w:rPr>
        <w:t>Step 9:</w:t>
      </w:r>
      <w:r w:rsidRPr="009F7160">
        <w:rPr>
          <w:rFonts w:ascii="Arial" w:hAnsi="Arial" w:cs="Arial"/>
          <w:b/>
          <w:bCs/>
          <w:sz w:val="24"/>
          <w:szCs w:val="24"/>
        </w:rPr>
        <w:tab/>
        <w:t>Enter SFA Comments</w:t>
      </w:r>
    </w:p>
    <w:p w14:paraId="203F0703" w14:textId="63712B72" w:rsidR="009F7160" w:rsidRDefault="00093266" w:rsidP="009F71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3396F741">
          <v:shape id="Picture 28" o:spid="_x0000_s1051" type="#_x0000_t75" style="position:absolute;margin-left:150.2pt;margin-top:6.3pt;width:154.8pt;height:30.6pt;z-index:-251654656;visibility:visible">
            <v:imagedata r:id="rId14" o:title=""/>
          </v:shape>
        </w:pict>
      </w:r>
    </w:p>
    <w:p w14:paraId="2CFCB1CB" w14:textId="30EF3280" w:rsidR="00237220" w:rsidRPr="00BF6023" w:rsidRDefault="00237220" w:rsidP="009F7160">
      <w:pPr>
        <w:spacing w:after="0"/>
        <w:rPr>
          <w:rFonts w:ascii="Arial" w:hAnsi="Arial" w:cs="Arial"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 xml:space="preserve">Step </w:t>
      </w:r>
      <w:r w:rsidR="009F7160">
        <w:rPr>
          <w:rFonts w:ascii="Arial" w:hAnsi="Arial" w:cs="Arial"/>
          <w:b/>
          <w:sz w:val="24"/>
          <w:szCs w:val="24"/>
        </w:rPr>
        <w:t>10</w:t>
      </w:r>
      <w:proofErr w:type="gramStart"/>
      <w:r w:rsidRPr="00A8344E">
        <w:rPr>
          <w:rFonts w:ascii="Arial" w:hAnsi="Arial" w:cs="Arial"/>
          <w:b/>
          <w:sz w:val="24"/>
          <w:szCs w:val="24"/>
        </w:rPr>
        <w:t xml:space="preserve">: </w:t>
      </w:r>
      <w:r w:rsidR="00A8344E">
        <w:rPr>
          <w:rFonts w:ascii="Arial" w:hAnsi="Arial" w:cs="Arial"/>
          <w:b/>
          <w:sz w:val="24"/>
          <w:szCs w:val="24"/>
        </w:rPr>
        <w:tab/>
      </w:r>
      <w:r w:rsidRPr="00A8344E">
        <w:rPr>
          <w:rFonts w:ascii="Arial" w:hAnsi="Arial" w:cs="Arial"/>
          <w:b/>
          <w:sz w:val="24"/>
          <w:szCs w:val="24"/>
        </w:rPr>
        <w:t>Press</w:t>
      </w:r>
      <w:proofErr w:type="gramEnd"/>
      <w:r w:rsidRPr="00A8344E">
        <w:rPr>
          <w:rFonts w:ascii="Arial" w:hAnsi="Arial" w:cs="Arial"/>
          <w:b/>
          <w:sz w:val="24"/>
          <w:szCs w:val="24"/>
        </w:rPr>
        <w:t xml:space="preserve"> Save </w:t>
      </w:r>
    </w:p>
    <w:p w14:paraId="52564265" w14:textId="77777777" w:rsidR="00237220" w:rsidRDefault="00237220" w:rsidP="00A8344E">
      <w:pPr>
        <w:ind w:left="1440" w:hanging="1440"/>
        <w:rPr>
          <w:rFonts w:ascii="Arial" w:hAnsi="Arial" w:cs="Arial"/>
          <w:b/>
          <w:sz w:val="24"/>
          <w:szCs w:val="24"/>
        </w:rPr>
      </w:pPr>
      <w:r w:rsidRPr="00A8344E">
        <w:rPr>
          <w:rFonts w:ascii="Arial" w:hAnsi="Arial" w:cs="Arial"/>
          <w:b/>
          <w:sz w:val="24"/>
          <w:szCs w:val="24"/>
        </w:rPr>
        <w:t xml:space="preserve">Step </w:t>
      </w:r>
      <w:r w:rsidR="001957D6">
        <w:rPr>
          <w:rFonts w:ascii="Arial" w:hAnsi="Arial" w:cs="Arial"/>
          <w:b/>
          <w:sz w:val="24"/>
          <w:szCs w:val="24"/>
        </w:rPr>
        <w:t>8</w:t>
      </w:r>
      <w:r w:rsidRPr="00A8344E">
        <w:rPr>
          <w:rFonts w:ascii="Arial" w:hAnsi="Arial" w:cs="Arial"/>
          <w:b/>
          <w:sz w:val="24"/>
          <w:szCs w:val="24"/>
        </w:rPr>
        <w:t xml:space="preserve">: </w:t>
      </w:r>
      <w:r w:rsidR="00A8344E">
        <w:rPr>
          <w:rFonts w:ascii="Arial" w:hAnsi="Arial" w:cs="Arial"/>
          <w:b/>
          <w:sz w:val="24"/>
          <w:szCs w:val="24"/>
        </w:rPr>
        <w:tab/>
      </w:r>
      <w:r w:rsidRPr="00A8344E">
        <w:rPr>
          <w:rFonts w:ascii="Arial" w:hAnsi="Arial" w:cs="Arial"/>
          <w:b/>
          <w:sz w:val="24"/>
          <w:szCs w:val="24"/>
        </w:rPr>
        <w:t xml:space="preserve">The following screen appears once the “Save” button is pressed, the following information appears.  Review the </w:t>
      </w:r>
      <w:r w:rsidR="009F7160">
        <w:rPr>
          <w:rFonts w:ascii="Arial" w:hAnsi="Arial" w:cs="Arial"/>
          <w:b/>
          <w:sz w:val="24"/>
          <w:szCs w:val="24"/>
        </w:rPr>
        <w:t>information</w:t>
      </w:r>
      <w:r w:rsidRPr="00A8344E">
        <w:rPr>
          <w:rFonts w:ascii="Arial" w:hAnsi="Arial" w:cs="Arial"/>
          <w:b/>
          <w:sz w:val="24"/>
          <w:szCs w:val="24"/>
        </w:rPr>
        <w:t xml:space="preserve"> entered for accuracy and then check the “Certification” box and press “Submit for Payment”.</w:t>
      </w:r>
      <w:r w:rsidR="00B963B5">
        <w:rPr>
          <w:rFonts w:ascii="Arial" w:hAnsi="Arial" w:cs="Arial"/>
          <w:b/>
          <w:sz w:val="24"/>
          <w:szCs w:val="24"/>
        </w:rPr>
        <w:t xml:space="preserve">  </w:t>
      </w:r>
    </w:p>
    <w:p w14:paraId="523DEC0A" w14:textId="77777777" w:rsidR="00F33488" w:rsidRPr="00A8344E" w:rsidRDefault="00F33488" w:rsidP="00A8344E">
      <w:pPr>
        <w:ind w:left="1440" w:hanging="1440"/>
        <w:rPr>
          <w:rFonts w:ascii="Arial" w:hAnsi="Arial" w:cs="Arial"/>
          <w:b/>
          <w:sz w:val="24"/>
          <w:szCs w:val="24"/>
        </w:rPr>
      </w:pPr>
    </w:p>
    <w:p w14:paraId="2C95232F" w14:textId="77777777" w:rsidR="008661CB" w:rsidRDefault="002138D3" w:rsidP="00B24E91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4198409F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71.75pt;margin-top:53.25pt;width:60.75pt;height:19.5pt;z-index:251650560" stroked="f">
            <v:textbox>
              <w:txbxContent>
                <w:p w14:paraId="23911727" w14:textId="77777777" w:rsidR="002138D3" w:rsidRPr="002138D3" w:rsidRDefault="002138D3" w:rsidP="002138D3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14:paraId="70739CF6" w14:textId="77777777" w:rsidR="001957D6" w:rsidRDefault="001957D6" w:rsidP="00B24E91">
      <w:pPr>
        <w:jc w:val="center"/>
        <w:rPr>
          <w:rFonts w:ascii="Arial" w:hAnsi="Arial" w:cs="Arial"/>
          <w:noProof/>
          <w:sz w:val="24"/>
          <w:szCs w:val="24"/>
        </w:rPr>
      </w:pPr>
    </w:p>
    <w:p w14:paraId="1E596FDF" w14:textId="77777777" w:rsidR="001957D6" w:rsidRDefault="001957D6" w:rsidP="00B24E91">
      <w:pPr>
        <w:jc w:val="center"/>
        <w:rPr>
          <w:rFonts w:ascii="Arial" w:hAnsi="Arial" w:cs="Arial"/>
          <w:noProof/>
          <w:sz w:val="24"/>
          <w:szCs w:val="24"/>
        </w:rPr>
      </w:pPr>
    </w:p>
    <w:p w14:paraId="68258411" w14:textId="77777777" w:rsidR="001957D6" w:rsidRDefault="001957D6" w:rsidP="00B24E91">
      <w:pPr>
        <w:jc w:val="center"/>
        <w:rPr>
          <w:rFonts w:ascii="Arial" w:hAnsi="Arial" w:cs="Arial"/>
          <w:noProof/>
          <w:sz w:val="24"/>
          <w:szCs w:val="24"/>
        </w:rPr>
      </w:pPr>
    </w:p>
    <w:p w14:paraId="02487A03" w14:textId="77777777" w:rsidR="001957D6" w:rsidRDefault="001957D6" w:rsidP="00B24E91">
      <w:pPr>
        <w:jc w:val="center"/>
        <w:rPr>
          <w:rFonts w:ascii="Arial" w:hAnsi="Arial" w:cs="Arial"/>
          <w:noProof/>
          <w:sz w:val="24"/>
          <w:szCs w:val="24"/>
        </w:rPr>
      </w:pPr>
    </w:p>
    <w:p w14:paraId="317D85E7" w14:textId="77777777" w:rsidR="001957D6" w:rsidRDefault="001957D6" w:rsidP="00B24E91">
      <w:pPr>
        <w:jc w:val="center"/>
        <w:rPr>
          <w:rFonts w:ascii="Arial" w:hAnsi="Arial" w:cs="Arial"/>
          <w:noProof/>
          <w:sz w:val="24"/>
          <w:szCs w:val="24"/>
        </w:rPr>
      </w:pPr>
    </w:p>
    <w:sectPr w:rsidR="001957D6" w:rsidSect="001112A6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90AF" w14:textId="77777777" w:rsidR="00A06B5D" w:rsidRDefault="00A06B5D" w:rsidP="00D956A5">
      <w:pPr>
        <w:spacing w:after="0" w:line="240" w:lineRule="auto"/>
      </w:pPr>
      <w:r>
        <w:separator/>
      </w:r>
    </w:p>
  </w:endnote>
  <w:endnote w:type="continuationSeparator" w:id="0">
    <w:p w14:paraId="47AB2BB2" w14:textId="77777777" w:rsidR="00A06B5D" w:rsidRDefault="00A06B5D" w:rsidP="00D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BBDD" w14:textId="77777777" w:rsidR="00A67AF5" w:rsidRDefault="00A67A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36A6">
      <w:rPr>
        <w:noProof/>
      </w:rPr>
      <w:t>2</w:t>
    </w:r>
    <w:r>
      <w:fldChar w:fldCharType="end"/>
    </w:r>
  </w:p>
  <w:p w14:paraId="7535C0C2" w14:textId="77777777" w:rsidR="00A67AF5" w:rsidRDefault="00A67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7BFA" w14:textId="77777777" w:rsidR="00A06B5D" w:rsidRDefault="00A06B5D" w:rsidP="00D956A5">
      <w:pPr>
        <w:spacing w:after="0" w:line="240" w:lineRule="auto"/>
      </w:pPr>
      <w:r>
        <w:separator/>
      </w:r>
    </w:p>
  </w:footnote>
  <w:footnote w:type="continuationSeparator" w:id="0">
    <w:p w14:paraId="35D41195" w14:textId="77777777" w:rsidR="00A06B5D" w:rsidRDefault="00A06B5D" w:rsidP="00D9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024A"/>
    <w:multiLevelType w:val="hybridMultilevel"/>
    <w:tmpl w:val="1D9E8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A60C8"/>
    <w:multiLevelType w:val="hybridMultilevel"/>
    <w:tmpl w:val="8DEAD4C2"/>
    <w:lvl w:ilvl="0" w:tplc="3AC285F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25A6C89"/>
    <w:multiLevelType w:val="hybridMultilevel"/>
    <w:tmpl w:val="23A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F2576"/>
    <w:multiLevelType w:val="hybridMultilevel"/>
    <w:tmpl w:val="8DEAD4C2"/>
    <w:lvl w:ilvl="0" w:tplc="3AC285F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31955556">
    <w:abstractNumId w:val="3"/>
  </w:num>
  <w:num w:numId="2" w16cid:durableId="704604539">
    <w:abstractNumId w:val="1"/>
  </w:num>
  <w:num w:numId="3" w16cid:durableId="1515538834">
    <w:abstractNumId w:val="2"/>
  </w:num>
  <w:num w:numId="4" w16cid:durableId="7685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027"/>
    <w:rsid w:val="0000706C"/>
    <w:rsid w:val="00007355"/>
    <w:rsid w:val="00012E5F"/>
    <w:rsid w:val="00013F52"/>
    <w:rsid w:val="000165FB"/>
    <w:rsid w:val="00020331"/>
    <w:rsid w:val="00022A79"/>
    <w:rsid w:val="000267C7"/>
    <w:rsid w:val="0003239E"/>
    <w:rsid w:val="000342EC"/>
    <w:rsid w:val="00034CD4"/>
    <w:rsid w:val="00035487"/>
    <w:rsid w:val="00037C55"/>
    <w:rsid w:val="0004068C"/>
    <w:rsid w:val="0004104D"/>
    <w:rsid w:val="000414C1"/>
    <w:rsid w:val="000428B9"/>
    <w:rsid w:val="00042DCF"/>
    <w:rsid w:val="000526E6"/>
    <w:rsid w:val="0005315B"/>
    <w:rsid w:val="00054CED"/>
    <w:rsid w:val="00060911"/>
    <w:rsid w:val="00060E7E"/>
    <w:rsid w:val="00070BAB"/>
    <w:rsid w:val="0007164E"/>
    <w:rsid w:val="00071B38"/>
    <w:rsid w:val="00072189"/>
    <w:rsid w:val="00072450"/>
    <w:rsid w:val="00074F95"/>
    <w:rsid w:val="00076320"/>
    <w:rsid w:val="0008310A"/>
    <w:rsid w:val="00086991"/>
    <w:rsid w:val="00086C65"/>
    <w:rsid w:val="00090C26"/>
    <w:rsid w:val="00092919"/>
    <w:rsid w:val="00092E2C"/>
    <w:rsid w:val="00093266"/>
    <w:rsid w:val="0009456F"/>
    <w:rsid w:val="00094D5A"/>
    <w:rsid w:val="00096DA3"/>
    <w:rsid w:val="000A1FB2"/>
    <w:rsid w:val="000A2404"/>
    <w:rsid w:val="000A2F16"/>
    <w:rsid w:val="000A5B29"/>
    <w:rsid w:val="000A6E1C"/>
    <w:rsid w:val="000A78FE"/>
    <w:rsid w:val="000B0607"/>
    <w:rsid w:val="000B1D00"/>
    <w:rsid w:val="000B3D2F"/>
    <w:rsid w:val="000B3D6E"/>
    <w:rsid w:val="000B4A5C"/>
    <w:rsid w:val="000B4C43"/>
    <w:rsid w:val="000B585B"/>
    <w:rsid w:val="000B7590"/>
    <w:rsid w:val="000C0DAA"/>
    <w:rsid w:val="000C41B9"/>
    <w:rsid w:val="000C49FE"/>
    <w:rsid w:val="000C4B25"/>
    <w:rsid w:val="000C551C"/>
    <w:rsid w:val="000C7707"/>
    <w:rsid w:val="000D0F3D"/>
    <w:rsid w:val="000D1F5F"/>
    <w:rsid w:val="000D426A"/>
    <w:rsid w:val="000D4C3D"/>
    <w:rsid w:val="000D5DBD"/>
    <w:rsid w:val="000D643D"/>
    <w:rsid w:val="000E5563"/>
    <w:rsid w:val="000E5C4B"/>
    <w:rsid w:val="000E73B2"/>
    <w:rsid w:val="000F0A96"/>
    <w:rsid w:val="000F2A6F"/>
    <w:rsid w:val="000F3685"/>
    <w:rsid w:val="000F474D"/>
    <w:rsid w:val="000F4958"/>
    <w:rsid w:val="000F685D"/>
    <w:rsid w:val="000F7E18"/>
    <w:rsid w:val="00102000"/>
    <w:rsid w:val="00103B5F"/>
    <w:rsid w:val="00104C34"/>
    <w:rsid w:val="00105425"/>
    <w:rsid w:val="00106834"/>
    <w:rsid w:val="001074BF"/>
    <w:rsid w:val="001112A6"/>
    <w:rsid w:val="00111390"/>
    <w:rsid w:val="0011444A"/>
    <w:rsid w:val="00115439"/>
    <w:rsid w:val="00120286"/>
    <w:rsid w:val="00121482"/>
    <w:rsid w:val="001220CD"/>
    <w:rsid w:val="00123164"/>
    <w:rsid w:val="0012344D"/>
    <w:rsid w:val="00125061"/>
    <w:rsid w:val="00127C9A"/>
    <w:rsid w:val="00133091"/>
    <w:rsid w:val="001334A3"/>
    <w:rsid w:val="001335D1"/>
    <w:rsid w:val="00136202"/>
    <w:rsid w:val="001407D5"/>
    <w:rsid w:val="0014294C"/>
    <w:rsid w:val="00143B0E"/>
    <w:rsid w:val="00144286"/>
    <w:rsid w:val="00144DD7"/>
    <w:rsid w:val="00152743"/>
    <w:rsid w:val="00155074"/>
    <w:rsid w:val="00155830"/>
    <w:rsid w:val="001558C3"/>
    <w:rsid w:val="00155A9C"/>
    <w:rsid w:val="00157DAE"/>
    <w:rsid w:val="001617AE"/>
    <w:rsid w:val="00164B02"/>
    <w:rsid w:val="00165DA5"/>
    <w:rsid w:val="00172C8C"/>
    <w:rsid w:val="001740AD"/>
    <w:rsid w:val="00175072"/>
    <w:rsid w:val="00180DF5"/>
    <w:rsid w:val="001841E8"/>
    <w:rsid w:val="00186300"/>
    <w:rsid w:val="00186D6D"/>
    <w:rsid w:val="00190305"/>
    <w:rsid w:val="00191DEA"/>
    <w:rsid w:val="001957D6"/>
    <w:rsid w:val="00197E98"/>
    <w:rsid w:val="001A5CE6"/>
    <w:rsid w:val="001A649F"/>
    <w:rsid w:val="001A6A63"/>
    <w:rsid w:val="001B1CB5"/>
    <w:rsid w:val="001B78E0"/>
    <w:rsid w:val="001C07D8"/>
    <w:rsid w:val="001C3BAC"/>
    <w:rsid w:val="001C4BD7"/>
    <w:rsid w:val="001C50D1"/>
    <w:rsid w:val="001C518A"/>
    <w:rsid w:val="001C6355"/>
    <w:rsid w:val="001D0340"/>
    <w:rsid w:val="001D04E9"/>
    <w:rsid w:val="001D069C"/>
    <w:rsid w:val="001D1596"/>
    <w:rsid w:val="001D1EBA"/>
    <w:rsid w:val="001D1F8F"/>
    <w:rsid w:val="001D4402"/>
    <w:rsid w:val="001E037E"/>
    <w:rsid w:val="001E0CF1"/>
    <w:rsid w:val="001E3D08"/>
    <w:rsid w:val="001E4958"/>
    <w:rsid w:val="001E566E"/>
    <w:rsid w:val="001E7B32"/>
    <w:rsid w:val="001E7C9C"/>
    <w:rsid w:val="001F2502"/>
    <w:rsid w:val="001F25B4"/>
    <w:rsid w:val="001F7E69"/>
    <w:rsid w:val="00200DD0"/>
    <w:rsid w:val="0020165D"/>
    <w:rsid w:val="002020EE"/>
    <w:rsid w:val="0020565C"/>
    <w:rsid w:val="00205C75"/>
    <w:rsid w:val="0020795D"/>
    <w:rsid w:val="00207FBB"/>
    <w:rsid w:val="002132D2"/>
    <w:rsid w:val="002138D3"/>
    <w:rsid w:val="002146E1"/>
    <w:rsid w:val="00215F3C"/>
    <w:rsid w:val="00220B14"/>
    <w:rsid w:val="00220CEA"/>
    <w:rsid w:val="002260B9"/>
    <w:rsid w:val="002273FC"/>
    <w:rsid w:val="00230DEB"/>
    <w:rsid w:val="0023253B"/>
    <w:rsid w:val="0023377D"/>
    <w:rsid w:val="00233CB5"/>
    <w:rsid w:val="002347D0"/>
    <w:rsid w:val="00237220"/>
    <w:rsid w:val="00237A34"/>
    <w:rsid w:val="002413BB"/>
    <w:rsid w:val="002436C7"/>
    <w:rsid w:val="00243D00"/>
    <w:rsid w:val="00244259"/>
    <w:rsid w:val="0024454D"/>
    <w:rsid w:val="00244A43"/>
    <w:rsid w:val="002531CF"/>
    <w:rsid w:val="00257771"/>
    <w:rsid w:val="00257F03"/>
    <w:rsid w:val="002610EF"/>
    <w:rsid w:val="00261D87"/>
    <w:rsid w:val="002717CD"/>
    <w:rsid w:val="00272623"/>
    <w:rsid w:val="0028598B"/>
    <w:rsid w:val="00286621"/>
    <w:rsid w:val="002869EA"/>
    <w:rsid w:val="00287204"/>
    <w:rsid w:val="00292147"/>
    <w:rsid w:val="00292FD3"/>
    <w:rsid w:val="002951FC"/>
    <w:rsid w:val="002A1672"/>
    <w:rsid w:val="002A19C5"/>
    <w:rsid w:val="002A4571"/>
    <w:rsid w:val="002A4B46"/>
    <w:rsid w:val="002A571F"/>
    <w:rsid w:val="002A7E43"/>
    <w:rsid w:val="002B1134"/>
    <w:rsid w:val="002B615A"/>
    <w:rsid w:val="002B6FEF"/>
    <w:rsid w:val="002C5E15"/>
    <w:rsid w:val="002D1CB5"/>
    <w:rsid w:val="002D5B12"/>
    <w:rsid w:val="002E0426"/>
    <w:rsid w:val="002E18A1"/>
    <w:rsid w:val="002E19F7"/>
    <w:rsid w:val="002E23BF"/>
    <w:rsid w:val="002E2752"/>
    <w:rsid w:val="002E344C"/>
    <w:rsid w:val="002E3C80"/>
    <w:rsid w:val="002E7411"/>
    <w:rsid w:val="002F5164"/>
    <w:rsid w:val="00303436"/>
    <w:rsid w:val="0031078D"/>
    <w:rsid w:val="0031486C"/>
    <w:rsid w:val="0032116F"/>
    <w:rsid w:val="003229CD"/>
    <w:rsid w:val="00326C26"/>
    <w:rsid w:val="00330958"/>
    <w:rsid w:val="0033149D"/>
    <w:rsid w:val="00332D4C"/>
    <w:rsid w:val="0033311E"/>
    <w:rsid w:val="00333A94"/>
    <w:rsid w:val="00335770"/>
    <w:rsid w:val="00340AD6"/>
    <w:rsid w:val="00341D42"/>
    <w:rsid w:val="00343563"/>
    <w:rsid w:val="003461ED"/>
    <w:rsid w:val="003502A1"/>
    <w:rsid w:val="00351131"/>
    <w:rsid w:val="00353F06"/>
    <w:rsid w:val="0035513F"/>
    <w:rsid w:val="003554C1"/>
    <w:rsid w:val="003563F0"/>
    <w:rsid w:val="00357094"/>
    <w:rsid w:val="00357F07"/>
    <w:rsid w:val="003618FD"/>
    <w:rsid w:val="003619E3"/>
    <w:rsid w:val="00370F98"/>
    <w:rsid w:val="0037164C"/>
    <w:rsid w:val="00374924"/>
    <w:rsid w:val="00381C38"/>
    <w:rsid w:val="00382559"/>
    <w:rsid w:val="00385489"/>
    <w:rsid w:val="0039745C"/>
    <w:rsid w:val="003A1251"/>
    <w:rsid w:val="003A3D07"/>
    <w:rsid w:val="003A4924"/>
    <w:rsid w:val="003B1446"/>
    <w:rsid w:val="003B24F9"/>
    <w:rsid w:val="003B2B0D"/>
    <w:rsid w:val="003B3939"/>
    <w:rsid w:val="003B3CAE"/>
    <w:rsid w:val="003C0407"/>
    <w:rsid w:val="003C0FB3"/>
    <w:rsid w:val="003C355B"/>
    <w:rsid w:val="003C3D81"/>
    <w:rsid w:val="003C3ECD"/>
    <w:rsid w:val="003C5E42"/>
    <w:rsid w:val="003C71ED"/>
    <w:rsid w:val="003D256D"/>
    <w:rsid w:val="003D374F"/>
    <w:rsid w:val="003E08C1"/>
    <w:rsid w:val="003E0B6D"/>
    <w:rsid w:val="003E1027"/>
    <w:rsid w:val="003E126F"/>
    <w:rsid w:val="003E3D0E"/>
    <w:rsid w:val="003E5AA7"/>
    <w:rsid w:val="003E77B0"/>
    <w:rsid w:val="003F3013"/>
    <w:rsid w:val="003F4A13"/>
    <w:rsid w:val="003F57F9"/>
    <w:rsid w:val="0040092D"/>
    <w:rsid w:val="004029FA"/>
    <w:rsid w:val="0040581B"/>
    <w:rsid w:val="00407E66"/>
    <w:rsid w:val="004103D8"/>
    <w:rsid w:val="0041472D"/>
    <w:rsid w:val="00417119"/>
    <w:rsid w:val="0041762C"/>
    <w:rsid w:val="00423A46"/>
    <w:rsid w:val="004301FE"/>
    <w:rsid w:val="00431427"/>
    <w:rsid w:val="004319A0"/>
    <w:rsid w:val="004328F4"/>
    <w:rsid w:val="00432A4C"/>
    <w:rsid w:val="00433E17"/>
    <w:rsid w:val="00437C0D"/>
    <w:rsid w:val="00437E39"/>
    <w:rsid w:val="00440E80"/>
    <w:rsid w:val="0044373D"/>
    <w:rsid w:val="0044511D"/>
    <w:rsid w:val="00447F13"/>
    <w:rsid w:val="00451F97"/>
    <w:rsid w:val="0045219A"/>
    <w:rsid w:val="00456E12"/>
    <w:rsid w:val="004604C7"/>
    <w:rsid w:val="00462EFE"/>
    <w:rsid w:val="00463BD2"/>
    <w:rsid w:val="004648E8"/>
    <w:rsid w:val="00464E2D"/>
    <w:rsid w:val="004659D2"/>
    <w:rsid w:val="0046697A"/>
    <w:rsid w:val="0047156C"/>
    <w:rsid w:val="004734DA"/>
    <w:rsid w:val="00476FB3"/>
    <w:rsid w:val="00477119"/>
    <w:rsid w:val="00480E2B"/>
    <w:rsid w:val="004826F7"/>
    <w:rsid w:val="0048325F"/>
    <w:rsid w:val="00484DC0"/>
    <w:rsid w:val="00490007"/>
    <w:rsid w:val="00490746"/>
    <w:rsid w:val="00491291"/>
    <w:rsid w:val="00491338"/>
    <w:rsid w:val="004913EF"/>
    <w:rsid w:val="00497CF3"/>
    <w:rsid w:val="004A0211"/>
    <w:rsid w:val="004A2207"/>
    <w:rsid w:val="004A2736"/>
    <w:rsid w:val="004A6206"/>
    <w:rsid w:val="004A687D"/>
    <w:rsid w:val="004A7036"/>
    <w:rsid w:val="004A7844"/>
    <w:rsid w:val="004B03E6"/>
    <w:rsid w:val="004B1A94"/>
    <w:rsid w:val="004B3BC2"/>
    <w:rsid w:val="004B5455"/>
    <w:rsid w:val="004B7394"/>
    <w:rsid w:val="004C3C6F"/>
    <w:rsid w:val="004C59D1"/>
    <w:rsid w:val="004D02CE"/>
    <w:rsid w:val="004D29FC"/>
    <w:rsid w:val="004D3D23"/>
    <w:rsid w:val="004D718E"/>
    <w:rsid w:val="004D7800"/>
    <w:rsid w:val="004E0498"/>
    <w:rsid w:val="004E1CCC"/>
    <w:rsid w:val="004E4697"/>
    <w:rsid w:val="004E5DCD"/>
    <w:rsid w:val="004E61BF"/>
    <w:rsid w:val="004F00B5"/>
    <w:rsid w:val="004F0ADF"/>
    <w:rsid w:val="004F406C"/>
    <w:rsid w:val="004F4BC4"/>
    <w:rsid w:val="005033D5"/>
    <w:rsid w:val="00505044"/>
    <w:rsid w:val="005068D8"/>
    <w:rsid w:val="005105CE"/>
    <w:rsid w:val="00514B16"/>
    <w:rsid w:val="0052174D"/>
    <w:rsid w:val="00521FDA"/>
    <w:rsid w:val="00522853"/>
    <w:rsid w:val="00524067"/>
    <w:rsid w:val="00524464"/>
    <w:rsid w:val="00530271"/>
    <w:rsid w:val="00530B5A"/>
    <w:rsid w:val="005310A5"/>
    <w:rsid w:val="0053247A"/>
    <w:rsid w:val="0053339B"/>
    <w:rsid w:val="00533FEA"/>
    <w:rsid w:val="00534434"/>
    <w:rsid w:val="00535D40"/>
    <w:rsid w:val="00536DCD"/>
    <w:rsid w:val="005379E6"/>
    <w:rsid w:val="00540511"/>
    <w:rsid w:val="00542A22"/>
    <w:rsid w:val="00550700"/>
    <w:rsid w:val="00550A24"/>
    <w:rsid w:val="0055167B"/>
    <w:rsid w:val="005530C4"/>
    <w:rsid w:val="00554440"/>
    <w:rsid w:val="00554DA6"/>
    <w:rsid w:val="0055508C"/>
    <w:rsid w:val="005633E2"/>
    <w:rsid w:val="00563AC8"/>
    <w:rsid w:val="0056585A"/>
    <w:rsid w:val="0057127E"/>
    <w:rsid w:val="0057185C"/>
    <w:rsid w:val="00572323"/>
    <w:rsid w:val="0057429D"/>
    <w:rsid w:val="00574818"/>
    <w:rsid w:val="0057547C"/>
    <w:rsid w:val="00576CAA"/>
    <w:rsid w:val="00581BA4"/>
    <w:rsid w:val="00583CF0"/>
    <w:rsid w:val="00584D72"/>
    <w:rsid w:val="00587297"/>
    <w:rsid w:val="00590AFA"/>
    <w:rsid w:val="00594C90"/>
    <w:rsid w:val="00596CA5"/>
    <w:rsid w:val="00597219"/>
    <w:rsid w:val="005A066C"/>
    <w:rsid w:val="005A2DE8"/>
    <w:rsid w:val="005A776B"/>
    <w:rsid w:val="005A776E"/>
    <w:rsid w:val="005B0462"/>
    <w:rsid w:val="005B1671"/>
    <w:rsid w:val="005B34CB"/>
    <w:rsid w:val="005B36A6"/>
    <w:rsid w:val="005B49BE"/>
    <w:rsid w:val="005B5130"/>
    <w:rsid w:val="005B58EB"/>
    <w:rsid w:val="005B67AA"/>
    <w:rsid w:val="005C191A"/>
    <w:rsid w:val="005C449E"/>
    <w:rsid w:val="005C486F"/>
    <w:rsid w:val="005C4A81"/>
    <w:rsid w:val="005C6897"/>
    <w:rsid w:val="005D073B"/>
    <w:rsid w:val="005D1458"/>
    <w:rsid w:val="005D1496"/>
    <w:rsid w:val="005E209D"/>
    <w:rsid w:val="005E21FD"/>
    <w:rsid w:val="005E6973"/>
    <w:rsid w:val="005E70B8"/>
    <w:rsid w:val="005E7510"/>
    <w:rsid w:val="005F12EB"/>
    <w:rsid w:val="005F3D57"/>
    <w:rsid w:val="005F6590"/>
    <w:rsid w:val="005F721B"/>
    <w:rsid w:val="006056AD"/>
    <w:rsid w:val="00606E79"/>
    <w:rsid w:val="00614272"/>
    <w:rsid w:val="006143FF"/>
    <w:rsid w:val="006147D0"/>
    <w:rsid w:val="00620007"/>
    <w:rsid w:val="00623679"/>
    <w:rsid w:val="006266FC"/>
    <w:rsid w:val="00630F1A"/>
    <w:rsid w:val="006342C4"/>
    <w:rsid w:val="00634A9C"/>
    <w:rsid w:val="00637F4E"/>
    <w:rsid w:val="00640BCB"/>
    <w:rsid w:val="00643801"/>
    <w:rsid w:val="00643AC7"/>
    <w:rsid w:val="00646884"/>
    <w:rsid w:val="006473B4"/>
    <w:rsid w:val="0064757A"/>
    <w:rsid w:val="00650852"/>
    <w:rsid w:val="00650922"/>
    <w:rsid w:val="00650FDD"/>
    <w:rsid w:val="00651971"/>
    <w:rsid w:val="006530B5"/>
    <w:rsid w:val="00653492"/>
    <w:rsid w:val="00655415"/>
    <w:rsid w:val="006562CB"/>
    <w:rsid w:val="00662FE1"/>
    <w:rsid w:val="00663217"/>
    <w:rsid w:val="0066656F"/>
    <w:rsid w:val="00667350"/>
    <w:rsid w:val="006702B7"/>
    <w:rsid w:val="00672FCE"/>
    <w:rsid w:val="0067315B"/>
    <w:rsid w:val="00673341"/>
    <w:rsid w:val="006752EC"/>
    <w:rsid w:val="006770B2"/>
    <w:rsid w:val="00683A00"/>
    <w:rsid w:val="00684355"/>
    <w:rsid w:val="00685A3C"/>
    <w:rsid w:val="00686FE5"/>
    <w:rsid w:val="006909A2"/>
    <w:rsid w:val="00692FA3"/>
    <w:rsid w:val="00694434"/>
    <w:rsid w:val="00694688"/>
    <w:rsid w:val="006A1823"/>
    <w:rsid w:val="006A1F81"/>
    <w:rsid w:val="006A6341"/>
    <w:rsid w:val="006B16E1"/>
    <w:rsid w:val="006B2BEE"/>
    <w:rsid w:val="006B3E3F"/>
    <w:rsid w:val="006B78CA"/>
    <w:rsid w:val="006C0598"/>
    <w:rsid w:val="006C11F2"/>
    <w:rsid w:val="006C1795"/>
    <w:rsid w:val="006C1A2F"/>
    <w:rsid w:val="006C3D23"/>
    <w:rsid w:val="006C47B4"/>
    <w:rsid w:val="006C51E8"/>
    <w:rsid w:val="006C57C0"/>
    <w:rsid w:val="006C63CD"/>
    <w:rsid w:val="006C64CC"/>
    <w:rsid w:val="006D07B6"/>
    <w:rsid w:val="006D0ECB"/>
    <w:rsid w:val="006D3A31"/>
    <w:rsid w:val="006D7988"/>
    <w:rsid w:val="006E0F7C"/>
    <w:rsid w:val="006E4286"/>
    <w:rsid w:val="006F118E"/>
    <w:rsid w:val="006F3FB7"/>
    <w:rsid w:val="006F47CB"/>
    <w:rsid w:val="006F5287"/>
    <w:rsid w:val="006F5C03"/>
    <w:rsid w:val="00702111"/>
    <w:rsid w:val="007023EF"/>
    <w:rsid w:val="007024EB"/>
    <w:rsid w:val="00704CF5"/>
    <w:rsid w:val="007054AD"/>
    <w:rsid w:val="0070565B"/>
    <w:rsid w:val="00706019"/>
    <w:rsid w:val="00707FAD"/>
    <w:rsid w:val="00710055"/>
    <w:rsid w:val="00710F20"/>
    <w:rsid w:val="00710FC0"/>
    <w:rsid w:val="007118ED"/>
    <w:rsid w:val="007123C0"/>
    <w:rsid w:val="007145EF"/>
    <w:rsid w:val="00714E23"/>
    <w:rsid w:val="007153EC"/>
    <w:rsid w:val="007222F6"/>
    <w:rsid w:val="007225E4"/>
    <w:rsid w:val="00725000"/>
    <w:rsid w:val="007257DF"/>
    <w:rsid w:val="00727C43"/>
    <w:rsid w:val="0073023F"/>
    <w:rsid w:val="00731DFB"/>
    <w:rsid w:val="00735637"/>
    <w:rsid w:val="00736BDC"/>
    <w:rsid w:val="00742CB9"/>
    <w:rsid w:val="00744D9D"/>
    <w:rsid w:val="00744EC2"/>
    <w:rsid w:val="007451CD"/>
    <w:rsid w:val="0074531F"/>
    <w:rsid w:val="00745753"/>
    <w:rsid w:val="00750D75"/>
    <w:rsid w:val="0075251D"/>
    <w:rsid w:val="00752CB4"/>
    <w:rsid w:val="007531CA"/>
    <w:rsid w:val="007547DE"/>
    <w:rsid w:val="00761870"/>
    <w:rsid w:val="00762112"/>
    <w:rsid w:val="0076411F"/>
    <w:rsid w:val="007641FC"/>
    <w:rsid w:val="0076621B"/>
    <w:rsid w:val="00770597"/>
    <w:rsid w:val="007769A3"/>
    <w:rsid w:val="00780075"/>
    <w:rsid w:val="007867EF"/>
    <w:rsid w:val="00786D69"/>
    <w:rsid w:val="00787D73"/>
    <w:rsid w:val="00791647"/>
    <w:rsid w:val="00792B01"/>
    <w:rsid w:val="00793A5D"/>
    <w:rsid w:val="007942FB"/>
    <w:rsid w:val="00795D46"/>
    <w:rsid w:val="00797C94"/>
    <w:rsid w:val="007A0E25"/>
    <w:rsid w:val="007A1FCF"/>
    <w:rsid w:val="007A25D4"/>
    <w:rsid w:val="007A47FB"/>
    <w:rsid w:val="007A7A22"/>
    <w:rsid w:val="007B06E1"/>
    <w:rsid w:val="007B2FF0"/>
    <w:rsid w:val="007B354F"/>
    <w:rsid w:val="007B4C4B"/>
    <w:rsid w:val="007B58FF"/>
    <w:rsid w:val="007B5E75"/>
    <w:rsid w:val="007B67E4"/>
    <w:rsid w:val="007B6880"/>
    <w:rsid w:val="007B7626"/>
    <w:rsid w:val="007B7BF8"/>
    <w:rsid w:val="007C1503"/>
    <w:rsid w:val="007C761D"/>
    <w:rsid w:val="007D07C6"/>
    <w:rsid w:val="007D3437"/>
    <w:rsid w:val="007D3D5B"/>
    <w:rsid w:val="007D53C6"/>
    <w:rsid w:val="007D582A"/>
    <w:rsid w:val="007D628D"/>
    <w:rsid w:val="007D64B0"/>
    <w:rsid w:val="007E070B"/>
    <w:rsid w:val="007E2E3A"/>
    <w:rsid w:val="007E2EFA"/>
    <w:rsid w:val="007E4DAF"/>
    <w:rsid w:val="007E786C"/>
    <w:rsid w:val="007F0408"/>
    <w:rsid w:val="007F19AC"/>
    <w:rsid w:val="007F24B8"/>
    <w:rsid w:val="007F5FC6"/>
    <w:rsid w:val="00803F2A"/>
    <w:rsid w:val="00804175"/>
    <w:rsid w:val="008045C5"/>
    <w:rsid w:val="00806A5B"/>
    <w:rsid w:val="008113AD"/>
    <w:rsid w:val="00811602"/>
    <w:rsid w:val="00811EBC"/>
    <w:rsid w:val="0081455C"/>
    <w:rsid w:val="0081476C"/>
    <w:rsid w:val="00815205"/>
    <w:rsid w:val="00823EBB"/>
    <w:rsid w:val="00824527"/>
    <w:rsid w:val="00826844"/>
    <w:rsid w:val="00827163"/>
    <w:rsid w:val="00830923"/>
    <w:rsid w:val="00832326"/>
    <w:rsid w:val="00832DEE"/>
    <w:rsid w:val="00834130"/>
    <w:rsid w:val="008357A1"/>
    <w:rsid w:val="00837529"/>
    <w:rsid w:val="008377AF"/>
    <w:rsid w:val="0084086E"/>
    <w:rsid w:val="00840B03"/>
    <w:rsid w:val="0084107A"/>
    <w:rsid w:val="00841ADA"/>
    <w:rsid w:val="0084211A"/>
    <w:rsid w:val="008424DA"/>
    <w:rsid w:val="008435A8"/>
    <w:rsid w:val="008445A3"/>
    <w:rsid w:val="00844E47"/>
    <w:rsid w:val="008467DB"/>
    <w:rsid w:val="00846B0A"/>
    <w:rsid w:val="00850470"/>
    <w:rsid w:val="00851A34"/>
    <w:rsid w:val="00854F33"/>
    <w:rsid w:val="00855007"/>
    <w:rsid w:val="00855ED2"/>
    <w:rsid w:val="008566BA"/>
    <w:rsid w:val="008572E1"/>
    <w:rsid w:val="00861887"/>
    <w:rsid w:val="00862078"/>
    <w:rsid w:val="00863181"/>
    <w:rsid w:val="00863ECD"/>
    <w:rsid w:val="0086428B"/>
    <w:rsid w:val="008661CB"/>
    <w:rsid w:val="0086735E"/>
    <w:rsid w:val="0087189F"/>
    <w:rsid w:val="00873DC5"/>
    <w:rsid w:val="0087494A"/>
    <w:rsid w:val="00874B1F"/>
    <w:rsid w:val="00874D3F"/>
    <w:rsid w:val="00874FEC"/>
    <w:rsid w:val="0087598C"/>
    <w:rsid w:val="008806B0"/>
    <w:rsid w:val="008852BE"/>
    <w:rsid w:val="00886272"/>
    <w:rsid w:val="008915A8"/>
    <w:rsid w:val="0089586F"/>
    <w:rsid w:val="00896921"/>
    <w:rsid w:val="008A13E3"/>
    <w:rsid w:val="008A1EFE"/>
    <w:rsid w:val="008A31AE"/>
    <w:rsid w:val="008A4882"/>
    <w:rsid w:val="008A7CFC"/>
    <w:rsid w:val="008A7DF1"/>
    <w:rsid w:val="008B219F"/>
    <w:rsid w:val="008B2977"/>
    <w:rsid w:val="008B2DE3"/>
    <w:rsid w:val="008B4741"/>
    <w:rsid w:val="008B5B7E"/>
    <w:rsid w:val="008C1A37"/>
    <w:rsid w:val="008C1BCA"/>
    <w:rsid w:val="008C4A79"/>
    <w:rsid w:val="008C6EDB"/>
    <w:rsid w:val="008C7C7D"/>
    <w:rsid w:val="008C7FCE"/>
    <w:rsid w:val="008D104B"/>
    <w:rsid w:val="008D2331"/>
    <w:rsid w:val="008D3769"/>
    <w:rsid w:val="008D57A4"/>
    <w:rsid w:val="008D6F2B"/>
    <w:rsid w:val="008E1C23"/>
    <w:rsid w:val="008E5239"/>
    <w:rsid w:val="008F13CC"/>
    <w:rsid w:val="008F21CC"/>
    <w:rsid w:val="008F37E6"/>
    <w:rsid w:val="009023B1"/>
    <w:rsid w:val="009050DC"/>
    <w:rsid w:val="00916EB2"/>
    <w:rsid w:val="0091717B"/>
    <w:rsid w:val="00922CAF"/>
    <w:rsid w:val="00924F8E"/>
    <w:rsid w:val="00930625"/>
    <w:rsid w:val="00932672"/>
    <w:rsid w:val="009338A7"/>
    <w:rsid w:val="00940E82"/>
    <w:rsid w:val="009412E8"/>
    <w:rsid w:val="009421ED"/>
    <w:rsid w:val="00943647"/>
    <w:rsid w:val="00952951"/>
    <w:rsid w:val="00954C4D"/>
    <w:rsid w:val="00956556"/>
    <w:rsid w:val="00960A5C"/>
    <w:rsid w:val="00964509"/>
    <w:rsid w:val="009656B8"/>
    <w:rsid w:val="00972974"/>
    <w:rsid w:val="00974178"/>
    <w:rsid w:val="0097511D"/>
    <w:rsid w:val="009801F4"/>
    <w:rsid w:val="00981202"/>
    <w:rsid w:val="009842BD"/>
    <w:rsid w:val="00987D2A"/>
    <w:rsid w:val="00992733"/>
    <w:rsid w:val="00992C0F"/>
    <w:rsid w:val="009957BA"/>
    <w:rsid w:val="009A166E"/>
    <w:rsid w:val="009A2244"/>
    <w:rsid w:val="009A26A8"/>
    <w:rsid w:val="009A4027"/>
    <w:rsid w:val="009A4B1C"/>
    <w:rsid w:val="009A6C45"/>
    <w:rsid w:val="009A7DBC"/>
    <w:rsid w:val="009B6006"/>
    <w:rsid w:val="009B7AA5"/>
    <w:rsid w:val="009C1CBC"/>
    <w:rsid w:val="009C5ECE"/>
    <w:rsid w:val="009C712F"/>
    <w:rsid w:val="009C7320"/>
    <w:rsid w:val="009C749D"/>
    <w:rsid w:val="009D1CDE"/>
    <w:rsid w:val="009D238D"/>
    <w:rsid w:val="009D356C"/>
    <w:rsid w:val="009D5189"/>
    <w:rsid w:val="009D6ABC"/>
    <w:rsid w:val="009D6DA9"/>
    <w:rsid w:val="009E1575"/>
    <w:rsid w:val="009E1841"/>
    <w:rsid w:val="009E4C6D"/>
    <w:rsid w:val="009E5EB0"/>
    <w:rsid w:val="009E67C3"/>
    <w:rsid w:val="009F337E"/>
    <w:rsid w:val="009F36B1"/>
    <w:rsid w:val="009F6966"/>
    <w:rsid w:val="009F7160"/>
    <w:rsid w:val="009F7446"/>
    <w:rsid w:val="009F7686"/>
    <w:rsid w:val="00A01C98"/>
    <w:rsid w:val="00A0217B"/>
    <w:rsid w:val="00A06B5D"/>
    <w:rsid w:val="00A1340E"/>
    <w:rsid w:val="00A13801"/>
    <w:rsid w:val="00A1770F"/>
    <w:rsid w:val="00A17FFA"/>
    <w:rsid w:val="00A2021B"/>
    <w:rsid w:val="00A20512"/>
    <w:rsid w:val="00A22761"/>
    <w:rsid w:val="00A2418F"/>
    <w:rsid w:val="00A245F6"/>
    <w:rsid w:val="00A24B05"/>
    <w:rsid w:val="00A276BF"/>
    <w:rsid w:val="00A27C7C"/>
    <w:rsid w:val="00A375C4"/>
    <w:rsid w:val="00A40277"/>
    <w:rsid w:val="00A425B3"/>
    <w:rsid w:val="00A4607D"/>
    <w:rsid w:val="00A47985"/>
    <w:rsid w:val="00A52618"/>
    <w:rsid w:val="00A5326A"/>
    <w:rsid w:val="00A550AA"/>
    <w:rsid w:val="00A559E1"/>
    <w:rsid w:val="00A62E1B"/>
    <w:rsid w:val="00A66D1A"/>
    <w:rsid w:val="00A67AF5"/>
    <w:rsid w:val="00A72F56"/>
    <w:rsid w:val="00A7369A"/>
    <w:rsid w:val="00A76D40"/>
    <w:rsid w:val="00A8344E"/>
    <w:rsid w:val="00A84AE0"/>
    <w:rsid w:val="00A86D2C"/>
    <w:rsid w:val="00A95A5C"/>
    <w:rsid w:val="00A97DE8"/>
    <w:rsid w:val="00AA040D"/>
    <w:rsid w:val="00AA1227"/>
    <w:rsid w:val="00AA1626"/>
    <w:rsid w:val="00AA389B"/>
    <w:rsid w:val="00AA3B13"/>
    <w:rsid w:val="00AA4764"/>
    <w:rsid w:val="00AB0222"/>
    <w:rsid w:val="00AB5A3C"/>
    <w:rsid w:val="00AB5B56"/>
    <w:rsid w:val="00AB7814"/>
    <w:rsid w:val="00AC0564"/>
    <w:rsid w:val="00AC3497"/>
    <w:rsid w:val="00AC3E09"/>
    <w:rsid w:val="00AC5914"/>
    <w:rsid w:val="00AD7E91"/>
    <w:rsid w:val="00AF31FC"/>
    <w:rsid w:val="00AF5078"/>
    <w:rsid w:val="00B020B8"/>
    <w:rsid w:val="00B03169"/>
    <w:rsid w:val="00B03210"/>
    <w:rsid w:val="00B0443F"/>
    <w:rsid w:val="00B05E26"/>
    <w:rsid w:val="00B05EC5"/>
    <w:rsid w:val="00B10896"/>
    <w:rsid w:val="00B11354"/>
    <w:rsid w:val="00B175F9"/>
    <w:rsid w:val="00B231E8"/>
    <w:rsid w:val="00B2366A"/>
    <w:rsid w:val="00B24678"/>
    <w:rsid w:val="00B24E91"/>
    <w:rsid w:val="00B27C90"/>
    <w:rsid w:val="00B339F1"/>
    <w:rsid w:val="00B3471A"/>
    <w:rsid w:val="00B35813"/>
    <w:rsid w:val="00B50D21"/>
    <w:rsid w:val="00B50DBC"/>
    <w:rsid w:val="00B52017"/>
    <w:rsid w:val="00B53AE6"/>
    <w:rsid w:val="00B605BA"/>
    <w:rsid w:val="00B60CA1"/>
    <w:rsid w:val="00B617D9"/>
    <w:rsid w:val="00B61BD2"/>
    <w:rsid w:val="00B625E1"/>
    <w:rsid w:val="00B653CD"/>
    <w:rsid w:val="00B67448"/>
    <w:rsid w:val="00B71C7E"/>
    <w:rsid w:val="00B759D3"/>
    <w:rsid w:val="00B8061B"/>
    <w:rsid w:val="00B82DB9"/>
    <w:rsid w:val="00B83203"/>
    <w:rsid w:val="00B856E0"/>
    <w:rsid w:val="00B869E4"/>
    <w:rsid w:val="00B904BF"/>
    <w:rsid w:val="00B963B5"/>
    <w:rsid w:val="00BA2C4C"/>
    <w:rsid w:val="00BA2E49"/>
    <w:rsid w:val="00BA58FF"/>
    <w:rsid w:val="00BA7376"/>
    <w:rsid w:val="00BB0137"/>
    <w:rsid w:val="00BB01A7"/>
    <w:rsid w:val="00BB0BF0"/>
    <w:rsid w:val="00BB548B"/>
    <w:rsid w:val="00BC3CFB"/>
    <w:rsid w:val="00BD1CC3"/>
    <w:rsid w:val="00BD76CB"/>
    <w:rsid w:val="00BE05F2"/>
    <w:rsid w:val="00BE0B0A"/>
    <w:rsid w:val="00BE12DF"/>
    <w:rsid w:val="00BE14C2"/>
    <w:rsid w:val="00BE2002"/>
    <w:rsid w:val="00BE248E"/>
    <w:rsid w:val="00BE6D0F"/>
    <w:rsid w:val="00BF0D16"/>
    <w:rsid w:val="00BF27C8"/>
    <w:rsid w:val="00BF6023"/>
    <w:rsid w:val="00BF6E56"/>
    <w:rsid w:val="00BF70A5"/>
    <w:rsid w:val="00C02448"/>
    <w:rsid w:val="00C05D26"/>
    <w:rsid w:val="00C1291F"/>
    <w:rsid w:val="00C1295E"/>
    <w:rsid w:val="00C132E2"/>
    <w:rsid w:val="00C160F5"/>
    <w:rsid w:val="00C2328C"/>
    <w:rsid w:val="00C232C2"/>
    <w:rsid w:val="00C23C55"/>
    <w:rsid w:val="00C2533E"/>
    <w:rsid w:val="00C2639E"/>
    <w:rsid w:val="00C30653"/>
    <w:rsid w:val="00C31B35"/>
    <w:rsid w:val="00C323E1"/>
    <w:rsid w:val="00C33393"/>
    <w:rsid w:val="00C35220"/>
    <w:rsid w:val="00C35E0C"/>
    <w:rsid w:val="00C35FE5"/>
    <w:rsid w:val="00C37194"/>
    <w:rsid w:val="00C375C7"/>
    <w:rsid w:val="00C43525"/>
    <w:rsid w:val="00C468FB"/>
    <w:rsid w:val="00C512B8"/>
    <w:rsid w:val="00C5205B"/>
    <w:rsid w:val="00C56268"/>
    <w:rsid w:val="00C63E05"/>
    <w:rsid w:val="00C64432"/>
    <w:rsid w:val="00C64F5D"/>
    <w:rsid w:val="00C656B3"/>
    <w:rsid w:val="00C65A76"/>
    <w:rsid w:val="00C70C2F"/>
    <w:rsid w:val="00C718D5"/>
    <w:rsid w:val="00C764C5"/>
    <w:rsid w:val="00C77F2B"/>
    <w:rsid w:val="00C8348E"/>
    <w:rsid w:val="00C83B51"/>
    <w:rsid w:val="00C84334"/>
    <w:rsid w:val="00C84EAC"/>
    <w:rsid w:val="00C91011"/>
    <w:rsid w:val="00C9240B"/>
    <w:rsid w:val="00C92CDE"/>
    <w:rsid w:val="00C93274"/>
    <w:rsid w:val="00C94788"/>
    <w:rsid w:val="00CA1C30"/>
    <w:rsid w:val="00CA3BCE"/>
    <w:rsid w:val="00CA4A66"/>
    <w:rsid w:val="00CA512F"/>
    <w:rsid w:val="00CA5727"/>
    <w:rsid w:val="00CA7DA1"/>
    <w:rsid w:val="00CB2EB4"/>
    <w:rsid w:val="00CB46D5"/>
    <w:rsid w:val="00CB7159"/>
    <w:rsid w:val="00CC0075"/>
    <w:rsid w:val="00CC0B83"/>
    <w:rsid w:val="00CC1522"/>
    <w:rsid w:val="00CC1CD9"/>
    <w:rsid w:val="00CC3D16"/>
    <w:rsid w:val="00CC5C72"/>
    <w:rsid w:val="00CD05FF"/>
    <w:rsid w:val="00CD1471"/>
    <w:rsid w:val="00CD238B"/>
    <w:rsid w:val="00CD26BD"/>
    <w:rsid w:val="00CD54FB"/>
    <w:rsid w:val="00CD7457"/>
    <w:rsid w:val="00CE3FF4"/>
    <w:rsid w:val="00CE50D6"/>
    <w:rsid w:val="00CE74B0"/>
    <w:rsid w:val="00CF2163"/>
    <w:rsid w:val="00CF2CB0"/>
    <w:rsid w:val="00CF38B6"/>
    <w:rsid w:val="00CF41C3"/>
    <w:rsid w:val="00CF56FE"/>
    <w:rsid w:val="00CF5861"/>
    <w:rsid w:val="00CF6653"/>
    <w:rsid w:val="00CF66CC"/>
    <w:rsid w:val="00D0148F"/>
    <w:rsid w:val="00D01A84"/>
    <w:rsid w:val="00D0217D"/>
    <w:rsid w:val="00D03F8D"/>
    <w:rsid w:val="00D10CC1"/>
    <w:rsid w:val="00D112BC"/>
    <w:rsid w:val="00D1135A"/>
    <w:rsid w:val="00D12E2C"/>
    <w:rsid w:val="00D13702"/>
    <w:rsid w:val="00D1465D"/>
    <w:rsid w:val="00D14DB3"/>
    <w:rsid w:val="00D17061"/>
    <w:rsid w:val="00D22E61"/>
    <w:rsid w:val="00D23ECE"/>
    <w:rsid w:val="00D264B4"/>
    <w:rsid w:val="00D26B26"/>
    <w:rsid w:val="00D31714"/>
    <w:rsid w:val="00D322A9"/>
    <w:rsid w:val="00D3602D"/>
    <w:rsid w:val="00D44160"/>
    <w:rsid w:val="00D45C95"/>
    <w:rsid w:val="00D53238"/>
    <w:rsid w:val="00D562C3"/>
    <w:rsid w:val="00D63789"/>
    <w:rsid w:val="00D66635"/>
    <w:rsid w:val="00D73F4D"/>
    <w:rsid w:val="00D7774B"/>
    <w:rsid w:val="00D828CA"/>
    <w:rsid w:val="00D841D9"/>
    <w:rsid w:val="00D84F22"/>
    <w:rsid w:val="00D85CBC"/>
    <w:rsid w:val="00D86529"/>
    <w:rsid w:val="00D866FC"/>
    <w:rsid w:val="00D92E71"/>
    <w:rsid w:val="00D932C8"/>
    <w:rsid w:val="00D956A5"/>
    <w:rsid w:val="00D95CA2"/>
    <w:rsid w:val="00D97175"/>
    <w:rsid w:val="00D972CB"/>
    <w:rsid w:val="00D97712"/>
    <w:rsid w:val="00DA2D18"/>
    <w:rsid w:val="00DB0DE0"/>
    <w:rsid w:val="00DB2738"/>
    <w:rsid w:val="00DB5391"/>
    <w:rsid w:val="00DB5847"/>
    <w:rsid w:val="00DB5B40"/>
    <w:rsid w:val="00DC0293"/>
    <w:rsid w:val="00DC4F1B"/>
    <w:rsid w:val="00DC7963"/>
    <w:rsid w:val="00DD08A4"/>
    <w:rsid w:val="00DD11BC"/>
    <w:rsid w:val="00DD314D"/>
    <w:rsid w:val="00DD4F5C"/>
    <w:rsid w:val="00DD70AE"/>
    <w:rsid w:val="00DD7179"/>
    <w:rsid w:val="00DE121A"/>
    <w:rsid w:val="00DE346B"/>
    <w:rsid w:val="00DE380E"/>
    <w:rsid w:val="00DE614A"/>
    <w:rsid w:val="00DE72CE"/>
    <w:rsid w:val="00DF1028"/>
    <w:rsid w:val="00DF354F"/>
    <w:rsid w:val="00DF4AF0"/>
    <w:rsid w:val="00DF7816"/>
    <w:rsid w:val="00E00A37"/>
    <w:rsid w:val="00E0177F"/>
    <w:rsid w:val="00E031AE"/>
    <w:rsid w:val="00E04663"/>
    <w:rsid w:val="00E04DEC"/>
    <w:rsid w:val="00E07DF1"/>
    <w:rsid w:val="00E11E76"/>
    <w:rsid w:val="00E166CA"/>
    <w:rsid w:val="00E170F4"/>
    <w:rsid w:val="00E20519"/>
    <w:rsid w:val="00E20637"/>
    <w:rsid w:val="00E20D2A"/>
    <w:rsid w:val="00E21983"/>
    <w:rsid w:val="00E24E42"/>
    <w:rsid w:val="00E270D8"/>
    <w:rsid w:val="00E27B0E"/>
    <w:rsid w:val="00E30362"/>
    <w:rsid w:val="00E31DF6"/>
    <w:rsid w:val="00E323F3"/>
    <w:rsid w:val="00E3270E"/>
    <w:rsid w:val="00E36B4B"/>
    <w:rsid w:val="00E42156"/>
    <w:rsid w:val="00E42518"/>
    <w:rsid w:val="00E42BE8"/>
    <w:rsid w:val="00E440C4"/>
    <w:rsid w:val="00E4521E"/>
    <w:rsid w:val="00E501E0"/>
    <w:rsid w:val="00E50BF4"/>
    <w:rsid w:val="00E5244F"/>
    <w:rsid w:val="00E54D90"/>
    <w:rsid w:val="00E5689E"/>
    <w:rsid w:val="00E63CF4"/>
    <w:rsid w:val="00E6433F"/>
    <w:rsid w:val="00E7295F"/>
    <w:rsid w:val="00E7691E"/>
    <w:rsid w:val="00E80E31"/>
    <w:rsid w:val="00E81D35"/>
    <w:rsid w:val="00E834C0"/>
    <w:rsid w:val="00E836BB"/>
    <w:rsid w:val="00E87484"/>
    <w:rsid w:val="00E9335F"/>
    <w:rsid w:val="00E949A7"/>
    <w:rsid w:val="00EA0DA9"/>
    <w:rsid w:val="00EA1D92"/>
    <w:rsid w:val="00EA58D3"/>
    <w:rsid w:val="00EA6428"/>
    <w:rsid w:val="00EA6725"/>
    <w:rsid w:val="00EA6AD6"/>
    <w:rsid w:val="00EB0B31"/>
    <w:rsid w:val="00EB2F26"/>
    <w:rsid w:val="00EB60C6"/>
    <w:rsid w:val="00EC2018"/>
    <w:rsid w:val="00EC4B2B"/>
    <w:rsid w:val="00EC70DF"/>
    <w:rsid w:val="00EC7AC0"/>
    <w:rsid w:val="00ED091C"/>
    <w:rsid w:val="00ED1F4B"/>
    <w:rsid w:val="00ED2DF4"/>
    <w:rsid w:val="00ED36DF"/>
    <w:rsid w:val="00ED43D4"/>
    <w:rsid w:val="00ED5F21"/>
    <w:rsid w:val="00ED6CF4"/>
    <w:rsid w:val="00ED783B"/>
    <w:rsid w:val="00EE1D57"/>
    <w:rsid w:val="00EE25F1"/>
    <w:rsid w:val="00EE3A1E"/>
    <w:rsid w:val="00EE639F"/>
    <w:rsid w:val="00EE75F6"/>
    <w:rsid w:val="00EF2145"/>
    <w:rsid w:val="00EF4B69"/>
    <w:rsid w:val="00EF7AD5"/>
    <w:rsid w:val="00F0397D"/>
    <w:rsid w:val="00F103EB"/>
    <w:rsid w:val="00F10426"/>
    <w:rsid w:val="00F10E85"/>
    <w:rsid w:val="00F1450B"/>
    <w:rsid w:val="00F15147"/>
    <w:rsid w:val="00F212FD"/>
    <w:rsid w:val="00F21C8D"/>
    <w:rsid w:val="00F239C7"/>
    <w:rsid w:val="00F257FF"/>
    <w:rsid w:val="00F26C47"/>
    <w:rsid w:val="00F305C2"/>
    <w:rsid w:val="00F306BF"/>
    <w:rsid w:val="00F30C8A"/>
    <w:rsid w:val="00F33488"/>
    <w:rsid w:val="00F3728C"/>
    <w:rsid w:val="00F40355"/>
    <w:rsid w:val="00F47320"/>
    <w:rsid w:val="00F47A38"/>
    <w:rsid w:val="00F47B53"/>
    <w:rsid w:val="00F52A57"/>
    <w:rsid w:val="00F52B6F"/>
    <w:rsid w:val="00F5354D"/>
    <w:rsid w:val="00F57B39"/>
    <w:rsid w:val="00F621D0"/>
    <w:rsid w:val="00F63472"/>
    <w:rsid w:val="00F63616"/>
    <w:rsid w:val="00F63C9B"/>
    <w:rsid w:val="00F63CAE"/>
    <w:rsid w:val="00F64788"/>
    <w:rsid w:val="00F647A3"/>
    <w:rsid w:val="00F65E09"/>
    <w:rsid w:val="00F67DDF"/>
    <w:rsid w:val="00F70088"/>
    <w:rsid w:val="00F72BF0"/>
    <w:rsid w:val="00F74162"/>
    <w:rsid w:val="00F744FA"/>
    <w:rsid w:val="00F75E36"/>
    <w:rsid w:val="00F80B48"/>
    <w:rsid w:val="00F81DB2"/>
    <w:rsid w:val="00F83344"/>
    <w:rsid w:val="00F879CA"/>
    <w:rsid w:val="00F92555"/>
    <w:rsid w:val="00F92697"/>
    <w:rsid w:val="00F929D2"/>
    <w:rsid w:val="00F939C2"/>
    <w:rsid w:val="00F93E35"/>
    <w:rsid w:val="00F9556F"/>
    <w:rsid w:val="00FA4C02"/>
    <w:rsid w:val="00FA5B9C"/>
    <w:rsid w:val="00FA77F8"/>
    <w:rsid w:val="00FA7C72"/>
    <w:rsid w:val="00FB170E"/>
    <w:rsid w:val="00FB224C"/>
    <w:rsid w:val="00FB48C2"/>
    <w:rsid w:val="00FC1AFB"/>
    <w:rsid w:val="00FC3901"/>
    <w:rsid w:val="00FC4A1C"/>
    <w:rsid w:val="00FC588A"/>
    <w:rsid w:val="00FC6B76"/>
    <w:rsid w:val="00FE06AE"/>
    <w:rsid w:val="00FE2A59"/>
    <w:rsid w:val="00FE472D"/>
    <w:rsid w:val="00FE57DE"/>
    <w:rsid w:val="00FF11EA"/>
    <w:rsid w:val="00FF376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9ff"/>
    </o:shapedefaults>
    <o:shapelayout v:ext="edit">
      <o:idmap v:ext="edit" data="1"/>
    </o:shapelayout>
  </w:shapeDefaults>
  <w:decimalSymbol w:val="."/>
  <w:listSeparator w:val=","/>
  <w14:docId w14:val="3B21B037"/>
  <w15:chartTrackingRefBased/>
  <w15:docId w15:val="{6E819EEC-BFAD-450E-96FA-4803A60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43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F334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40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12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56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956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56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56A5"/>
    <w:rPr>
      <w:sz w:val="22"/>
      <w:szCs w:val="22"/>
    </w:rPr>
  </w:style>
  <w:style w:type="character" w:customStyle="1" w:styleId="linkdisabled1">
    <w:name w:val="linkdisabled1"/>
    <w:rsid w:val="00750D75"/>
    <w:rPr>
      <w:color w:val="808080"/>
    </w:rPr>
  </w:style>
  <w:style w:type="character" w:customStyle="1" w:styleId="Heading4Char">
    <w:name w:val="Heading 4 Char"/>
    <w:link w:val="Heading4"/>
    <w:uiPriority w:val="9"/>
    <w:rsid w:val="00F33488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946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0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510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5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80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037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139496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56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2627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731582">
                              <w:marLeft w:val="12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1441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5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89157">
                              <w:marLeft w:val="12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9998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93364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9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2178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1385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413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9526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87543">
                              <w:marLeft w:val="12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8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1242">
                              <w:marLeft w:val="12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32553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3458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9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3016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11389">
                              <w:marLeft w:val="12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7080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6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809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380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8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98272">
                              <w:marLeft w:val="12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72087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353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025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9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61A5AE02506468B410A1B121BCE68" ma:contentTypeVersion="14" ma:contentTypeDescription="Create a new document." ma:contentTypeScope="" ma:versionID="116d9b4e584fba0a5871ab560f82da76">
  <xsd:schema xmlns:xsd="http://www.w3.org/2001/XMLSchema" xmlns:xs="http://www.w3.org/2001/XMLSchema" xmlns:p="http://schemas.microsoft.com/office/2006/metadata/properties" xmlns:ns1="http://schemas.microsoft.com/sharepoint/v3" xmlns:ns3="7d67d2f0-c194-45cf-acc0-a941baafef4d" xmlns:ns4="634404f4-ad08-4a1f-b211-23d910c32ca2" targetNamespace="http://schemas.microsoft.com/office/2006/metadata/properties" ma:root="true" ma:fieldsID="38b0143f95bf69108292dd0cdc977fcb" ns1:_="" ns3:_="" ns4:_="">
    <xsd:import namespace="http://schemas.microsoft.com/sharepoint/v3"/>
    <xsd:import namespace="7d67d2f0-c194-45cf-acc0-a941baafef4d"/>
    <xsd:import namespace="634404f4-ad08-4a1f-b211-23d910c32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d2f0-c194-45cf-acc0-a941baafe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404f4-ad08-4a1f-b211-23d910c3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5ADA2D-1DF6-491B-82CF-D03293A23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7DDFF-9B89-41AA-A3FD-BF508438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67d2f0-c194-45cf-acc0-a941baafef4d"/>
    <ds:schemaRef ds:uri="634404f4-ad08-4a1f-b211-23d910c3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D7923-0415-4B6E-B177-0047D0E4C0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jwjohnson</dc:creator>
  <cp:keywords/>
  <cp:lastModifiedBy>Donna Kelly-Knight</cp:lastModifiedBy>
  <cp:revision>2</cp:revision>
  <cp:lastPrinted>2012-09-04T14:03:00Z</cp:lastPrinted>
  <dcterms:created xsi:type="dcterms:W3CDTF">2025-07-31T20:27:00Z</dcterms:created>
  <dcterms:modified xsi:type="dcterms:W3CDTF">2025-07-31T20:27:00Z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0x010100A2561A5AE02506468B410A1B121BCE68</vt:lpwstr>
  </property>
</Properties>
</file>