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A1B5" w14:textId="77EF3699" w:rsidR="00957968" w:rsidRPr="000019D4" w:rsidRDefault="00696BCC" w:rsidP="001502B1">
      <w:pPr>
        <w:jc w:val="center"/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C08EF5B" wp14:editId="59A5F054">
            <wp:simplePos x="0" y="0"/>
            <wp:positionH relativeFrom="column">
              <wp:posOffset>-19050</wp:posOffset>
            </wp:positionH>
            <wp:positionV relativeFrom="paragraph">
              <wp:posOffset>-13335</wp:posOffset>
            </wp:positionV>
            <wp:extent cx="2692400" cy="2017395"/>
            <wp:effectExtent l="38100" t="38100" r="12700" b="209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73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20</w:t>
      </w:r>
      <w:r w:rsidR="003C723F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</w:t>
      </w:r>
      <w:r w:rsidR="00F75081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</w:t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-20</w:t>
      </w:r>
      <w:r w:rsidR="003C723F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</w:t>
      </w:r>
      <w:r w:rsidR="00F75081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3</w:t>
      </w:r>
      <w:r w:rsidR="0016737A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</w:t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FF</w:t>
      </w:r>
      <w:r w:rsidR="0001598B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VP Required Annual</w:t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Continuing Education</w:t>
      </w:r>
      <w:r w:rsidR="001502B1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Webinar</w:t>
      </w:r>
    </w:p>
    <w:p w14:paraId="7838AD3A" w14:textId="77777777" w:rsidR="001502B1" w:rsidRPr="005C461B" w:rsidRDefault="001502B1" w:rsidP="001502B1">
      <w:pPr>
        <w:jc w:val="center"/>
        <w:rPr>
          <w:rFonts w:asciiTheme="minorHAnsi" w:hAnsiTheme="minorHAnsi" w:cstheme="minorHAnsi"/>
          <w:bCs/>
          <w:color w:val="00B050"/>
          <w:sz w:val="40"/>
          <w:szCs w:val="40"/>
        </w:rPr>
      </w:pPr>
    </w:p>
    <w:p w14:paraId="6F668547" w14:textId="064F4130" w:rsidR="005E19B0" w:rsidRPr="005C461B" w:rsidRDefault="005E19B0" w:rsidP="001502B1">
      <w:pPr>
        <w:jc w:val="center"/>
        <w:rPr>
          <w:rFonts w:asciiTheme="minorHAnsi" w:hAnsiTheme="minorHAnsi" w:cstheme="minorHAnsi"/>
          <w:bCs/>
          <w:color w:val="00B050"/>
          <w:sz w:val="40"/>
          <w:szCs w:val="40"/>
        </w:rPr>
      </w:pPr>
      <w:r w:rsidRPr="005C461B">
        <w:rPr>
          <w:rFonts w:asciiTheme="minorHAnsi" w:hAnsiTheme="minorHAnsi" w:cstheme="minorHAnsi"/>
          <w:bCs/>
          <w:color w:val="00B050"/>
          <w:sz w:val="40"/>
          <w:szCs w:val="40"/>
        </w:rPr>
        <w:t xml:space="preserve">Part 2: </w:t>
      </w:r>
      <w:r w:rsidR="00923914" w:rsidRPr="005C461B">
        <w:rPr>
          <w:rFonts w:asciiTheme="minorHAnsi" w:hAnsiTheme="minorHAnsi" w:cstheme="minorHAnsi"/>
          <w:bCs/>
          <w:color w:val="00B050"/>
          <w:sz w:val="40"/>
          <w:szCs w:val="40"/>
        </w:rPr>
        <w:t>Financial Guidance</w:t>
      </w:r>
    </w:p>
    <w:p w14:paraId="14B9CAAB" w14:textId="77777777" w:rsidR="001710B2" w:rsidRDefault="001710B2" w:rsidP="001710B2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5CA971F8" w14:textId="3B8D59AB" w:rsidR="001710B2" w:rsidRPr="001710B2" w:rsidRDefault="00F75081" w:rsidP="001710B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August 10</w:t>
      </w:r>
      <w:r w:rsidR="001710B2" w:rsidRPr="001710B2">
        <w:rPr>
          <w:rFonts w:ascii="Calibri" w:hAnsi="Calibri" w:cs="Calibri"/>
          <w:bCs/>
          <w:sz w:val="32"/>
          <w:szCs w:val="32"/>
        </w:rPr>
        <w:t>, 202</w:t>
      </w:r>
      <w:r>
        <w:rPr>
          <w:rFonts w:ascii="Calibri" w:hAnsi="Calibri" w:cs="Calibri"/>
          <w:bCs/>
          <w:sz w:val="32"/>
          <w:szCs w:val="32"/>
        </w:rPr>
        <w:t>2</w:t>
      </w:r>
    </w:p>
    <w:p w14:paraId="298489DB" w14:textId="77777777" w:rsidR="001710B2" w:rsidRPr="005C461B" w:rsidRDefault="001710B2" w:rsidP="001502B1">
      <w:pPr>
        <w:jc w:val="center"/>
        <w:rPr>
          <w:rFonts w:asciiTheme="minorHAnsi" w:hAnsiTheme="minorHAnsi" w:cstheme="minorHAnsi"/>
          <w:bCs/>
          <w:color w:val="00B050"/>
          <w:sz w:val="40"/>
          <w:szCs w:val="40"/>
        </w:rPr>
      </w:pPr>
    </w:p>
    <w:p w14:paraId="7F886C6F" w14:textId="77777777" w:rsidR="001710B2" w:rsidRDefault="001710B2" w:rsidP="001710B2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4523D04B" w14:textId="07DB34E2" w:rsidR="001710B2" w:rsidRDefault="001710B2" w:rsidP="001710B2">
      <w:pPr>
        <w:jc w:val="center"/>
        <w:rPr>
          <w:rFonts w:ascii="Calibri" w:hAnsi="Calibri" w:cs="Calibri"/>
          <w:b/>
        </w:rPr>
      </w:pPr>
      <w:r w:rsidRPr="000D548B">
        <w:rPr>
          <w:rFonts w:ascii="Calibri" w:hAnsi="Calibri" w:cs="Calibri"/>
          <w:bCs/>
          <w:sz w:val="32"/>
          <w:szCs w:val="32"/>
        </w:rPr>
        <w:t>Webinar</w:t>
      </w:r>
      <w:r>
        <w:rPr>
          <w:rFonts w:ascii="Calibri" w:hAnsi="Calibri" w:cs="Calibri"/>
          <w:bCs/>
          <w:sz w:val="32"/>
          <w:szCs w:val="32"/>
        </w:rPr>
        <w:t xml:space="preserve"> Agenda</w:t>
      </w:r>
    </w:p>
    <w:p w14:paraId="63D2FE12" w14:textId="6B21A6BB" w:rsidR="00EA421D" w:rsidRDefault="00EA421D" w:rsidP="00923914">
      <w:pPr>
        <w:jc w:val="center"/>
        <w:rPr>
          <w:rFonts w:asciiTheme="minorHAnsi" w:hAnsiTheme="minorHAnsi" w:cstheme="minorHAnsi"/>
          <w:b/>
        </w:rPr>
      </w:pPr>
    </w:p>
    <w:p w14:paraId="099D6E99" w14:textId="77777777" w:rsidR="001502B1" w:rsidRDefault="001502B1" w:rsidP="00923914">
      <w:pPr>
        <w:ind w:left="360"/>
        <w:rPr>
          <w:rFonts w:asciiTheme="minorHAnsi" w:hAnsiTheme="minorHAnsi" w:cstheme="minorHAnsi"/>
          <w:bCs/>
        </w:rPr>
        <w:sectPr w:rsidR="001502B1" w:rsidSect="001710B2">
          <w:footerReference w:type="default" r:id="rId8"/>
          <w:pgSz w:w="12240" w:h="15840"/>
          <w:pgMar w:top="1080" w:right="1080" w:bottom="864" w:left="1080" w:header="720" w:footer="720" w:gutter="0"/>
          <w:cols w:space="720"/>
          <w:docGrid w:linePitch="360"/>
        </w:sectPr>
      </w:pPr>
    </w:p>
    <w:p w14:paraId="151255A4" w14:textId="4B8A098E" w:rsidR="00194304" w:rsidRPr="001502B1" w:rsidRDefault="0016737A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Welcome &amp; Congratulations!</w:t>
      </w:r>
    </w:p>
    <w:p w14:paraId="7B6C37DC" w14:textId="04719834" w:rsidR="00E06FAC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  <w:i/>
          <w:iCs/>
        </w:rPr>
        <w:t xml:space="preserve">USDA </w:t>
      </w:r>
      <w:r w:rsidR="003C723F" w:rsidRPr="001502B1">
        <w:rPr>
          <w:rFonts w:asciiTheme="minorHAnsi" w:hAnsiTheme="minorHAnsi" w:cstheme="minorHAnsi"/>
          <w:bCs/>
          <w:i/>
          <w:iCs/>
        </w:rPr>
        <w:t xml:space="preserve">Fresh Fruit and Vegetable Program: A </w:t>
      </w:r>
      <w:r w:rsidRPr="001502B1">
        <w:rPr>
          <w:rFonts w:asciiTheme="minorHAnsi" w:hAnsiTheme="minorHAnsi" w:cstheme="minorHAnsi"/>
          <w:bCs/>
          <w:i/>
          <w:iCs/>
        </w:rPr>
        <w:t>Handbook for Schools</w:t>
      </w:r>
      <w:r w:rsidR="001D5DA1">
        <w:rPr>
          <w:rFonts w:asciiTheme="minorHAnsi" w:hAnsiTheme="minorHAnsi" w:cstheme="minorHAnsi"/>
          <w:bCs/>
        </w:rPr>
        <w:t xml:space="preserve">                  </w:t>
      </w:r>
      <w:proofErr w:type="gramStart"/>
      <w:r w:rsidR="001D5DA1">
        <w:rPr>
          <w:rFonts w:asciiTheme="minorHAnsi" w:hAnsiTheme="minorHAnsi" w:cstheme="minorHAnsi"/>
          <w:bCs/>
        </w:rPr>
        <w:t xml:space="preserve">   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proofErr w:type="gramEnd"/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link to access posted on NCDPI SN website)</w:t>
      </w:r>
    </w:p>
    <w:p w14:paraId="01A7F779" w14:textId="77777777" w:rsidR="004A4444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USDA Policy Memos</w:t>
      </w:r>
    </w:p>
    <w:p w14:paraId="23CD9CDF" w14:textId="5F6EF8DA" w:rsidR="003C723F" w:rsidRPr="001D5DA1" w:rsidRDefault="003C723F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502B1">
        <w:rPr>
          <w:rFonts w:asciiTheme="minorHAnsi" w:hAnsiTheme="minorHAnsi" w:cstheme="minorHAnsi"/>
          <w:bCs/>
        </w:rPr>
        <w:t>FFVP Addendum for 202</w:t>
      </w:r>
      <w:r w:rsidR="00F75081">
        <w:rPr>
          <w:rFonts w:asciiTheme="minorHAnsi" w:hAnsiTheme="minorHAnsi" w:cstheme="minorHAnsi"/>
          <w:bCs/>
        </w:rPr>
        <w:t>2</w:t>
      </w:r>
      <w:r w:rsidRPr="001502B1">
        <w:rPr>
          <w:rFonts w:asciiTheme="minorHAnsi" w:hAnsiTheme="minorHAnsi" w:cstheme="minorHAnsi"/>
          <w:bCs/>
        </w:rPr>
        <w:t>-202</w:t>
      </w:r>
      <w:r w:rsidR="00F75081">
        <w:rPr>
          <w:rFonts w:asciiTheme="minorHAnsi" w:hAnsiTheme="minorHAnsi" w:cstheme="minorHAnsi"/>
          <w:bCs/>
        </w:rPr>
        <w:t>3</w:t>
      </w:r>
      <w:r w:rsidRPr="001502B1">
        <w:rPr>
          <w:rFonts w:asciiTheme="minorHAnsi" w:hAnsiTheme="minorHAnsi" w:cstheme="minorHAnsi"/>
          <w:bCs/>
        </w:rPr>
        <w:t xml:space="preserve"> SY</w:t>
      </w:r>
      <w:r w:rsidR="001D5DA1">
        <w:rPr>
          <w:rFonts w:asciiTheme="minorHAnsi" w:hAnsiTheme="minorHAnsi" w:cstheme="minorHAnsi"/>
          <w:bCs/>
        </w:rPr>
        <w:t xml:space="preserve">                 </w:t>
      </w:r>
      <w:proofErr w:type="gramStart"/>
      <w:r w:rsidR="001D5DA1">
        <w:rPr>
          <w:rFonts w:asciiTheme="minorHAnsi" w:hAnsiTheme="minorHAnsi" w:cstheme="minorHAnsi"/>
          <w:bCs/>
        </w:rPr>
        <w:t xml:space="preserve">   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proofErr w:type="gramEnd"/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e-mailed to SN administrators)</w:t>
      </w:r>
    </w:p>
    <w:p w14:paraId="2207EE88" w14:textId="65E40BFE" w:rsidR="00194304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 xml:space="preserve">Highlights </w:t>
      </w:r>
      <w:r w:rsidR="00D941EF" w:rsidRPr="001502B1">
        <w:rPr>
          <w:rFonts w:asciiTheme="minorHAnsi" w:hAnsiTheme="minorHAnsi" w:cstheme="minorHAnsi"/>
          <w:bCs/>
        </w:rPr>
        <w:t xml:space="preserve">from </w:t>
      </w:r>
      <w:r w:rsidRPr="001502B1">
        <w:rPr>
          <w:rFonts w:asciiTheme="minorHAnsi" w:hAnsiTheme="minorHAnsi" w:cstheme="minorHAnsi"/>
          <w:bCs/>
        </w:rPr>
        <w:t>FF</w:t>
      </w:r>
      <w:r w:rsidR="0016737A" w:rsidRPr="001502B1">
        <w:rPr>
          <w:rFonts w:asciiTheme="minorHAnsi" w:hAnsiTheme="minorHAnsi" w:cstheme="minorHAnsi"/>
          <w:bCs/>
        </w:rPr>
        <w:t xml:space="preserve">VP Webinar, </w:t>
      </w:r>
      <w:r w:rsidR="00923914" w:rsidRPr="001502B1">
        <w:rPr>
          <w:rFonts w:asciiTheme="minorHAnsi" w:hAnsiTheme="minorHAnsi" w:cstheme="minorHAnsi"/>
          <w:bCs/>
        </w:rPr>
        <w:t>Part 1</w:t>
      </w:r>
      <w:r w:rsidRPr="001502B1">
        <w:rPr>
          <w:rFonts w:asciiTheme="minorHAnsi" w:hAnsiTheme="minorHAnsi" w:cstheme="minorHAnsi"/>
          <w:bCs/>
        </w:rPr>
        <w:t>:</w:t>
      </w:r>
      <w:r w:rsidR="00317B72" w:rsidRPr="001502B1">
        <w:rPr>
          <w:rFonts w:asciiTheme="minorHAnsi" w:hAnsiTheme="minorHAnsi" w:cstheme="minorHAnsi"/>
          <w:bCs/>
        </w:rPr>
        <w:t xml:space="preserve"> </w:t>
      </w:r>
      <w:r w:rsidR="00317B72" w:rsidRPr="001502B1">
        <w:rPr>
          <w:rFonts w:asciiTheme="minorHAnsi" w:hAnsiTheme="minorHAnsi" w:cstheme="minorHAnsi"/>
          <w:bCs/>
          <w:i/>
        </w:rPr>
        <w:t>Program Requirements</w:t>
      </w:r>
      <w:r w:rsidR="003C723F" w:rsidRPr="001502B1">
        <w:rPr>
          <w:rFonts w:asciiTheme="minorHAnsi" w:hAnsiTheme="minorHAnsi" w:cstheme="minorHAnsi"/>
          <w:bCs/>
          <w:i/>
        </w:rPr>
        <w:t xml:space="preserve"> and Operation</w:t>
      </w:r>
    </w:p>
    <w:p w14:paraId="25569C61" w14:textId="71AA42CA" w:rsidR="007D520B" w:rsidRPr="001D5DA1" w:rsidRDefault="004A4444" w:rsidP="001502B1">
      <w:pPr>
        <w:numPr>
          <w:ilvl w:val="0"/>
          <w:numId w:val="3"/>
        </w:numPr>
        <w:spacing w:after="240"/>
        <w:ind w:right="-36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502B1">
        <w:rPr>
          <w:rFonts w:asciiTheme="minorHAnsi" w:hAnsiTheme="minorHAnsi" w:cstheme="minorHAnsi"/>
          <w:bCs/>
        </w:rPr>
        <w:t>FF</w:t>
      </w:r>
      <w:r w:rsidR="00FE6DD1" w:rsidRPr="001502B1">
        <w:rPr>
          <w:rFonts w:asciiTheme="minorHAnsi" w:hAnsiTheme="minorHAnsi" w:cstheme="minorHAnsi"/>
          <w:bCs/>
        </w:rPr>
        <w:t>VP</w:t>
      </w:r>
      <w:r w:rsidR="007C4ED6" w:rsidRPr="001502B1">
        <w:rPr>
          <w:rFonts w:asciiTheme="minorHAnsi" w:hAnsiTheme="minorHAnsi" w:cstheme="minorHAnsi"/>
          <w:bCs/>
        </w:rPr>
        <w:t xml:space="preserve"> </w:t>
      </w:r>
      <w:r w:rsidR="00FE6DD1" w:rsidRPr="001502B1">
        <w:rPr>
          <w:rFonts w:asciiTheme="minorHAnsi" w:hAnsiTheme="minorHAnsi" w:cstheme="minorHAnsi"/>
          <w:bCs/>
        </w:rPr>
        <w:t>Allocations for</w:t>
      </w:r>
      <w:r w:rsidR="003C723F" w:rsidRPr="001502B1">
        <w:rPr>
          <w:rFonts w:asciiTheme="minorHAnsi" w:hAnsiTheme="minorHAnsi" w:cstheme="minorHAnsi"/>
          <w:bCs/>
        </w:rPr>
        <w:t xml:space="preserve"> </w:t>
      </w:r>
      <w:r w:rsidRPr="001502B1">
        <w:rPr>
          <w:rFonts w:asciiTheme="minorHAnsi" w:hAnsiTheme="minorHAnsi" w:cstheme="minorHAnsi"/>
          <w:bCs/>
        </w:rPr>
        <w:t>20</w:t>
      </w:r>
      <w:r w:rsidR="003C723F" w:rsidRPr="001502B1">
        <w:rPr>
          <w:rFonts w:asciiTheme="minorHAnsi" w:hAnsiTheme="minorHAnsi" w:cstheme="minorHAnsi"/>
          <w:bCs/>
        </w:rPr>
        <w:t>2</w:t>
      </w:r>
      <w:r w:rsidR="00F75081">
        <w:rPr>
          <w:rFonts w:asciiTheme="minorHAnsi" w:hAnsiTheme="minorHAnsi" w:cstheme="minorHAnsi"/>
          <w:bCs/>
        </w:rPr>
        <w:t>2</w:t>
      </w:r>
      <w:r w:rsidRPr="001502B1">
        <w:rPr>
          <w:rFonts w:asciiTheme="minorHAnsi" w:hAnsiTheme="minorHAnsi" w:cstheme="minorHAnsi"/>
          <w:bCs/>
        </w:rPr>
        <w:t>-20</w:t>
      </w:r>
      <w:r w:rsidR="003C723F" w:rsidRPr="001502B1">
        <w:rPr>
          <w:rFonts w:asciiTheme="minorHAnsi" w:hAnsiTheme="minorHAnsi" w:cstheme="minorHAnsi"/>
          <w:bCs/>
        </w:rPr>
        <w:t>2</w:t>
      </w:r>
      <w:r w:rsidR="00F75081">
        <w:rPr>
          <w:rFonts w:asciiTheme="minorHAnsi" w:hAnsiTheme="minorHAnsi" w:cstheme="minorHAnsi"/>
          <w:bCs/>
        </w:rPr>
        <w:t>3</w:t>
      </w:r>
      <w:r w:rsidR="003C723F" w:rsidRPr="001502B1">
        <w:rPr>
          <w:rFonts w:asciiTheme="minorHAnsi" w:hAnsiTheme="minorHAnsi" w:cstheme="minorHAnsi"/>
          <w:bCs/>
        </w:rPr>
        <w:t xml:space="preserve"> SY: “</w:t>
      </w:r>
      <w:r w:rsidRPr="001502B1">
        <w:rPr>
          <w:rFonts w:asciiTheme="minorHAnsi" w:hAnsiTheme="minorHAnsi" w:cstheme="minorHAnsi"/>
          <w:bCs/>
        </w:rPr>
        <w:t>Start-</w:t>
      </w:r>
      <w:r w:rsidR="00D941EF" w:rsidRPr="001502B1">
        <w:rPr>
          <w:rFonts w:asciiTheme="minorHAnsi" w:hAnsiTheme="minorHAnsi" w:cstheme="minorHAnsi"/>
          <w:bCs/>
        </w:rPr>
        <w:t xml:space="preserve">up </w:t>
      </w:r>
      <w:r w:rsidR="003C723F" w:rsidRPr="001502B1">
        <w:rPr>
          <w:rFonts w:asciiTheme="minorHAnsi" w:hAnsiTheme="minorHAnsi" w:cstheme="minorHAnsi"/>
          <w:bCs/>
        </w:rPr>
        <w:t xml:space="preserve">Allocation” </w:t>
      </w:r>
      <w:r w:rsidR="00D941EF" w:rsidRPr="001502B1">
        <w:rPr>
          <w:rFonts w:asciiTheme="minorHAnsi" w:hAnsiTheme="minorHAnsi" w:cstheme="minorHAnsi"/>
          <w:bCs/>
        </w:rPr>
        <w:t xml:space="preserve">and </w:t>
      </w:r>
      <w:r w:rsidR="003C723F" w:rsidRPr="001502B1">
        <w:rPr>
          <w:rFonts w:asciiTheme="minorHAnsi" w:hAnsiTheme="minorHAnsi" w:cstheme="minorHAnsi"/>
          <w:bCs/>
        </w:rPr>
        <w:t>“</w:t>
      </w:r>
      <w:r w:rsidR="00D941EF" w:rsidRPr="001502B1">
        <w:rPr>
          <w:rFonts w:asciiTheme="minorHAnsi" w:hAnsiTheme="minorHAnsi" w:cstheme="minorHAnsi"/>
          <w:bCs/>
        </w:rPr>
        <w:t xml:space="preserve">Second </w:t>
      </w:r>
      <w:proofErr w:type="gramStart"/>
      <w:r w:rsidR="000162A6" w:rsidRPr="001502B1">
        <w:rPr>
          <w:rFonts w:asciiTheme="minorHAnsi" w:hAnsiTheme="minorHAnsi" w:cstheme="minorHAnsi"/>
          <w:bCs/>
        </w:rPr>
        <w:t>Allocation</w:t>
      </w:r>
      <w:r w:rsidR="000162A6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” </w:t>
      </w:r>
      <w:r w:rsidR="000162A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</w:t>
      </w:r>
      <w:proofErr w:type="gramEnd"/>
      <w:r w:rsidR="000162A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               </w:t>
      </w:r>
      <w:r w:rsidR="001D5DA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(e-mailed to SN administrator</w:t>
      </w:r>
      <w:r w:rsidR="00D61550">
        <w:rPr>
          <w:rFonts w:asciiTheme="minorHAnsi" w:hAnsiTheme="minorHAnsi" w:cstheme="minorHAnsi"/>
          <w:bCs/>
          <w:i/>
          <w:iCs/>
          <w:sz w:val="18"/>
          <w:szCs w:val="18"/>
        </w:rPr>
        <w:t>s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06BA0394" w14:textId="77777777" w:rsidR="007D520B" w:rsidRPr="001502B1" w:rsidRDefault="00AB25F2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Access to t</w:t>
      </w:r>
      <w:r w:rsidR="00DE0204" w:rsidRPr="001502B1">
        <w:rPr>
          <w:rFonts w:asciiTheme="minorHAnsi" w:hAnsiTheme="minorHAnsi" w:cstheme="minorHAnsi"/>
          <w:bCs/>
        </w:rPr>
        <w:t xml:space="preserve">he School </w:t>
      </w:r>
      <w:r w:rsidRPr="001502B1">
        <w:rPr>
          <w:rFonts w:asciiTheme="minorHAnsi" w:hAnsiTheme="minorHAnsi" w:cstheme="minorHAnsi"/>
          <w:bCs/>
        </w:rPr>
        <w:t>N</w:t>
      </w:r>
      <w:r w:rsidR="00DE0204" w:rsidRPr="001502B1">
        <w:rPr>
          <w:rFonts w:asciiTheme="minorHAnsi" w:hAnsiTheme="minorHAnsi" w:cstheme="minorHAnsi"/>
          <w:bCs/>
        </w:rPr>
        <w:t>utrition</w:t>
      </w:r>
      <w:r w:rsidR="00963ACC" w:rsidRPr="001502B1">
        <w:rPr>
          <w:rFonts w:asciiTheme="minorHAnsi" w:hAnsiTheme="minorHAnsi" w:cstheme="minorHAnsi"/>
          <w:bCs/>
        </w:rPr>
        <w:t xml:space="preserve"> Technolog</w:t>
      </w:r>
      <w:r w:rsidR="00DE0204" w:rsidRPr="001502B1">
        <w:rPr>
          <w:rFonts w:asciiTheme="minorHAnsi" w:hAnsiTheme="minorHAnsi" w:cstheme="minorHAnsi"/>
          <w:bCs/>
        </w:rPr>
        <w:t xml:space="preserve">y System </w:t>
      </w:r>
      <w:r w:rsidR="00DE0204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C723F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form posted on NCDPI SN website</w:t>
      </w:r>
      <w:r w:rsidR="00DE0204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292807CA" w14:textId="77777777" w:rsidR="00D644B7" w:rsidRPr="00F7508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1502B1">
        <w:rPr>
          <w:rFonts w:asciiTheme="minorHAnsi" w:hAnsiTheme="minorHAnsi" w:cstheme="minorHAnsi"/>
          <w:bCs/>
        </w:rPr>
        <w:t>FF</w:t>
      </w:r>
      <w:r w:rsidR="00C54F2C" w:rsidRPr="001502B1">
        <w:rPr>
          <w:rFonts w:asciiTheme="minorHAnsi" w:hAnsiTheme="minorHAnsi" w:cstheme="minorHAnsi"/>
          <w:bCs/>
        </w:rPr>
        <w:t>VP Financial Accoun</w:t>
      </w:r>
      <w:r w:rsidR="00923914" w:rsidRPr="001502B1">
        <w:rPr>
          <w:rFonts w:asciiTheme="minorHAnsi" w:hAnsiTheme="minorHAnsi" w:cstheme="minorHAnsi"/>
          <w:bCs/>
        </w:rPr>
        <w:t>tabil</w:t>
      </w:r>
      <w:r w:rsidR="00B41956" w:rsidRPr="001502B1">
        <w:rPr>
          <w:rFonts w:asciiTheme="minorHAnsi" w:hAnsiTheme="minorHAnsi" w:cstheme="minorHAnsi"/>
          <w:bCs/>
        </w:rPr>
        <w:t xml:space="preserve">ity </w:t>
      </w:r>
      <w:r w:rsidR="0016737A" w:rsidRPr="00F7508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C723F" w:rsidRPr="00F75081">
        <w:rPr>
          <w:rFonts w:asciiTheme="minorHAnsi" w:hAnsiTheme="minorHAnsi" w:cstheme="minorHAnsi"/>
          <w:bCs/>
          <w:i/>
          <w:iCs/>
          <w:sz w:val="18"/>
          <w:szCs w:val="18"/>
        </w:rPr>
        <w:t>guidance posted on NCDPI SN website/FFVP page)</w:t>
      </w:r>
    </w:p>
    <w:p w14:paraId="7FBFA95B" w14:textId="3D901844" w:rsidR="00963ACC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FF</w:t>
      </w:r>
      <w:r w:rsidR="00B41956" w:rsidRPr="001502B1">
        <w:rPr>
          <w:rFonts w:asciiTheme="minorHAnsi" w:hAnsiTheme="minorHAnsi" w:cstheme="minorHAnsi"/>
          <w:bCs/>
        </w:rPr>
        <w:t>VP Budget</w:t>
      </w:r>
      <w:r w:rsidR="00D941EF" w:rsidRPr="001502B1">
        <w:rPr>
          <w:rFonts w:asciiTheme="minorHAnsi" w:hAnsiTheme="minorHAnsi" w:cstheme="minorHAnsi"/>
          <w:bCs/>
        </w:rPr>
        <w:t xml:space="preserve"> Form</w:t>
      </w:r>
      <w:r w:rsidR="00B41956" w:rsidRPr="001502B1">
        <w:rPr>
          <w:rFonts w:asciiTheme="minorHAnsi" w:hAnsiTheme="minorHAnsi" w:cstheme="minorHAnsi"/>
          <w:bCs/>
        </w:rPr>
        <w:t xml:space="preserve"> </w:t>
      </w:r>
      <w:r w:rsidR="00093BE7" w:rsidRPr="001502B1">
        <w:rPr>
          <w:rFonts w:asciiTheme="minorHAnsi" w:hAnsiTheme="minorHAnsi" w:cstheme="minorHAnsi"/>
          <w:bCs/>
        </w:rPr>
        <w:t xml:space="preserve">- </w:t>
      </w:r>
      <w:r w:rsidR="00093BE7" w:rsidRPr="001502B1">
        <w:rPr>
          <w:rFonts w:asciiTheme="minorHAnsi" w:hAnsiTheme="minorHAnsi" w:cstheme="minorHAnsi"/>
          <w:bCs/>
          <w:color w:val="FF0000"/>
        </w:rPr>
        <w:t xml:space="preserve">Due </w:t>
      </w:r>
      <w:r w:rsidR="00871751" w:rsidRPr="001502B1">
        <w:rPr>
          <w:rFonts w:asciiTheme="minorHAnsi" w:hAnsiTheme="minorHAnsi" w:cstheme="minorHAnsi"/>
          <w:bCs/>
          <w:color w:val="FF0000"/>
        </w:rPr>
        <w:t>to NCDPI</w:t>
      </w:r>
      <w:r w:rsidR="003E1656" w:rsidRPr="001502B1">
        <w:rPr>
          <w:rFonts w:asciiTheme="minorHAnsi" w:hAnsiTheme="minorHAnsi" w:cstheme="minorHAnsi"/>
          <w:bCs/>
          <w:color w:val="FF0000"/>
        </w:rPr>
        <w:t>:</w:t>
      </w:r>
      <w:r w:rsidR="00871751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1D5DA1">
        <w:rPr>
          <w:rFonts w:asciiTheme="minorHAnsi" w:hAnsiTheme="minorHAnsi" w:cstheme="minorHAnsi"/>
          <w:bCs/>
          <w:color w:val="FF0000"/>
        </w:rPr>
        <w:t xml:space="preserve">September 16, </w:t>
      </w:r>
      <w:r w:rsidR="00093BE7" w:rsidRPr="001502B1">
        <w:rPr>
          <w:rFonts w:asciiTheme="minorHAnsi" w:hAnsiTheme="minorHAnsi" w:cstheme="minorHAnsi"/>
          <w:bCs/>
          <w:color w:val="FF0000"/>
        </w:rPr>
        <w:t>20</w:t>
      </w:r>
      <w:r w:rsidR="003C723F" w:rsidRPr="001502B1">
        <w:rPr>
          <w:rFonts w:asciiTheme="minorHAnsi" w:hAnsiTheme="minorHAnsi" w:cstheme="minorHAnsi"/>
          <w:bCs/>
          <w:color w:val="FF0000"/>
        </w:rPr>
        <w:t>2</w:t>
      </w:r>
      <w:r w:rsidR="00F75081">
        <w:rPr>
          <w:rFonts w:asciiTheme="minorHAnsi" w:hAnsiTheme="minorHAnsi" w:cstheme="minorHAnsi"/>
          <w:bCs/>
          <w:color w:val="FF0000"/>
        </w:rPr>
        <w:t>2</w:t>
      </w:r>
      <w:r w:rsidR="00093BE7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16737A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C723F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specific form posted on NCDPI SN website/FFVP page</w:t>
      </w:r>
      <w:r w:rsidR="0016737A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76D10FDD" w14:textId="77777777" w:rsidR="0016737A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FF</w:t>
      </w:r>
      <w:r w:rsidR="0016737A" w:rsidRPr="001502B1">
        <w:rPr>
          <w:rFonts w:asciiTheme="minorHAnsi" w:hAnsiTheme="minorHAnsi" w:cstheme="minorHAnsi"/>
          <w:bCs/>
        </w:rPr>
        <w:t xml:space="preserve">VP Budget Detail </w:t>
      </w:r>
      <w:r w:rsidR="00EC0AE6" w:rsidRPr="001502B1">
        <w:rPr>
          <w:rFonts w:asciiTheme="minorHAnsi" w:hAnsiTheme="minorHAnsi" w:cstheme="minorHAnsi"/>
          <w:bCs/>
        </w:rPr>
        <w:t>Form</w:t>
      </w:r>
      <w:r w:rsidR="00093BE7" w:rsidRPr="001502B1">
        <w:rPr>
          <w:rFonts w:asciiTheme="minorHAnsi" w:hAnsiTheme="minorHAnsi" w:cstheme="minorHAnsi"/>
          <w:bCs/>
        </w:rPr>
        <w:t xml:space="preserve"> – </w:t>
      </w:r>
      <w:r w:rsidR="00C41923" w:rsidRPr="001502B1">
        <w:rPr>
          <w:rFonts w:asciiTheme="minorHAnsi" w:hAnsiTheme="minorHAnsi" w:cstheme="minorHAnsi"/>
          <w:bCs/>
          <w:i/>
          <w:u w:val="single"/>
        </w:rPr>
        <w:t>Optional Tool</w:t>
      </w:r>
      <w:r w:rsidR="00C41923" w:rsidRPr="001502B1">
        <w:rPr>
          <w:rFonts w:asciiTheme="minorHAnsi" w:hAnsiTheme="minorHAnsi" w:cstheme="minorHAnsi"/>
          <w:bCs/>
          <w:i/>
        </w:rPr>
        <w:t xml:space="preserve"> for</w:t>
      </w:r>
      <w:r w:rsidR="00093BE7" w:rsidRPr="001502B1">
        <w:rPr>
          <w:rFonts w:asciiTheme="minorHAnsi" w:hAnsiTheme="minorHAnsi" w:cstheme="minorHAnsi"/>
          <w:bCs/>
          <w:i/>
        </w:rPr>
        <w:t xml:space="preserve"> SFA</w:t>
      </w:r>
      <w:r w:rsidR="003E1656" w:rsidRPr="001502B1">
        <w:rPr>
          <w:rFonts w:asciiTheme="minorHAnsi" w:hAnsiTheme="minorHAnsi" w:cstheme="minorHAnsi"/>
          <w:bCs/>
        </w:rPr>
        <w:t xml:space="preserve"> 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(specific form posted on NCDPI SN website/FFVP page)</w:t>
      </w:r>
    </w:p>
    <w:p w14:paraId="4D5A86FF" w14:textId="163453CD" w:rsidR="008553F1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 xml:space="preserve">FFVP </w:t>
      </w:r>
      <w:r w:rsidR="00871751" w:rsidRPr="001502B1">
        <w:rPr>
          <w:rFonts w:asciiTheme="minorHAnsi" w:hAnsiTheme="minorHAnsi" w:cstheme="minorHAnsi"/>
          <w:bCs/>
        </w:rPr>
        <w:t xml:space="preserve">Proposed </w:t>
      </w:r>
      <w:r w:rsidR="00923914" w:rsidRPr="001502B1">
        <w:rPr>
          <w:rFonts w:asciiTheme="minorHAnsi" w:hAnsiTheme="minorHAnsi" w:cstheme="minorHAnsi"/>
          <w:bCs/>
        </w:rPr>
        <w:t>Labor</w:t>
      </w:r>
      <w:r w:rsidR="00EC0AE6" w:rsidRPr="001502B1">
        <w:rPr>
          <w:rFonts w:asciiTheme="minorHAnsi" w:hAnsiTheme="minorHAnsi" w:cstheme="minorHAnsi"/>
          <w:bCs/>
        </w:rPr>
        <w:t xml:space="preserve"> </w:t>
      </w:r>
      <w:r w:rsidR="00D941EF" w:rsidRPr="001502B1">
        <w:rPr>
          <w:rFonts w:asciiTheme="minorHAnsi" w:hAnsiTheme="minorHAnsi" w:cstheme="minorHAnsi"/>
          <w:bCs/>
        </w:rPr>
        <w:t>Form</w:t>
      </w:r>
      <w:r w:rsidR="00921539">
        <w:rPr>
          <w:rFonts w:asciiTheme="minorHAnsi" w:hAnsiTheme="minorHAnsi" w:cstheme="minorHAnsi"/>
          <w:bCs/>
        </w:rPr>
        <w:t xml:space="preserve"> </w:t>
      </w:r>
      <w:r w:rsidR="00093BE7" w:rsidRPr="001502B1">
        <w:rPr>
          <w:rFonts w:asciiTheme="minorHAnsi" w:hAnsiTheme="minorHAnsi" w:cstheme="minorHAnsi"/>
          <w:bCs/>
        </w:rPr>
        <w:t>-</w:t>
      </w:r>
      <w:r w:rsidR="00921539">
        <w:rPr>
          <w:rFonts w:asciiTheme="minorHAnsi" w:hAnsiTheme="minorHAnsi" w:cstheme="minorHAnsi"/>
          <w:bCs/>
        </w:rPr>
        <w:t xml:space="preserve"> </w:t>
      </w:r>
      <w:r w:rsidR="00093BE7" w:rsidRPr="001502B1">
        <w:rPr>
          <w:rFonts w:asciiTheme="minorHAnsi" w:hAnsiTheme="minorHAnsi" w:cstheme="minorHAnsi"/>
          <w:bCs/>
          <w:color w:val="FF0000"/>
        </w:rPr>
        <w:t xml:space="preserve">Due </w:t>
      </w:r>
      <w:r w:rsidR="00871751" w:rsidRPr="001502B1">
        <w:rPr>
          <w:rFonts w:asciiTheme="minorHAnsi" w:hAnsiTheme="minorHAnsi" w:cstheme="minorHAnsi"/>
          <w:bCs/>
          <w:color w:val="FF0000"/>
        </w:rPr>
        <w:t>to NCDPI</w:t>
      </w:r>
      <w:r w:rsidR="003E1656" w:rsidRPr="001502B1">
        <w:rPr>
          <w:rFonts w:asciiTheme="minorHAnsi" w:hAnsiTheme="minorHAnsi" w:cstheme="minorHAnsi"/>
          <w:bCs/>
          <w:color w:val="FF0000"/>
        </w:rPr>
        <w:t>:</w:t>
      </w:r>
      <w:r w:rsidR="00871751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0162A6">
        <w:rPr>
          <w:rFonts w:asciiTheme="minorHAnsi" w:hAnsiTheme="minorHAnsi" w:cstheme="minorHAnsi"/>
          <w:bCs/>
          <w:color w:val="FF0000"/>
        </w:rPr>
        <w:t>September 16,</w:t>
      </w:r>
      <w:r w:rsidRPr="001502B1">
        <w:rPr>
          <w:rFonts w:asciiTheme="minorHAnsi" w:hAnsiTheme="minorHAnsi" w:cstheme="minorHAnsi"/>
          <w:bCs/>
          <w:color w:val="FF0000"/>
        </w:rPr>
        <w:t xml:space="preserve"> 20</w:t>
      </w:r>
      <w:r w:rsidR="003C723F" w:rsidRPr="001502B1">
        <w:rPr>
          <w:rFonts w:asciiTheme="minorHAnsi" w:hAnsiTheme="minorHAnsi" w:cstheme="minorHAnsi"/>
          <w:bCs/>
          <w:color w:val="FF0000"/>
        </w:rPr>
        <w:t>2</w:t>
      </w:r>
      <w:r w:rsidR="000162A6">
        <w:rPr>
          <w:rFonts w:asciiTheme="minorHAnsi" w:hAnsiTheme="minorHAnsi" w:cstheme="minorHAnsi"/>
          <w:bCs/>
          <w:color w:val="FF0000"/>
        </w:rPr>
        <w:t>2</w:t>
      </w:r>
      <w:r w:rsidR="003C723F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(specific form posted on NCDPI SN website/FFVP page</w:t>
      </w:r>
      <w:r w:rsidR="00871751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24F9CC44" w14:textId="77777777" w:rsidR="00EC0AE6" w:rsidRPr="001502B1" w:rsidRDefault="00C54F2C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Completing</w:t>
      </w:r>
      <w:r w:rsidR="008F410C" w:rsidRPr="001502B1">
        <w:rPr>
          <w:rFonts w:asciiTheme="minorHAnsi" w:hAnsiTheme="minorHAnsi" w:cstheme="minorHAnsi"/>
          <w:bCs/>
        </w:rPr>
        <w:t xml:space="preserve"> Monthly FF</w:t>
      </w:r>
      <w:r w:rsidR="007E11F6" w:rsidRPr="001502B1">
        <w:rPr>
          <w:rFonts w:asciiTheme="minorHAnsi" w:hAnsiTheme="minorHAnsi" w:cstheme="minorHAnsi"/>
          <w:bCs/>
        </w:rPr>
        <w:t>VP Cl</w:t>
      </w:r>
      <w:r w:rsidRPr="001502B1">
        <w:rPr>
          <w:rFonts w:asciiTheme="minorHAnsi" w:hAnsiTheme="minorHAnsi" w:cstheme="minorHAnsi"/>
          <w:bCs/>
        </w:rPr>
        <w:t>aim</w:t>
      </w:r>
      <w:r w:rsidR="003E1656" w:rsidRPr="001502B1">
        <w:rPr>
          <w:rFonts w:asciiTheme="minorHAnsi" w:hAnsiTheme="minorHAnsi" w:cstheme="minorHAnsi"/>
          <w:bCs/>
        </w:rPr>
        <w:t xml:space="preserve"> in the School Nutrition Technology System</w:t>
      </w:r>
    </w:p>
    <w:p w14:paraId="1E1E0833" w14:textId="7760C928" w:rsidR="00E87D35" w:rsidRPr="00706C1A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FF</w:t>
      </w:r>
      <w:r w:rsidR="00EC0AE6" w:rsidRPr="001502B1">
        <w:rPr>
          <w:rFonts w:asciiTheme="minorHAnsi" w:hAnsiTheme="minorHAnsi" w:cstheme="minorHAnsi"/>
          <w:bCs/>
        </w:rPr>
        <w:t xml:space="preserve">VP </w:t>
      </w:r>
      <w:r w:rsidR="008F410C" w:rsidRPr="001502B1">
        <w:rPr>
          <w:rFonts w:asciiTheme="minorHAnsi" w:hAnsiTheme="minorHAnsi" w:cstheme="minorHAnsi"/>
          <w:bCs/>
        </w:rPr>
        <w:t>Monthly Claim Worksheet</w:t>
      </w:r>
      <w:r w:rsidR="00660CCF" w:rsidRPr="001502B1">
        <w:rPr>
          <w:rFonts w:asciiTheme="minorHAnsi" w:hAnsiTheme="minorHAnsi" w:cstheme="minorHAnsi"/>
          <w:bCs/>
        </w:rPr>
        <w:t xml:space="preserve">- </w:t>
      </w:r>
      <w:r w:rsidR="00C41923" w:rsidRPr="001502B1">
        <w:rPr>
          <w:rFonts w:asciiTheme="minorHAnsi" w:hAnsiTheme="minorHAnsi" w:cstheme="minorHAnsi"/>
          <w:bCs/>
          <w:i/>
          <w:u w:val="single"/>
        </w:rPr>
        <w:t>Optional Tool</w:t>
      </w:r>
      <w:r w:rsidR="00C41923" w:rsidRPr="001502B1">
        <w:rPr>
          <w:rFonts w:asciiTheme="minorHAnsi" w:hAnsiTheme="minorHAnsi" w:cstheme="minorHAnsi"/>
          <w:bCs/>
          <w:i/>
        </w:rPr>
        <w:t xml:space="preserve"> for</w:t>
      </w:r>
      <w:r w:rsidR="00660CCF" w:rsidRPr="001502B1">
        <w:rPr>
          <w:rFonts w:asciiTheme="minorHAnsi" w:hAnsiTheme="minorHAnsi" w:cstheme="minorHAnsi"/>
          <w:bCs/>
          <w:i/>
        </w:rPr>
        <w:t xml:space="preserve"> SFA</w:t>
      </w:r>
      <w:r w:rsidR="00EC0AE6" w:rsidRPr="001502B1">
        <w:rPr>
          <w:rFonts w:asciiTheme="minorHAnsi" w:hAnsiTheme="minorHAnsi" w:cstheme="minorHAnsi"/>
          <w:bCs/>
        </w:rPr>
        <w:t xml:space="preserve"> </w:t>
      </w:r>
      <w:r w:rsidR="00EC0AE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specific form posted on NCDPI SN website/FFVP page</w:t>
      </w:r>
      <w:r w:rsidR="00EC0AE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16737A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</w:p>
    <w:p w14:paraId="5711F472" w14:textId="4A0A16AA" w:rsidR="00706C1A" w:rsidRPr="001502B1" w:rsidRDefault="00706C1A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FFVP Transfers</w:t>
      </w:r>
    </w:p>
    <w:p w14:paraId="012D488D" w14:textId="529575D6" w:rsidR="00E87D35" w:rsidRPr="001502B1" w:rsidRDefault="00EC0AE6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 xml:space="preserve">Vendor </w:t>
      </w:r>
      <w:r w:rsidR="00E87D35" w:rsidRPr="001502B1">
        <w:rPr>
          <w:rFonts w:asciiTheme="minorHAnsi" w:hAnsiTheme="minorHAnsi" w:cstheme="minorHAnsi"/>
          <w:bCs/>
        </w:rPr>
        <w:t xml:space="preserve">Electronic Payment </w:t>
      </w:r>
      <w:r w:rsidRPr="001502B1">
        <w:rPr>
          <w:rFonts w:asciiTheme="minorHAnsi" w:hAnsiTheme="minorHAnsi" w:cstheme="minorHAnsi"/>
          <w:bCs/>
        </w:rPr>
        <w:t>Form</w:t>
      </w:r>
      <w:r w:rsidR="002F67E9">
        <w:rPr>
          <w:rFonts w:asciiTheme="minorHAnsi" w:hAnsiTheme="minorHAnsi" w:cstheme="minorHAnsi"/>
          <w:bCs/>
        </w:rPr>
        <w:t xml:space="preserve"> for FFVP Claim </w:t>
      </w:r>
      <w:r w:rsidRPr="001502B1">
        <w:rPr>
          <w:rFonts w:asciiTheme="minorHAnsi" w:hAnsiTheme="minorHAnsi" w:cstheme="minorHAnsi"/>
          <w:bCs/>
        </w:rPr>
        <w:t>Direct Deposit</w:t>
      </w:r>
      <w:r w:rsidR="002F67E9">
        <w:rPr>
          <w:rFonts w:asciiTheme="minorHAnsi" w:hAnsiTheme="minorHAnsi" w:cstheme="minorHAnsi"/>
          <w:bCs/>
        </w:rPr>
        <w:t>s</w:t>
      </w:r>
      <w:r w:rsidRPr="001502B1">
        <w:rPr>
          <w:rFonts w:asciiTheme="minorHAnsi" w:hAnsiTheme="minorHAnsi" w:cstheme="minorHAnsi"/>
          <w:bCs/>
        </w:rPr>
        <w:t xml:space="preserve"> </w:t>
      </w:r>
      <w:r w:rsidR="001E2828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form posted on NCDPI SN website</w:t>
      </w:r>
      <w:r w:rsidR="001E2828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4144E94B" w14:textId="77777777" w:rsidR="00963ACC" w:rsidRPr="001502B1" w:rsidRDefault="008F410C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“SFA Comments”</w:t>
      </w:r>
      <w:r w:rsidR="0016737A" w:rsidRPr="001502B1">
        <w:rPr>
          <w:rFonts w:asciiTheme="minorHAnsi" w:hAnsiTheme="minorHAnsi" w:cstheme="minorHAnsi"/>
          <w:bCs/>
        </w:rPr>
        <w:t xml:space="preserve"> on </w:t>
      </w:r>
      <w:r w:rsidR="004A4444" w:rsidRPr="001502B1">
        <w:rPr>
          <w:rFonts w:asciiTheme="minorHAnsi" w:hAnsiTheme="minorHAnsi" w:cstheme="minorHAnsi"/>
          <w:bCs/>
        </w:rPr>
        <w:t>FF</w:t>
      </w:r>
      <w:r w:rsidR="00E87D35" w:rsidRPr="001502B1">
        <w:rPr>
          <w:rFonts w:asciiTheme="minorHAnsi" w:hAnsiTheme="minorHAnsi" w:cstheme="minorHAnsi"/>
          <w:bCs/>
        </w:rPr>
        <w:t xml:space="preserve">VP </w:t>
      </w:r>
      <w:r w:rsidRPr="001502B1">
        <w:rPr>
          <w:rFonts w:asciiTheme="minorHAnsi" w:hAnsiTheme="minorHAnsi" w:cstheme="minorHAnsi"/>
          <w:bCs/>
        </w:rPr>
        <w:t xml:space="preserve">Monthly </w:t>
      </w:r>
      <w:r w:rsidR="00E87D35" w:rsidRPr="001502B1">
        <w:rPr>
          <w:rFonts w:asciiTheme="minorHAnsi" w:hAnsiTheme="minorHAnsi" w:cstheme="minorHAnsi"/>
          <w:bCs/>
        </w:rPr>
        <w:t>Claim</w:t>
      </w:r>
      <w:r w:rsidR="001E2828" w:rsidRPr="001502B1">
        <w:rPr>
          <w:rFonts w:asciiTheme="minorHAnsi" w:hAnsiTheme="minorHAnsi" w:cstheme="minorHAnsi"/>
          <w:bCs/>
        </w:rPr>
        <w:t xml:space="preserve"> </w:t>
      </w:r>
      <w:r w:rsidR="001E2828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guidance posted on NCDPI SN website/FFVP page)</w:t>
      </w:r>
    </w:p>
    <w:p w14:paraId="1756878A" w14:textId="7CF53D99" w:rsidR="00767C4F" w:rsidRPr="00767C4F" w:rsidRDefault="004A4444" w:rsidP="00767C4F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  <w:sectPr w:rsidR="00767C4F" w:rsidRPr="00767C4F" w:rsidSect="001502B1">
          <w:type w:val="continuous"/>
          <w:pgSz w:w="12240" w:h="15840"/>
          <w:pgMar w:top="1080" w:right="1260" w:bottom="864" w:left="1080" w:header="720" w:footer="720" w:gutter="0"/>
          <w:cols w:num="2" w:space="720"/>
          <w:docGrid w:linePitch="360"/>
        </w:sectPr>
      </w:pPr>
      <w:r w:rsidRPr="001502B1">
        <w:rPr>
          <w:rFonts w:asciiTheme="minorHAnsi" w:hAnsiTheme="minorHAnsi" w:cstheme="minorHAnsi"/>
          <w:bCs/>
        </w:rPr>
        <w:t>FF</w:t>
      </w:r>
      <w:r w:rsidR="00871751" w:rsidRPr="001502B1">
        <w:rPr>
          <w:rFonts w:asciiTheme="minorHAnsi" w:hAnsiTheme="minorHAnsi" w:cstheme="minorHAnsi"/>
          <w:bCs/>
        </w:rPr>
        <w:t>VP</w:t>
      </w:r>
      <w:r w:rsidR="0016737A" w:rsidRPr="001502B1">
        <w:rPr>
          <w:rFonts w:asciiTheme="minorHAnsi" w:hAnsiTheme="minorHAnsi" w:cstheme="minorHAnsi"/>
          <w:bCs/>
        </w:rPr>
        <w:t xml:space="preserve"> Technical Assistance</w:t>
      </w:r>
      <w:r w:rsidR="00D7402D">
        <w:rPr>
          <w:rFonts w:asciiTheme="minorHAnsi" w:hAnsiTheme="minorHAnsi" w:cstheme="minorHAnsi"/>
          <w:bCs/>
        </w:rPr>
        <w:t>/Reviews</w:t>
      </w:r>
    </w:p>
    <w:p w14:paraId="02E2FE78" w14:textId="77777777" w:rsidR="00FB640D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</w:p>
    <w:p w14:paraId="5C39C461" w14:textId="77777777" w:rsidR="00FB640D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</w:p>
    <w:p w14:paraId="13CF22B2" w14:textId="77777777" w:rsidR="00D61550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  <w:r w:rsidRPr="00FB640D">
        <w:rPr>
          <w:rFonts w:ascii="Calibri" w:hAnsi="Calibri" w:cs="Calibri"/>
          <w:b/>
          <w:i/>
        </w:rPr>
        <w:t xml:space="preserve">The NCDPI </w:t>
      </w:r>
      <w:r w:rsidR="001D5DA1">
        <w:rPr>
          <w:rFonts w:ascii="Calibri" w:hAnsi="Calibri" w:cs="Calibri"/>
          <w:b/>
          <w:i/>
        </w:rPr>
        <w:t xml:space="preserve">Office of </w:t>
      </w:r>
      <w:r w:rsidRPr="00FB640D">
        <w:rPr>
          <w:rFonts w:ascii="Calibri" w:hAnsi="Calibri" w:cs="Calibri"/>
          <w:b/>
          <w:i/>
        </w:rPr>
        <w:t>School Nutrition appreciates your participation in the</w:t>
      </w:r>
    </w:p>
    <w:p w14:paraId="0D970964" w14:textId="2BD13446" w:rsidR="00FB640D" w:rsidRPr="00FB640D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  <w:r w:rsidRPr="00FB640D">
        <w:rPr>
          <w:rFonts w:ascii="Calibri" w:hAnsi="Calibri" w:cs="Calibri"/>
          <w:b/>
          <w:i/>
        </w:rPr>
        <w:t xml:space="preserve"> FFVP required annual continuing education</w:t>
      </w:r>
      <w:r w:rsidR="00921539">
        <w:rPr>
          <w:rFonts w:ascii="Calibri" w:hAnsi="Calibri" w:cs="Calibri"/>
          <w:b/>
          <w:i/>
        </w:rPr>
        <w:t xml:space="preserve"> for the 2022-2023 school year</w:t>
      </w:r>
      <w:r w:rsidRPr="00FB640D">
        <w:rPr>
          <w:rFonts w:ascii="Calibri" w:hAnsi="Calibri" w:cs="Calibri"/>
          <w:b/>
          <w:i/>
        </w:rPr>
        <w:t>.</w:t>
      </w:r>
    </w:p>
    <w:p w14:paraId="5B19D0AC" w14:textId="08673293" w:rsidR="001502B1" w:rsidRPr="001502B1" w:rsidRDefault="001502B1" w:rsidP="001502B1">
      <w:pPr>
        <w:ind w:left="360"/>
        <w:jc w:val="center"/>
        <w:rPr>
          <w:rFonts w:asciiTheme="minorHAnsi" w:hAnsiTheme="minorHAnsi" w:cstheme="minorHAnsi"/>
          <w:b/>
          <w:sz w:val="40"/>
          <w:szCs w:val="40"/>
        </w:rPr>
      </w:pPr>
    </w:p>
    <w:sectPr w:rsidR="001502B1" w:rsidRPr="001502B1" w:rsidSect="00FB640D">
      <w:type w:val="continuous"/>
      <w:pgSz w:w="12240" w:h="15840"/>
      <w:pgMar w:top="1080" w:right="1800" w:bottom="864" w:left="1620" w:header="720" w:footer="1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ADCB" w14:textId="77777777" w:rsidR="005E36CD" w:rsidRDefault="005E36CD">
      <w:r>
        <w:separator/>
      </w:r>
    </w:p>
  </w:endnote>
  <w:endnote w:type="continuationSeparator" w:id="0">
    <w:p w14:paraId="4328CD95" w14:textId="77777777" w:rsidR="005E36CD" w:rsidRDefault="005E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58D6" w14:textId="77777777" w:rsidR="001502B1" w:rsidRPr="001502B1" w:rsidRDefault="001502B1" w:rsidP="001502B1">
    <w:pPr>
      <w:ind w:left="-360" w:right="-720"/>
      <w:rPr>
        <w:bCs/>
        <w:i/>
        <w:sz w:val="18"/>
        <w:szCs w:val="18"/>
      </w:rPr>
    </w:pPr>
  </w:p>
  <w:p w14:paraId="4E678AC0" w14:textId="1994B1D3" w:rsidR="001502B1" w:rsidRPr="00FB640D" w:rsidRDefault="001502B1" w:rsidP="00FB640D">
    <w:pPr>
      <w:ind w:left="-360" w:right="-720"/>
      <w:jc w:val="center"/>
      <w:rPr>
        <w:rFonts w:ascii="Calibri" w:hAnsi="Calibri" w:cs="Calibri"/>
        <w:bCs/>
        <w:i/>
        <w:sz w:val="18"/>
        <w:szCs w:val="18"/>
      </w:rPr>
    </w:pPr>
    <w:r w:rsidRPr="001502B1">
      <w:rPr>
        <w:rFonts w:ascii="Calibri" w:hAnsi="Calibri" w:cs="Calibri"/>
        <w:bCs/>
        <w:i/>
        <w:sz w:val="18"/>
        <w:szCs w:val="18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3C33" w14:textId="77777777" w:rsidR="005E36CD" w:rsidRDefault="005E36CD">
      <w:r>
        <w:separator/>
      </w:r>
    </w:p>
  </w:footnote>
  <w:footnote w:type="continuationSeparator" w:id="0">
    <w:p w14:paraId="60E2DC63" w14:textId="77777777" w:rsidR="005E36CD" w:rsidRDefault="005E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BE"/>
    <w:multiLevelType w:val="hybridMultilevel"/>
    <w:tmpl w:val="8AC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3281"/>
    <w:multiLevelType w:val="hybridMultilevel"/>
    <w:tmpl w:val="15C4884A"/>
    <w:lvl w:ilvl="0" w:tplc="648233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64537"/>
    <w:multiLevelType w:val="hybridMultilevel"/>
    <w:tmpl w:val="BE3ED9FE"/>
    <w:lvl w:ilvl="0" w:tplc="C8167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889733">
    <w:abstractNumId w:val="2"/>
  </w:num>
  <w:num w:numId="2" w16cid:durableId="1802921498">
    <w:abstractNumId w:val="1"/>
  </w:num>
  <w:num w:numId="3" w16cid:durableId="43544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3AA"/>
    <w:rsid w:val="000019D4"/>
    <w:rsid w:val="00014424"/>
    <w:rsid w:val="0001598B"/>
    <w:rsid w:val="000162A6"/>
    <w:rsid w:val="00023CF1"/>
    <w:rsid w:val="000371DE"/>
    <w:rsid w:val="00062BFE"/>
    <w:rsid w:val="00093BE7"/>
    <w:rsid w:val="000C0D0F"/>
    <w:rsid w:val="000C509F"/>
    <w:rsid w:val="000D25E1"/>
    <w:rsid w:val="000D7904"/>
    <w:rsid w:val="000F5D95"/>
    <w:rsid w:val="001502B1"/>
    <w:rsid w:val="00154220"/>
    <w:rsid w:val="0016737A"/>
    <w:rsid w:val="001710B2"/>
    <w:rsid w:val="00194304"/>
    <w:rsid w:val="001C489E"/>
    <w:rsid w:val="001D5DA1"/>
    <w:rsid w:val="001E2828"/>
    <w:rsid w:val="001E5D19"/>
    <w:rsid w:val="001E7788"/>
    <w:rsid w:val="001F53AA"/>
    <w:rsid w:val="00223B17"/>
    <w:rsid w:val="00240E68"/>
    <w:rsid w:val="00255BD9"/>
    <w:rsid w:val="0026779E"/>
    <w:rsid w:val="002C2EC8"/>
    <w:rsid w:val="002D66C5"/>
    <w:rsid w:val="002F67E9"/>
    <w:rsid w:val="00317616"/>
    <w:rsid w:val="00317B72"/>
    <w:rsid w:val="0032394B"/>
    <w:rsid w:val="00347D52"/>
    <w:rsid w:val="003662EC"/>
    <w:rsid w:val="00384960"/>
    <w:rsid w:val="003C05EB"/>
    <w:rsid w:val="003C084E"/>
    <w:rsid w:val="003C723F"/>
    <w:rsid w:val="003E1656"/>
    <w:rsid w:val="003E33CD"/>
    <w:rsid w:val="003F7ABD"/>
    <w:rsid w:val="00416AA4"/>
    <w:rsid w:val="004304B9"/>
    <w:rsid w:val="004371A0"/>
    <w:rsid w:val="0043765F"/>
    <w:rsid w:val="00440A0C"/>
    <w:rsid w:val="00443324"/>
    <w:rsid w:val="00445779"/>
    <w:rsid w:val="00462B06"/>
    <w:rsid w:val="0049621C"/>
    <w:rsid w:val="004A4444"/>
    <w:rsid w:val="004D014E"/>
    <w:rsid w:val="004D084D"/>
    <w:rsid w:val="004E68FA"/>
    <w:rsid w:val="00513F89"/>
    <w:rsid w:val="00515E6E"/>
    <w:rsid w:val="005223C3"/>
    <w:rsid w:val="0054102C"/>
    <w:rsid w:val="005432F5"/>
    <w:rsid w:val="005A33C2"/>
    <w:rsid w:val="005B0406"/>
    <w:rsid w:val="005C461B"/>
    <w:rsid w:val="005E19B0"/>
    <w:rsid w:val="005E36CD"/>
    <w:rsid w:val="005E782C"/>
    <w:rsid w:val="005F1684"/>
    <w:rsid w:val="00603C1B"/>
    <w:rsid w:val="006409CC"/>
    <w:rsid w:val="006447E9"/>
    <w:rsid w:val="00644F10"/>
    <w:rsid w:val="00654DA8"/>
    <w:rsid w:val="00660CCF"/>
    <w:rsid w:val="00690781"/>
    <w:rsid w:val="00695794"/>
    <w:rsid w:val="00696BCC"/>
    <w:rsid w:val="006A6B10"/>
    <w:rsid w:val="006B0A4E"/>
    <w:rsid w:val="006B0FBC"/>
    <w:rsid w:val="006E6EFB"/>
    <w:rsid w:val="00706C1A"/>
    <w:rsid w:val="00720617"/>
    <w:rsid w:val="00726C60"/>
    <w:rsid w:val="00767C4F"/>
    <w:rsid w:val="00797C62"/>
    <w:rsid w:val="007C4ED6"/>
    <w:rsid w:val="007D520B"/>
    <w:rsid w:val="007E11F6"/>
    <w:rsid w:val="007E51C1"/>
    <w:rsid w:val="008049E2"/>
    <w:rsid w:val="008232CC"/>
    <w:rsid w:val="00826F5C"/>
    <w:rsid w:val="008553F1"/>
    <w:rsid w:val="00871751"/>
    <w:rsid w:val="0088654A"/>
    <w:rsid w:val="00894ED1"/>
    <w:rsid w:val="008C2ABB"/>
    <w:rsid w:val="008E3971"/>
    <w:rsid w:val="008F1D5A"/>
    <w:rsid w:val="008F410C"/>
    <w:rsid w:val="00904744"/>
    <w:rsid w:val="009107B1"/>
    <w:rsid w:val="00921539"/>
    <w:rsid w:val="00923914"/>
    <w:rsid w:val="00956643"/>
    <w:rsid w:val="00957968"/>
    <w:rsid w:val="00963ACC"/>
    <w:rsid w:val="00972677"/>
    <w:rsid w:val="009B40A6"/>
    <w:rsid w:val="00A25F02"/>
    <w:rsid w:val="00A71581"/>
    <w:rsid w:val="00A825A4"/>
    <w:rsid w:val="00AA1DBA"/>
    <w:rsid w:val="00AA5B9D"/>
    <w:rsid w:val="00AB25F2"/>
    <w:rsid w:val="00AD0295"/>
    <w:rsid w:val="00AD06DC"/>
    <w:rsid w:val="00AE02AC"/>
    <w:rsid w:val="00AE1BAB"/>
    <w:rsid w:val="00AE4B15"/>
    <w:rsid w:val="00B06820"/>
    <w:rsid w:val="00B07E3E"/>
    <w:rsid w:val="00B41956"/>
    <w:rsid w:val="00B44468"/>
    <w:rsid w:val="00B53F40"/>
    <w:rsid w:val="00B7021C"/>
    <w:rsid w:val="00BC610D"/>
    <w:rsid w:val="00C05EF4"/>
    <w:rsid w:val="00C41923"/>
    <w:rsid w:val="00C54F2C"/>
    <w:rsid w:val="00C64BA8"/>
    <w:rsid w:val="00CC291A"/>
    <w:rsid w:val="00CC3A38"/>
    <w:rsid w:val="00D24C39"/>
    <w:rsid w:val="00D26732"/>
    <w:rsid w:val="00D455ED"/>
    <w:rsid w:val="00D47945"/>
    <w:rsid w:val="00D54D42"/>
    <w:rsid w:val="00D60A77"/>
    <w:rsid w:val="00D61550"/>
    <w:rsid w:val="00D644B7"/>
    <w:rsid w:val="00D7402D"/>
    <w:rsid w:val="00D941EF"/>
    <w:rsid w:val="00DE0204"/>
    <w:rsid w:val="00E06FAC"/>
    <w:rsid w:val="00E13361"/>
    <w:rsid w:val="00E27DA1"/>
    <w:rsid w:val="00E43506"/>
    <w:rsid w:val="00E656B3"/>
    <w:rsid w:val="00E75848"/>
    <w:rsid w:val="00E87D35"/>
    <w:rsid w:val="00EA421D"/>
    <w:rsid w:val="00EA5569"/>
    <w:rsid w:val="00EB260E"/>
    <w:rsid w:val="00EC0AE6"/>
    <w:rsid w:val="00EC318E"/>
    <w:rsid w:val="00EF40FA"/>
    <w:rsid w:val="00EF4647"/>
    <w:rsid w:val="00F539CB"/>
    <w:rsid w:val="00F67F6B"/>
    <w:rsid w:val="00F75081"/>
    <w:rsid w:val="00F92838"/>
    <w:rsid w:val="00FB640D"/>
    <w:rsid w:val="00FB7012"/>
    <w:rsid w:val="00FC2D49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842A0"/>
  <w15:docId w15:val="{7136D415-8B6A-48C0-9A5D-D2D8A787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0A77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093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USDA Fresh Fruit and Vegetable Required Training</vt:lpstr>
    </vt:vector>
  </TitlesOfParts>
  <Company>Home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USDA Fresh Fruit and Vegetable Required Training</dc:title>
  <dc:subject/>
  <dc:creator>Zoe</dc:creator>
  <cp:keywords/>
  <dc:description/>
  <cp:lastModifiedBy>Zoe McKay Tucker</cp:lastModifiedBy>
  <cp:revision>11</cp:revision>
  <cp:lastPrinted>2014-06-24T23:59:00Z</cp:lastPrinted>
  <dcterms:created xsi:type="dcterms:W3CDTF">2022-07-26T19:11:00Z</dcterms:created>
  <dcterms:modified xsi:type="dcterms:W3CDTF">2022-08-04T15:45:00Z</dcterms:modified>
</cp:coreProperties>
</file>