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21563" w14:textId="6A70CB05" w:rsidR="00526F4C" w:rsidRDefault="001C2BC9" w:rsidP="001C2BC9">
      <w:pPr>
        <w:pStyle w:val="Heading1"/>
        <w:jc w:val="left"/>
        <w:rPr>
          <w:szCs w:val="24"/>
        </w:rPr>
      </w:pPr>
      <w:r>
        <w:rPr>
          <w:noProof/>
        </w:rPr>
        <w:drawing>
          <wp:inline distT="0" distB="0" distL="0" distR="0" wp14:anchorId="0429780E" wp14:editId="291A67C8">
            <wp:extent cx="4399483" cy="281940"/>
            <wp:effectExtent l="0" t="0" r="1270" b="3810"/>
            <wp:docPr id="5" name="Picture 1" descr="United States Department of Agriculture Logo" title="United States Department of Agricultur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 descr="United States Department of Agriculture Logo" title="United States Department of Agriculture 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4" b="19117"/>
                    <a:stretch/>
                  </pic:blipFill>
                  <pic:spPr bwMode="auto">
                    <a:xfrm>
                      <a:off x="0" y="0"/>
                      <a:ext cx="4399483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084E7AD3" w14:textId="77777777" w:rsidR="007506C5" w:rsidRDefault="005A5176" w:rsidP="00313772">
      <w:pPr>
        <w:pStyle w:val="Heading1"/>
        <w:rPr>
          <w:szCs w:val="24"/>
        </w:rPr>
      </w:pPr>
      <w:r>
        <w:rPr>
          <w:szCs w:val="24"/>
        </w:rPr>
        <w:t>CHILD NUTRITION</w:t>
      </w:r>
      <w:r w:rsidR="007506C5">
        <w:rPr>
          <w:szCs w:val="24"/>
        </w:rPr>
        <w:t xml:space="preserve"> PROGRAM</w:t>
      </w:r>
    </w:p>
    <w:p w14:paraId="084E7AD4" w14:textId="77777777" w:rsidR="007772E2" w:rsidRPr="00BF13B3" w:rsidRDefault="00A2676B" w:rsidP="00313772">
      <w:pPr>
        <w:pStyle w:val="Heading1"/>
        <w:rPr>
          <w:szCs w:val="24"/>
        </w:rPr>
      </w:pPr>
      <w:r>
        <w:rPr>
          <w:szCs w:val="24"/>
        </w:rPr>
        <w:t xml:space="preserve">STATE </w:t>
      </w:r>
      <w:r w:rsidR="007772E2" w:rsidRPr="00BF13B3">
        <w:rPr>
          <w:szCs w:val="24"/>
        </w:rPr>
        <w:t>WAIVER REQUEST</w:t>
      </w:r>
      <w:r w:rsidR="00F62DF1">
        <w:rPr>
          <w:szCs w:val="24"/>
        </w:rPr>
        <w:t xml:space="preserve"> TEMPLATE</w:t>
      </w:r>
    </w:p>
    <w:p w14:paraId="084E7AD5" w14:textId="77777777" w:rsidR="00BF13B3" w:rsidRPr="00BF13B3" w:rsidRDefault="00BF13B3" w:rsidP="00BF13B3">
      <w:pPr>
        <w:rPr>
          <w:sz w:val="24"/>
          <w:szCs w:val="24"/>
        </w:rPr>
      </w:pPr>
    </w:p>
    <w:p w14:paraId="084E7AD6" w14:textId="77777777" w:rsidR="00BF13B3" w:rsidRPr="00BF13B3" w:rsidRDefault="005451C3" w:rsidP="00BF13B3">
      <w:pPr>
        <w:rPr>
          <w:sz w:val="24"/>
          <w:szCs w:val="24"/>
        </w:rPr>
      </w:pPr>
      <w:r>
        <w:rPr>
          <w:sz w:val="24"/>
          <w:szCs w:val="24"/>
        </w:rPr>
        <w:t>State agencies are encouraged to u</w:t>
      </w:r>
      <w:r w:rsidR="00BF13B3">
        <w:rPr>
          <w:sz w:val="24"/>
          <w:szCs w:val="24"/>
        </w:rPr>
        <w:t xml:space="preserve">se this form to submit waiver requests to the </w:t>
      </w:r>
      <w:r w:rsidR="00BF13B3" w:rsidRPr="00BF13B3">
        <w:rPr>
          <w:sz w:val="24"/>
          <w:szCs w:val="24"/>
        </w:rPr>
        <w:t>F</w:t>
      </w:r>
      <w:r w:rsidR="00BF0B4D">
        <w:rPr>
          <w:sz w:val="24"/>
          <w:szCs w:val="24"/>
        </w:rPr>
        <w:t xml:space="preserve">ood and </w:t>
      </w:r>
      <w:r w:rsidR="00BF13B3" w:rsidRPr="00BF13B3">
        <w:rPr>
          <w:sz w:val="24"/>
          <w:szCs w:val="24"/>
        </w:rPr>
        <w:t>N</w:t>
      </w:r>
      <w:r w:rsidR="00BF0B4D">
        <w:rPr>
          <w:sz w:val="24"/>
          <w:szCs w:val="24"/>
        </w:rPr>
        <w:t xml:space="preserve">utrition </w:t>
      </w:r>
      <w:r w:rsidR="00BF13B3" w:rsidRPr="00BF13B3">
        <w:rPr>
          <w:sz w:val="24"/>
          <w:szCs w:val="24"/>
        </w:rPr>
        <w:t>S</w:t>
      </w:r>
      <w:r w:rsidR="00BF0B4D">
        <w:rPr>
          <w:sz w:val="24"/>
          <w:szCs w:val="24"/>
        </w:rPr>
        <w:t>ervice</w:t>
      </w:r>
      <w:r w:rsidR="00BF13B3" w:rsidRPr="00BF13B3">
        <w:rPr>
          <w:sz w:val="24"/>
          <w:szCs w:val="24"/>
        </w:rPr>
        <w:t xml:space="preserve"> </w:t>
      </w:r>
      <w:r w:rsidR="00BF0B4D">
        <w:rPr>
          <w:sz w:val="24"/>
          <w:szCs w:val="24"/>
        </w:rPr>
        <w:t xml:space="preserve">(FNS) </w:t>
      </w:r>
      <w:r w:rsidR="00BF13B3" w:rsidRPr="00BF13B3">
        <w:rPr>
          <w:sz w:val="24"/>
          <w:szCs w:val="24"/>
        </w:rPr>
        <w:t xml:space="preserve">Regional Offices. </w:t>
      </w:r>
      <w:r w:rsidR="00FD757F">
        <w:rPr>
          <w:sz w:val="24"/>
          <w:szCs w:val="24"/>
        </w:rPr>
        <w:t xml:space="preserve"> </w:t>
      </w:r>
      <w:r w:rsidR="009A52E2">
        <w:rPr>
          <w:sz w:val="24"/>
          <w:szCs w:val="24"/>
        </w:rPr>
        <w:t xml:space="preserve">States </w:t>
      </w:r>
      <w:r>
        <w:rPr>
          <w:sz w:val="24"/>
          <w:szCs w:val="24"/>
        </w:rPr>
        <w:t>should</w:t>
      </w:r>
      <w:r w:rsidR="009A52E2">
        <w:rPr>
          <w:sz w:val="24"/>
          <w:szCs w:val="24"/>
        </w:rPr>
        <w:t xml:space="preserve"> c</w:t>
      </w:r>
      <w:r w:rsidR="009A52E2" w:rsidRPr="00500774">
        <w:rPr>
          <w:sz w:val="24"/>
          <w:szCs w:val="24"/>
        </w:rPr>
        <w:t>onsult with FNS when developing waiver requests to ensure a well-reasoned, thorough request is submitted.</w:t>
      </w:r>
      <w:r w:rsidR="00FD757F">
        <w:rPr>
          <w:sz w:val="24"/>
          <w:szCs w:val="24"/>
        </w:rPr>
        <w:t xml:space="preserve"> </w:t>
      </w:r>
      <w:r w:rsidR="009A52E2" w:rsidRPr="00500774">
        <w:rPr>
          <w:sz w:val="24"/>
          <w:szCs w:val="24"/>
        </w:rPr>
        <w:t xml:space="preserve"> </w:t>
      </w:r>
      <w:r w:rsidR="00BF0B4D">
        <w:rPr>
          <w:sz w:val="24"/>
          <w:szCs w:val="24"/>
        </w:rPr>
        <w:t xml:space="preserve">States are encouraged to </w:t>
      </w:r>
      <w:r w:rsidR="009B4997">
        <w:rPr>
          <w:sz w:val="24"/>
          <w:szCs w:val="24"/>
        </w:rPr>
        <w:t>s</w:t>
      </w:r>
      <w:r w:rsidR="00BF13B3" w:rsidRPr="00BF13B3">
        <w:rPr>
          <w:sz w:val="24"/>
          <w:szCs w:val="24"/>
        </w:rPr>
        <w:t xml:space="preserve">ubmit waiver requests </w:t>
      </w:r>
      <w:r w:rsidR="00BF0B4D">
        <w:rPr>
          <w:sz w:val="24"/>
          <w:szCs w:val="24"/>
        </w:rPr>
        <w:t xml:space="preserve">at least </w:t>
      </w:r>
      <w:r w:rsidR="00696E38">
        <w:rPr>
          <w:sz w:val="24"/>
          <w:szCs w:val="24"/>
        </w:rPr>
        <w:t>6</w:t>
      </w:r>
      <w:r w:rsidR="00696E38" w:rsidRPr="00BF13B3">
        <w:rPr>
          <w:sz w:val="24"/>
          <w:szCs w:val="24"/>
        </w:rPr>
        <w:t xml:space="preserve">0 </w:t>
      </w:r>
      <w:r w:rsidR="00BF13B3" w:rsidRPr="00BF13B3">
        <w:rPr>
          <w:sz w:val="24"/>
          <w:szCs w:val="24"/>
        </w:rPr>
        <w:t>calendar days prior to the anticipated implementation date</w:t>
      </w:r>
      <w:r w:rsidR="00E07ADE">
        <w:rPr>
          <w:sz w:val="24"/>
          <w:szCs w:val="24"/>
        </w:rPr>
        <w:t xml:space="preserve">.  </w:t>
      </w:r>
      <w:r w:rsidR="00BD3B4E">
        <w:rPr>
          <w:sz w:val="24"/>
          <w:szCs w:val="24"/>
        </w:rPr>
        <w:t>Requests submitted less than 60 calendar days prior to implementation should be accompanied by an explanation of extenuating circumstances.</w:t>
      </w:r>
    </w:p>
    <w:p w14:paraId="084E7AD7" w14:textId="77777777" w:rsidR="00BF13B3" w:rsidRPr="00936004" w:rsidRDefault="00BF13B3" w:rsidP="00BF13B3">
      <w:pPr>
        <w:rPr>
          <w:sz w:val="16"/>
          <w:szCs w:val="16"/>
        </w:rPr>
      </w:pPr>
    </w:p>
    <w:p w14:paraId="084E7AD8" w14:textId="643ED439" w:rsidR="007772E2" w:rsidRPr="002E1231" w:rsidRDefault="00BF13B3" w:rsidP="007772E2">
      <w:pPr>
        <w:rPr>
          <w:sz w:val="24"/>
          <w:szCs w:val="24"/>
        </w:rPr>
      </w:pPr>
      <w:r w:rsidRPr="00BF13B3">
        <w:rPr>
          <w:sz w:val="24"/>
          <w:szCs w:val="24"/>
        </w:rPr>
        <w:t xml:space="preserve">For more information on </w:t>
      </w:r>
      <w:r w:rsidR="00ED50E0" w:rsidRPr="00BF13B3">
        <w:rPr>
          <w:sz w:val="24"/>
          <w:szCs w:val="24"/>
        </w:rPr>
        <w:t xml:space="preserve">requests </w:t>
      </w:r>
      <w:r w:rsidR="00ED50E0">
        <w:rPr>
          <w:sz w:val="24"/>
          <w:szCs w:val="24"/>
        </w:rPr>
        <w:t xml:space="preserve">for </w:t>
      </w:r>
      <w:r w:rsidRPr="00BF13B3">
        <w:rPr>
          <w:sz w:val="24"/>
          <w:szCs w:val="24"/>
        </w:rPr>
        <w:t>waiv</w:t>
      </w:r>
      <w:r w:rsidR="00ED50E0">
        <w:rPr>
          <w:sz w:val="24"/>
          <w:szCs w:val="24"/>
        </w:rPr>
        <w:t>ing</w:t>
      </w:r>
      <w:r w:rsidRPr="00BF13B3">
        <w:rPr>
          <w:sz w:val="24"/>
          <w:szCs w:val="24"/>
        </w:rPr>
        <w:t xml:space="preserve"> Program </w:t>
      </w:r>
      <w:r>
        <w:rPr>
          <w:sz w:val="24"/>
          <w:szCs w:val="24"/>
        </w:rPr>
        <w:t>requirements</w:t>
      </w:r>
      <w:r w:rsidRPr="00BF13B3">
        <w:rPr>
          <w:sz w:val="24"/>
          <w:szCs w:val="24"/>
        </w:rPr>
        <w:t xml:space="preserve">, refer to </w:t>
      </w:r>
      <w:r w:rsidR="00FD757F" w:rsidRPr="00FD757F">
        <w:rPr>
          <w:sz w:val="24"/>
          <w:szCs w:val="24"/>
        </w:rPr>
        <w:t>S</w:t>
      </w:r>
      <w:r w:rsidR="00FD757F" w:rsidRPr="0045530D">
        <w:rPr>
          <w:sz w:val="24"/>
          <w:szCs w:val="24"/>
        </w:rPr>
        <w:t xml:space="preserve">P </w:t>
      </w:r>
      <w:r w:rsidR="00DA34DC">
        <w:rPr>
          <w:sz w:val="24"/>
          <w:szCs w:val="24"/>
        </w:rPr>
        <w:t>27</w:t>
      </w:r>
      <w:r w:rsidR="00FD757F" w:rsidRPr="0045530D">
        <w:rPr>
          <w:sz w:val="24"/>
          <w:szCs w:val="24"/>
        </w:rPr>
        <w:t>-2017</w:t>
      </w:r>
      <w:r w:rsidR="00FD757F">
        <w:rPr>
          <w:sz w:val="24"/>
          <w:szCs w:val="24"/>
        </w:rPr>
        <w:t xml:space="preserve">, </w:t>
      </w:r>
      <w:r w:rsidR="00F62DF1" w:rsidRPr="0045530D">
        <w:rPr>
          <w:sz w:val="24"/>
          <w:szCs w:val="24"/>
        </w:rPr>
        <w:t xml:space="preserve">CACFP </w:t>
      </w:r>
      <w:r w:rsidR="00DA34DC">
        <w:rPr>
          <w:sz w:val="24"/>
          <w:szCs w:val="24"/>
        </w:rPr>
        <w:t>12</w:t>
      </w:r>
      <w:r w:rsidR="00F62DF1" w:rsidRPr="0045530D">
        <w:rPr>
          <w:sz w:val="24"/>
          <w:szCs w:val="24"/>
        </w:rPr>
        <w:t xml:space="preserve">-2017, SFSP </w:t>
      </w:r>
      <w:r w:rsidR="00DA34DC">
        <w:rPr>
          <w:sz w:val="24"/>
          <w:szCs w:val="24"/>
        </w:rPr>
        <w:t>08</w:t>
      </w:r>
      <w:r w:rsidR="00F62DF1" w:rsidRPr="0045530D">
        <w:rPr>
          <w:sz w:val="24"/>
          <w:szCs w:val="24"/>
        </w:rPr>
        <w:t>-2017</w:t>
      </w:r>
      <w:r w:rsidR="00F62DF1">
        <w:t xml:space="preserve">, </w:t>
      </w:r>
      <w:r w:rsidR="00F62DF1" w:rsidRPr="00F62DF1">
        <w:rPr>
          <w:i/>
          <w:sz w:val="24"/>
          <w:szCs w:val="24"/>
        </w:rPr>
        <w:t>Child Nutrition Program</w:t>
      </w:r>
      <w:r w:rsidR="00F62DF1">
        <w:rPr>
          <w:sz w:val="24"/>
          <w:szCs w:val="24"/>
        </w:rPr>
        <w:t xml:space="preserve"> </w:t>
      </w:r>
      <w:r w:rsidRPr="002E1231">
        <w:rPr>
          <w:i/>
          <w:sz w:val="24"/>
          <w:szCs w:val="24"/>
        </w:rPr>
        <w:t>Waiver Request Guidance and Protocol</w:t>
      </w:r>
      <w:r w:rsidRPr="00BF13B3">
        <w:rPr>
          <w:sz w:val="24"/>
          <w:szCs w:val="24"/>
        </w:rPr>
        <w:t xml:space="preserve">, </w:t>
      </w:r>
      <w:r w:rsidR="00BD3B4E">
        <w:rPr>
          <w:sz w:val="24"/>
          <w:szCs w:val="24"/>
        </w:rPr>
        <w:t xml:space="preserve">April </w:t>
      </w:r>
      <w:r w:rsidR="00DA34DC">
        <w:rPr>
          <w:sz w:val="24"/>
          <w:szCs w:val="24"/>
        </w:rPr>
        <w:t>26</w:t>
      </w:r>
      <w:bookmarkStart w:id="0" w:name="_GoBack"/>
      <w:bookmarkEnd w:id="0"/>
      <w:r w:rsidR="00F62DF1">
        <w:rPr>
          <w:sz w:val="24"/>
          <w:szCs w:val="24"/>
        </w:rPr>
        <w:t>, 2017</w:t>
      </w:r>
      <w:r w:rsidRPr="00BF13B3">
        <w:rPr>
          <w:sz w:val="24"/>
          <w:szCs w:val="24"/>
        </w:rPr>
        <w:t xml:space="preserve">. </w:t>
      </w:r>
    </w:p>
    <w:p w14:paraId="084E7AD9" w14:textId="77777777" w:rsidR="00B9231B" w:rsidRPr="00936004" w:rsidRDefault="00B9231B" w:rsidP="00C51FC9">
      <w:pPr>
        <w:rPr>
          <w:b/>
          <w:sz w:val="16"/>
          <w:szCs w:val="16"/>
        </w:rPr>
      </w:pPr>
    </w:p>
    <w:p w14:paraId="084E7ADA" w14:textId="77777777" w:rsidR="006622EC" w:rsidRDefault="006622EC" w:rsidP="00FD757F">
      <w:pPr>
        <w:pStyle w:val="ListParagraph"/>
        <w:numPr>
          <w:ilvl w:val="0"/>
          <w:numId w:val="18"/>
        </w:numPr>
        <w:ind w:left="360" w:right="-720"/>
        <w:rPr>
          <w:b/>
          <w:sz w:val="24"/>
          <w:szCs w:val="24"/>
        </w:rPr>
      </w:pPr>
      <w:r w:rsidRPr="00617ECA">
        <w:rPr>
          <w:b/>
          <w:sz w:val="24"/>
          <w:szCs w:val="24"/>
        </w:rPr>
        <w:t>State agency submitting waiver request</w:t>
      </w:r>
      <w:r w:rsidR="009D0BC4">
        <w:rPr>
          <w:b/>
          <w:sz w:val="24"/>
          <w:szCs w:val="24"/>
        </w:rPr>
        <w:t xml:space="preserve"> and r</w:t>
      </w:r>
      <w:r w:rsidR="009D0BC4" w:rsidRPr="00617ECA">
        <w:rPr>
          <w:b/>
          <w:sz w:val="24"/>
          <w:szCs w:val="24"/>
        </w:rPr>
        <w:t xml:space="preserve">esponsible State agency staff contact </w:t>
      </w:r>
      <w:r w:rsidR="00FA1D3E">
        <w:rPr>
          <w:b/>
          <w:sz w:val="24"/>
          <w:szCs w:val="24"/>
        </w:rPr>
        <w:t>information</w:t>
      </w:r>
      <w:r w:rsidR="009D0BC4" w:rsidRPr="00617ECA">
        <w:rPr>
          <w:b/>
          <w:sz w:val="24"/>
          <w:szCs w:val="24"/>
        </w:rPr>
        <w:t xml:space="preserve">:  </w:t>
      </w:r>
    </w:p>
    <w:p w14:paraId="084E7ADB" w14:textId="77777777" w:rsidR="00E07ADE" w:rsidRPr="00936004" w:rsidRDefault="00E07ADE" w:rsidP="00E07ADE">
      <w:pPr>
        <w:pStyle w:val="ListParagraph"/>
        <w:ind w:left="360" w:right="-720"/>
        <w:rPr>
          <w:b/>
        </w:rPr>
      </w:pPr>
    </w:p>
    <w:p w14:paraId="084E7ADC" w14:textId="77777777" w:rsidR="0037046F" w:rsidRPr="00BD3B4E" w:rsidRDefault="0037046F" w:rsidP="00BD3B4E">
      <w:pPr>
        <w:pStyle w:val="ListParagraph"/>
        <w:numPr>
          <w:ilvl w:val="0"/>
          <w:numId w:val="18"/>
        </w:numPr>
        <w:ind w:left="360" w:right="-720"/>
        <w:rPr>
          <w:b/>
          <w:sz w:val="24"/>
          <w:szCs w:val="24"/>
        </w:rPr>
      </w:pPr>
      <w:r w:rsidRPr="00BD3B4E">
        <w:rPr>
          <w:b/>
          <w:sz w:val="24"/>
          <w:szCs w:val="24"/>
        </w:rPr>
        <w:t>Region:</w:t>
      </w:r>
    </w:p>
    <w:p w14:paraId="084E7ADD" w14:textId="77777777" w:rsidR="00E501DD" w:rsidRPr="00936004" w:rsidRDefault="00E501DD"/>
    <w:p w14:paraId="084E7ADE" w14:textId="77777777" w:rsidR="00167DE1" w:rsidRDefault="000E275B" w:rsidP="00FD757F">
      <w:pPr>
        <w:pStyle w:val="ListParagraph"/>
        <w:numPr>
          <w:ilvl w:val="0"/>
          <w:numId w:val="18"/>
        </w:num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Program operator</w:t>
      </w:r>
      <w:r w:rsidR="00BD3B4E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s</w:t>
      </w:r>
      <w:r w:rsidR="00BD3B4E">
        <w:rPr>
          <w:b/>
          <w:sz w:val="24"/>
          <w:szCs w:val="24"/>
        </w:rPr>
        <w:t>) participating in waiver</w:t>
      </w:r>
      <w:r w:rsidR="00167DE1" w:rsidRPr="00617ECA">
        <w:rPr>
          <w:b/>
          <w:sz w:val="24"/>
          <w:szCs w:val="24"/>
        </w:rPr>
        <w:t xml:space="preserve"> </w:t>
      </w:r>
      <w:r w:rsidR="009D0BC4">
        <w:rPr>
          <w:b/>
          <w:sz w:val="24"/>
          <w:szCs w:val="24"/>
        </w:rPr>
        <w:t>and a</w:t>
      </w:r>
      <w:r w:rsidR="009D0BC4" w:rsidRPr="00617ECA">
        <w:rPr>
          <w:b/>
          <w:sz w:val="24"/>
          <w:szCs w:val="24"/>
        </w:rPr>
        <w:t xml:space="preserve">ffirmation that </w:t>
      </w:r>
      <w:r w:rsidR="00B815D8">
        <w:rPr>
          <w:b/>
          <w:sz w:val="24"/>
          <w:szCs w:val="24"/>
        </w:rPr>
        <w:t>they</w:t>
      </w:r>
      <w:r w:rsidR="009D0BC4" w:rsidRPr="00617ECA">
        <w:rPr>
          <w:b/>
          <w:sz w:val="24"/>
          <w:szCs w:val="24"/>
        </w:rPr>
        <w:t xml:space="preserve"> </w:t>
      </w:r>
      <w:r w:rsidR="009D0BC4">
        <w:rPr>
          <w:b/>
          <w:sz w:val="24"/>
          <w:szCs w:val="24"/>
        </w:rPr>
        <w:t>are</w:t>
      </w:r>
      <w:r w:rsidR="009D0BC4" w:rsidRPr="00617ECA">
        <w:rPr>
          <w:b/>
          <w:sz w:val="24"/>
          <w:szCs w:val="24"/>
        </w:rPr>
        <w:t xml:space="preserve"> in good s</w:t>
      </w:r>
      <w:r w:rsidR="009D0BC4">
        <w:rPr>
          <w:b/>
          <w:sz w:val="24"/>
          <w:szCs w:val="24"/>
        </w:rPr>
        <w:t>tanding</w:t>
      </w:r>
      <w:r w:rsidR="00167DE1" w:rsidRPr="00617ECA">
        <w:rPr>
          <w:b/>
          <w:sz w:val="24"/>
          <w:szCs w:val="24"/>
        </w:rPr>
        <w:t>:</w:t>
      </w:r>
    </w:p>
    <w:p w14:paraId="084E7ADF" w14:textId="77777777" w:rsidR="00167DE1" w:rsidRPr="00936004" w:rsidRDefault="00167DE1" w:rsidP="00E07ADE">
      <w:pPr>
        <w:rPr>
          <w:b/>
        </w:rPr>
      </w:pPr>
    </w:p>
    <w:p w14:paraId="084E7AE0" w14:textId="77777777" w:rsidR="00F62DF1" w:rsidRDefault="00B815D8" w:rsidP="00FD757F">
      <w:pPr>
        <w:pStyle w:val="ListParagraph"/>
        <w:numPr>
          <w:ilvl w:val="0"/>
          <w:numId w:val="18"/>
        </w:num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F62DF1" w:rsidRPr="00617ECA">
        <w:rPr>
          <w:b/>
          <w:sz w:val="24"/>
          <w:szCs w:val="24"/>
        </w:rPr>
        <w:t xml:space="preserve">escription of </w:t>
      </w:r>
      <w:r w:rsidR="009D0BC4">
        <w:rPr>
          <w:b/>
          <w:sz w:val="24"/>
          <w:szCs w:val="24"/>
        </w:rPr>
        <w:t xml:space="preserve">the </w:t>
      </w:r>
      <w:r w:rsidR="00936004">
        <w:rPr>
          <w:b/>
          <w:sz w:val="24"/>
          <w:szCs w:val="24"/>
        </w:rPr>
        <w:t>challenge</w:t>
      </w:r>
      <w:r w:rsidR="00F62DF1" w:rsidRPr="00617ECA">
        <w:rPr>
          <w:b/>
          <w:sz w:val="24"/>
          <w:szCs w:val="24"/>
        </w:rPr>
        <w:t xml:space="preserve"> </w:t>
      </w:r>
      <w:r w:rsidR="009D0BC4" w:rsidRPr="00617ECA">
        <w:rPr>
          <w:b/>
          <w:sz w:val="24"/>
          <w:szCs w:val="24"/>
        </w:rPr>
        <w:t>th</w:t>
      </w:r>
      <w:r w:rsidR="009D0BC4">
        <w:rPr>
          <w:b/>
          <w:sz w:val="24"/>
          <w:szCs w:val="24"/>
        </w:rPr>
        <w:t xml:space="preserve">e </w:t>
      </w:r>
      <w:r w:rsidR="00F62DF1" w:rsidRPr="00617ECA">
        <w:rPr>
          <w:b/>
          <w:sz w:val="24"/>
          <w:szCs w:val="24"/>
        </w:rPr>
        <w:t xml:space="preserve">State agency is seeking to solve: </w:t>
      </w:r>
    </w:p>
    <w:p w14:paraId="084E7AE1" w14:textId="77777777" w:rsidR="00F73760" w:rsidRPr="00936004" w:rsidRDefault="00F73760" w:rsidP="00BD3B4E">
      <w:pPr>
        <w:rPr>
          <w:b/>
        </w:rPr>
      </w:pPr>
    </w:p>
    <w:p w14:paraId="084E7AE2" w14:textId="77777777" w:rsidR="00F73760" w:rsidRPr="005119EA" w:rsidRDefault="00F73760" w:rsidP="00F73760">
      <w:pPr>
        <w:pStyle w:val="ListParagraph"/>
        <w:numPr>
          <w:ilvl w:val="0"/>
          <w:numId w:val="18"/>
        </w:numPr>
        <w:ind w:left="360"/>
        <w:rPr>
          <w:sz w:val="24"/>
          <w:szCs w:val="24"/>
        </w:rPr>
      </w:pPr>
      <w:r>
        <w:rPr>
          <w:b/>
          <w:sz w:val="24"/>
          <w:szCs w:val="24"/>
        </w:rPr>
        <w:t xml:space="preserve">Specific Program </w:t>
      </w:r>
      <w:r w:rsidRPr="00617ECA">
        <w:rPr>
          <w:b/>
          <w:sz w:val="24"/>
          <w:szCs w:val="24"/>
        </w:rPr>
        <w:t>requirements to be waived</w:t>
      </w:r>
      <w:r>
        <w:rPr>
          <w:b/>
          <w:sz w:val="24"/>
          <w:szCs w:val="24"/>
        </w:rPr>
        <w:t xml:space="preserve"> (include regulatory citations)</w:t>
      </w:r>
      <w:r w:rsidRPr="00617ECA">
        <w:rPr>
          <w:b/>
          <w:sz w:val="24"/>
          <w:szCs w:val="24"/>
        </w:rPr>
        <w:t xml:space="preserve">: </w:t>
      </w:r>
    </w:p>
    <w:p w14:paraId="084E7AE3" w14:textId="77777777" w:rsidR="00F62DF1" w:rsidRPr="00936004" w:rsidRDefault="00F62DF1" w:rsidP="00FD757F">
      <w:pPr>
        <w:rPr>
          <w:b/>
        </w:rPr>
      </w:pPr>
    </w:p>
    <w:p w14:paraId="084E7AE4" w14:textId="77777777" w:rsidR="00293D4F" w:rsidRPr="00617ECA" w:rsidRDefault="00293D4F" w:rsidP="00293D4F">
      <w:pPr>
        <w:pStyle w:val="ListParagraph"/>
        <w:numPr>
          <w:ilvl w:val="0"/>
          <w:numId w:val="18"/>
        </w:numPr>
        <w:ind w:left="360"/>
        <w:rPr>
          <w:b/>
          <w:sz w:val="24"/>
          <w:szCs w:val="24"/>
        </w:rPr>
      </w:pPr>
      <w:r w:rsidRPr="00617ECA">
        <w:rPr>
          <w:b/>
          <w:sz w:val="24"/>
          <w:szCs w:val="24"/>
        </w:rPr>
        <w:t>Detailed description of alternative procedures</w:t>
      </w:r>
      <w:r>
        <w:rPr>
          <w:b/>
          <w:sz w:val="24"/>
          <w:szCs w:val="24"/>
        </w:rPr>
        <w:t xml:space="preserve"> and a</w:t>
      </w:r>
      <w:r w:rsidRPr="00617ECA">
        <w:rPr>
          <w:b/>
          <w:sz w:val="24"/>
          <w:szCs w:val="24"/>
        </w:rPr>
        <w:t>nticipated impact on Program operations</w:t>
      </w:r>
      <w:r w:rsidR="00936004">
        <w:rPr>
          <w:b/>
          <w:sz w:val="24"/>
          <w:szCs w:val="24"/>
        </w:rPr>
        <w:t>, including technology, State systems, and monitoring</w:t>
      </w:r>
      <w:r w:rsidRPr="00617ECA">
        <w:rPr>
          <w:b/>
          <w:sz w:val="24"/>
          <w:szCs w:val="24"/>
        </w:rPr>
        <w:t xml:space="preserve">:  </w:t>
      </w:r>
    </w:p>
    <w:p w14:paraId="084E7AE5" w14:textId="77777777" w:rsidR="005119EA" w:rsidRPr="00936004" w:rsidRDefault="005119EA" w:rsidP="00E07ADE"/>
    <w:p w14:paraId="084E7AE6" w14:textId="77777777" w:rsidR="005119EA" w:rsidRPr="005119EA" w:rsidRDefault="005119EA" w:rsidP="00FD757F">
      <w:pPr>
        <w:pStyle w:val="ListParagraph"/>
        <w:numPr>
          <w:ilvl w:val="0"/>
          <w:numId w:val="18"/>
        </w:numPr>
        <w:ind w:left="360"/>
        <w:rPr>
          <w:b/>
          <w:sz w:val="24"/>
          <w:szCs w:val="24"/>
        </w:rPr>
      </w:pPr>
      <w:r w:rsidRPr="005119EA">
        <w:rPr>
          <w:b/>
          <w:sz w:val="24"/>
          <w:szCs w:val="24"/>
        </w:rPr>
        <w:t xml:space="preserve">Description of any steps </w:t>
      </w:r>
      <w:r w:rsidR="00E07ADE">
        <w:rPr>
          <w:b/>
          <w:sz w:val="24"/>
          <w:szCs w:val="24"/>
        </w:rPr>
        <w:t xml:space="preserve">the State has </w:t>
      </w:r>
      <w:r w:rsidRPr="005119EA">
        <w:rPr>
          <w:b/>
          <w:sz w:val="24"/>
          <w:szCs w:val="24"/>
        </w:rPr>
        <w:t>taken to address regulatory barriers at the State level:</w:t>
      </w:r>
    </w:p>
    <w:p w14:paraId="084E7AE7" w14:textId="77777777" w:rsidR="00F62DF1" w:rsidRPr="00936004" w:rsidRDefault="00F62DF1" w:rsidP="00FD757F">
      <w:pPr>
        <w:pStyle w:val="ListParagraph"/>
        <w:ind w:left="360"/>
        <w:rPr>
          <w:b/>
        </w:rPr>
      </w:pPr>
    </w:p>
    <w:p w14:paraId="084E7AE8" w14:textId="77777777" w:rsidR="00F62DF1" w:rsidRPr="00617ECA" w:rsidRDefault="00F62DF1" w:rsidP="00FD757F">
      <w:pPr>
        <w:pStyle w:val="ListParagraph"/>
        <w:numPr>
          <w:ilvl w:val="0"/>
          <w:numId w:val="18"/>
        </w:numPr>
        <w:ind w:left="360"/>
        <w:rPr>
          <w:b/>
          <w:sz w:val="24"/>
          <w:szCs w:val="24"/>
        </w:rPr>
      </w:pPr>
      <w:r w:rsidRPr="00617ECA">
        <w:rPr>
          <w:b/>
          <w:sz w:val="24"/>
          <w:szCs w:val="24"/>
        </w:rPr>
        <w:t>Anticipated challenges</w:t>
      </w:r>
      <w:r w:rsidR="009D0BC4">
        <w:rPr>
          <w:b/>
          <w:sz w:val="24"/>
          <w:szCs w:val="24"/>
        </w:rPr>
        <w:t xml:space="preserve"> with </w:t>
      </w:r>
      <w:r w:rsidR="00272B14">
        <w:rPr>
          <w:b/>
          <w:sz w:val="24"/>
          <w:szCs w:val="24"/>
        </w:rPr>
        <w:t xml:space="preserve">waiver </w:t>
      </w:r>
      <w:r w:rsidR="009D0BC4">
        <w:rPr>
          <w:b/>
          <w:sz w:val="24"/>
          <w:szCs w:val="24"/>
        </w:rPr>
        <w:t>implementation</w:t>
      </w:r>
      <w:r w:rsidRPr="00617ECA">
        <w:rPr>
          <w:b/>
          <w:sz w:val="24"/>
          <w:szCs w:val="24"/>
        </w:rPr>
        <w:t>:</w:t>
      </w:r>
    </w:p>
    <w:p w14:paraId="084E7AE9" w14:textId="77777777" w:rsidR="00F62DF1" w:rsidRPr="00936004" w:rsidRDefault="00F62DF1" w:rsidP="00FD757F">
      <w:pPr>
        <w:pStyle w:val="ListParagraph"/>
        <w:ind w:left="360"/>
        <w:rPr>
          <w:b/>
        </w:rPr>
      </w:pPr>
    </w:p>
    <w:p w14:paraId="084E7AEA" w14:textId="77777777" w:rsidR="00F62DF1" w:rsidRPr="00617ECA" w:rsidRDefault="00F62DF1" w:rsidP="00FD757F">
      <w:pPr>
        <w:pStyle w:val="ListParagraph"/>
        <w:numPr>
          <w:ilvl w:val="0"/>
          <w:numId w:val="18"/>
        </w:numPr>
        <w:ind w:left="360"/>
        <w:rPr>
          <w:b/>
          <w:sz w:val="24"/>
          <w:szCs w:val="24"/>
        </w:rPr>
      </w:pPr>
      <w:r w:rsidRPr="00617ECA">
        <w:rPr>
          <w:b/>
          <w:sz w:val="24"/>
          <w:szCs w:val="24"/>
        </w:rPr>
        <w:t xml:space="preserve">Anticipated impact on Federal administrative costs and assurance </w:t>
      </w:r>
      <w:r w:rsidR="00B815D8">
        <w:rPr>
          <w:b/>
          <w:sz w:val="24"/>
          <w:szCs w:val="24"/>
        </w:rPr>
        <w:t xml:space="preserve">that </w:t>
      </w:r>
      <w:r w:rsidRPr="00617ECA">
        <w:rPr>
          <w:b/>
          <w:sz w:val="24"/>
          <w:szCs w:val="24"/>
        </w:rPr>
        <w:t xml:space="preserve">any increases in Federal </w:t>
      </w:r>
      <w:r w:rsidR="00617ECA">
        <w:rPr>
          <w:b/>
          <w:sz w:val="24"/>
          <w:szCs w:val="24"/>
        </w:rPr>
        <w:t xml:space="preserve">administrative </w:t>
      </w:r>
      <w:r w:rsidRPr="00617ECA">
        <w:rPr>
          <w:b/>
          <w:sz w:val="24"/>
          <w:szCs w:val="24"/>
        </w:rPr>
        <w:t xml:space="preserve">costs will be paid </w:t>
      </w:r>
      <w:r w:rsidR="00617ECA">
        <w:rPr>
          <w:b/>
          <w:sz w:val="24"/>
          <w:szCs w:val="24"/>
        </w:rPr>
        <w:t>from non-Federal funds</w:t>
      </w:r>
      <w:r w:rsidRPr="00617ECA">
        <w:rPr>
          <w:b/>
          <w:sz w:val="24"/>
          <w:szCs w:val="24"/>
        </w:rPr>
        <w:t>:</w:t>
      </w:r>
    </w:p>
    <w:p w14:paraId="084E7AEB" w14:textId="77777777" w:rsidR="00E501DD" w:rsidRPr="00936004" w:rsidRDefault="00E501DD"/>
    <w:p w14:paraId="084E7AEC" w14:textId="77777777" w:rsidR="00DB0931" w:rsidRPr="00617ECA" w:rsidRDefault="007772E2" w:rsidP="00FD757F">
      <w:pPr>
        <w:pStyle w:val="ListParagraph"/>
        <w:numPr>
          <w:ilvl w:val="0"/>
          <w:numId w:val="18"/>
        </w:numPr>
        <w:ind w:left="360"/>
        <w:rPr>
          <w:b/>
          <w:sz w:val="24"/>
          <w:szCs w:val="24"/>
        </w:rPr>
      </w:pPr>
      <w:r w:rsidRPr="00617ECA">
        <w:rPr>
          <w:b/>
          <w:sz w:val="24"/>
          <w:szCs w:val="24"/>
        </w:rPr>
        <w:t xml:space="preserve">Anticipated </w:t>
      </w:r>
      <w:r w:rsidR="005D0579" w:rsidRPr="00617ECA">
        <w:rPr>
          <w:b/>
          <w:sz w:val="24"/>
          <w:szCs w:val="24"/>
        </w:rPr>
        <w:t>i</w:t>
      </w:r>
      <w:r w:rsidRPr="00617ECA">
        <w:rPr>
          <w:b/>
          <w:sz w:val="24"/>
          <w:szCs w:val="24"/>
        </w:rPr>
        <w:t xml:space="preserve">mplementation </w:t>
      </w:r>
      <w:r w:rsidR="005D0579" w:rsidRPr="00617ECA">
        <w:rPr>
          <w:b/>
          <w:sz w:val="24"/>
          <w:szCs w:val="24"/>
        </w:rPr>
        <w:t>d</w:t>
      </w:r>
      <w:r w:rsidRPr="00617ECA">
        <w:rPr>
          <w:b/>
          <w:sz w:val="24"/>
          <w:szCs w:val="24"/>
        </w:rPr>
        <w:t xml:space="preserve">ate and </w:t>
      </w:r>
      <w:r w:rsidR="005D0579" w:rsidRPr="00617ECA">
        <w:rPr>
          <w:b/>
          <w:sz w:val="24"/>
          <w:szCs w:val="24"/>
        </w:rPr>
        <w:t>t</w:t>
      </w:r>
      <w:r w:rsidRPr="00617ECA">
        <w:rPr>
          <w:b/>
          <w:sz w:val="24"/>
          <w:szCs w:val="24"/>
        </w:rPr>
        <w:t xml:space="preserve">ime </w:t>
      </w:r>
      <w:r w:rsidR="005D0579" w:rsidRPr="00617ECA">
        <w:rPr>
          <w:b/>
          <w:sz w:val="24"/>
          <w:szCs w:val="24"/>
        </w:rPr>
        <w:t>period:</w:t>
      </w:r>
      <w:r w:rsidR="00600C5C" w:rsidRPr="00617ECA">
        <w:rPr>
          <w:b/>
          <w:sz w:val="24"/>
          <w:szCs w:val="24"/>
        </w:rPr>
        <w:t xml:space="preserve">  </w:t>
      </w:r>
    </w:p>
    <w:p w14:paraId="084E7AED" w14:textId="77777777" w:rsidR="00DB0931" w:rsidRPr="00936004" w:rsidRDefault="00DB0931" w:rsidP="00FD757F">
      <w:pPr>
        <w:pStyle w:val="ListParagraph"/>
        <w:ind w:left="360"/>
      </w:pPr>
    </w:p>
    <w:p w14:paraId="084E7AEE" w14:textId="77777777" w:rsidR="0028184A" w:rsidRPr="00617ECA" w:rsidRDefault="005D0579" w:rsidP="00FD757F">
      <w:pPr>
        <w:pStyle w:val="ListParagraph"/>
        <w:numPr>
          <w:ilvl w:val="0"/>
          <w:numId w:val="18"/>
        </w:numPr>
        <w:ind w:left="360"/>
        <w:rPr>
          <w:b/>
          <w:sz w:val="24"/>
          <w:szCs w:val="24"/>
        </w:rPr>
      </w:pPr>
      <w:r w:rsidRPr="00617ECA">
        <w:rPr>
          <w:b/>
          <w:sz w:val="24"/>
          <w:szCs w:val="24"/>
        </w:rPr>
        <w:t xml:space="preserve">Proposed </w:t>
      </w:r>
      <w:r w:rsidR="00C51FC9" w:rsidRPr="00617ECA">
        <w:rPr>
          <w:b/>
          <w:sz w:val="24"/>
          <w:szCs w:val="24"/>
        </w:rPr>
        <w:t>monitoring</w:t>
      </w:r>
      <w:r w:rsidR="0028184A" w:rsidRPr="00617ECA">
        <w:rPr>
          <w:b/>
          <w:sz w:val="24"/>
          <w:szCs w:val="24"/>
        </w:rPr>
        <w:t xml:space="preserve"> </w:t>
      </w:r>
      <w:r w:rsidR="00B815D8">
        <w:rPr>
          <w:b/>
          <w:sz w:val="24"/>
          <w:szCs w:val="24"/>
        </w:rPr>
        <w:t xml:space="preserve">and </w:t>
      </w:r>
      <w:r w:rsidRPr="00617ECA">
        <w:rPr>
          <w:b/>
          <w:sz w:val="24"/>
          <w:szCs w:val="24"/>
        </w:rPr>
        <w:t>r</w:t>
      </w:r>
      <w:r w:rsidR="0028184A" w:rsidRPr="00617ECA">
        <w:rPr>
          <w:b/>
          <w:sz w:val="24"/>
          <w:szCs w:val="24"/>
        </w:rPr>
        <w:t xml:space="preserve">eview </w:t>
      </w:r>
      <w:r w:rsidRPr="00617ECA">
        <w:rPr>
          <w:b/>
          <w:sz w:val="24"/>
          <w:szCs w:val="24"/>
        </w:rPr>
        <w:t>p</w:t>
      </w:r>
      <w:r w:rsidR="0028184A" w:rsidRPr="00617ECA">
        <w:rPr>
          <w:b/>
          <w:sz w:val="24"/>
          <w:szCs w:val="24"/>
        </w:rPr>
        <w:t xml:space="preserve">rocedures: </w:t>
      </w:r>
      <w:r w:rsidR="00600C5C" w:rsidRPr="00617ECA">
        <w:rPr>
          <w:b/>
          <w:sz w:val="24"/>
          <w:szCs w:val="24"/>
        </w:rPr>
        <w:t xml:space="preserve"> </w:t>
      </w:r>
    </w:p>
    <w:p w14:paraId="084E7AEF" w14:textId="77777777" w:rsidR="007506C5" w:rsidRPr="00936004" w:rsidRDefault="007506C5" w:rsidP="00FD757F">
      <w:pPr>
        <w:pStyle w:val="ListParagraph"/>
        <w:ind w:left="360"/>
      </w:pPr>
    </w:p>
    <w:p w14:paraId="084E7AF0" w14:textId="77777777" w:rsidR="00DB0931" w:rsidRPr="00E70F3C" w:rsidRDefault="00DB0931" w:rsidP="00FD757F">
      <w:pPr>
        <w:pStyle w:val="ListParagraph"/>
        <w:numPr>
          <w:ilvl w:val="0"/>
          <w:numId w:val="18"/>
        </w:numPr>
        <w:ind w:left="360" w:right="-720"/>
        <w:rPr>
          <w:b/>
          <w:sz w:val="24"/>
          <w:szCs w:val="24"/>
        </w:rPr>
      </w:pPr>
      <w:r w:rsidRPr="00617ECA">
        <w:rPr>
          <w:b/>
          <w:sz w:val="24"/>
          <w:szCs w:val="24"/>
        </w:rPr>
        <w:t xml:space="preserve">Proposed </w:t>
      </w:r>
      <w:r w:rsidR="00BA11DA" w:rsidRPr="00617ECA">
        <w:rPr>
          <w:b/>
          <w:sz w:val="24"/>
          <w:szCs w:val="24"/>
        </w:rPr>
        <w:t xml:space="preserve">reporting requirements </w:t>
      </w:r>
      <w:r w:rsidR="00FA1D3E">
        <w:rPr>
          <w:b/>
          <w:sz w:val="24"/>
          <w:szCs w:val="24"/>
        </w:rPr>
        <w:t>(include</w:t>
      </w:r>
      <w:r w:rsidR="001B4564" w:rsidRPr="00E70F3C">
        <w:rPr>
          <w:b/>
          <w:sz w:val="24"/>
          <w:szCs w:val="24"/>
        </w:rPr>
        <w:t xml:space="preserve"> </w:t>
      </w:r>
      <w:r w:rsidR="00F62DF1" w:rsidRPr="00E70F3C">
        <w:rPr>
          <w:b/>
          <w:sz w:val="24"/>
          <w:szCs w:val="24"/>
        </w:rPr>
        <w:t xml:space="preserve">type of data </w:t>
      </w:r>
      <w:r w:rsidR="00E70F3C">
        <w:rPr>
          <w:b/>
          <w:sz w:val="24"/>
          <w:szCs w:val="24"/>
        </w:rPr>
        <w:t xml:space="preserve">and </w:t>
      </w:r>
      <w:r w:rsidR="00FA1D3E">
        <w:rPr>
          <w:b/>
          <w:sz w:val="24"/>
          <w:szCs w:val="24"/>
        </w:rPr>
        <w:t>due date</w:t>
      </w:r>
      <w:r w:rsidR="00E07ADE">
        <w:rPr>
          <w:b/>
          <w:sz w:val="24"/>
          <w:szCs w:val="24"/>
        </w:rPr>
        <w:t>(s)</w:t>
      </w:r>
      <w:r w:rsidR="00AB5AC2">
        <w:rPr>
          <w:b/>
          <w:sz w:val="24"/>
          <w:szCs w:val="24"/>
        </w:rPr>
        <w:t xml:space="preserve"> to FNS</w:t>
      </w:r>
      <w:r w:rsidR="00FA1D3E">
        <w:rPr>
          <w:b/>
          <w:sz w:val="24"/>
          <w:szCs w:val="24"/>
        </w:rPr>
        <w:t>)</w:t>
      </w:r>
      <w:r w:rsidRPr="00E70F3C">
        <w:rPr>
          <w:b/>
          <w:sz w:val="24"/>
          <w:szCs w:val="24"/>
        </w:rPr>
        <w:t xml:space="preserve">: </w:t>
      </w:r>
    </w:p>
    <w:p w14:paraId="084E7AF1" w14:textId="77777777" w:rsidR="00BA11DA" w:rsidRPr="00936004" w:rsidRDefault="00BA11DA">
      <w:pPr>
        <w:rPr>
          <w:b/>
        </w:rPr>
      </w:pPr>
    </w:p>
    <w:p w14:paraId="084E7AF3" w14:textId="6A42CA7B" w:rsidR="00E501DD" w:rsidRPr="001C2BC9" w:rsidRDefault="007772E2" w:rsidP="001C2BC9">
      <w:pPr>
        <w:pStyle w:val="ListParagraph"/>
        <w:numPr>
          <w:ilvl w:val="0"/>
          <w:numId w:val="18"/>
        </w:numPr>
        <w:ind w:left="360"/>
        <w:rPr>
          <w:b/>
          <w:sz w:val="24"/>
          <w:szCs w:val="24"/>
        </w:rPr>
      </w:pPr>
      <w:r w:rsidRPr="00617ECA">
        <w:rPr>
          <w:b/>
          <w:sz w:val="24"/>
          <w:szCs w:val="24"/>
        </w:rPr>
        <w:t xml:space="preserve">Signature and </w:t>
      </w:r>
      <w:r w:rsidR="005D0579" w:rsidRPr="00617ECA">
        <w:rPr>
          <w:b/>
          <w:sz w:val="24"/>
          <w:szCs w:val="24"/>
        </w:rPr>
        <w:t>t</w:t>
      </w:r>
      <w:r w:rsidRPr="00617ECA">
        <w:rPr>
          <w:b/>
          <w:sz w:val="24"/>
          <w:szCs w:val="24"/>
        </w:rPr>
        <w:t xml:space="preserve">itle of </w:t>
      </w:r>
      <w:r w:rsidR="005D0579" w:rsidRPr="00617ECA">
        <w:rPr>
          <w:b/>
          <w:sz w:val="24"/>
          <w:szCs w:val="24"/>
        </w:rPr>
        <w:t>r</w:t>
      </w:r>
      <w:r w:rsidRPr="00617ECA">
        <w:rPr>
          <w:b/>
          <w:sz w:val="24"/>
          <w:szCs w:val="24"/>
        </w:rPr>
        <w:t xml:space="preserve">equesting </w:t>
      </w:r>
      <w:r w:rsidR="005D0579" w:rsidRPr="00617ECA">
        <w:rPr>
          <w:b/>
          <w:sz w:val="24"/>
          <w:szCs w:val="24"/>
        </w:rPr>
        <w:t>o</w:t>
      </w:r>
      <w:r w:rsidRPr="00617ECA">
        <w:rPr>
          <w:b/>
          <w:sz w:val="24"/>
          <w:szCs w:val="24"/>
        </w:rPr>
        <w:t>fficial:</w:t>
      </w:r>
      <w:r w:rsidR="003B22B9">
        <w:rPr>
          <w:b/>
          <w:sz w:val="24"/>
          <w:szCs w:val="24"/>
        </w:rPr>
        <w:t xml:space="preserve"> </w:t>
      </w:r>
      <w:r w:rsidR="003B22B9">
        <w:rPr>
          <w:b/>
          <w:sz w:val="24"/>
          <w:szCs w:val="24"/>
        </w:rPr>
        <w:br/>
      </w:r>
    </w:p>
    <w:p w14:paraId="084E7AF5" w14:textId="53CE8F46" w:rsidR="009D0BC4" w:rsidRPr="003B22B9" w:rsidRDefault="00A2676B" w:rsidP="003B22B9">
      <w:pPr>
        <w:ind w:left="810" w:right="-720"/>
        <w:rPr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</w:t>
      </w:r>
      <w:r w:rsidR="00313772">
        <w:rPr>
          <w:b/>
          <w:sz w:val="24"/>
          <w:szCs w:val="24"/>
        </w:rPr>
        <w:br/>
      </w:r>
      <w:r w:rsidR="00313772" w:rsidRPr="00313772">
        <w:rPr>
          <w:sz w:val="24"/>
          <w:szCs w:val="24"/>
        </w:rPr>
        <w:t xml:space="preserve">Title: </w:t>
      </w:r>
      <w:r w:rsidR="00313772">
        <w:rPr>
          <w:sz w:val="24"/>
          <w:szCs w:val="24"/>
        </w:rPr>
        <w:br/>
      </w:r>
      <w:r w:rsidR="00ED50E0">
        <w:rPr>
          <w:sz w:val="24"/>
          <w:szCs w:val="24"/>
        </w:rPr>
        <w:t xml:space="preserve">Requesting official’s email address </w:t>
      </w:r>
      <w:r w:rsidR="00DB106F">
        <w:rPr>
          <w:sz w:val="24"/>
          <w:szCs w:val="24"/>
        </w:rPr>
        <w:t>for transmission of response</w:t>
      </w:r>
      <w:r w:rsidR="006A3A89">
        <w:rPr>
          <w:sz w:val="24"/>
          <w:szCs w:val="24"/>
        </w:rPr>
        <w:t xml:space="preserve">: </w:t>
      </w:r>
    </w:p>
    <w:p w14:paraId="084E7AF6" w14:textId="77777777" w:rsidR="00991DBF" w:rsidRDefault="00991DBF" w:rsidP="00FD757F">
      <w:pPr>
        <w:ind w:left="810" w:right="-72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4E7AFD" wp14:editId="38C5B93D">
                <wp:simplePos x="0" y="0"/>
                <wp:positionH relativeFrom="column">
                  <wp:posOffset>-60960</wp:posOffset>
                </wp:positionH>
                <wp:positionV relativeFrom="paragraph">
                  <wp:posOffset>46355</wp:posOffset>
                </wp:positionV>
                <wp:extent cx="6888480" cy="0"/>
                <wp:effectExtent l="0" t="0" r="26670" b="19050"/>
                <wp:wrapNone/>
                <wp:docPr id="1" name="Straight Connector 1" descr="dotted line, bold" title="dotted line, bold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84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alt="Title: dotted line, bold - Description: dotted line, bold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.8pt,3.65pt" to="537.6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" strokecolor="black [3213]" strokeweight="1pt">
                <v:stroke dashstyle="3 1"/>
              </v:line>
            </w:pict>
          </mc:Fallback>
        </mc:AlternateContent>
      </w:r>
    </w:p>
    <w:p w14:paraId="084E7AF7" w14:textId="77777777" w:rsidR="008E534E" w:rsidRDefault="009D0BC4" w:rsidP="008E534E">
      <w:pPr>
        <w:ind w:right="-720"/>
        <w:rPr>
          <w:i/>
          <w:sz w:val="24"/>
          <w:szCs w:val="24"/>
        </w:rPr>
      </w:pPr>
      <w:r>
        <w:rPr>
          <w:b/>
          <w:sz w:val="24"/>
          <w:szCs w:val="24"/>
        </w:rPr>
        <w:t>TO BE COMPLETED BY FNS REGIONAL OFFICE:</w:t>
      </w:r>
    </w:p>
    <w:p w14:paraId="084E7AF9" w14:textId="27F531D6" w:rsidR="008E534E" w:rsidRPr="008E534E" w:rsidRDefault="00272B14" w:rsidP="008E534E">
      <w:pPr>
        <w:ind w:right="-720"/>
        <w:rPr>
          <w:i/>
          <w:sz w:val="24"/>
          <w:szCs w:val="24"/>
        </w:rPr>
      </w:pPr>
      <w:r w:rsidRPr="008E534E">
        <w:rPr>
          <w:i/>
          <w:sz w:val="24"/>
          <w:szCs w:val="24"/>
        </w:rPr>
        <w:t>FNS re</w:t>
      </w:r>
      <w:r w:rsidR="008E534E" w:rsidRPr="008E534E">
        <w:rPr>
          <w:i/>
          <w:sz w:val="24"/>
          <w:szCs w:val="24"/>
        </w:rPr>
        <w:t xml:space="preserve">gional offices are requested to ensure the </w:t>
      </w:r>
      <w:r w:rsidRPr="008E534E">
        <w:rPr>
          <w:i/>
          <w:sz w:val="24"/>
          <w:szCs w:val="24"/>
        </w:rPr>
        <w:t>questions have been a</w:t>
      </w:r>
      <w:r w:rsidR="008E534E" w:rsidRPr="008E534E">
        <w:rPr>
          <w:i/>
          <w:sz w:val="24"/>
          <w:szCs w:val="24"/>
        </w:rPr>
        <w:t>dequately addressed by the S</w:t>
      </w:r>
      <w:r w:rsidR="008E534E">
        <w:rPr>
          <w:i/>
          <w:sz w:val="24"/>
          <w:szCs w:val="24"/>
        </w:rPr>
        <w:t>tate agency</w:t>
      </w:r>
      <w:r w:rsidR="008E534E" w:rsidRPr="008E534E">
        <w:rPr>
          <w:i/>
          <w:sz w:val="24"/>
          <w:szCs w:val="24"/>
        </w:rPr>
        <w:t xml:space="preserve"> and f</w:t>
      </w:r>
      <w:r w:rsidRPr="008E534E">
        <w:rPr>
          <w:i/>
          <w:sz w:val="24"/>
          <w:szCs w:val="24"/>
        </w:rPr>
        <w:t xml:space="preserve">ormulate an opinion and justification for a response to the waiver </w:t>
      </w:r>
      <w:r w:rsidR="008E534E">
        <w:rPr>
          <w:i/>
          <w:sz w:val="24"/>
          <w:szCs w:val="24"/>
        </w:rPr>
        <w:t xml:space="preserve">request </w:t>
      </w:r>
      <w:r w:rsidRPr="008E534E">
        <w:rPr>
          <w:i/>
          <w:sz w:val="24"/>
          <w:szCs w:val="24"/>
        </w:rPr>
        <w:t>based on your knowledge, experience and work with the State.</w:t>
      </w:r>
    </w:p>
    <w:p w14:paraId="084E7AFA" w14:textId="77777777" w:rsidR="00CE7EB2" w:rsidRPr="00CE7EB2" w:rsidRDefault="00CE7EB2" w:rsidP="00FD757F">
      <w:pPr>
        <w:pStyle w:val="ListParagraph"/>
        <w:numPr>
          <w:ilvl w:val="0"/>
          <w:numId w:val="19"/>
        </w:numPr>
        <w:ind w:right="-720"/>
        <w:rPr>
          <w:b/>
          <w:sz w:val="24"/>
          <w:szCs w:val="24"/>
        </w:rPr>
      </w:pPr>
      <w:r w:rsidRPr="00CE7EB2">
        <w:rPr>
          <w:b/>
          <w:sz w:val="24"/>
          <w:szCs w:val="24"/>
        </w:rPr>
        <w:t>Date request</w:t>
      </w:r>
      <w:r w:rsidR="008E534E">
        <w:rPr>
          <w:b/>
          <w:sz w:val="24"/>
          <w:szCs w:val="24"/>
        </w:rPr>
        <w:t xml:space="preserve"> was received at Regional Office</w:t>
      </w:r>
      <w:r w:rsidRPr="00CE7EB2">
        <w:rPr>
          <w:b/>
          <w:sz w:val="24"/>
          <w:szCs w:val="24"/>
        </w:rPr>
        <w:t xml:space="preserve">:  </w:t>
      </w:r>
    </w:p>
    <w:p w14:paraId="084E7AFB" w14:textId="77777777" w:rsidR="00CE7EB2" w:rsidRPr="00CE7EB2" w:rsidRDefault="00CE7EB2" w:rsidP="00CE7EB2">
      <w:pPr>
        <w:pStyle w:val="ListParagraph"/>
        <w:rPr>
          <w:b/>
          <w:sz w:val="24"/>
          <w:szCs w:val="24"/>
        </w:rPr>
      </w:pPr>
    </w:p>
    <w:p w14:paraId="084E7AFC" w14:textId="77777777" w:rsidR="008B641C" w:rsidRPr="00CE7EB2" w:rsidRDefault="008B641C" w:rsidP="00FD757F">
      <w:pPr>
        <w:pStyle w:val="ListParagraph"/>
        <w:numPr>
          <w:ilvl w:val="0"/>
          <w:numId w:val="19"/>
        </w:numPr>
        <w:ind w:right="-720"/>
        <w:rPr>
          <w:b/>
          <w:sz w:val="24"/>
          <w:szCs w:val="24"/>
        </w:rPr>
      </w:pPr>
      <w:r w:rsidRPr="00CE7EB2">
        <w:rPr>
          <w:b/>
          <w:sz w:val="24"/>
          <w:szCs w:val="24"/>
        </w:rPr>
        <w:t xml:space="preserve">Regional </w:t>
      </w:r>
      <w:r w:rsidR="007506C5">
        <w:rPr>
          <w:b/>
          <w:sz w:val="24"/>
          <w:szCs w:val="24"/>
        </w:rPr>
        <w:t>O</w:t>
      </w:r>
      <w:r w:rsidRPr="00CE7EB2">
        <w:rPr>
          <w:b/>
          <w:sz w:val="24"/>
          <w:szCs w:val="24"/>
        </w:rPr>
        <w:t xml:space="preserve">ffice </w:t>
      </w:r>
      <w:r w:rsidR="00FD10AB">
        <w:rPr>
          <w:b/>
          <w:sz w:val="24"/>
          <w:szCs w:val="24"/>
        </w:rPr>
        <w:t>recommendations</w:t>
      </w:r>
      <w:r w:rsidR="009D0BC4">
        <w:rPr>
          <w:b/>
          <w:sz w:val="24"/>
          <w:szCs w:val="24"/>
        </w:rPr>
        <w:t>:</w:t>
      </w:r>
      <w:r w:rsidR="00600C5C" w:rsidRPr="00CE7EB2">
        <w:rPr>
          <w:b/>
          <w:sz w:val="24"/>
          <w:szCs w:val="24"/>
        </w:rPr>
        <w:t xml:space="preserve">  </w:t>
      </w:r>
    </w:p>
    <w:sectPr w:rsidR="008B641C" w:rsidRPr="00CE7EB2" w:rsidSect="002E1231">
      <w:headerReference w:type="default" r:id="rId13"/>
      <w:footerReference w:type="default" r:id="rId14"/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E7B01" w14:textId="77777777" w:rsidR="00534D5A" w:rsidRDefault="00534D5A" w:rsidP="00A2676B">
      <w:r>
        <w:separator/>
      </w:r>
    </w:p>
  </w:endnote>
  <w:endnote w:type="continuationSeparator" w:id="0">
    <w:p w14:paraId="084E7B02" w14:textId="77777777" w:rsidR="00534D5A" w:rsidRDefault="00534D5A" w:rsidP="00A26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E7B05" w14:textId="77777777" w:rsidR="005D0579" w:rsidRDefault="00854AE1" w:rsidP="00A2676B">
    <w:pPr>
      <w:pStyle w:val="Footer"/>
      <w:jc w:val="right"/>
    </w:pPr>
    <w:r>
      <w:t xml:space="preserve">Rev </w:t>
    </w:r>
    <w:r w:rsidR="008819A3">
      <w:t>2/2017</w:t>
    </w:r>
  </w:p>
  <w:p w14:paraId="084E7B06" w14:textId="77777777" w:rsidR="005D0579" w:rsidRDefault="005D05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4E7AFF" w14:textId="77777777" w:rsidR="00534D5A" w:rsidRDefault="00534D5A" w:rsidP="00A2676B">
      <w:r>
        <w:separator/>
      </w:r>
    </w:p>
  </w:footnote>
  <w:footnote w:type="continuationSeparator" w:id="0">
    <w:p w14:paraId="084E7B00" w14:textId="77777777" w:rsidR="00534D5A" w:rsidRDefault="00534D5A" w:rsidP="00A26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E7B03" w14:textId="77777777" w:rsidR="008819A3" w:rsidRPr="008819A3" w:rsidRDefault="008819A3" w:rsidP="008819A3">
    <w:pPr>
      <w:pStyle w:val="Header"/>
      <w:jc w:val="right"/>
    </w:pPr>
    <w:r w:rsidRPr="008819A3">
      <w:t>Attachment</w:t>
    </w:r>
  </w:p>
  <w:p w14:paraId="084E7B04" w14:textId="77777777" w:rsidR="008819A3" w:rsidRDefault="008819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0281"/>
    <w:multiLevelType w:val="hybridMultilevel"/>
    <w:tmpl w:val="7EDC5C4E"/>
    <w:lvl w:ilvl="0" w:tplc="04090001">
      <w:start w:val="1"/>
      <w:numFmt w:val="bullet"/>
      <w:lvlText w:val=""/>
      <w:lvlJc w:val="left"/>
      <w:pPr>
        <w:tabs>
          <w:tab w:val="num" w:pos="1720"/>
        </w:tabs>
        <w:ind w:left="1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7D697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0B6044"/>
    <w:multiLevelType w:val="hybridMultilevel"/>
    <w:tmpl w:val="34C4962E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536D89"/>
    <w:multiLevelType w:val="singleLevel"/>
    <w:tmpl w:val="F5A66DFC"/>
    <w:lvl w:ilvl="0">
      <w:start w:val="1"/>
      <w:numFmt w:val="upperLetter"/>
      <w:lvlText w:val="%1."/>
      <w:lvlJc w:val="left"/>
      <w:pPr>
        <w:tabs>
          <w:tab w:val="num" w:pos="630"/>
        </w:tabs>
        <w:ind w:left="630" w:hanging="630"/>
      </w:pPr>
    </w:lvl>
  </w:abstractNum>
  <w:abstractNum w:abstractNumId="4">
    <w:nsid w:val="18C860EE"/>
    <w:multiLevelType w:val="hybridMultilevel"/>
    <w:tmpl w:val="18B40F58"/>
    <w:lvl w:ilvl="0" w:tplc="3A7CFFC6">
      <w:start w:val="10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48610E"/>
    <w:multiLevelType w:val="hybridMultilevel"/>
    <w:tmpl w:val="678826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B151E4"/>
    <w:multiLevelType w:val="hybridMultilevel"/>
    <w:tmpl w:val="CBBED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F60BB3"/>
    <w:multiLevelType w:val="multilevel"/>
    <w:tmpl w:val="760C16D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9B45B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3031DF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0580577"/>
    <w:multiLevelType w:val="hybridMultilevel"/>
    <w:tmpl w:val="4B044B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431CD7"/>
    <w:multiLevelType w:val="hybridMultilevel"/>
    <w:tmpl w:val="D83AE5A0"/>
    <w:lvl w:ilvl="0" w:tplc="C5B0A92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F02542"/>
    <w:multiLevelType w:val="multilevel"/>
    <w:tmpl w:val="526EBF3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70A2CB1"/>
    <w:multiLevelType w:val="singleLevel"/>
    <w:tmpl w:val="60089E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14">
    <w:nsid w:val="685A06C5"/>
    <w:multiLevelType w:val="multilevel"/>
    <w:tmpl w:val="526EBF3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6A6625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A277192"/>
    <w:multiLevelType w:val="hybridMultilevel"/>
    <w:tmpl w:val="6EE82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625FDC"/>
    <w:multiLevelType w:val="hybridMultilevel"/>
    <w:tmpl w:val="8054A8D0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A40A97"/>
    <w:multiLevelType w:val="hybridMultilevel"/>
    <w:tmpl w:val="FA844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B47102"/>
    <w:multiLevelType w:val="hybridMultilevel"/>
    <w:tmpl w:val="707CB2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9"/>
  </w:num>
  <w:num w:numId="5">
    <w:abstractNumId w:val="8"/>
  </w:num>
  <w:num w:numId="6">
    <w:abstractNumId w:val="1"/>
  </w:num>
  <w:num w:numId="7">
    <w:abstractNumId w:val="3"/>
  </w:num>
  <w:num w:numId="8">
    <w:abstractNumId w:val="0"/>
  </w:num>
  <w:num w:numId="9">
    <w:abstractNumId w:val="2"/>
  </w:num>
  <w:num w:numId="10">
    <w:abstractNumId w:val="19"/>
  </w:num>
  <w:num w:numId="11">
    <w:abstractNumId w:val="5"/>
  </w:num>
  <w:num w:numId="12">
    <w:abstractNumId w:val="17"/>
  </w:num>
  <w:num w:numId="13">
    <w:abstractNumId w:val="4"/>
  </w:num>
  <w:num w:numId="14">
    <w:abstractNumId w:val="12"/>
  </w:num>
  <w:num w:numId="15">
    <w:abstractNumId w:val="14"/>
  </w:num>
  <w:num w:numId="16">
    <w:abstractNumId w:val="18"/>
  </w:num>
  <w:num w:numId="17">
    <w:abstractNumId w:val="16"/>
  </w:num>
  <w:num w:numId="18">
    <w:abstractNumId w:val="11"/>
  </w:num>
  <w:num w:numId="19">
    <w:abstractNumId w:val="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2E2"/>
    <w:rsid w:val="00077E41"/>
    <w:rsid w:val="000A0D86"/>
    <w:rsid w:val="000E275B"/>
    <w:rsid w:val="000F4109"/>
    <w:rsid w:val="00151156"/>
    <w:rsid w:val="00167DE1"/>
    <w:rsid w:val="00190D7E"/>
    <w:rsid w:val="0019302A"/>
    <w:rsid w:val="001B4564"/>
    <w:rsid w:val="001C1828"/>
    <w:rsid w:val="001C2BC9"/>
    <w:rsid w:val="001C6C28"/>
    <w:rsid w:val="001E052D"/>
    <w:rsid w:val="00203186"/>
    <w:rsid w:val="00216294"/>
    <w:rsid w:val="002309C3"/>
    <w:rsid w:val="00246D16"/>
    <w:rsid w:val="0025152B"/>
    <w:rsid w:val="002571A0"/>
    <w:rsid w:val="00262DC5"/>
    <w:rsid w:val="002630C2"/>
    <w:rsid w:val="00270770"/>
    <w:rsid w:val="00272B14"/>
    <w:rsid w:val="002775DE"/>
    <w:rsid w:val="0028184A"/>
    <w:rsid w:val="0028449F"/>
    <w:rsid w:val="002903D4"/>
    <w:rsid w:val="00293D4F"/>
    <w:rsid w:val="002B443C"/>
    <w:rsid w:val="002E1231"/>
    <w:rsid w:val="00303CD0"/>
    <w:rsid w:val="00313772"/>
    <w:rsid w:val="00364529"/>
    <w:rsid w:val="0037046F"/>
    <w:rsid w:val="00393280"/>
    <w:rsid w:val="003A1C10"/>
    <w:rsid w:val="003B22B9"/>
    <w:rsid w:val="003B69EC"/>
    <w:rsid w:val="003F02D6"/>
    <w:rsid w:val="003F1066"/>
    <w:rsid w:val="004C0BCF"/>
    <w:rsid w:val="004D65E8"/>
    <w:rsid w:val="004F21D9"/>
    <w:rsid w:val="005119EA"/>
    <w:rsid w:val="00526F4C"/>
    <w:rsid w:val="00534D5A"/>
    <w:rsid w:val="005354BC"/>
    <w:rsid w:val="005451C3"/>
    <w:rsid w:val="00552284"/>
    <w:rsid w:val="005A5176"/>
    <w:rsid w:val="005D0579"/>
    <w:rsid w:val="006004F0"/>
    <w:rsid w:val="00600C5C"/>
    <w:rsid w:val="00610221"/>
    <w:rsid w:val="00617ECA"/>
    <w:rsid w:val="006622EC"/>
    <w:rsid w:val="00663C2F"/>
    <w:rsid w:val="00696E38"/>
    <w:rsid w:val="006A3A89"/>
    <w:rsid w:val="006B28CB"/>
    <w:rsid w:val="006B379B"/>
    <w:rsid w:val="007506C5"/>
    <w:rsid w:val="00752EEE"/>
    <w:rsid w:val="007772E2"/>
    <w:rsid w:val="007B2FEA"/>
    <w:rsid w:val="007B7689"/>
    <w:rsid w:val="007E3F90"/>
    <w:rsid w:val="0082269F"/>
    <w:rsid w:val="00824027"/>
    <w:rsid w:val="008527F0"/>
    <w:rsid w:val="00854AE1"/>
    <w:rsid w:val="00861328"/>
    <w:rsid w:val="008819A3"/>
    <w:rsid w:val="00883070"/>
    <w:rsid w:val="008847C6"/>
    <w:rsid w:val="00894F5F"/>
    <w:rsid w:val="008B641C"/>
    <w:rsid w:val="008C093E"/>
    <w:rsid w:val="008E534E"/>
    <w:rsid w:val="00936004"/>
    <w:rsid w:val="00975C19"/>
    <w:rsid w:val="00991DBF"/>
    <w:rsid w:val="00994DBA"/>
    <w:rsid w:val="009A52E2"/>
    <w:rsid w:val="009B4997"/>
    <w:rsid w:val="009D0BC4"/>
    <w:rsid w:val="009F16B3"/>
    <w:rsid w:val="00A24FAA"/>
    <w:rsid w:val="00A2676B"/>
    <w:rsid w:val="00A53E1E"/>
    <w:rsid w:val="00AB5AC2"/>
    <w:rsid w:val="00AD264A"/>
    <w:rsid w:val="00B555FE"/>
    <w:rsid w:val="00B815D8"/>
    <w:rsid w:val="00B90417"/>
    <w:rsid w:val="00B9231B"/>
    <w:rsid w:val="00BA11DA"/>
    <w:rsid w:val="00BC3AD1"/>
    <w:rsid w:val="00BD3B4E"/>
    <w:rsid w:val="00BF0B4D"/>
    <w:rsid w:val="00BF13B3"/>
    <w:rsid w:val="00C23E21"/>
    <w:rsid w:val="00C31177"/>
    <w:rsid w:val="00C327F6"/>
    <w:rsid w:val="00C51FC9"/>
    <w:rsid w:val="00CE7EB2"/>
    <w:rsid w:val="00D00A8A"/>
    <w:rsid w:val="00D231AD"/>
    <w:rsid w:val="00D2448A"/>
    <w:rsid w:val="00D408A5"/>
    <w:rsid w:val="00D56064"/>
    <w:rsid w:val="00D85F0C"/>
    <w:rsid w:val="00DA0F8E"/>
    <w:rsid w:val="00DA34DC"/>
    <w:rsid w:val="00DB0931"/>
    <w:rsid w:val="00DB106F"/>
    <w:rsid w:val="00DB3442"/>
    <w:rsid w:val="00DD4E98"/>
    <w:rsid w:val="00E07ADE"/>
    <w:rsid w:val="00E46410"/>
    <w:rsid w:val="00E501DD"/>
    <w:rsid w:val="00E676BA"/>
    <w:rsid w:val="00E70F3C"/>
    <w:rsid w:val="00E96206"/>
    <w:rsid w:val="00EC04D2"/>
    <w:rsid w:val="00ED50E0"/>
    <w:rsid w:val="00EE45EB"/>
    <w:rsid w:val="00F057CE"/>
    <w:rsid w:val="00F075EE"/>
    <w:rsid w:val="00F41081"/>
    <w:rsid w:val="00F42ED4"/>
    <w:rsid w:val="00F62DF1"/>
    <w:rsid w:val="00F73760"/>
    <w:rsid w:val="00F7505E"/>
    <w:rsid w:val="00F76B31"/>
    <w:rsid w:val="00FA1D3E"/>
    <w:rsid w:val="00FB50CA"/>
    <w:rsid w:val="00FC2E24"/>
    <w:rsid w:val="00FD10AB"/>
    <w:rsid w:val="00FD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84E7A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72E2"/>
  </w:style>
  <w:style w:type="paragraph" w:styleId="Heading1">
    <w:name w:val="heading 1"/>
    <w:basedOn w:val="Normal"/>
    <w:next w:val="Normal"/>
    <w:qFormat/>
    <w:rsid w:val="007772E2"/>
    <w:pPr>
      <w:keepNext/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7772E2"/>
    <w:pPr>
      <w:keepNext/>
      <w:ind w:left="420" w:right="-720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7772E2"/>
    <w:pPr>
      <w:ind w:left="450"/>
    </w:pPr>
    <w:rPr>
      <w:sz w:val="24"/>
    </w:rPr>
  </w:style>
  <w:style w:type="paragraph" w:styleId="BodyTextIndent3">
    <w:name w:val="Body Text Indent 3"/>
    <w:basedOn w:val="Normal"/>
    <w:rsid w:val="007772E2"/>
    <w:pPr>
      <w:tabs>
        <w:tab w:val="left" w:pos="450"/>
      </w:tabs>
      <w:ind w:left="360"/>
    </w:pPr>
    <w:rPr>
      <w:sz w:val="24"/>
    </w:rPr>
  </w:style>
  <w:style w:type="paragraph" w:styleId="BalloonText">
    <w:name w:val="Balloon Text"/>
    <w:basedOn w:val="Normal"/>
    <w:semiHidden/>
    <w:rsid w:val="001C6C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267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676B"/>
  </w:style>
  <w:style w:type="paragraph" w:styleId="Footer">
    <w:name w:val="footer"/>
    <w:basedOn w:val="Normal"/>
    <w:link w:val="FooterChar"/>
    <w:uiPriority w:val="99"/>
    <w:rsid w:val="00A267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676B"/>
  </w:style>
  <w:style w:type="paragraph" w:styleId="ListParagraph">
    <w:name w:val="List Paragraph"/>
    <w:basedOn w:val="Normal"/>
    <w:uiPriority w:val="34"/>
    <w:qFormat/>
    <w:rsid w:val="00A2676B"/>
    <w:pPr>
      <w:ind w:left="720"/>
    </w:pPr>
  </w:style>
  <w:style w:type="character" w:styleId="CommentReference">
    <w:name w:val="annotation reference"/>
    <w:basedOn w:val="DefaultParagraphFont"/>
    <w:rsid w:val="003B69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3B69EC"/>
  </w:style>
  <w:style w:type="character" w:customStyle="1" w:styleId="CommentTextChar">
    <w:name w:val="Comment Text Char"/>
    <w:basedOn w:val="DefaultParagraphFont"/>
    <w:link w:val="CommentText"/>
    <w:rsid w:val="003B69EC"/>
  </w:style>
  <w:style w:type="paragraph" w:styleId="CommentSubject">
    <w:name w:val="annotation subject"/>
    <w:basedOn w:val="CommentText"/>
    <w:next w:val="CommentText"/>
    <w:link w:val="CommentSubjectChar"/>
    <w:rsid w:val="003B69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B69EC"/>
    <w:rPr>
      <w:b/>
      <w:bCs/>
    </w:rPr>
  </w:style>
  <w:style w:type="paragraph" w:styleId="Revision">
    <w:name w:val="Revision"/>
    <w:hidden/>
    <w:uiPriority w:val="99"/>
    <w:semiHidden/>
    <w:rsid w:val="00C327F6"/>
  </w:style>
  <w:style w:type="paragraph" w:styleId="PlainText">
    <w:name w:val="Plain Text"/>
    <w:basedOn w:val="Normal"/>
    <w:link w:val="PlainTextChar"/>
    <w:uiPriority w:val="99"/>
    <w:unhideWhenUsed/>
    <w:rsid w:val="00BF13B3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F13B3"/>
    <w:rPr>
      <w:rFonts w:ascii="Consolas" w:eastAsiaTheme="minorHAnsi" w:hAnsi="Consolas" w:cstheme="minorBidi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72E2"/>
  </w:style>
  <w:style w:type="paragraph" w:styleId="Heading1">
    <w:name w:val="heading 1"/>
    <w:basedOn w:val="Normal"/>
    <w:next w:val="Normal"/>
    <w:qFormat/>
    <w:rsid w:val="007772E2"/>
    <w:pPr>
      <w:keepNext/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7772E2"/>
    <w:pPr>
      <w:keepNext/>
      <w:ind w:left="420" w:right="-720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7772E2"/>
    <w:pPr>
      <w:ind w:left="450"/>
    </w:pPr>
    <w:rPr>
      <w:sz w:val="24"/>
    </w:rPr>
  </w:style>
  <w:style w:type="paragraph" w:styleId="BodyTextIndent3">
    <w:name w:val="Body Text Indent 3"/>
    <w:basedOn w:val="Normal"/>
    <w:rsid w:val="007772E2"/>
    <w:pPr>
      <w:tabs>
        <w:tab w:val="left" w:pos="450"/>
      </w:tabs>
      <w:ind w:left="360"/>
    </w:pPr>
    <w:rPr>
      <w:sz w:val="24"/>
    </w:rPr>
  </w:style>
  <w:style w:type="paragraph" w:styleId="BalloonText">
    <w:name w:val="Balloon Text"/>
    <w:basedOn w:val="Normal"/>
    <w:semiHidden/>
    <w:rsid w:val="001C6C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267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676B"/>
  </w:style>
  <w:style w:type="paragraph" w:styleId="Footer">
    <w:name w:val="footer"/>
    <w:basedOn w:val="Normal"/>
    <w:link w:val="FooterChar"/>
    <w:uiPriority w:val="99"/>
    <w:rsid w:val="00A267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676B"/>
  </w:style>
  <w:style w:type="paragraph" w:styleId="ListParagraph">
    <w:name w:val="List Paragraph"/>
    <w:basedOn w:val="Normal"/>
    <w:uiPriority w:val="34"/>
    <w:qFormat/>
    <w:rsid w:val="00A2676B"/>
    <w:pPr>
      <w:ind w:left="720"/>
    </w:pPr>
  </w:style>
  <w:style w:type="character" w:styleId="CommentReference">
    <w:name w:val="annotation reference"/>
    <w:basedOn w:val="DefaultParagraphFont"/>
    <w:rsid w:val="003B69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3B69EC"/>
  </w:style>
  <w:style w:type="character" w:customStyle="1" w:styleId="CommentTextChar">
    <w:name w:val="Comment Text Char"/>
    <w:basedOn w:val="DefaultParagraphFont"/>
    <w:link w:val="CommentText"/>
    <w:rsid w:val="003B69EC"/>
  </w:style>
  <w:style w:type="paragraph" w:styleId="CommentSubject">
    <w:name w:val="annotation subject"/>
    <w:basedOn w:val="CommentText"/>
    <w:next w:val="CommentText"/>
    <w:link w:val="CommentSubjectChar"/>
    <w:rsid w:val="003B69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B69EC"/>
    <w:rPr>
      <w:b/>
      <w:bCs/>
    </w:rPr>
  </w:style>
  <w:style w:type="paragraph" w:styleId="Revision">
    <w:name w:val="Revision"/>
    <w:hidden/>
    <w:uiPriority w:val="99"/>
    <w:semiHidden/>
    <w:rsid w:val="00C327F6"/>
  </w:style>
  <w:style w:type="paragraph" w:styleId="PlainText">
    <w:name w:val="Plain Text"/>
    <w:basedOn w:val="Normal"/>
    <w:link w:val="PlainTextChar"/>
    <w:uiPriority w:val="99"/>
    <w:unhideWhenUsed/>
    <w:rsid w:val="00BF13B3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F13B3"/>
    <w:rPr>
      <w:rFonts w:ascii="Consolas" w:eastAsiaTheme="minorHAnsi" w:hAnsi="Consolas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status xmlns="61bb7fe8-5a18-403c-91be-7de2232a3b99">active</status>
    <PGM xmlns="61bb7fe8-5a18-403c-91be-7de2232a3b99">
      <Value>CACFP</Value>
      <Value>SP</Value>
      <Value>SFSP</Value>
    </PGM>
    <FFY xmlns="61bb7fe8-5a18-403c-91be-7de2232a3b99">2017</FFY>
    <Keyphrase xmlns="61bb7fe8-5a18-403c-91be-7de2232a3b99" xsi:nil="true"/>
    <DocID xmlns="61bb7fe8-5a18-403c-91be-7de2232a3b99">2017-04-26T04:00:00+00:00</DocID>
    <signed xmlns="61bb7fe8-5a18-403c-91be-7de2232a3b99">false</signed>
    <Also_x002d_See xmlns="61bb7fe8-5a18-403c-91be-7de2232a3b99">
      <Url xsi:nil="true"/>
      <Description xsi:nil="true"/>
    </Also_x002d_Se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F477AB457D9347989FB43D9589FD03" ma:contentTypeVersion="19" ma:contentTypeDescription="Create a new document." ma:contentTypeScope="" ma:versionID="6e2d9db34f277ca53ea7af9f3f3afdd4">
  <xsd:schema xmlns:xsd="http://www.w3.org/2001/XMLSchema" xmlns:p="http://schemas.microsoft.com/office/2006/metadata/properties" xmlns:ns2="61bb7fe8-5a18-403c-91be-7de2232a3b99" targetNamespace="http://schemas.microsoft.com/office/2006/metadata/properties" ma:root="true" ma:fieldsID="c6507f3fcbf8657e9c47c29cedb7ca3d" ns2:_="">
    <xsd:import namespace="61bb7fe8-5a18-403c-91be-7de2232a3b99"/>
    <xsd:element name="properties">
      <xsd:complexType>
        <xsd:sequence>
          <xsd:element name="documentManagement">
            <xsd:complexType>
              <xsd:all>
                <xsd:element ref="ns2:FFY"/>
                <xsd:element ref="ns2:PGM" minOccurs="0"/>
                <xsd:element ref="ns2:DocID" minOccurs="0"/>
                <xsd:element ref="ns2:signed" minOccurs="0"/>
                <xsd:element ref="ns2:Also_x002d_See" minOccurs="0"/>
                <xsd:element ref="ns2:Keyphrase" minOccurs="0"/>
                <xsd:element ref="ns2:status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61bb7fe8-5a18-403c-91be-7de2232a3b99" elementFormDefault="qualified">
    <xsd:import namespace="http://schemas.microsoft.com/office/2006/documentManagement/types"/>
    <xsd:element name="FFY" ma:index="1" ma:displayName="FY" ma:default="2017" ma:description="In which Federal Fiscal Year did this get issued?" ma:format="RadioButtons" ma:internalName="FFY">
      <xsd:simpleType>
        <xsd:restriction base="dms:Choice"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</xsd:restriction>
      </xsd:simpleType>
    </xsd:element>
    <xsd:element name="PGM" ma:index="3" nillable="true" ma:displayName="PGM" ma:internalName="PGM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CFP"/>
                    <xsd:enumeration value="SP"/>
                    <xsd:enumeration value="SFSP"/>
                  </xsd:restriction>
                </xsd:simpleType>
              </xsd:element>
            </xsd:sequence>
          </xsd:extension>
        </xsd:complexContent>
      </xsd:complexType>
    </xsd:element>
    <xsd:element name="DocID" ma:index="4" nillable="true" ma:displayName="Issue date" ma:default="[today]" ma:description="This is the document key used by the program to identify/track documents." ma:format="DateOnly" ma:internalName="DocID">
      <xsd:simpleType>
        <xsd:restriction base="dms:DateTime"/>
      </xsd:simpleType>
    </xsd:element>
    <xsd:element name="signed" ma:index="5" nillable="true" ma:displayName="signed" ma:default="0" ma:description="Is this a signed version of this document?" ma:internalName="signed">
      <xsd:simpleType>
        <xsd:restriction base="dms:Boolean"/>
      </xsd:simpleType>
    </xsd:element>
    <xsd:element name="Also_x002d_See" ma:index="6" nillable="true" ma:displayName="Reference" ma:description="this is a hyperlink that you can use to tie to another resource location, such as to the FNS Public Web.&#10;&#10;If this is a resource, it is highly likely to have an accompanying link.  However,this field is not mandatory." ma:format="Hyperlink" ma:internalName="Also_x002d_Se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Keyphrase" ma:index="13" nillable="true" ma:displayName="Subject" ma:list="{bbcd3a85-e20f-4296-b23b-fbf15705acef}" ma:internalName="Keyphrase" ma:showField="Title">
      <xsd:simpleType>
        <xsd:restriction base="dms:Lookup"/>
      </xsd:simpleType>
    </xsd:element>
    <xsd:element name="status" ma:index="15" ma:displayName="status" ma:default="active" ma:format="RadioButtons" ma:internalName="status">
      <xsd:simpleType>
        <xsd:restriction base="dms:Choice">
          <xsd:enumeration value="active"/>
          <xsd:enumeration value="superseded"/>
          <xsd:enumeration value="obsole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0" ma:displayName="Policy 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32638-FAF5-4D5E-8348-72C9A8C35D67}"/>
</file>

<file path=customXml/itemProps2.xml><?xml version="1.0" encoding="utf-8"?>
<ds:datastoreItem xmlns:ds="http://schemas.openxmlformats.org/officeDocument/2006/customXml" ds:itemID="{22C9DF1E-E984-4C9C-96E8-FBDEBFF158CA}"/>
</file>

<file path=customXml/itemProps3.xml><?xml version="1.0" encoding="utf-8"?>
<ds:datastoreItem xmlns:ds="http://schemas.openxmlformats.org/officeDocument/2006/customXml" ds:itemID="{94687E98-FA99-4CC8-B29E-9057CC9EC75D}"/>
</file>

<file path=customXml/itemProps4.xml><?xml version="1.0" encoding="utf-8"?>
<ds:datastoreItem xmlns:ds="http://schemas.openxmlformats.org/officeDocument/2006/customXml" ds:itemID="{68E6C292-BB83-4CE4-9086-64BD532963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WAIVER REQUEST</vt:lpstr>
    </vt:vector>
  </TitlesOfParts>
  <Company>USDA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SP27-2017 CACFP12-2017 SFSP08-2017 Child Nutrition Program Waiver Request Guidance and Protocol Attachment</dc:title>
  <dc:creator>ITD</dc:creator>
  <cp:lastModifiedBy>Moczydlowski, Christina M. - FNS</cp:lastModifiedBy>
  <cp:revision>3</cp:revision>
  <cp:lastPrinted>2013-08-22T17:22:00Z</cp:lastPrinted>
  <dcterms:created xsi:type="dcterms:W3CDTF">2017-04-26T19:47:00Z</dcterms:created>
  <dcterms:modified xsi:type="dcterms:W3CDTF">2017-04-26T20:38:00Z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0x01010055F477AB457D9347989FB43D9589FD03</vt:lpwstr>
  </property>
  <property fmtid="{D5CDD505-2E9C-101B-9397-08002B2CF9AE}" pid="3" name="Description0">
    <vt:lpwstr>Form for State's to use when requesting a waiver</vt:lpwstr>
  </property>
  <property fmtid="{D5CDD505-2E9C-101B-9397-08002B2CF9AE}" pid="4" name="ParentID">
    <vt:lpwstr>54013</vt:lpwstr>
  </property>
  <property fmtid="{D5CDD505-2E9C-101B-9397-08002B2CF9AE}" pid="5" name="ParentContentType">
    <vt:lpwstr>Work Package</vt:lpwstr>
  </property>
</Properties>
</file>