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4539109</wp:posOffset>
            </wp:positionH>
            <wp:positionV relativeFrom="page">
              <wp:posOffset>971550</wp:posOffset>
            </wp:positionV>
            <wp:extent cx="2900363" cy="290036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0363" cy="2900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0"/>
          <w:szCs w:val="120"/>
          <w:rtl w:val="0"/>
        </w:rPr>
        <w:t xml:space="preserve">Yellow </w:t>
      </w:r>
    </w:p>
    <w:p w:rsidR="00000000" w:rsidDel="00000000" w:rsidP="00000000" w:rsidRDefault="00000000" w:rsidRPr="00000000" w14:paraId="00000002">
      <w:pPr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809625</wp:posOffset>
            </wp:positionH>
            <wp:positionV relativeFrom="page">
              <wp:posOffset>3240113</wp:posOffset>
            </wp:positionV>
            <wp:extent cx="2905125" cy="2554641"/>
            <wp:effectExtent b="0" l="0" r="0" t="0"/>
            <wp:wrapNone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5546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4124325</wp:posOffset>
            </wp:positionH>
            <wp:positionV relativeFrom="page">
              <wp:posOffset>6364263</wp:posOffset>
            </wp:positionV>
            <wp:extent cx="2566988" cy="2566988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6988" cy="256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