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33F0" w14:textId="77777777" w:rsidR="00E221B0" w:rsidRDefault="00756A32" w:rsidP="00756A32">
      <w:pPr>
        <w:pStyle w:val="NoSpacing"/>
        <w:jc w:val="center"/>
        <w:rPr>
          <w:rFonts w:ascii="Arial Narrow" w:hAnsi="Arial Narrow"/>
          <w:b/>
          <w:sz w:val="22"/>
          <w:szCs w:val="20"/>
        </w:rPr>
      </w:pPr>
      <w:r w:rsidRPr="00742803">
        <w:rPr>
          <w:rFonts w:ascii="Arial Narrow" w:hAnsi="Arial Narrow"/>
          <w:b/>
          <w:sz w:val="22"/>
          <w:szCs w:val="20"/>
        </w:rPr>
        <w:t xml:space="preserve">AFFIRMATION OF </w:t>
      </w:r>
      <w:r w:rsidR="000347F9">
        <w:rPr>
          <w:rFonts w:ascii="Arial Narrow" w:hAnsi="Arial Narrow"/>
          <w:b/>
          <w:sz w:val="22"/>
          <w:szCs w:val="20"/>
        </w:rPr>
        <w:t>NOTIFICATION</w:t>
      </w:r>
      <w:r w:rsidR="00AE55B0">
        <w:rPr>
          <w:rFonts w:ascii="Arial Narrow" w:hAnsi="Arial Narrow"/>
          <w:b/>
          <w:sz w:val="22"/>
          <w:szCs w:val="20"/>
        </w:rPr>
        <w:t xml:space="preserve">, </w:t>
      </w:r>
      <w:r w:rsidR="000347F9">
        <w:rPr>
          <w:rFonts w:ascii="Arial Narrow" w:hAnsi="Arial Narrow"/>
          <w:b/>
          <w:sz w:val="22"/>
          <w:szCs w:val="20"/>
        </w:rPr>
        <w:t xml:space="preserve">INVITATION </w:t>
      </w:r>
      <w:r w:rsidR="00AE55B0">
        <w:rPr>
          <w:rFonts w:ascii="Arial Narrow" w:hAnsi="Arial Narrow"/>
          <w:b/>
          <w:sz w:val="22"/>
          <w:szCs w:val="20"/>
        </w:rPr>
        <w:t>&amp; CONSULTATION</w:t>
      </w:r>
      <w:r w:rsidR="000347F9">
        <w:rPr>
          <w:rFonts w:ascii="Arial Narrow" w:hAnsi="Arial Narrow"/>
          <w:b/>
          <w:sz w:val="22"/>
          <w:szCs w:val="20"/>
        </w:rPr>
        <w:t xml:space="preserve"> FOR </w:t>
      </w:r>
      <w:r w:rsidRPr="00742803">
        <w:rPr>
          <w:rFonts w:ascii="Arial Narrow" w:hAnsi="Arial Narrow"/>
          <w:b/>
          <w:sz w:val="22"/>
          <w:szCs w:val="20"/>
        </w:rPr>
        <w:t xml:space="preserve">PRIVATE SCHOOL </w:t>
      </w:r>
      <w:r w:rsidR="000347F9">
        <w:rPr>
          <w:rFonts w:ascii="Arial Narrow" w:hAnsi="Arial Narrow"/>
          <w:b/>
          <w:sz w:val="22"/>
          <w:szCs w:val="20"/>
        </w:rPr>
        <w:t>EQUITABLE SERVICES</w:t>
      </w:r>
    </w:p>
    <w:p w14:paraId="20773663" w14:textId="77777777" w:rsidR="008F774A" w:rsidRDefault="008F774A" w:rsidP="00756A32">
      <w:pPr>
        <w:pStyle w:val="NoSpacing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LEA in which the </w:t>
      </w:r>
      <w:r w:rsidRPr="00635B36">
        <w:rPr>
          <w:rFonts w:ascii="Arial Narrow" w:hAnsi="Arial Narrow"/>
          <w:sz w:val="22"/>
          <w:szCs w:val="22"/>
          <w:u w:val="single"/>
        </w:rPr>
        <w:t>private school is located</w:t>
      </w:r>
      <w:r>
        <w:rPr>
          <w:rFonts w:ascii="Arial Narrow" w:hAnsi="Arial Narrow"/>
          <w:sz w:val="22"/>
          <w:szCs w:val="22"/>
        </w:rPr>
        <w:t xml:space="preserve"> must </w:t>
      </w:r>
      <w:r w:rsidR="00192EAB">
        <w:rPr>
          <w:rFonts w:ascii="Arial Narrow" w:hAnsi="Arial Narrow"/>
          <w:sz w:val="22"/>
          <w:szCs w:val="22"/>
        </w:rPr>
        <w:t>upload</w:t>
      </w:r>
      <w:r>
        <w:rPr>
          <w:rFonts w:ascii="Arial Narrow" w:hAnsi="Arial Narrow"/>
          <w:sz w:val="22"/>
          <w:szCs w:val="22"/>
        </w:rPr>
        <w:t xml:space="preserve"> this form </w:t>
      </w:r>
      <w:r w:rsidR="00192EAB">
        <w:rPr>
          <w:rFonts w:ascii="Arial Narrow" w:hAnsi="Arial Narrow"/>
          <w:sz w:val="22"/>
          <w:szCs w:val="22"/>
        </w:rPr>
        <w:t>as a part of</w:t>
      </w:r>
      <w:r>
        <w:rPr>
          <w:rFonts w:ascii="Arial Narrow" w:hAnsi="Arial Narrow"/>
          <w:sz w:val="22"/>
          <w:szCs w:val="22"/>
        </w:rPr>
        <w:t xml:space="preserve"> its CCIP application.</w:t>
      </w:r>
    </w:p>
    <w:p w14:paraId="186E474A" w14:textId="77777777" w:rsidR="00F37336" w:rsidRPr="00C02732" w:rsidRDefault="00F37336" w:rsidP="009E12B9">
      <w:pPr>
        <w:pStyle w:val="NoSpacing"/>
        <w:rPr>
          <w:rFonts w:ascii="Arial Narrow" w:hAnsi="Arial Narrow"/>
          <w:sz w:val="8"/>
          <w:szCs w:val="20"/>
        </w:rPr>
      </w:pPr>
    </w:p>
    <w:p w14:paraId="59B194C2" w14:textId="77777777" w:rsidR="009A46BC" w:rsidRPr="00A93D30" w:rsidRDefault="009A46BC" w:rsidP="009E12B9">
      <w:pPr>
        <w:pStyle w:val="NoSpacing"/>
        <w:rPr>
          <w:rFonts w:ascii="Arial Narrow" w:hAnsi="Arial Narrow"/>
          <w:sz w:val="12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372"/>
        <w:gridCol w:w="4889"/>
        <w:gridCol w:w="828"/>
        <w:gridCol w:w="1681"/>
      </w:tblGrid>
      <w:tr w:rsidR="00061305" w:rsidRPr="00717838" w14:paraId="6DC8B3EC" w14:textId="77777777" w:rsidTr="00061305">
        <w:trPr>
          <w:trHeight w:val="371"/>
        </w:trPr>
        <w:tc>
          <w:tcPr>
            <w:tcW w:w="3405" w:type="dxa"/>
            <w:vAlign w:val="center"/>
          </w:tcPr>
          <w:p w14:paraId="0CA4BD22" w14:textId="77777777" w:rsidR="005878E5" w:rsidRPr="005C09C1" w:rsidRDefault="005878E5" w:rsidP="00A34D72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910EA3">
              <w:rPr>
                <w:rFonts w:ascii="Arial Narrow" w:hAnsi="Arial Narrow"/>
                <w:b/>
                <w:sz w:val="22"/>
                <w:szCs w:val="22"/>
              </w:rPr>
              <w:t>Private School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94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6F86EFC" w14:textId="77777777" w:rsidR="005878E5" w:rsidRPr="005C09C1" w:rsidRDefault="008E23F1" w:rsidP="005C0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bookmarkEnd w:id="0"/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23C684C7" w14:textId="77777777" w:rsidR="005878E5" w:rsidRPr="005878E5" w:rsidRDefault="005878E5" w:rsidP="005C09C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878E5">
              <w:rPr>
                <w:rFonts w:ascii="Arial Narrow" w:hAnsi="Arial Narrow"/>
                <w:b/>
                <w:sz w:val="22"/>
                <w:szCs w:val="22"/>
              </w:rPr>
              <w:t>Phone:</w:t>
            </w:r>
          </w:p>
        </w:tc>
        <w:tc>
          <w:tcPr>
            <w:tcW w:w="1695" w:type="dxa"/>
            <w:vAlign w:val="center"/>
          </w:tcPr>
          <w:p w14:paraId="11E087DC" w14:textId="77777777" w:rsidR="005878E5" w:rsidRPr="005C09C1" w:rsidRDefault="00061305" w:rsidP="005C09C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22"/>
              </w:rPr>
            </w:r>
            <w:r>
              <w:rPr>
                <w:rFonts w:ascii="Arial Narrow" w:hAnsi="Arial Narrow"/>
                <w:sz w:val="18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22"/>
              </w:rPr>
              <w:t> </w:t>
            </w:r>
            <w:r>
              <w:rPr>
                <w:rFonts w:ascii="Arial Narrow" w:hAnsi="Arial Narrow"/>
                <w:sz w:val="18"/>
                <w:szCs w:val="22"/>
              </w:rPr>
              <w:fldChar w:fldCharType="end"/>
            </w:r>
          </w:p>
        </w:tc>
      </w:tr>
      <w:tr w:rsidR="008E23F1" w14:paraId="7AD704C5" w14:textId="77777777" w:rsidTr="008E23F1">
        <w:trPr>
          <w:trHeight w:val="393"/>
        </w:trPr>
        <w:tc>
          <w:tcPr>
            <w:tcW w:w="3405" w:type="dxa"/>
            <w:tcBorders>
              <w:top w:val="dashSmallGap" w:sz="4" w:space="0" w:color="auto"/>
            </w:tcBorders>
            <w:vAlign w:val="center"/>
          </w:tcPr>
          <w:p w14:paraId="47AB5CFF" w14:textId="77777777" w:rsidR="00A34D72" w:rsidRPr="00C05994" w:rsidRDefault="00AD68C6" w:rsidP="00A34D72">
            <w:pPr>
              <w:pStyle w:val="NoSpacing"/>
              <w:jc w:val="right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LEA in which th</w:t>
            </w:r>
            <w:r w:rsidR="005878E5">
              <w:rPr>
                <w:rFonts w:ascii="Arial Narrow" w:hAnsi="Arial Narrow"/>
                <w:b/>
                <w:sz w:val="22"/>
                <w:szCs w:val="22"/>
              </w:rPr>
              <w:t>is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school is </w:t>
            </w:r>
            <w:r w:rsidRPr="004B4C37">
              <w:rPr>
                <w:rFonts w:ascii="Arial Narrow" w:hAnsi="Arial Narrow"/>
                <w:b/>
                <w:sz w:val="22"/>
                <w:szCs w:val="22"/>
                <w:u w:val="single"/>
              </w:rPr>
              <w:t>located</w:t>
            </w:r>
            <w:r w:rsidRPr="00910E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7365" w:type="dxa"/>
            <w:gridSpan w:val="3"/>
            <w:tcBorders>
              <w:top w:val="dashSmallGap" w:sz="4" w:space="0" w:color="auto"/>
            </w:tcBorders>
            <w:vAlign w:val="center"/>
          </w:tcPr>
          <w:p w14:paraId="141B6AA5" w14:textId="77777777" w:rsidR="00A34D72" w:rsidRPr="00C05994" w:rsidRDefault="008E23F1" w:rsidP="005C09C1">
            <w:pPr>
              <w:pStyle w:val="NoSpacing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color w:val="FF0000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color w:val="FF0000"/>
                <w:sz w:val="22"/>
                <w:szCs w:val="22"/>
              </w:rPr>
              <w:fldChar w:fldCharType="end"/>
            </w:r>
          </w:p>
        </w:tc>
      </w:tr>
    </w:tbl>
    <w:p w14:paraId="25DEE8B0" w14:textId="77777777" w:rsidR="00742803" w:rsidRPr="002F377A" w:rsidRDefault="00742803" w:rsidP="009E12B9">
      <w:pPr>
        <w:pStyle w:val="NoSpacing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8"/>
        <w:gridCol w:w="1797"/>
        <w:gridCol w:w="3588"/>
        <w:gridCol w:w="1797"/>
      </w:tblGrid>
      <w:tr w:rsidR="008529E5" w:rsidRPr="009E12B9" w14:paraId="2C94AA5A" w14:textId="77777777" w:rsidTr="00865A0C">
        <w:trPr>
          <w:trHeight w:val="296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9169CC" w14:textId="77777777" w:rsidR="008529E5" w:rsidRPr="005B0090" w:rsidRDefault="007423A0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A</w:t>
            </w:r>
            <w:r w:rsidR="009D6D01">
              <w:rPr>
                <w:rFonts w:ascii="Arial Narrow" w:hAnsi="Arial Narrow"/>
                <w:b/>
                <w:color w:val="00B050"/>
                <w:sz w:val="22"/>
                <w:szCs w:val="22"/>
              </w:rPr>
              <w:t>:</w:t>
            </w:r>
            <w:r w:rsidR="008A6F4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1103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82638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826380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p</w:t>
            </w:r>
            <w:r w:rsidR="008A6F49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rivate school</w:t>
            </w:r>
            <w:r w:rsidR="008027F2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4F2983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representative</w:t>
            </w:r>
            <w:r w:rsidR="008A6F49"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</w:rPr>
              <w:t xml:space="preserve">checks 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  <w:u w:val="single"/>
              </w:rPr>
              <w:t>one</w:t>
            </w:r>
            <w:r w:rsidR="008A6F49" w:rsidRPr="001031BA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A6F49">
              <w:rPr>
                <w:rFonts w:ascii="Arial Narrow" w:hAnsi="Arial Narrow"/>
                <w:b/>
                <w:sz w:val="22"/>
                <w:szCs w:val="22"/>
              </w:rPr>
              <w:t>box.</w:t>
            </w:r>
            <w:r w:rsidR="00D12AE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E221B0" w:rsidRPr="009E12B9" w14:paraId="63256D73" w14:textId="77777777" w:rsidTr="008F774A">
        <w:trPr>
          <w:trHeight w:val="2996"/>
        </w:trPr>
        <w:tc>
          <w:tcPr>
            <w:tcW w:w="1077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0042" w14:textId="77777777" w:rsidR="00E14BA8" w:rsidRPr="00E14BA8" w:rsidRDefault="00E14BA8" w:rsidP="004648D5">
            <w:pPr>
              <w:rPr>
                <w:rFonts w:ascii="Arial Narrow" w:hAnsi="Arial Narrow"/>
                <w:sz w:val="8"/>
                <w:szCs w:val="22"/>
              </w:rPr>
            </w:pPr>
          </w:p>
          <w:p w14:paraId="710EBB57" w14:textId="77777777" w:rsidR="004648D5" w:rsidRPr="005F212F" w:rsidRDefault="004648D5" w:rsidP="004648D5">
            <w:pPr>
              <w:rPr>
                <w:rFonts w:ascii="Arial Narrow" w:hAnsi="Arial Narrow"/>
                <w:sz w:val="22"/>
                <w:szCs w:val="22"/>
              </w:rPr>
            </w:pPr>
            <w:r w:rsidRPr="008529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D02A7"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 xml:space="preserve">A-1 </w:t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 w:rsidR="005878E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"/>
            <w:r w:rsidRPr="008529E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PRIVATE SCHOOL HEREBY </w:t>
            </w:r>
            <w:r w:rsidR="00624051" w:rsidRPr="00826380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333B8B" w:rsidRPr="008263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33B8B">
              <w:rPr>
                <w:rFonts w:ascii="Arial Narrow" w:hAnsi="Arial Narrow"/>
                <w:sz w:val="22"/>
                <w:szCs w:val="22"/>
              </w:rPr>
              <w:t>that</w:t>
            </w:r>
            <w:r w:rsidR="00D06A06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D35F0DD" w14:textId="77777777" w:rsidR="00756A32" w:rsidRPr="005F212F" w:rsidRDefault="00756A32" w:rsidP="004648D5">
            <w:pPr>
              <w:rPr>
                <w:rFonts w:ascii="Arial Narrow" w:hAnsi="Arial Narrow"/>
                <w:sz w:val="10"/>
                <w:szCs w:val="22"/>
              </w:rPr>
            </w:pPr>
          </w:p>
          <w:p w14:paraId="79663CA7" w14:textId="77777777" w:rsidR="00BB722D" w:rsidRDefault="004648D5" w:rsidP="00333B8B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the “</w:t>
            </w:r>
            <w:r w:rsidR="005F212F" w:rsidRPr="005F212F">
              <w:rPr>
                <w:rFonts w:ascii="Arial Narrow" w:hAnsi="Arial Narrow"/>
                <w:i/>
                <w:sz w:val="22"/>
                <w:szCs w:val="22"/>
              </w:rPr>
              <w:t>Summary of Topics for Consultation and Statement of Assurances for the Provision of Equitable Services to Private School Children</w:t>
            </w:r>
            <w:r w:rsidRPr="005F212F">
              <w:rPr>
                <w:rFonts w:ascii="Arial Narrow" w:hAnsi="Arial Narrow"/>
                <w:sz w:val="22"/>
                <w:szCs w:val="22"/>
              </w:rPr>
              <w:t>” was provided to the Private School by the LEA</w:t>
            </w:r>
            <w:r w:rsidR="00C27EB4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6231C1DC" w14:textId="77777777" w:rsidR="00333B8B" w:rsidRPr="00333B8B" w:rsidRDefault="00333B8B" w:rsidP="00333B8B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the selections made in </w:t>
            </w:r>
            <w:r>
              <w:rPr>
                <w:rFonts w:ascii="Arial Narrow" w:hAnsi="Arial Narrow"/>
                <w:sz w:val="22"/>
                <w:szCs w:val="22"/>
              </w:rPr>
              <w:t>SECTION B (below)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are based on timely and meaningful consultation with the LEA</w:t>
            </w:r>
            <w:r>
              <w:rPr>
                <w:rFonts w:ascii="Arial Narrow" w:hAnsi="Arial Narrow"/>
                <w:sz w:val="22"/>
                <w:szCs w:val="22"/>
              </w:rPr>
              <w:t xml:space="preserve"> and on verifiable enrollment and eligibility data provided by the private school to the LEA</w:t>
            </w:r>
            <w:r w:rsidR="00B00BFA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29E7040B" w14:textId="77777777" w:rsidR="008529E5" w:rsidRPr="005F212F" w:rsidRDefault="00E80F23" w:rsidP="00756A32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the</w:t>
            </w:r>
            <w:r w:rsidR="00600858">
              <w:rPr>
                <w:rFonts w:ascii="Arial Narrow" w:hAnsi="Arial Narrow"/>
                <w:sz w:val="22"/>
                <w:szCs w:val="22"/>
              </w:rPr>
              <w:t xml:space="preserve"> proposed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design</w:t>
            </w:r>
            <w:r w:rsidR="00333B8B"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B00BFA">
              <w:rPr>
                <w:rFonts w:ascii="Arial Narrow" w:hAnsi="Arial Narrow"/>
                <w:sz w:val="22"/>
                <w:szCs w:val="22"/>
              </w:rPr>
              <w:t>accepted</w:t>
            </w:r>
            <w:r w:rsidR="00333B8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0691">
              <w:rPr>
                <w:rFonts w:ascii="Arial Narrow" w:hAnsi="Arial Narrow"/>
                <w:sz w:val="22"/>
                <w:szCs w:val="22"/>
              </w:rPr>
              <w:t>service</w:t>
            </w:r>
            <w:r w:rsidR="00600858">
              <w:rPr>
                <w:rFonts w:ascii="Arial Narrow" w:hAnsi="Arial Narrow"/>
                <w:sz w:val="22"/>
                <w:szCs w:val="22"/>
              </w:rPr>
              <w:t>(s)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is equitable with respect to eligible private school </w:t>
            </w:r>
            <w:r w:rsidR="00FE0641">
              <w:rPr>
                <w:rFonts w:ascii="Arial Narrow" w:hAnsi="Arial Narrow"/>
                <w:sz w:val="22"/>
                <w:szCs w:val="22"/>
              </w:rPr>
              <w:t>childre</w:t>
            </w:r>
            <w:r w:rsidRPr="005F212F">
              <w:rPr>
                <w:rFonts w:ascii="Arial Narrow" w:hAnsi="Arial Narrow"/>
                <w:sz w:val="22"/>
                <w:szCs w:val="22"/>
              </w:rPr>
              <w:t>n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and</w:t>
            </w:r>
          </w:p>
          <w:p w14:paraId="1E92DBC9" w14:textId="77777777" w:rsidR="004648D5" w:rsidRPr="005F212F" w:rsidRDefault="004648D5" w:rsidP="00756A32">
            <w:pPr>
              <w:pStyle w:val="ListParagraph"/>
              <w:numPr>
                <w:ilvl w:val="0"/>
                <w:numId w:val="2"/>
              </w:numPr>
              <w:ind w:left="690"/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consultation shall continue throughout the implementation and assessment of </w:t>
            </w:r>
            <w:r w:rsidR="00756A32" w:rsidRPr="005F212F"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08715C">
              <w:rPr>
                <w:rFonts w:ascii="Arial Narrow" w:hAnsi="Arial Narrow"/>
                <w:sz w:val="22"/>
                <w:szCs w:val="22"/>
              </w:rPr>
              <w:t>accepted</w:t>
            </w:r>
            <w:r w:rsidR="00756A32" w:rsidRPr="005F212F">
              <w:rPr>
                <w:rFonts w:ascii="Arial Narrow" w:hAnsi="Arial Narrow"/>
                <w:sz w:val="22"/>
                <w:szCs w:val="22"/>
              </w:rPr>
              <w:t xml:space="preserve"> programs</w:t>
            </w:r>
            <w:r w:rsidRPr="005F212F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030673EF" w14:textId="77777777" w:rsidR="004648D5" w:rsidRPr="005F212F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14:paraId="299A36FF" w14:textId="77777777" w:rsidR="004648D5" w:rsidRPr="000006D6" w:rsidRDefault="00AF4465" w:rsidP="004648D5">
            <w:pPr>
              <w:pStyle w:val="NoSpacing"/>
              <w:rPr>
                <w:rFonts w:ascii="Arial Narrow" w:hAnsi="Arial Narrow"/>
                <w:b/>
                <w:sz w:val="20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</w:t>
            </w:r>
            <w:r w:rsidR="004648D5" w:rsidRPr="0013004C">
              <w:rPr>
                <w:rFonts w:ascii="Arial Narrow" w:hAnsi="Arial Narrow"/>
                <w:b/>
                <w:color w:val="00B050"/>
                <w:sz w:val="22"/>
                <w:szCs w:val="28"/>
              </w:rPr>
              <w:t>OR</w:t>
            </w:r>
          </w:p>
          <w:p w14:paraId="1C3C9DB2" w14:textId="77777777" w:rsidR="004648D5" w:rsidRPr="005F212F" w:rsidRDefault="004648D5" w:rsidP="004648D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14:paraId="5C7A83F6" w14:textId="77777777" w:rsidR="00E14BA8" w:rsidRPr="008F774A" w:rsidRDefault="00CD02A7" w:rsidP="00756A32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0347F9">
              <w:rPr>
                <w:rFonts w:ascii="Arial Narrow" w:hAnsi="Arial Narrow"/>
                <w:color w:val="767171" w:themeColor="background2" w:themeShade="80"/>
                <w:sz w:val="20"/>
                <w:szCs w:val="22"/>
              </w:rPr>
              <w:t>A-2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878E5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5878E5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 THE</w:t>
            </w:r>
            <w:r w:rsidR="004648D5" w:rsidRPr="001031BA">
              <w:rPr>
                <w:rFonts w:ascii="Arial Narrow" w:hAnsi="Arial Narrow"/>
                <w:color w:val="00B050"/>
                <w:sz w:val="22"/>
                <w:szCs w:val="22"/>
              </w:rPr>
              <w:t xml:space="preserve"> </w:t>
            </w:r>
            <w:r w:rsidR="004648D5" w:rsidRPr="00826380">
              <w:rPr>
                <w:rFonts w:ascii="Arial Narrow" w:hAnsi="Arial Narrow"/>
                <w:b/>
                <w:sz w:val="22"/>
                <w:szCs w:val="22"/>
              </w:rPr>
              <w:t>PRIVATE SCHOOL HEREBY ASSERTS</w:t>
            </w:r>
            <w:r w:rsidR="004648D5" w:rsidRPr="00826380">
              <w:rPr>
                <w:rFonts w:ascii="Arial Narrow" w:hAnsi="Arial Narrow"/>
                <w:sz w:val="22"/>
                <w:szCs w:val="22"/>
              </w:rPr>
              <w:t xml:space="preserve"> that one or 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more of the </w:t>
            </w:r>
            <w:r w:rsidR="00CC2588" w:rsidRPr="005F212F">
              <w:rPr>
                <w:rFonts w:ascii="Arial Narrow" w:hAnsi="Arial Narrow"/>
                <w:sz w:val="22"/>
                <w:szCs w:val="22"/>
              </w:rPr>
              <w:t>four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 conditions listed above </w:t>
            </w:r>
            <w:r w:rsidR="004648D5" w:rsidRPr="00333B8B">
              <w:rPr>
                <w:rFonts w:ascii="Arial Narrow" w:hAnsi="Arial Narrow"/>
                <w:b/>
                <w:sz w:val="22"/>
                <w:szCs w:val="22"/>
                <w:u w:val="single"/>
              </w:rPr>
              <w:t xml:space="preserve">have </w:t>
            </w:r>
            <w:r w:rsidR="004648D5" w:rsidRPr="00425EAF">
              <w:rPr>
                <w:rFonts w:ascii="Arial Narrow" w:hAnsi="Arial Narrow"/>
                <w:b/>
                <w:sz w:val="22"/>
                <w:szCs w:val="22"/>
                <w:u w:val="single"/>
              </w:rPr>
              <w:t>not been met</w:t>
            </w:r>
            <w:r w:rsidR="004648D5" w:rsidRPr="005F212F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0347F9">
              <w:rPr>
                <w:rFonts w:ascii="Arial Narrow" w:hAnsi="Arial Narrow"/>
                <w:sz w:val="22"/>
                <w:szCs w:val="22"/>
              </w:rPr>
              <w:t>Complaints</w:t>
            </w:r>
            <w:r w:rsidR="006024AA">
              <w:rPr>
                <w:rFonts w:ascii="Arial Narrow" w:hAnsi="Arial Narrow"/>
                <w:sz w:val="22"/>
                <w:szCs w:val="22"/>
              </w:rPr>
              <w:t xml:space="preserve"> or concerns </w:t>
            </w:r>
            <w:r w:rsidR="00C2242F">
              <w:rPr>
                <w:rFonts w:ascii="Arial Narrow" w:hAnsi="Arial Narrow"/>
                <w:sz w:val="22"/>
                <w:szCs w:val="22"/>
              </w:rPr>
              <w:t>regarding</w:t>
            </w:r>
            <w:r w:rsidR="006024AA">
              <w:rPr>
                <w:rFonts w:ascii="Arial Narrow" w:hAnsi="Arial Narrow"/>
                <w:sz w:val="22"/>
                <w:szCs w:val="22"/>
              </w:rPr>
              <w:t xml:space="preserve"> this process</w:t>
            </w:r>
            <w:r w:rsidR="000347F9">
              <w:rPr>
                <w:rFonts w:ascii="Arial Narrow" w:hAnsi="Arial Narrow"/>
                <w:sz w:val="22"/>
                <w:szCs w:val="22"/>
              </w:rPr>
              <w:t xml:space="preserve"> may be filed with</w:t>
            </w:r>
            <w:r w:rsidR="004648D5" w:rsidRPr="008529E5">
              <w:rPr>
                <w:rFonts w:ascii="Arial Narrow" w:hAnsi="Arial Narrow"/>
                <w:sz w:val="22"/>
                <w:szCs w:val="22"/>
              </w:rPr>
              <w:t xml:space="preserve"> the Equitable Services Ombudsman at NCDPI</w:t>
            </w:r>
            <w:r w:rsidR="00CB661B">
              <w:rPr>
                <w:rFonts w:ascii="Arial Narrow" w:hAnsi="Arial Narrow"/>
                <w:sz w:val="22"/>
                <w:szCs w:val="22"/>
              </w:rPr>
              <w:t xml:space="preserve"> (919-807-3957)</w:t>
            </w:r>
            <w:r w:rsidR="004648D5" w:rsidRPr="008529E5">
              <w:rPr>
                <w:rFonts w:ascii="Arial Narrow" w:hAnsi="Arial Narrow"/>
                <w:sz w:val="22"/>
                <w:szCs w:val="22"/>
              </w:rPr>
              <w:t>.</w:t>
            </w:r>
          </w:p>
        </w:tc>
      </w:tr>
      <w:tr w:rsidR="00D65D8C" w:rsidRPr="00D65D8C" w14:paraId="3C1991E5" w14:textId="77777777" w:rsidTr="00E563D3">
        <w:trPr>
          <w:trHeight w:val="177"/>
        </w:trPr>
        <w:tc>
          <w:tcPr>
            <w:tcW w:w="1077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DE4C300" w14:textId="77777777" w:rsidR="00D65D8C" w:rsidRPr="002F377A" w:rsidRDefault="00D65D8C" w:rsidP="004648D5">
            <w:pPr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8529E5" w:rsidRPr="009E12B9" w14:paraId="17ED440F" w14:textId="77777777" w:rsidTr="00865A0C">
        <w:trPr>
          <w:trHeight w:val="492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FECF31" w14:textId="77777777" w:rsidR="00622FB3" w:rsidRDefault="007423A0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SECTION B</w:t>
            </w:r>
            <w:r w:rsidR="009D6D01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AC660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61103"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="00622FB3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1- </w:t>
            </w:r>
            <w:r w:rsidR="00AC6605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AC6605" w:rsidRPr="0013004C">
              <w:rPr>
                <w:rFonts w:ascii="Arial Narrow" w:hAnsi="Arial Narrow"/>
                <w:b/>
                <w:color w:val="0070C0"/>
                <w:sz w:val="22"/>
                <w:szCs w:val="22"/>
              </w:rPr>
              <w:t>LEA</w:t>
            </w:r>
            <w:r w:rsidR="00AC6605">
              <w:rPr>
                <w:rFonts w:ascii="Arial Narrow" w:hAnsi="Arial Narrow"/>
                <w:b/>
                <w:sz w:val="22"/>
                <w:szCs w:val="22"/>
              </w:rPr>
              <w:t xml:space="preserve"> indicates which grants it does </w:t>
            </w:r>
            <w:r w:rsidR="00AC6605" w:rsidRPr="00622FB3">
              <w:rPr>
                <w:rFonts w:ascii="Arial Narrow" w:hAnsi="Arial Narrow"/>
                <w:b/>
                <w:sz w:val="22"/>
                <w:szCs w:val="22"/>
                <w:u w:val="single"/>
              </w:rPr>
              <w:t>not</w:t>
            </w:r>
            <w:r w:rsidR="00AC6605">
              <w:rPr>
                <w:rFonts w:ascii="Arial Narrow" w:hAnsi="Arial Narrow"/>
                <w:b/>
                <w:sz w:val="22"/>
                <w:szCs w:val="22"/>
              </w:rPr>
              <w:t xml:space="preserve"> receive</w:t>
            </w:r>
            <w:r w:rsidR="00622FB3">
              <w:rPr>
                <w:rFonts w:ascii="Arial Narrow" w:hAnsi="Arial Narrow"/>
                <w:b/>
                <w:sz w:val="22"/>
                <w:szCs w:val="22"/>
              </w:rPr>
              <w:t xml:space="preserve"> by checking “Not applicable</w:t>
            </w:r>
            <w:r w:rsidR="00AC6605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="00622FB3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  <w:p w14:paraId="395F4BD7" w14:textId="77777777" w:rsidR="008529E5" w:rsidRPr="00B7000F" w:rsidRDefault="00622FB3" w:rsidP="009E12B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z w:val="22"/>
                <w:szCs w:val="22"/>
              </w:rPr>
              <w:tab/>
              <w:t xml:space="preserve">2- </w:t>
            </w:r>
            <w:r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>Only the private school</w:t>
            </w:r>
            <w:r w:rsidR="004F2983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representative</w:t>
            </w:r>
            <w:r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may check “Accept” or “Decline”</w:t>
            </w:r>
            <w:r w:rsidR="00A67BA6">
              <w:rPr>
                <w:rFonts w:ascii="Arial Narrow" w:hAnsi="Arial Narrow"/>
                <w:b/>
                <w:sz w:val="22"/>
                <w:szCs w:val="22"/>
              </w:rPr>
              <w:t xml:space="preserve"> to indicate their choices.</w:t>
            </w:r>
          </w:p>
        </w:tc>
      </w:tr>
      <w:tr w:rsidR="009E12B9" w:rsidRPr="009E12B9" w14:paraId="0D3CFD74" w14:textId="77777777" w:rsidTr="00865A0C">
        <w:trPr>
          <w:cantSplit/>
          <w:trHeight w:hRule="exact" w:val="432"/>
        </w:trPr>
        <w:tc>
          <w:tcPr>
            <w:tcW w:w="5385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0458BBD5" w14:textId="77777777" w:rsidR="009E12B9" w:rsidRPr="009E12B9" w:rsidRDefault="009E12B9" w:rsidP="00A527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D26">
              <w:rPr>
                <w:rFonts w:ascii="Arial Narrow" w:hAnsi="Arial Narrow"/>
                <w:b/>
                <w:sz w:val="22"/>
              </w:rPr>
              <w:t>Title I-A</w:t>
            </w:r>
          </w:p>
        </w:tc>
        <w:tc>
          <w:tcPr>
            <w:tcW w:w="538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5B2A9FB0" w14:textId="77777777" w:rsidR="009E12B9" w:rsidRPr="009E12B9" w:rsidRDefault="009E12B9" w:rsidP="00A52774">
            <w:pPr>
              <w:pStyle w:val="NoSpacing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62D26">
              <w:rPr>
                <w:rFonts w:ascii="Arial Narrow" w:hAnsi="Arial Narrow"/>
                <w:b/>
                <w:sz w:val="22"/>
              </w:rPr>
              <w:t>Title I-</w:t>
            </w:r>
            <w:r>
              <w:rPr>
                <w:rFonts w:ascii="Arial Narrow" w:hAnsi="Arial Narrow"/>
                <w:b/>
                <w:sz w:val="22"/>
              </w:rPr>
              <w:t>C (MEP)</w:t>
            </w:r>
          </w:p>
        </w:tc>
      </w:tr>
      <w:tr w:rsidR="009E12B9" w:rsidRPr="009E12B9" w14:paraId="26DB4B2D" w14:textId="77777777" w:rsidTr="004F5EC0">
        <w:trPr>
          <w:cantSplit/>
          <w:trHeight w:hRule="exact" w:val="302"/>
        </w:trPr>
        <w:tc>
          <w:tcPr>
            <w:tcW w:w="3588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77D40ECC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="00A52774"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2774" w:rsidRPr="0013004C">
              <w:rPr>
                <w:rFonts w:ascii="Arial Narrow" w:hAnsi="Arial Narrow"/>
                <w:color w:val="00B050"/>
                <w:sz w:val="22"/>
                <w:szCs w:val="22"/>
              </w:rPr>
              <w:t>Accept</w:t>
            </w:r>
            <w:r w:rsidR="009F3EBA"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 </w:t>
            </w:r>
            <w:r w:rsidR="00A52774"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      </w:t>
            </w:r>
            <w:r w:rsidR="00B66E48"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          </w:t>
            </w:r>
            <w:r w:rsidR="00A52774"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A52774"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52774"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48A923" w14:textId="77777777" w:rsidR="009E12B9" w:rsidRPr="009F3EBA" w:rsidRDefault="009E12B9" w:rsidP="00A52774">
            <w:pPr>
              <w:pStyle w:val="NoSpacing"/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78D7577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Accept              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58E01039" w14:textId="77777777" w:rsidR="009E12B9" w:rsidRPr="00A52774" w:rsidRDefault="00A52774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277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277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70C0"/>
                <w:sz w:val="22"/>
                <w:szCs w:val="22"/>
              </w:rPr>
              <w:t>Not applicable</w:t>
            </w:r>
          </w:p>
        </w:tc>
      </w:tr>
      <w:tr w:rsidR="009E12B9" w:rsidRPr="009E12B9" w14:paraId="1CED3F93" w14:textId="77777777" w:rsidTr="00865A0C">
        <w:trPr>
          <w:cantSplit/>
          <w:trHeight w:hRule="exact" w:val="432"/>
        </w:trPr>
        <w:tc>
          <w:tcPr>
            <w:tcW w:w="5385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45DFC97A" w14:textId="77777777" w:rsidR="009E12B9" w:rsidRPr="00A52774" w:rsidRDefault="009E12B9" w:rsidP="00A52774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b/>
                <w:sz w:val="22"/>
                <w:szCs w:val="22"/>
              </w:rPr>
              <w:t>Title II-A</w:t>
            </w:r>
          </w:p>
        </w:tc>
        <w:tc>
          <w:tcPr>
            <w:tcW w:w="538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354115C7" w14:textId="77777777" w:rsidR="009E12B9" w:rsidRPr="00A52774" w:rsidRDefault="009E12B9" w:rsidP="00A52774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b/>
                <w:sz w:val="22"/>
                <w:szCs w:val="22"/>
              </w:rPr>
              <w:t>Title III-A (ESL)</w:t>
            </w:r>
          </w:p>
        </w:tc>
      </w:tr>
      <w:tr w:rsidR="009E12B9" w:rsidRPr="009E12B9" w14:paraId="4882E749" w14:textId="77777777" w:rsidTr="004F5EC0">
        <w:trPr>
          <w:cantSplit/>
          <w:trHeight w:hRule="exact" w:val="302"/>
        </w:trPr>
        <w:tc>
          <w:tcPr>
            <w:tcW w:w="3588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vAlign w:val="center"/>
          </w:tcPr>
          <w:p w14:paraId="54AC9A6E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Accept              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AD585B" w14:textId="77777777" w:rsidR="009E12B9" w:rsidRPr="00A52774" w:rsidRDefault="009E12B9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277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277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70C0"/>
                <w:sz w:val="22"/>
                <w:szCs w:val="22"/>
              </w:rPr>
              <w:t>Not applicable</w:t>
            </w:r>
          </w:p>
        </w:tc>
        <w:tc>
          <w:tcPr>
            <w:tcW w:w="3588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21239891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Accept              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14:paraId="6DA0AFBD" w14:textId="77777777" w:rsidR="009E12B9" w:rsidRPr="00A52774" w:rsidRDefault="00A52774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277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277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70C0"/>
                <w:sz w:val="22"/>
                <w:szCs w:val="22"/>
              </w:rPr>
              <w:t>Not applicable</w:t>
            </w:r>
          </w:p>
        </w:tc>
      </w:tr>
      <w:tr w:rsidR="009E12B9" w:rsidRPr="009E12B9" w14:paraId="70AE288C" w14:textId="77777777" w:rsidTr="00865A0C">
        <w:trPr>
          <w:cantSplit/>
          <w:trHeight w:hRule="exact" w:val="432"/>
        </w:trPr>
        <w:tc>
          <w:tcPr>
            <w:tcW w:w="5385" w:type="dxa"/>
            <w:gridSpan w:val="2"/>
            <w:tcBorders>
              <w:top w:val="dashSmallGap" w:sz="4" w:space="0" w:color="auto"/>
              <w:left w:val="single" w:sz="12" w:space="0" w:color="auto"/>
              <w:bottom w:val="nil"/>
              <w:right w:val="dashSmallGap" w:sz="4" w:space="0" w:color="auto"/>
            </w:tcBorders>
            <w:vAlign w:val="center"/>
          </w:tcPr>
          <w:p w14:paraId="60EFBEA6" w14:textId="77777777" w:rsidR="009E12B9" w:rsidRPr="00A52774" w:rsidRDefault="009E12B9" w:rsidP="00A52774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b/>
                <w:sz w:val="22"/>
                <w:szCs w:val="22"/>
              </w:rPr>
              <w:t>Title IV-A</w:t>
            </w:r>
          </w:p>
        </w:tc>
        <w:tc>
          <w:tcPr>
            <w:tcW w:w="5385" w:type="dxa"/>
            <w:gridSpan w:val="2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14:paraId="6871CC0E" w14:textId="77777777" w:rsidR="009E12B9" w:rsidRPr="00A52774" w:rsidRDefault="009E12B9" w:rsidP="00A52774">
            <w:pPr>
              <w:pStyle w:val="NoSpacing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b/>
                <w:sz w:val="22"/>
                <w:szCs w:val="22"/>
              </w:rPr>
              <w:t>Title IV-B</w:t>
            </w:r>
            <w:r w:rsidR="000347F9">
              <w:rPr>
                <w:rFonts w:ascii="Arial Narrow" w:hAnsi="Arial Narrow"/>
                <w:b/>
                <w:sz w:val="22"/>
                <w:szCs w:val="22"/>
              </w:rPr>
              <w:t xml:space="preserve"> (21</w:t>
            </w:r>
            <w:r w:rsidR="000347F9" w:rsidRPr="000347F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st</w:t>
            </w:r>
            <w:r w:rsidR="000347F9">
              <w:rPr>
                <w:rFonts w:ascii="Arial Narrow" w:hAnsi="Arial Narrow"/>
                <w:b/>
                <w:sz w:val="22"/>
                <w:szCs w:val="22"/>
              </w:rPr>
              <w:t xml:space="preserve"> Cent)</w:t>
            </w:r>
          </w:p>
        </w:tc>
      </w:tr>
      <w:tr w:rsidR="009E12B9" w:rsidRPr="009E12B9" w14:paraId="0C29346C" w14:textId="77777777" w:rsidTr="004F5EC0">
        <w:trPr>
          <w:cantSplit/>
          <w:trHeight w:hRule="exact" w:val="297"/>
        </w:trPr>
        <w:tc>
          <w:tcPr>
            <w:tcW w:w="358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567F8A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Accept              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14:paraId="6567B490" w14:textId="77777777" w:rsidR="009E12B9" w:rsidRPr="009F3EBA" w:rsidRDefault="009E12B9" w:rsidP="00A52774">
            <w:pPr>
              <w:pStyle w:val="NoSpacing"/>
              <w:rPr>
                <w:rFonts w:ascii="Arial Narrow" w:hAnsi="Arial Narrow"/>
                <w:strike/>
                <w:sz w:val="22"/>
                <w:szCs w:val="22"/>
              </w:rPr>
            </w:pPr>
          </w:p>
        </w:tc>
        <w:tc>
          <w:tcPr>
            <w:tcW w:w="3588" w:type="dxa"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5686D393" w14:textId="77777777" w:rsidR="009E12B9" w:rsidRPr="00A52774" w:rsidRDefault="00123BAC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 xml:space="preserve">Accept                         </w:t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B050"/>
                <w:sz w:val="22"/>
                <w:szCs w:val="22"/>
              </w:rPr>
              <w:t>Decline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6F9163" w14:textId="77777777" w:rsidR="009E12B9" w:rsidRPr="00A52774" w:rsidRDefault="00A52774" w:rsidP="00A52774">
            <w:pPr>
              <w:pStyle w:val="NoSpacing"/>
              <w:rPr>
                <w:rFonts w:ascii="Arial Narrow" w:hAnsi="Arial Narrow"/>
                <w:sz w:val="22"/>
                <w:szCs w:val="22"/>
              </w:rPr>
            </w:pPr>
            <w:r w:rsidRPr="00A52774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A52774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52774"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Pr="00A5277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3004C">
              <w:rPr>
                <w:rFonts w:ascii="Arial Narrow" w:hAnsi="Arial Narrow"/>
                <w:color w:val="0070C0"/>
                <w:sz w:val="22"/>
                <w:szCs w:val="22"/>
              </w:rPr>
              <w:t>Not applicable</w:t>
            </w:r>
          </w:p>
        </w:tc>
      </w:tr>
    </w:tbl>
    <w:p w14:paraId="23CCC237" w14:textId="77777777" w:rsidR="005878E5" w:rsidRPr="002F377A" w:rsidRDefault="005878E5" w:rsidP="009E12B9">
      <w:pPr>
        <w:pStyle w:val="NoSpacing"/>
        <w:rPr>
          <w:rFonts w:ascii="Arial Narrow" w:hAnsi="Arial Narrow"/>
          <w:sz w:val="18"/>
          <w:szCs w:val="20"/>
        </w:rPr>
      </w:pPr>
    </w:p>
    <w:tbl>
      <w:tblPr>
        <w:tblW w:w="1080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4F2983" w:rsidRPr="00C87479" w14:paraId="179A1E56" w14:textId="77777777" w:rsidTr="00E2484F">
        <w:trPr>
          <w:trHeight w:hRule="exact" w:val="397"/>
        </w:trPr>
        <w:tc>
          <w:tcPr>
            <w:tcW w:w="10800" w:type="dxa"/>
            <w:gridSpan w:val="3"/>
          </w:tcPr>
          <w:p w14:paraId="01438D8D" w14:textId="77777777" w:rsidR="004F2983" w:rsidRPr="00A93D30" w:rsidRDefault="004F2983" w:rsidP="000A0AA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B050"/>
                <w:sz w:val="22"/>
                <w:szCs w:val="22"/>
              </w:rPr>
              <w:t>SECTION C</w:t>
            </w:r>
            <w:r w:rsidR="009D6D01">
              <w:rPr>
                <w:rFonts w:ascii="Arial Narrow" w:hAnsi="Arial Narrow"/>
                <w:b/>
                <w:color w:val="00B050"/>
                <w:sz w:val="22"/>
                <w:szCs w:val="22"/>
              </w:rPr>
              <w:t>:</w:t>
            </w:r>
            <w:r w:rsidRPr="00A93D3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216621" w:rsidRPr="0013004C">
              <w:rPr>
                <w:rFonts w:ascii="Arial Narrow" w:hAnsi="Arial Narrow"/>
                <w:b/>
                <w:color w:val="00B050"/>
                <w:sz w:val="22"/>
                <w:szCs w:val="22"/>
              </w:rPr>
              <w:t xml:space="preserve">private school representative </w:t>
            </w:r>
            <w:r w:rsidR="009F18BE">
              <w:rPr>
                <w:rFonts w:ascii="Arial Narrow" w:hAnsi="Arial Narrow"/>
                <w:b/>
                <w:sz w:val="22"/>
                <w:szCs w:val="22"/>
              </w:rPr>
              <w:t>provides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16621">
              <w:rPr>
                <w:rFonts w:ascii="Arial Narrow" w:hAnsi="Arial Narrow"/>
                <w:b/>
                <w:sz w:val="22"/>
                <w:szCs w:val="22"/>
              </w:rPr>
              <w:t>a hand-written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 xml:space="preserve"> signature</w:t>
            </w:r>
            <w:r w:rsidR="009F18B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C3362">
              <w:rPr>
                <w:rFonts w:ascii="Arial Narrow" w:hAnsi="Arial Narrow"/>
                <w:b/>
                <w:sz w:val="22"/>
                <w:szCs w:val="22"/>
              </w:rPr>
              <w:t>to affirm</w:t>
            </w:r>
            <w:r w:rsidR="009F18BE">
              <w:rPr>
                <w:rFonts w:ascii="Arial Narrow" w:hAnsi="Arial Narrow"/>
                <w:b/>
                <w:sz w:val="22"/>
                <w:szCs w:val="22"/>
              </w:rPr>
              <w:t xml:space="preserve"> selections in A &amp; B above</w:t>
            </w:r>
            <w:r w:rsidR="00216621" w:rsidRPr="00A93D30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5878E5" w:rsidRPr="00C87479" w14:paraId="631EEFC4" w14:textId="77777777" w:rsidTr="00E2484F">
        <w:trPr>
          <w:trHeight w:hRule="exact" w:val="698"/>
        </w:trPr>
        <w:tc>
          <w:tcPr>
            <w:tcW w:w="4050" w:type="dxa"/>
          </w:tcPr>
          <w:p w14:paraId="0E8A80FE" w14:textId="77777777" w:rsidR="005878E5" w:rsidRDefault="005878E5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Name of Private </w:t>
            </w:r>
            <w:r w:rsidR="00CE75AB">
              <w:rPr>
                <w:rFonts w:ascii="Arial Narrow" w:hAnsi="Arial Narrow"/>
                <w:sz w:val="22"/>
                <w:szCs w:val="22"/>
              </w:rPr>
              <w:t xml:space="preserve">School </w:t>
            </w:r>
            <w:r>
              <w:rPr>
                <w:rFonts w:ascii="Arial Narrow" w:hAnsi="Arial Narrow"/>
                <w:sz w:val="22"/>
                <w:szCs w:val="22"/>
              </w:rPr>
              <w:t xml:space="preserve">Official: </w:t>
            </w:r>
          </w:p>
          <w:p w14:paraId="728354A5" w14:textId="77777777" w:rsidR="004B7AF4" w:rsidRPr="004B7AF4" w:rsidRDefault="004B7AF4" w:rsidP="000A0AAF">
            <w:pPr>
              <w:rPr>
                <w:rFonts w:ascii="Arial Narrow" w:hAnsi="Arial Narrow"/>
                <w:sz w:val="4"/>
                <w:szCs w:val="22"/>
              </w:rPr>
            </w:pPr>
          </w:p>
          <w:p w14:paraId="33532143" w14:textId="77777777" w:rsidR="005878E5" w:rsidRPr="003F2055" w:rsidRDefault="008E23F1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061305">
              <w:rPr>
                <w:rFonts w:ascii="Arial Narrow" w:hAnsi="Arial Narrow"/>
                <w:sz w:val="22"/>
                <w:szCs w:val="22"/>
              </w:rPr>
              <w:t> </w:t>
            </w:r>
            <w:r w:rsidR="00061305">
              <w:rPr>
                <w:rFonts w:ascii="Arial Narrow" w:hAnsi="Arial Narrow"/>
                <w:sz w:val="22"/>
                <w:szCs w:val="22"/>
              </w:rPr>
              <w:t> </w:t>
            </w:r>
            <w:r w:rsidR="00061305">
              <w:rPr>
                <w:rFonts w:ascii="Arial Narrow" w:hAnsi="Arial Narrow"/>
                <w:sz w:val="22"/>
                <w:szCs w:val="22"/>
              </w:rPr>
              <w:t> </w:t>
            </w:r>
            <w:r w:rsidR="00061305">
              <w:rPr>
                <w:rFonts w:ascii="Arial Narrow" w:hAnsi="Arial Narrow"/>
                <w:sz w:val="22"/>
                <w:szCs w:val="22"/>
              </w:rPr>
              <w:t> </w:t>
            </w:r>
            <w:r w:rsidR="00061305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0" w:type="dxa"/>
          </w:tcPr>
          <w:p w14:paraId="172FC502" w14:textId="77777777" w:rsidR="005878E5" w:rsidRDefault="005878E5" w:rsidP="005878E5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Signature</w:t>
            </w:r>
            <w:r w:rsidR="004F2983">
              <w:rPr>
                <w:rFonts w:ascii="Arial Narrow" w:hAnsi="Arial Narrow"/>
                <w:sz w:val="22"/>
                <w:szCs w:val="22"/>
              </w:rPr>
              <w:t xml:space="preserve"> of Private School Official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EA5A403" w14:textId="77777777" w:rsidR="005878E5" w:rsidRPr="002C5348" w:rsidRDefault="005878E5" w:rsidP="005878E5">
            <w:pPr>
              <w:rPr>
                <w:rFonts w:ascii="Webdings" w:hAnsi="Webdings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055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</w:tcPr>
          <w:p w14:paraId="5391C91A" w14:textId="77777777" w:rsidR="004F2983" w:rsidRDefault="004F2983" w:rsidP="004F2983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Date Signed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1ADCC543" w14:textId="77777777" w:rsidR="004B69DA" w:rsidRPr="004B69DA" w:rsidRDefault="004B69DA" w:rsidP="004F2983">
            <w:pPr>
              <w:rPr>
                <w:rFonts w:ascii="Arial Narrow" w:hAnsi="Arial Narrow"/>
                <w:i/>
                <w:sz w:val="6"/>
                <w:szCs w:val="22"/>
              </w:rPr>
            </w:pPr>
          </w:p>
          <w:p w14:paraId="22885483" w14:textId="77777777" w:rsidR="005878E5" w:rsidRPr="003F2055" w:rsidRDefault="00B10F03" w:rsidP="004F298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4"/>
                  <w:enabled w:val="0"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4"/>
            <w:r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2"/>
              </w:rPr>
            </w:r>
            <w:r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  <w:bookmarkEnd w:id="3"/>
          </w:p>
        </w:tc>
      </w:tr>
    </w:tbl>
    <w:p w14:paraId="34E12BAA" w14:textId="77777777" w:rsidR="005878E5" w:rsidRPr="002F377A" w:rsidRDefault="005878E5" w:rsidP="009E12B9">
      <w:pPr>
        <w:pStyle w:val="NoSpacing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70"/>
      </w:tblGrid>
      <w:tr w:rsidR="003F2055" w14:paraId="4CF41CC3" w14:textId="77777777" w:rsidTr="0077101F">
        <w:trPr>
          <w:trHeight w:val="1572"/>
        </w:trPr>
        <w:tc>
          <w:tcPr>
            <w:tcW w:w="10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4DD18" w14:textId="77777777" w:rsidR="00BF770B" w:rsidRPr="005F212F" w:rsidRDefault="00AA6F15" w:rsidP="003F20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SECTION </w:t>
            </w:r>
            <w:r w:rsidR="004F2983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D</w:t>
            </w:r>
            <w:r w:rsidR="009D6D01">
              <w:rPr>
                <w:rFonts w:ascii="Arial Narrow" w:hAnsi="Arial Narrow"/>
                <w:b/>
                <w:color w:val="0070C0"/>
                <w:sz w:val="22"/>
                <w:szCs w:val="22"/>
              </w:rPr>
              <w:t>:</w:t>
            </w:r>
            <w:r w:rsidR="00D61103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367B1" w:rsidRPr="005F21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If the private school </w:t>
            </w:r>
            <w:r w:rsidR="00CD7ABD">
              <w:rPr>
                <w:rFonts w:ascii="Arial Narrow" w:hAnsi="Arial Narrow"/>
                <w:b/>
                <w:sz w:val="22"/>
                <w:szCs w:val="22"/>
              </w:rPr>
              <w:t xml:space="preserve">representative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did not complete Sections A, B &amp; </w:t>
            </w:r>
            <w:r w:rsidR="00A93D30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 xml:space="preserve">, </w:t>
            </w:r>
            <w:r w:rsidR="00BC421E" w:rsidRPr="0007572E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BC421E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LEA</w:t>
            </w:r>
            <w:r w:rsidR="00BC421E" w:rsidRPr="0007572E">
              <w:rPr>
                <w:rFonts w:ascii="Arial Narrow" w:hAnsi="Arial Narrow"/>
                <w:b/>
                <w:sz w:val="22"/>
                <w:szCs w:val="22"/>
              </w:rPr>
              <w:t xml:space="preserve"> must check this </w:t>
            </w:r>
            <w:r w:rsidR="00BC421E">
              <w:rPr>
                <w:rFonts w:ascii="Arial Narrow" w:hAnsi="Arial Narrow"/>
                <w:b/>
                <w:sz w:val="22"/>
                <w:szCs w:val="22"/>
              </w:rPr>
              <w:t>box.</w:t>
            </w:r>
          </w:p>
          <w:p w14:paraId="7BB2AE5E" w14:textId="77777777" w:rsidR="00AF4465" w:rsidRPr="00AF4465" w:rsidRDefault="00AF4465" w:rsidP="000367B1">
            <w:pPr>
              <w:pStyle w:val="NoSpacing"/>
              <w:rPr>
                <w:rFonts w:ascii="Arial Narrow" w:hAnsi="Arial Narrow"/>
                <w:sz w:val="12"/>
                <w:szCs w:val="28"/>
              </w:rPr>
            </w:pPr>
          </w:p>
          <w:p w14:paraId="10D84563" w14:textId="77777777" w:rsidR="00642D02" w:rsidRDefault="00B10F03" w:rsidP="000760D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90283">
              <w:rPr>
                <w:rFonts w:ascii="Arial Narrow" w:hAnsi="Arial Narrow"/>
                <w:sz w:val="22"/>
                <w:szCs w:val="22"/>
              </w:rPr>
            </w:r>
            <w:r w:rsidR="00A9028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r w:rsidR="000760D8" w:rsidRPr="003F205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0760D8" w:rsidRPr="00826380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0760D8" w:rsidRPr="00826380">
              <w:rPr>
                <w:rFonts w:ascii="Arial Narrow" w:hAnsi="Arial Narrow"/>
                <w:b/>
                <w:sz w:val="22"/>
                <w:szCs w:val="22"/>
              </w:rPr>
              <w:t xml:space="preserve">LEA HEREBY </w:t>
            </w:r>
            <w:r w:rsidR="000347F9" w:rsidRPr="00826380">
              <w:rPr>
                <w:rFonts w:ascii="Arial Narrow" w:hAnsi="Arial Narrow"/>
                <w:b/>
                <w:sz w:val="22"/>
                <w:szCs w:val="22"/>
              </w:rPr>
              <w:t>AFFIRMS</w:t>
            </w:r>
            <w:r w:rsidR="000760D8" w:rsidRPr="0082638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40691">
              <w:rPr>
                <w:rFonts w:ascii="Arial Narrow" w:hAnsi="Arial Narrow"/>
                <w:sz w:val="22"/>
                <w:szCs w:val="22"/>
              </w:rPr>
              <w:t xml:space="preserve">and has documented </w:t>
            </w:r>
            <w:r w:rsidR="000760D8" w:rsidRPr="00826380">
              <w:rPr>
                <w:rFonts w:ascii="Arial Narrow" w:hAnsi="Arial Narrow"/>
                <w:sz w:val="22"/>
                <w:szCs w:val="22"/>
              </w:rPr>
              <w:t>that</w:t>
            </w:r>
            <w:r w:rsidR="00BC421E" w:rsidRPr="00826380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BC421E" w:rsidRPr="00BC421E">
              <w:rPr>
                <w:rFonts w:ascii="Arial Narrow" w:hAnsi="Arial Narrow"/>
                <w:sz w:val="22"/>
                <w:szCs w:val="22"/>
              </w:rPr>
              <w:t xml:space="preserve">private school was notified of the availability of </w:t>
            </w:r>
            <w:r w:rsidR="00BC421E">
              <w:rPr>
                <w:rFonts w:ascii="Arial Narrow" w:hAnsi="Arial Narrow"/>
                <w:sz w:val="22"/>
                <w:szCs w:val="22"/>
              </w:rPr>
              <w:t xml:space="preserve">federally funded </w:t>
            </w:r>
            <w:r w:rsidR="00BC421E" w:rsidRPr="00BC421E">
              <w:rPr>
                <w:rFonts w:ascii="Arial Narrow" w:hAnsi="Arial Narrow"/>
                <w:sz w:val="22"/>
                <w:szCs w:val="22"/>
              </w:rPr>
              <w:t>equitable services</w:t>
            </w:r>
            <w:r w:rsidR="00BC421E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933504">
              <w:rPr>
                <w:rFonts w:ascii="Arial Narrow" w:hAnsi="Arial Narrow"/>
                <w:sz w:val="22"/>
                <w:szCs w:val="22"/>
              </w:rPr>
              <w:t xml:space="preserve">was </w:t>
            </w:r>
            <w:r w:rsidR="00BC421E">
              <w:rPr>
                <w:rFonts w:ascii="Arial Narrow" w:hAnsi="Arial Narrow"/>
                <w:sz w:val="22"/>
                <w:szCs w:val="22"/>
              </w:rPr>
              <w:t>invited to consult, but</w:t>
            </w:r>
            <w:r w:rsidR="000760D8" w:rsidRPr="005F21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B661B">
              <w:rPr>
                <w:rFonts w:ascii="Arial Narrow" w:hAnsi="Arial Narrow"/>
                <w:sz w:val="22"/>
                <w:szCs w:val="22"/>
              </w:rPr>
              <w:t>the private school</w:t>
            </w:r>
            <w:r w:rsidR="00EF6449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53EA968B" w14:textId="77777777" w:rsidR="00642D02" w:rsidRPr="009A2571" w:rsidRDefault="009A2571" w:rsidP="009A2571">
            <w:pPr>
              <w:tabs>
                <w:tab w:val="left" w:pos="1204"/>
              </w:tabs>
              <w:rPr>
                <w:rFonts w:ascii="Arial Narrow" w:hAnsi="Arial Narrow"/>
                <w:sz w:val="4"/>
                <w:szCs w:val="22"/>
              </w:rPr>
            </w:pPr>
            <w:r>
              <w:rPr>
                <w:rFonts w:ascii="Arial Narrow" w:hAnsi="Arial Narrow"/>
                <w:sz w:val="12"/>
                <w:szCs w:val="22"/>
              </w:rPr>
              <w:tab/>
            </w:r>
          </w:p>
          <w:p w14:paraId="699E3972" w14:textId="77777777" w:rsidR="004F5EC0" w:rsidRDefault="00BA725C" w:rsidP="00642D0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declined to complete Sections A, B &amp; C</w:t>
            </w:r>
            <w:r w:rsidR="00AE55B0">
              <w:rPr>
                <w:rFonts w:ascii="Arial Narrow" w:hAnsi="Arial Narrow"/>
                <w:sz w:val="22"/>
                <w:szCs w:val="22"/>
              </w:rPr>
              <w:t>,</w:t>
            </w:r>
          </w:p>
          <w:p w14:paraId="760EBA47" w14:textId="77777777" w:rsidR="00642D02" w:rsidRDefault="00BA725C" w:rsidP="00642D0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 xml:space="preserve">actively declined </w:t>
            </w:r>
            <w:r w:rsidR="002C6AFC">
              <w:rPr>
                <w:rFonts w:ascii="Arial Narrow" w:hAnsi="Arial Narrow"/>
                <w:sz w:val="22"/>
                <w:szCs w:val="22"/>
              </w:rPr>
              <w:t>the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invitation to consult </w:t>
            </w:r>
            <w:r w:rsidR="004F5EC0" w:rsidRPr="005F212F">
              <w:rPr>
                <w:rFonts w:ascii="Arial Narrow" w:hAnsi="Arial Narrow"/>
                <w:sz w:val="22"/>
                <w:szCs w:val="22"/>
              </w:rPr>
              <w:t>or</w:t>
            </w:r>
          </w:p>
          <w:p w14:paraId="2E0D3D44" w14:textId="77777777" w:rsidR="000760D8" w:rsidRPr="00BC421E" w:rsidRDefault="000760D8" w:rsidP="00BC421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2"/>
                <w:szCs w:val="22"/>
              </w:rPr>
            </w:pPr>
            <w:r w:rsidRPr="005F212F">
              <w:rPr>
                <w:rFonts w:ascii="Arial Narrow" w:hAnsi="Arial Narrow"/>
                <w:sz w:val="22"/>
                <w:szCs w:val="22"/>
              </w:rPr>
              <w:t>did not respond</w:t>
            </w:r>
            <w:r w:rsidR="009D6D01">
              <w:rPr>
                <w:rFonts w:ascii="Arial Narrow" w:hAnsi="Arial Narrow"/>
                <w:sz w:val="22"/>
                <w:szCs w:val="22"/>
              </w:rPr>
              <w:t>,</w:t>
            </w:r>
            <w:r w:rsidR="00642D02">
              <w:rPr>
                <w:rFonts w:ascii="Arial Narrow" w:hAnsi="Arial Narrow"/>
                <w:sz w:val="22"/>
                <w:szCs w:val="22"/>
              </w:rPr>
              <w:t xml:space="preserve"> despite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D6D01">
              <w:rPr>
                <w:rFonts w:ascii="Arial Narrow" w:hAnsi="Arial Narrow"/>
                <w:sz w:val="22"/>
                <w:szCs w:val="22"/>
              </w:rPr>
              <w:t>three</w:t>
            </w:r>
            <w:r w:rsidRPr="005F212F">
              <w:rPr>
                <w:rFonts w:ascii="Arial Narrow" w:hAnsi="Arial Narrow"/>
                <w:sz w:val="22"/>
                <w:szCs w:val="22"/>
              </w:rPr>
              <w:t xml:space="preserve"> timely an</w:t>
            </w:r>
            <w:r w:rsidR="0064685A">
              <w:rPr>
                <w:rFonts w:ascii="Arial Narrow" w:hAnsi="Arial Narrow"/>
                <w:sz w:val="22"/>
                <w:szCs w:val="22"/>
              </w:rPr>
              <w:t>d direct invitations being sent</w:t>
            </w:r>
            <w:r w:rsidR="00BC421E">
              <w:rPr>
                <w:rFonts w:ascii="Arial Narrow" w:hAnsi="Arial Narrow"/>
                <w:sz w:val="22"/>
                <w:szCs w:val="22"/>
              </w:rPr>
              <w:t>.</w:t>
            </w:r>
            <w:r w:rsidR="00E2484F">
              <w:rPr>
                <w:rFonts w:ascii="Arial Narrow" w:hAnsi="Arial Narrow"/>
                <w:noProof/>
                <w:sz w:val="18"/>
                <w:szCs w:val="20"/>
              </w:rPr>
              <w:t xml:space="preserve"> </w:t>
            </w:r>
          </w:p>
        </w:tc>
      </w:tr>
    </w:tbl>
    <w:p w14:paraId="4C00547C" w14:textId="77777777" w:rsidR="00642D02" w:rsidRDefault="00642D02" w:rsidP="003F2055">
      <w:pPr>
        <w:rPr>
          <w:rFonts w:ascii="Arial Narrow" w:hAnsi="Arial Narrow"/>
          <w:sz w:val="20"/>
          <w:szCs w:val="22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4760"/>
        <w:gridCol w:w="1990"/>
      </w:tblGrid>
      <w:tr w:rsidR="00A93D30" w:rsidRPr="00C87479" w14:paraId="342897AD" w14:textId="77777777" w:rsidTr="00116CA3">
        <w:trPr>
          <w:trHeight w:hRule="exact" w:val="397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3B5E540" w14:textId="77777777" w:rsidR="00A93D30" w:rsidRPr="00A93D30" w:rsidRDefault="00A93D30" w:rsidP="000A0AA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SECTION E</w:t>
            </w:r>
            <w:r w:rsidR="009D6D01">
              <w:rPr>
                <w:rFonts w:ascii="Arial Narrow" w:hAnsi="Arial Narrow"/>
                <w:b/>
                <w:color w:val="0070C0"/>
                <w:sz w:val="22"/>
                <w:szCs w:val="22"/>
              </w:rPr>
              <w:t>:</w:t>
            </w:r>
            <w:r w:rsidRPr="00A93D30"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0E10B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The </w:t>
            </w:r>
            <w:r w:rsidR="00DA0AED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LEA</w:t>
            </w: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official</w:t>
            </w:r>
            <w:r w:rsidR="004E4D24"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>’s</w:t>
            </w:r>
            <w:r w:rsidRPr="00826380">
              <w:rPr>
                <w:rFonts w:ascii="Arial Narrow" w:hAnsi="Arial Narrow"/>
                <w:b/>
                <w:color w:val="0070C0"/>
                <w:sz w:val="22"/>
                <w:szCs w:val="22"/>
              </w:rPr>
              <w:t xml:space="preserve"> </w:t>
            </w:r>
            <w:r w:rsidRPr="00826380">
              <w:rPr>
                <w:rFonts w:ascii="Arial Narrow" w:hAnsi="Arial Narrow"/>
                <w:b/>
                <w:sz w:val="22"/>
                <w:szCs w:val="22"/>
              </w:rPr>
              <w:t xml:space="preserve">signature </w:t>
            </w:r>
            <w:r>
              <w:rPr>
                <w:rFonts w:ascii="Arial Narrow" w:hAnsi="Arial Narrow"/>
                <w:b/>
                <w:sz w:val="22"/>
                <w:szCs w:val="22"/>
              </w:rPr>
              <w:t>is required</w:t>
            </w:r>
            <w:r w:rsidR="005D7E3D">
              <w:rPr>
                <w:rFonts w:ascii="Arial Narrow" w:hAnsi="Arial Narrow"/>
                <w:b/>
                <w:sz w:val="22"/>
                <w:szCs w:val="22"/>
              </w:rPr>
              <w:t xml:space="preserve"> in all cases</w:t>
            </w:r>
            <w:r w:rsidR="00C8599F" w:rsidRPr="00A93D3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</w:tr>
      <w:tr w:rsidR="00A93D30" w:rsidRPr="00C87479" w14:paraId="244A8DDB" w14:textId="77777777" w:rsidTr="00116CA3">
        <w:trPr>
          <w:trHeight w:hRule="exact" w:val="698"/>
        </w:trPr>
        <w:tc>
          <w:tcPr>
            <w:tcW w:w="4050" w:type="dxa"/>
            <w:tcBorders>
              <w:left w:val="single" w:sz="12" w:space="0" w:color="auto"/>
              <w:bottom w:val="single" w:sz="12" w:space="0" w:color="auto"/>
            </w:tcBorders>
          </w:tcPr>
          <w:p w14:paraId="144F9002" w14:textId="77777777" w:rsidR="00A93D30" w:rsidRPr="003F2055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Name of </w:t>
            </w:r>
            <w:r w:rsidR="00DA0AED">
              <w:rPr>
                <w:rFonts w:ascii="Arial Narrow" w:hAnsi="Arial Narrow"/>
                <w:sz w:val="22"/>
                <w:szCs w:val="22"/>
              </w:rPr>
              <w:t>LEA</w:t>
            </w:r>
            <w:r>
              <w:rPr>
                <w:rFonts w:ascii="Arial Narrow" w:hAnsi="Arial Narrow"/>
                <w:sz w:val="22"/>
                <w:szCs w:val="22"/>
              </w:rPr>
              <w:t xml:space="preserve"> Official: </w:t>
            </w:r>
          </w:p>
          <w:p w14:paraId="4B544D21" w14:textId="77777777" w:rsidR="00A93D30" w:rsidRPr="003F2055" w:rsidRDefault="008E23F1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4760" w:type="dxa"/>
            <w:tcBorders>
              <w:bottom w:val="single" w:sz="12" w:space="0" w:color="auto"/>
            </w:tcBorders>
          </w:tcPr>
          <w:p w14:paraId="7C1FD1DD" w14:textId="77777777" w:rsidR="00A93D30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Signature</w:t>
            </w:r>
            <w:r>
              <w:rPr>
                <w:rFonts w:ascii="Arial Narrow" w:hAnsi="Arial Narrow"/>
                <w:sz w:val="22"/>
                <w:szCs w:val="22"/>
              </w:rPr>
              <w:t xml:space="preserve"> of </w:t>
            </w:r>
            <w:r w:rsidR="00DA0AED">
              <w:rPr>
                <w:rFonts w:ascii="Arial Narrow" w:hAnsi="Arial Narrow"/>
                <w:sz w:val="22"/>
                <w:szCs w:val="22"/>
              </w:rPr>
              <w:t>LEA</w:t>
            </w:r>
            <w:r>
              <w:rPr>
                <w:rFonts w:ascii="Arial Narrow" w:hAnsi="Arial Narrow"/>
                <w:sz w:val="22"/>
                <w:szCs w:val="22"/>
              </w:rPr>
              <w:t xml:space="preserve"> Official:</w:t>
            </w:r>
          </w:p>
          <w:p w14:paraId="6BC2F42F" w14:textId="77777777" w:rsidR="00A93D30" w:rsidRPr="003F2055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F2055">
              <w:rPr>
                <w:rFonts w:ascii="Arial Narrow" w:hAnsi="Arial Narrow"/>
                <w:sz w:val="22"/>
                <w:szCs w:val="22"/>
              </w:rPr>
              <w:sym w:font="Wingdings" w:char="F0D8"/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311E944E" w14:textId="77777777" w:rsidR="00A93D30" w:rsidRPr="003F2055" w:rsidRDefault="00A93D30" w:rsidP="000A0AA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3F2055">
              <w:rPr>
                <w:rFonts w:ascii="Arial Narrow" w:hAnsi="Arial Narrow"/>
                <w:sz w:val="22"/>
                <w:szCs w:val="22"/>
              </w:rPr>
              <w:t>Date Signed</w:t>
            </w:r>
            <w:r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D2C3718" w14:textId="77777777" w:rsidR="00A93D30" w:rsidRPr="003F2055" w:rsidRDefault="00A93D30" w:rsidP="000A0AA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Arial Narrow" w:hAnsi="Arial Narrow"/>
                <w:sz w:val="20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  <w:szCs w:val="22"/>
              </w:rPr>
            </w:r>
            <w:r>
              <w:rPr>
                <w:rFonts w:ascii="Arial Narrow" w:hAnsi="Arial Narrow"/>
                <w:sz w:val="20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0"/>
                <w:szCs w:val="22"/>
              </w:rPr>
              <w:t> </w:t>
            </w:r>
            <w:r>
              <w:rPr>
                <w:rFonts w:ascii="Arial Narrow" w:hAnsi="Arial Narrow"/>
                <w:sz w:val="20"/>
                <w:szCs w:val="22"/>
              </w:rPr>
              <w:fldChar w:fldCharType="end"/>
            </w:r>
          </w:p>
        </w:tc>
      </w:tr>
    </w:tbl>
    <w:p w14:paraId="5B30C108" w14:textId="77777777" w:rsidR="0069228D" w:rsidRPr="0069228D" w:rsidRDefault="0069228D" w:rsidP="0069228D">
      <w:pPr>
        <w:tabs>
          <w:tab w:val="left" w:pos="505"/>
        </w:tabs>
        <w:rPr>
          <w:rFonts w:ascii="Arial Narrow" w:hAnsi="Arial Narrow"/>
          <w:b/>
          <w:sz w:val="14"/>
        </w:rPr>
      </w:pPr>
      <w:r>
        <w:rPr>
          <w:rFonts w:ascii="Arial Narrow" w:hAnsi="Arial Narrow"/>
          <w:b/>
          <w:sz w:val="22"/>
        </w:rPr>
        <w:tab/>
      </w:r>
    </w:p>
    <w:p w14:paraId="786A2BC4" w14:textId="77777777" w:rsidR="0072258A" w:rsidRDefault="007D7FA1" w:rsidP="00E136EC">
      <w:pPr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All affirmation forms are due</w:t>
      </w:r>
      <w:r w:rsidR="00391C50">
        <w:rPr>
          <w:rFonts w:ascii="Arial Narrow" w:hAnsi="Arial Narrow"/>
          <w:b/>
          <w:sz w:val="22"/>
        </w:rPr>
        <w:t xml:space="preserve"> i</w:t>
      </w:r>
      <w:r w:rsidR="00A4667B" w:rsidRPr="00A4667B">
        <w:rPr>
          <w:rFonts w:ascii="Arial Narrow" w:hAnsi="Arial Narrow"/>
          <w:b/>
          <w:sz w:val="22"/>
        </w:rPr>
        <w:t xml:space="preserve">n CCIP by </w:t>
      </w:r>
      <w:r>
        <w:rPr>
          <w:rFonts w:ascii="Arial Narrow" w:hAnsi="Arial Narrow"/>
          <w:b/>
          <w:sz w:val="22"/>
        </w:rPr>
        <w:t>6-30-19</w:t>
      </w:r>
      <w:r w:rsidR="00A4667B" w:rsidRPr="00A4667B">
        <w:rPr>
          <w:rFonts w:ascii="Arial Narrow" w:hAnsi="Arial Narrow"/>
          <w:b/>
          <w:sz w:val="22"/>
        </w:rPr>
        <w:t xml:space="preserve">, unless an extension has been granted by </w:t>
      </w:r>
      <w:r w:rsidR="00EF616C">
        <w:rPr>
          <w:rFonts w:ascii="Arial Narrow" w:hAnsi="Arial Narrow"/>
          <w:b/>
          <w:sz w:val="22"/>
        </w:rPr>
        <w:t>NC</w:t>
      </w:r>
      <w:r w:rsidR="00A4667B" w:rsidRPr="00A4667B">
        <w:rPr>
          <w:rFonts w:ascii="Arial Narrow" w:hAnsi="Arial Narrow"/>
          <w:b/>
          <w:sz w:val="22"/>
        </w:rPr>
        <w:t>DPI.</w:t>
      </w:r>
    </w:p>
    <w:p w14:paraId="1C1DF292" w14:textId="77777777" w:rsidR="002C6AFC" w:rsidRPr="002C6AFC" w:rsidRDefault="002C6AFC" w:rsidP="00E136EC">
      <w:pPr>
        <w:jc w:val="center"/>
        <w:rPr>
          <w:rFonts w:ascii="Arial Narrow" w:hAnsi="Arial Narrow"/>
          <w:b/>
          <w:sz w:val="22"/>
        </w:rPr>
      </w:pPr>
      <w:r w:rsidRPr="002C6AFC">
        <w:rPr>
          <w:rFonts w:ascii="Arial Narrow" w:hAnsi="Arial Narrow"/>
          <w:b/>
          <w:sz w:val="22"/>
        </w:rPr>
        <w:t>Documentation of invitation</w:t>
      </w:r>
      <w:r>
        <w:rPr>
          <w:rFonts w:ascii="Arial Narrow" w:hAnsi="Arial Narrow"/>
          <w:b/>
          <w:sz w:val="22"/>
        </w:rPr>
        <w:t>s</w:t>
      </w:r>
      <w:r w:rsidRPr="002C6AFC">
        <w:rPr>
          <w:rFonts w:ascii="Arial Narrow" w:hAnsi="Arial Narrow"/>
          <w:b/>
          <w:sz w:val="22"/>
        </w:rPr>
        <w:t xml:space="preserve"> and consultation meetings must be kept </w:t>
      </w:r>
      <w:r>
        <w:rPr>
          <w:rFonts w:ascii="Arial Narrow" w:hAnsi="Arial Narrow"/>
          <w:b/>
          <w:sz w:val="22"/>
        </w:rPr>
        <w:t>o</w:t>
      </w:r>
      <w:r w:rsidRPr="002C6AFC">
        <w:rPr>
          <w:rFonts w:ascii="Arial Narrow" w:hAnsi="Arial Narrow"/>
          <w:b/>
          <w:sz w:val="22"/>
        </w:rPr>
        <w:t xml:space="preserve">n file by the LEA and </w:t>
      </w:r>
      <w:r w:rsidRPr="002C6AFC">
        <w:rPr>
          <w:rFonts w:ascii="Arial Narrow" w:hAnsi="Arial Narrow"/>
          <w:b/>
          <w:sz w:val="22"/>
          <w:u w:val="single"/>
        </w:rPr>
        <w:t>not</w:t>
      </w:r>
      <w:r w:rsidRPr="002C6AFC">
        <w:rPr>
          <w:rFonts w:ascii="Arial Narrow" w:hAnsi="Arial Narrow"/>
          <w:b/>
          <w:sz w:val="22"/>
        </w:rPr>
        <w:t xml:space="preserve"> uploaded in CCIP.</w:t>
      </w:r>
    </w:p>
    <w:p w14:paraId="43EF81F6" w14:textId="77777777" w:rsidR="00AD68C6" w:rsidRDefault="00AD68C6">
      <w:pPr>
        <w:rPr>
          <w:rFonts w:ascii="Arial Narrow" w:hAnsi="Arial Narrow"/>
          <w:sz w:val="22"/>
        </w:rPr>
      </w:pPr>
    </w:p>
    <w:sectPr w:rsidR="00AD68C6" w:rsidSect="00A4667B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50AE8" w14:textId="77777777" w:rsidR="007F5EC8" w:rsidRDefault="007F5EC8" w:rsidP="00B44041">
      <w:r>
        <w:separator/>
      </w:r>
    </w:p>
  </w:endnote>
  <w:endnote w:type="continuationSeparator" w:id="0">
    <w:p w14:paraId="37715CB3" w14:textId="77777777" w:rsidR="007F5EC8" w:rsidRDefault="007F5EC8" w:rsidP="00B4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4656D" w14:textId="77777777" w:rsidR="00B44041" w:rsidRPr="00A4667B" w:rsidRDefault="008E22D7" w:rsidP="00A4667B">
    <w:pPr>
      <w:pStyle w:val="Footer"/>
      <w:jc w:val="right"/>
      <w:rPr>
        <w:rFonts w:ascii="Arial Narrow" w:hAnsi="Arial Narrow"/>
        <w:color w:val="595959" w:themeColor="text1" w:themeTint="A6"/>
        <w:sz w:val="20"/>
      </w:rPr>
    </w:pPr>
    <w:r>
      <w:rPr>
        <w:rFonts w:ascii="Arial Narrow" w:hAnsi="Arial Narrow"/>
        <w:color w:val="595959" w:themeColor="text1" w:themeTint="A6"/>
        <w:sz w:val="20"/>
      </w:rPr>
      <w:t>NCDP</w:t>
    </w:r>
    <w:r w:rsidR="00E77F70">
      <w:rPr>
        <w:rFonts w:ascii="Arial Narrow" w:hAnsi="Arial Narrow"/>
        <w:color w:val="595959" w:themeColor="text1" w:themeTint="A6"/>
        <w:sz w:val="20"/>
      </w:rPr>
      <w:t>I</w:t>
    </w:r>
    <w:r>
      <w:rPr>
        <w:rFonts w:ascii="Arial Narrow" w:hAnsi="Arial Narrow"/>
        <w:color w:val="595959" w:themeColor="text1" w:themeTint="A6"/>
        <w:sz w:val="20"/>
      </w:rPr>
      <w:t xml:space="preserve">    -  </w:t>
    </w:r>
    <w:r w:rsidR="00ED422E">
      <w:rPr>
        <w:rFonts w:ascii="Arial Narrow" w:hAnsi="Arial Narrow"/>
        <w:color w:val="595959" w:themeColor="text1" w:themeTint="A6"/>
        <w:sz w:val="20"/>
      </w:rPr>
      <w:t xml:space="preserve"> R</w:t>
    </w:r>
    <w:r w:rsidR="00A4667B" w:rsidRPr="00A4667B">
      <w:rPr>
        <w:rFonts w:ascii="Arial Narrow" w:hAnsi="Arial Narrow"/>
        <w:color w:val="595959" w:themeColor="text1" w:themeTint="A6"/>
        <w:sz w:val="20"/>
      </w:rPr>
      <w:t xml:space="preserve">evised February </w:t>
    </w:r>
    <w:r w:rsidR="00530170">
      <w:rPr>
        <w:rFonts w:ascii="Arial Narrow" w:hAnsi="Arial Narrow"/>
        <w:color w:val="595959" w:themeColor="text1" w:themeTint="A6"/>
        <w:sz w:val="20"/>
      </w:rPr>
      <w:t>1</w:t>
    </w:r>
    <w:r w:rsidR="00553F53">
      <w:rPr>
        <w:rFonts w:ascii="Arial Narrow" w:hAnsi="Arial Narrow"/>
        <w:color w:val="595959" w:themeColor="text1" w:themeTint="A6"/>
        <w:sz w:val="20"/>
      </w:rPr>
      <w:t>9</w:t>
    </w:r>
    <w:r w:rsidR="00A4667B" w:rsidRPr="00A4667B">
      <w:rPr>
        <w:rFonts w:ascii="Arial Narrow" w:hAnsi="Arial Narrow"/>
        <w:color w:val="595959" w:themeColor="text1" w:themeTint="A6"/>
        <w:sz w:val="20"/>
      </w:rPr>
      <w:t>, 2019</w:t>
    </w:r>
  </w:p>
  <w:p w14:paraId="3A73FCE9" w14:textId="77777777" w:rsidR="00B44041" w:rsidRDefault="00B4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99AD" w14:textId="77777777" w:rsidR="007F5EC8" w:rsidRDefault="007F5EC8" w:rsidP="00B44041">
      <w:r>
        <w:separator/>
      </w:r>
    </w:p>
  </w:footnote>
  <w:footnote w:type="continuationSeparator" w:id="0">
    <w:p w14:paraId="53343D81" w14:textId="77777777" w:rsidR="007F5EC8" w:rsidRDefault="007F5EC8" w:rsidP="00B4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DF8BD" w14:textId="77777777" w:rsidR="00625693" w:rsidRDefault="0062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64B7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6FD2"/>
    <w:multiLevelType w:val="hybridMultilevel"/>
    <w:tmpl w:val="58AA030C"/>
    <w:lvl w:ilvl="0" w:tplc="BA34D4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62A3"/>
    <w:multiLevelType w:val="hybridMultilevel"/>
    <w:tmpl w:val="90466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458BE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C5714"/>
    <w:multiLevelType w:val="hybridMultilevel"/>
    <w:tmpl w:val="94D2E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DRvKkyqRJk6EVIYoPrbC2zFOKP0xKJew8tZg/Tc8clTJiQsK/FSylqnUU5AmkT7WyGUO/jGL4qa7W0kwuNhEw==" w:salt="iXHAd3e323YLvZeFdjmZm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B0"/>
    <w:rsid w:val="000006D6"/>
    <w:rsid w:val="00026C78"/>
    <w:rsid w:val="000347F9"/>
    <w:rsid w:val="00036009"/>
    <w:rsid w:val="000367B1"/>
    <w:rsid w:val="0004277D"/>
    <w:rsid w:val="00061305"/>
    <w:rsid w:val="0007572E"/>
    <w:rsid w:val="000760D8"/>
    <w:rsid w:val="0008715C"/>
    <w:rsid w:val="000B2D06"/>
    <w:rsid w:val="000B406A"/>
    <w:rsid w:val="000C07AA"/>
    <w:rsid w:val="000E10BC"/>
    <w:rsid w:val="001031BA"/>
    <w:rsid w:val="00116CA3"/>
    <w:rsid w:val="00123BAC"/>
    <w:rsid w:val="0013004C"/>
    <w:rsid w:val="00132505"/>
    <w:rsid w:val="00143A6E"/>
    <w:rsid w:val="00174ACA"/>
    <w:rsid w:val="0018317D"/>
    <w:rsid w:val="00192EAB"/>
    <w:rsid w:val="001B33FC"/>
    <w:rsid w:val="001C3362"/>
    <w:rsid w:val="001C6010"/>
    <w:rsid w:val="001D17F1"/>
    <w:rsid w:val="001D1CF8"/>
    <w:rsid w:val="00210CC3"/>
    <w:rsid w:val="00216621"/>
    <w:rsid w:val="00223BE8"/>
    <w:rsid w:val="00270824"/>
    <w:rsid w:val="00277055"/>
    <w:rsid w:val="002856DB"/>
    <w:rsid w:val="002B689D"/>
    <w:rsid w:val="002C0D1B"/>
    <w:rsid w:val="002C120C"/>
    <w:rsid w:val="002C5348"/>
    <w:rsid w:val="002C6AFC"/>
    <w:rsid w:val="002D5921"/>
    <w:rsid w:val="002E30A3"/>
    <w:rsid w:val="002E78D2"/>
    <w:rsid w:val="002F377A"/>
    <w:rsid w:val="00333B8B"/>
    <w:rsid w:val="003701AD"/>
    <w:rsid w:val="00371F95"/>
    <w:rsid w:val="0037392E"/>
    <w:rsid w:val="00381EB2"/>
    <w:rsid w:val="00391C50"/>
    <w:rsid w:val="003B587E"/>
    <w:rsid w:val="003E7AB1"/>
    <w:rsid w:val="003F2055"/>
    <w:rsid w:val="003F353F"/>
    <w:rsid w:val="003F5366"/>
    <w:rsid w:val="00425EAF"/>
    <w:rsid w:val="00440D45"/>
    <w:rsid w:val="004648D5"/>
    <w:rsid w:val="00483B7A"/>
    <w:rsid w:val="00496C13"/>
    <w:rsid w:val="004B4C37"/>
    <w:rsid w:val="004B69DA"/>
    <w:rsid w:val="004B7AF4"/>
    <w:rsid w:val="004E4D24"/>
    <w:rsid w:val="004F2983"/>
    <w:rsid w:val="004F5EC0"/>
    <w:rsid w:val="004F6EA1"/>
    <w:rsid w:val="00516D5F"/>
    <w:rsid w:val="005210BC"/>
    <w:rsid w:val="00530170"/>
    <w:rsid w:val="00545B59"/>
    <w:rsid w:val="00552212"/>
    <w:rsid w:val="00553F53"/>
    <w:rsid w:val="005878E5"/>
    <w:rsid w:val="00594653"/>
    <w:rsid w:val="005B0090"/>
    <w:rsid w:val="005B757E"/>
    <w:rsid w:val="005C09C1"/>
    <w:rsid w:val="005D7E3D"/>
    <w:rsid w:val="005E32E1"/>
    <w:rsid w:val="005F212F"/>
    <w:rsid w:val="00600858"/>
    <w:rsid w:val="006022F3"/>
    <w:rsid w:val="006024AA"/>
    <w:rsid w:val="00620B66"/>
    <w:rsid w:val="00622FB3"/>
    <w:rsid w:val="00624051"/>
    <w:rsid w:val="00625693"/>
    <w:rsid w:val="00635B36"/>
    <w:rsid w:val="00642D02"/>
    <w:rsid w:val="0064685A"/>
    <w:rsid w:val="00686247"/>
    <w:rsid w:val="0069228D"/>
    <w:rsid w:val="006F2251"/>
    <w:rsid w:val="007067A3"/>
    <w:rsid w:val="00717838"/>
    <w:rsid w:val="0072258A"/>
    <w:rsid w:val="00722864"/>
    <w:rsid w:val="007401A3"/>
    <w:rsid w:val="007423A0"/>
    <w:rsid w:val="00742803"/>
    <w:rsid w:val="00743652"/>
    <w:rsid w:val="00744E90"/>
    <w:rsid w:val="007503FE"/>
    <w:rsid w:val="00756A32"/>
    <w:rsid w:val="0077101F"/>
    <w:rsid w:val="00773939"/>
    <w:rsid w:val="00780FD9"/>
    <w:rsid w:val="00782146"/>
    <w:rsid w:val="007A644D"/>
    <w:rsid w:val="007B082C"/>
    <w:rsid w:val="007C01EB"/>
    <w:rsid w:val="007C3910"/>
    <w:rsid w:val="007D7FA1"/>
    <w:rsid w:val="007E304D"/>
    <w:rsid w:val="007F5EC8"/>
    <w:rsid w:val="007F7C0A"/>
    <w:rsid w:val="008027F2"/>
    <w:rsid w:val="00805445"/>
    <w:rsid w:val="00817D4C"/>
    <w:rsid w:val="00826380"/>
    <w:rsid w:val="008307C4"/>
    <w:rsid w:val="00830919"/>
    <w:rsid w:val="00834599"/>
    <w:rsid w:val="008529E5"/>
    <w:rsid w:val="0086040A"/>
    <w:rsid w:val="008629C1"/>
    <w:rsid w:val="00865A0C"/>
    <w:rsid w:val="008845D2"/>
    <w:rsid w:val="00893B2E"/>
    <w:rsid w:val="00895810"/>
    <w:rsid w:val="008A31A8"/>
    <w:rsid w:val="008A3611"/>
    <w:rsid w:val="008A6DDF"/>
    <w:rsid w:val="008A6F49"/>
    <w:rsid w:val="008C794F"/>
    <w:rsid w:val="008E22D7"/>
    <w:rsid w:val="008E23F1"/>
    <w:rsid w:val="008E32F6"/>
    <w:rsid w:val="008F774A"/>
    <w:rsid w:val="00901E22"/>
    <w:rsid w:val="0090777C"/>
    <w:rsid w:val="00910EA3"/>
    <w:rsid w:val="00913C79"/>
    <w:rsid w:val="00933504"/>
    <w:rsid w:val="0093537A"/>
    <w:rsid w:val="0093724F"/>
    <w:rsid w:val="0095418E"/>
    <w:rsid w:val="00960A47"/>
    <w:rsid w:val="00966E52"/>
    <w:rsid w:val="0098054B"/>
    <w:rsid w:val="00985372"/>
    <w:rsid w:val="0099463E"/>
    <w:rsid w:val="00997E64"/>
    <w:rsid w:val="009A2571"/>
    <w:rsid w:val="009A46BC"/>
    <w:rsid w:val="009B1EA6"/>
    <w:rsid w:val="009B50E2"/>
    <w:rsid w:val="009B76BE"/>
    <w:rsid w:val="009D2835"/>
    <w:rsid w:val="009D6D01"/>
    <w:rsid w:val="009E12B9"/>
    <w:rsid w:val="009E6C1E"/>
    <w:rsid w:val="009F0112"/>
    <w:rsid w:val="009F18BE"/>
    <w:rsid w:val="009F3EBA"/>
    <w:rsid w:val="00A020DD"/>
    <w:rsid w:val="00A31283"/>
    <w:rsid w:val="00A340B4"/>
    <w:rsid w:val="00A34D72"/>
    <w:rsid w:val="00A3752E"/>
    <w:rsid w:val="00A4667B"/>
    <w:rsid w:val="00A52774"/>
    <w:rsid w:val="00A57122"/>
    <w:rsid w:val="00A5787B"/>
    <w:rsid w:val="00A67BA6"/>
    <w:rsid w:val="00A727A0"/>
    <w:rsid w:val="00A90283"/>
    <w:rsid w:val="00A93D30"/>
    <w:rsid w:val="00AA2E87"/>
    <w:rsid w:val="00AA6F15"/>
    <w:rsid w:val="00AB3EE3"/>
    <w:rsid w:val="00AC1A83"/>
    <w:rsid w:val="00AC6605"/>
    <w:rsid w:val="00AD0018"/>
    <w:rsid w:val="00AD68C6"/>
    <w:rsid w:val="00AE3426"/>
    <w:rsid w:val="00AE55B0"/>
    <w:rsid w:val="00AF4465"/>
    <w:rsid w:val="00B00BFA"/>
    <w:rsid w:val="00B0216C"/>
    <w:rsid w:val="00B10F03"/>
    <w:rsid w:val="00B24F7B"/>
    <w:rsid w:val="00B31BA7"/>
    <w:rsid w:val="00B44041"/>
    <w:rsid w:val="00B53221"/>
    <w:rsid w:val="00B66E48"/>
    <w:rsid w:val="00B7000F"/>
    <w:rsid w:val="00B74372"/>
    <w:rsid w:val="00B85082"/>
    <w:rsid w:val="00BA725C"/>
    <w:rsid w:val="00BB722D"/>
    <w:rsid w:val="00BC421E"/>
    <w:rsid w:val="00BD1C23"/>
    <w:rsid w:val="00BD3ABD"/>
    <w:rsid w:val="00BD4CEB"/>
    <w:rsid w:val="00BF4E48"/>
    <w:rsid w:val="00BF770B"/>
    <w:rsid w:val="00C02732"/>
    <w:rsid w:val="00C040A7"/>
    <w:rsid w:val="00C05994"/>
    <w:rsid w:val="00C061B1"/>
    <w:rsid w:val="00C1589A"/>
    <w:rsid w:val="00C162AD"/>
    <w:rsid w:val="00C2242F"/>
    <w:rsid w:val="00C27EB4"/>
    <w:rsid w:val="00C3748D"/>
    <w:rsid w:val="00C40691"/>
    <w:rsid w:val="00C52211"/>
    <w:rsid w:val="00C52A42"/>
    <w:rsid w:val="00C8599F"/>
    <w:rsid w:val="00CA56A0"/>
    <w:rsid w:val="00CB661B"/>
    <w:rsid w:val="00CC2588"/>
    <w:rsid w:val="00CC2E89"/>
    <w:rsid w:val="00CD02A7"/>
    <w:rsid w:val="00CD7ABD"/>
    <w:rsid w:val="00CE75AB"/>
    <w:rsid w:val="00CF062D"/>
    <w:rsid w:val="00CF5481"/>
    <w:rsid w:val="00D06A06"/>
    <w:rsid w:val="00D12AEC"/>
    <w:rsid w:val="00D230D7"/>
    <w:rsid w:val="00D25988"/>
    <w:rsid w:val="00D2716B"/>
    <w:rsid w:val="00D44972"/>
    <w:rsid w:val="00D54046"/>
    <w:rsid w:val="00D56CF8"/>
    <w:rsid w:val="00D61103"/>
    <w:rsid w:val="00D65D8C"/>
    <w:rsid w:val="00D73701"/>
    <w:rsid w:val="00DA0AED"/>
    <w:rsid w:val="00DD00EF"/>
    <w:rsid w:val="00DF1C1A"/>
    <w:rsid w:val="00E06863"/>
    <w:rsid w:val="00E1322E"/>
    <w:rsid w:val="00E136EC"/>
    <w:rsid w:val="00E14BA8"/>
    <w:rsid w:val="00E16BAB"/>
    <w:rsid w:val="00E2189B"/>
    <w:rsid w:val="00E221B0"/>
    <w:rsid w:val="00E2484F"/>
    <w:rsid w:val="00E53A37"/>
    <w:rsid w:val="00E563D3"/>
    <w:rsid w:val="00E66AC0"/>
    <w:rsid w:val="00E7490C"/>
    <w:rsid w:val="00E77F70"/>
    <w:rsid w:val="00E80F23"/>
    <w:rsid w:val="00EB0768"/>
    <w:rsid w:val="00EC41BA"/>
    <w:rsid w:val="00ED422E"/>
    <w:rsid w:val="00ED5B96"/>
    <w:rsid w:val="00EF616C"/>
    <w:rsid w:val="00EF6449"/>
    <w:rsid w:val="00F13563"/>
    <w:rsid w:val="00F36223"/>
    <w:rsid w:val="00F37336"/>
    <w:rsid w:val="00F569D7"/>
    <w:rsid w:val="00F60E87"/>
    <w:rsid w:val="00F61832"/>
    <w:rsid w:val="00F66390"/>
    <w:rsid w:val="00F71197"/>
    <w:rsid w:val="00FA0A9F"/>
    <w:rsid w:val="00FC4B5A"/>
    <w:rsid w:val="00FE0641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FB4A5B"/>
  <w15:chartTrackingRefBased/>
  <w15:docId w15:val="{62E44F35-71F5-439C-B518-11B22A0BC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0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0D1B"/>
    <w:pPr>
      <w:ind w:left="720"/>
      <w:contextualSpacing/>
    </w:pPr>
  </w:style>
  <w:style w:type="paragraph" w:styleId="NoSpacing">
    <w:name w:val="No Spacing"/>
    <w:uiPriority w:val="1"/>
    <w:qFormat/>
    <w:rsid w:val="009E12B9"/>
  </w:style>
  <w:style w:type="paragraph" w:styleId="BodyText">
    <w:name w:val="Body Text"/>
    <w:basedOn w:val="Normal"/>
    <w:link w:val="BodyTextChar"/>
    <w:rsid w:val="004648D5"/>
    <w:pPr>
      <w:widowControl w:val="0"/>
      <w:jc w:val="both"/>
    </w:pPr>
    <w:rPr>
      <w:rFonts w:ascii="Arial Narrow" w:eastAsia="Times New Roman" w:hAnsi="Arial Narrow" w:cs="Times New Roman"/>
      <w:color w:val="auto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4648D5"/>
    <w:rPr>
      <w:rFonts w:ascii="Arial Narrow" w:eastAsia="Times New Roman" w:hAnsi="Arial Narrow" w:cs="Times New Roman"/>
      <w:color w:val="auto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041"/>
  </w:style>
  <w:style w:type="paragraph" w:styleId="Footer">
    <w:name w:val="footer"/>
    <w:basedOn w:val="Normal"/>
    <w:link w:val="FooterChar"/>
    <w:uiPriority w:val="99"/>
    <w:unhideWhenUsed/>
    <w:rsid w:val="00B4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 Troy</dc:creator>
  <cp:keywords/>
  <dc:description/>
  <cp:lastModifiedBy>Richard Trantham</cp:lastModifiedBy>
  <cp:revision>2</cp:revision>
  <cp:lastPrinted>2019-02-19T14:22:00Z</cp:lastPrinted>
  <dcterms:created xsi:type="dcterms:W3CDTF">2019-02-25T15:27:00Z</dcterms:created>
  <dcterms:modified xsi:type="dcterms:W3CDTF">2019-02-25T15:27:00Z</dcterms:modified>
</cp:coreProperties>
</file>