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567A" w14:textId="141066AC" w:rsidR="00260286" w:rsidRDefault="00260286"/>
    <w:p w14:paraId="29B8317B" w14:textId="77777777" w:rsidR="005D5B1C" w:rsidRDefault="005D5B1C" w:rsidP="00A20F8B">
      <w:pPr>
        <w:pStyle w:val="Heading1"/>
      </w:pPr>
    </w:p>
    <w:p w14:paraId="28538853" w14:textId="24BF5089" w:rsidR="0079086F" w:rsidRPr="0079086F" w:rsidRDefault="00130C3E" w:rsidP="0079086F">
      <w:pPr>
        <w:pStyle w:val="Heading2"/>
        <w:rPr>
          <w:b/>
          <w:bCs/>
          <w:kern w:val="32"/>
          <w:sz w:val="48"/>
        </w:rPr>
      </w:pPr>
      <w:bookmarkStart w:id="0" w:name="_Hlk153136817"/>
      <w:r>
        <w:rPr>
          <w:b/>
          <w:bCs/>
          <w:kern w:val="32"/>
          <w:sz w:val="48"/>
        </w:rPr>
        <w:t>Sample M</w:t>
      </w:r>
      <w:r w:rsidR="0079086F" w:rsidRPr="0079086F">
        <w:rPr>
          <w:b/>
          <w:bCs/>
          <w:kern w:val="32"/>
          <w:sz w:val="48"/>
        </w:rPr>
        <w:t>essaging</w:t>
      </w:r>
      <w:r w:rsidR="0079086F">
        <w:rPr>
          <w:b/>
          <w:bCs/>
          <w:kern w:val="32"/>
          <w:sz w:val="48"/>
        </w:rPr>
        <w:t xml:space="preserve"> for </w:t>
      </w:r>
      <w:r>
        <w:rPr>
          <w:b/>
          <w:bCs/>
          <w:kern w:val="32"/>
          <w:sz w:val="48"/>
        </w:rPr>
        <w:t>Parents &amp; Students</w:t>
      </w:r>
    </w:p>
    <w:bookmarkEnd w:id="0"/>
    <w:p w14:paraId="7CADDD54"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Who: Parents and students at Phase I schools</w:t>
      </w:r>
    </w:p>
    <w:p w14:paraId="3510DA2D" w14:textId="32290BB9"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When: First week of school/fall 202</w:t>
      </w:r>
      <w:r w:rsidR="00C572E0">
        <w:rPr>
          <w:rFonts w:ascii="Arial" w:hAnsi="Arial" w:cs="Arial"/>
          <w:color w:val="000000"/>
          <w:sz w:val="20"/>
          <w:szCs w:val="20"/>
        </w:rPr>
        <w:t>5</w:t>
      </w:r>
    </w:p>
    <w:p w14:paraId="628EB129" w14:textId="77777777" w:rsidR="00130C3E" w:rsidRPr="00130C3E" w:rsidRDefault="00130C3E" w:rsidP="00130C3E">
      <w:pPr>
        <w:rPr>
          <w:rFonts w:cs="Arial"/>
          <w:sz w:val="20"/>
          <w:szCs w:val="20"/>
        </w:rPr>
      </w:pPr>
    </w:p>
    <w:p w14:paraId="172F504F"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ROBOCALL </w:t>
      </w:r>
    </w:p>
    <w:p w14:paraId="0D289515" w14:textId="77777777" w:rsidR="00130C3E" w:rsidRPr="00130C3E" w:rsidRDefault="00130C3E" w:rsidP="00130C3E">
      <w:pPr>
        <w:rPr>
          <w:rFonts w:cs="Arial"/>
          <w:sz w:val="20"/>
          <w:szCs w:val="20"/>
        </w:rPr>
      </w:pPr>
    </w:p>
    <w:p w14:paraId="68EC0AD0" w14:textId="08B72AC6"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“Hello, this is a recorded call from </w:t>
      </w:r>
      <w:r w:rsidRPr="00130C3E">
        <w:rPr>
          <w:rFonts w:ascii="Arial" w:hAnsi="Arial" w:cs="Arial"/>
          <w:i/>
          <w:iCs/>
          <w:color w:val="000000"/>
          <w:sz w:val="20"/>
          <w:szCs w:val="20"/>
        </w:rPr>
        <w:t>[your PSU]</w:t>
      </w:r>
      <w:r w:rsidRPr="00130C3E">
        <w:rPr>
          <w:rFonts w:ascii="Arial" w:hAnsi="Arial" w:cs="Arial"/>
          <w:color w:val="000000"/>
          <w:sz w:val="20"/>
          <w:szCs w:val="20"/>
        </w:rPr>
        <w:t xml:space="preserve">. Beginning with the </w:t>
      </w:r>
      <w:r w:rsidR="00C572E0">
        <w:rPr>
          <w:rFonts w:ascii="Arial" w:hAnsi="Arial" w:cs="Arial"/>
          <w:color w:val="000000"/>
          <w:sz w:val="20"/>
          <w:szCs w:val="20"/>
        </w:rPr>
        <w:t>2025-26</w:t>
      </w:r>
      <w:r w:rsidRPr="00130C3E">
        <w:rPr>
          <w:rFonts w:ascii="Arial" w:hAnsi="Arial" w:cs="Arial"/>
          <w:color w:val="000000"/>
          <w:sz w:val="20"/>
          <w:szCs w:val="20"/>
        </w:rPr>
        <w:t xml:space="preserve"> school year, North Carolina public schools are transitioning to a new student information system, NCSIS</w:t>
      </w:r>
      <w:r w:rsidR="00074449">
        <w:rPr>
          <w:rFonts w:ascii="Arial" w:hAnsi="Arial" w:cs="Arial"/>
          <w:color w:val="000000"/>
          <w:sz w:val="20"/>
          <w:szCs w:val="20"/>
        </w:rPr>
        <w:t xml:space="preserve"> powered by Infinite Campus</w:t>
      </w:r>
      <w:r w:rsidRPr="00130C3E">
        <w:rPr>
          <w:rFonts w:ascii="Arial" w:hAnsi="Arial" w:cs="Arial"/>
          <w:color w:val="000000"/>
          <w:sz w:val="20"/>
          <w:szCs w:val="20"/>
        </w:rPr>
        <w:t xml:space="preserve">. The new NCSIS provides additional features to help you monitor your child’s educational progress and a mobile-friendly experience that makes it easier to see everything on the go! This system will replace PowerSchool as your one-stop-shop for grades, attendance, assignments and other important school information. You can access NCSIS on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 xml:space="preserve"> or via the Campus Parent mobile app. You will receive an email from your child’s school as well as paper instructions for creating an account. Thank you!”</w:t>
      </w:r>
    </w:p>
    <w:p w14:paraId="05E91359" w14:textId="77777777" w:rsidR="00130C3E" w:rsidRPr="00130C3E" w:rsidRDefault="00130C3E" w:rsidP="00130C3E">
      <w:pPr>
        <w:rPr>
          <w:rFonts w:cs="Arial"/>
          <w:sz w:val="20"/>
          <w:szCs w:val="20"/>
        </w:rPr>
      </w:pPr>
    </w:p>
    <w:p w14:paraId="5997F707"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TEXT MESSAGE</w:t>
      </w:r>
    </w:p>
    <w:p w14:paraId="35EC9C23"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br/>
      </w:r>
      <w:r w:rsidRPr="00130C3E">
        <w:rPr>
          <w:rFonts w:ascii="Arial" w:hAnsi="Arial" w:cs="Arial"/>
          <w:i/>
          <w:iCs/>
          <w:color w:val="000000"/>
          <w:sz w:val="20"/>
          <w:szCs w:val="20"/>
        </w:rPr>
        <w:t>[Your PSU]</w:t>
      </w:r>
      <w:r w:rsidRPr="00130C3E">
        <w:rPr>
          <w:rFonts w:ascii="Arial" w:hAnsi="Arial" w:cs="Arial"/>
          <w:color w:val="000000"/>
          <w:sz w:val="20"/>
          <w:szCs w:val="20"/>
        </w:rPr>
        <w:t xml:space="preserve"> is transitioning to a new student information system, NCSIS powered by Infinite Campus. The new NCSIS has additional features to help you monitor your child’s educational progress and a mobile-friendly experience that makes it easier to see everything on the go! This system will replace PowerSchool as your one-stop-shop for grades, attendance, assignments and other important school information. Visit </w:t>
      </w:r>
      <w:r w:rsidRPr="00130C3E">
        <w:rPr>
          <w:rFonts w:ascii="Arial" w:hAnsi="Arial" w:cs="Arial"/>
          <w:i/>
          <w:iCs/>
          <w:color w:val="000000"/>
          <w:sz w:val="20"/>
          <w:szCs w:val="20"/>
        </w:rPr>
        <w:t xml:space="preserve">[your PSU’s NCSIS page] </w:t>
      </w:r>
      <w:r w:rsidRPr="00130C3E">
        <w:rPr>
          <w:rFonts w:ascii="Arial" w:hAnsi="Arial" w:cs="Arial"/>
          <w:color w:val="000000"/>
          <w:sz w:val="20"/>
          <w:szCs w:val="20"/>
        </w:rPr>
        <w:t>for instructions on creating an account. </w:t>
      </w:r>
    </w:p>
    <w:p w14:paraId="0AA1A87A" w14:textId="77777777" w:rsidR="00130C3E" w:rsidRPr="00130C3E" w:rsidRDefault="00130C3E" w:rsidP="00130C3E">
      <w:pPr>
        <w:rPr>
          <w:rFonts w:cs="Arial"/>
          <w:sz w:val="20"/>
          <w:szCs w:val="20"/>
        </w:rPr>
      </w:pPr>
    </w:p>
    <w:p w14:paraId="76C90451"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EMAIL </w:t>
      </w:r>
    </w:p>
    <w:p w14:paraId="18B799E1" w14:textId="77777777" w:rsidR="00130C3E" w:rsidRPr="00130C3E" w:rsidRDefault="00130C3E" w:rsidP="00130C3E">
      <w:pPr>
        <w:rPr>
          <w:rFonts w:cs="Arial"/>
          <w:sz w:val="20"/>
          <w:szCs w:val="20"/>
        </w:rPr>
      </w:pPr>
    </w:p>
    <w:p w14:paraId="5697095B"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Subject: ACTION REQUIRED: Create your NCSIS account to monitor grades, attendance and more! </w:t>
      </w:r>
    </w:p>
    <w:p w14:paraId="7B4EBFDF" w14:textId="77777777" w:rsidR="00130C3E" w:rsidRPr="00130C3E" w:rsidRDefault="00130C3E" w:rsidP="00130C3E">
      <w:pPr>
        <w:rPr>
          <w:rFonts w:cs="Arial"/>
          <w:sz w:val="20"/>
          <w:szCs w:val="20"/>
        </w:rPr>
      </w:pPr>
    </w:p>
    <w:p w14:paraId="1723C9B9"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Hello students and families, </w:t>
      </w:r>
    </w:p>
    <w:p w14:paraId="52FE6D7C" w14:textId="77777777" w:rsidR="00130C3E" w:rsidRPr="00130C3E" w:rsidRDefault="00130C3E" w:rsidP="00130C3E">
      <w:pPr>
        <w:rPr>
          <w:rFonts w:cs="Arial"/>
          <w:sz w:val="20"/>
          <w:szCs w:val="20"/>
        </w:rPr>
      </w:pPr>
    </w:p>
    <w:p w14:paraId="05BB1F7E" w14:textId="6C052224"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Beginning with the </w:t>
      </w:r>
      <w:r w:rsidR="00C572E0">
        <w:rPr>
          <w:rFonts w:ascii="Arial" w:hAnsi="Arial" w:cs="Arial"/>
          <w:color w:val="000000"/>
          <w:sz w:val="20"/>
          <w:szCs w:val="20"/>
        </w:rPr>
        <w:t>2025-26</w:t>
      </w:r>
      <w:r w:rsidR="00C572E0" w:rsidRPr="00130C3E">
        <w:rPr>
          <w:rFonts w:ascii="Arial" w:hAnsi="Arial" w:cs="Arial"/>
          <w:color w:val="000000"/>
          <w:sz w:val="20"/>
          <w:szCs w:val="20"/>
        </w:rPr>
        <w:t xml:space="preserve"> school year</w:t>
      </w:r>
      <w:r w:rsidRPr="00130C3E">
        <w:rPr>
          <w:rFonts w:ascii="Arial" w:hAnsi="Arial" w:cs="Arial"/>
          <w:color w:val="000000"/>
          <w:sz w:val="20"/>
          <w:szCs w:val="20"/>
        </w:rPr>
        <w:t xml:space="preserve">, </w:t>
      </w:r>
      <w:r w:rsidRPr="00130C3E">
        <w:rPr>
          <w:rFonts w:ascii="Arial" w:hAnsi="Arial" w:cs="Arial"/>
          <w:i/>
          <w:iCs/>
          <w:color w:val="000000"/>
          <w:sz w:val="20"/>
          <w:szCs w:val="20"/>
        </w:rPr>
        <w:t>[your PSU name]</w:t>
      </w:r>
      <w:r w:rsidRPr="00130C3E">
        <w:rPr>
          <w:rFonts w:ascii="Arial" w:hAnsi="Arial" w:cs="Arial"/>
          <w:color w:val="000000"/>
          <w:sz w:val="20"/>
          <w:szCs w:val="20"/>
        </w:rPr>
        <w:t xml:space="preserve"> is transitioning to a new student information system, NCSIS powered by Infinite Campus. The new NCSIS provides additional features to help you monitor your child’s educational progress and a mobile-friendly experience that makes it easier to see everything on the go!</w:t>
      </w:r>
    </w:p>
    <w:p w14:paraId="76B3D865" w14:textId="77777777" w:rsidR="00130C3E" w:rsidRPr="00130C3E" w:rsidRDefault="00130C3E" w:rsidP="00130C3E">
      <w:pPr>
        <w:rPr>
          <w:rFonts w:cs="Arial"/>
          <w:sz w:val="20"/>
          <w:szCs w:val="20"/>
        </w:rPr>
      </w:pPr>
    </w:p>
    <w:p w14:paraId="43FD6AE8" w14:textId="5E8C3A4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Campus Parent and Campus Student, the Infinite Campus web portals and mobile apps, </w:t>
      </w:r>
      <w:r w:rsidR="001B0BF5">
        <w:rPr>
          <w:rFonts w:ascii="Arial" w:hAnsi="Arial" w:cs="Arial"/>
          <w:color w:val="000000"/>
          <w:sz w:val="20"/>
          <w:szCs w:val="20"/>
        </w:rPr>
        <w:t>give</w:t>
      </w:r>
      <w:r w:rsidR="001B0BF5">
        <w:rPr>
          <w:rFonts w:ascii="Arial" w:hAnsi="Arial" w:cs="Arial"/>
          <w:sz w:val="20"/>
          <w:szCs w:val="20"/>
        </w:rPr>
        <w:t xml:space="preserve"> </w:t>
      </w:r>
      <w:r w:rsidRPr="00130C3E">
        <w:rPr>
          <w:rFonts w:ascii="Arial" w:hAnsi="Arial" w:cs="Arial"/>
          <w:color w:val="000000"/>
          <w:sz w:val="20"/>
          <w:szCs w:val="20"/>
        </w:rPr>
        <w:t>parents/guardians and students real-time access to grades, attendance, assignments and schedules. These portals and apps connect parent to teacher, teacher to student and student to parent. </w:t>
      </w:r>
    </w:p>
    <w:p w14:paraId="6BFB1554" w14:textId="77777777" w:rsidR="00130C3E" w:rsidRPr="00130C3E" w:rsidRDefault="00130C3E" w:rsidP="00130C3E">
      <w:pPr>
        <w:rPr>
          <w:rFonts w:cs="Arial"/>
          <w:sz w:val="20"/>
          <w:szCs w:val="20"/>
        </w:rPr>
      </w:pPr>
    </w:p>
    <w:p w14:paraId="1A6E298F"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How to Sign Up for Campus Parent and Campus Student: </w:t>
      </w:r>
    </w:p>
    <w:p w14:paraId="0F3D17F6" w14:textId="77777777" w:rsidR="00130C3E" w:rsidRPr="00130C3E" w:rsidRDefault="00130C3E" w:rsidP="00130C3E">
      <w:pPr>
        <w:rPr>
          <w:rFonts w:cs="Arial"/>
          <w:sz w:val="20"/>
          <w:szCs w:val="20"/>
        </w:rPr>
      </w:pPr>
    </w:p>
    <w:p w14:paraId="35CCF702"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 xml:space="preserve">[Below are the instructions for families in PSUs that choose to provide an Activation Key to each student. Your NCSIS admin may have their own process for signing parents and students up for the web portal and mobile app, so please coordinate with them. </w:t>
      </w:r>
      <w:hyperlink r:id="rId10" w:anchor="gid=1157273649" w:history="1">
        <w:r w:rsidRPr="00130C3E">
          <w:rPr>
            <w:rStyle w:val="Hyperlink"/>
            <w:rFonts w:ascii="Arial" w:hAnsi="Arial" w:cs="Arial"/>
            <w:i/>
            <w:iCs/>
            <w:color w:val="1155CC"/>
            <w:sz w:val="20"/>
            <w:szCs w:val="20"/>
          </w:rPr>
          <w:t>Find your PSU’s NCSIS admin here</w:t>
        </w:r>
      </w:hyperlink>
      <w:r w:rsidRPr="00130C3E">
        <w:rPr>
          <w:rFonts w:ascii="Arial" w:hAnsi="Arial" w:cs="Arial"/>
          <w:i/>
          <w:iCs/>
          <w:color w:val="000000"/>
          <w:sz w:val="20"/>
          <w:szCs w:val="20"/>
        </w:rPr>
        <w:t>.]</w:t>
      </w:r>
    </w:p>
    <w:p w14:paraId="132CDBE0" w14:textId="77777777" w:rsidR="00130C3E" w:rsidRPr="00130C3E" w:rsidRDefault="00130C3E" w:rsidP="00130C3E">
      <w:pPr>
        <w:rPr>
          <w:rFonts w:cs="Arial"/>
          <w:sz w:val="20"/>
          <w:szCs w:val="20"/>
        </w:rPr>
      </w:pPr>
    </w:p>
    <w:p w14:paraId="3AFBD32D"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lastRenderedPageBreak/>
        <w:t>Your child’s school will provide an Activation Key. Use the Activation Key to create your own user account. Parents/guardians will only need one account for all children in the same school district.</w:t>
      </w:r>
    </w:p>
    <w:p w14:paraId="69E14507"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using the Campus Parent mobile app, open the app and search for your District Name and State. Skip to Step 5.</w:t>
      </w:r>
    </w:p>
    <w:p w14:paraId="02221C07"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using a web browser, visit infinitecampus.com and click Login at the top right.</w:t>
      </w:r>
    </w:p>
    <w:p w14:paraId="7199DD08"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Search for your District Name and State. Select your district from the list.</w:t>
      </w:r>
    </w:p>
    <w:p w14:paraId="36C1675B"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Click Parent/Student and then click Campus Parent.</w:t>
      </w:r>
    </w:p>
    <w:p w14:paraId="34A6EA99"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If you have received an Activation Key, click New User (if not, contact your school to obtain one).</w:t>
      </w:r>
    </w:p>
    <w:p w14:paraId="0282AF93"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Enter your Activation Key and then Submit.</w:t>
      </w:r>
    </w:p>
    <w:p w14:paraId="6A965285" w14:textId="77777777" w:rsidR="00130C3E" w:rsidRPr="00130C3E" w:rsidRDefault="00130C3E" w:rsidP="00130C3E">
      <w:pPr>
        <w:pStyle w:val="NormalWeb"/>
        <w:numPr>
          <w:ilvl w:val="0"/>
          <w:numId w:val="1"/>
        </w:numPr>
        <w:spacing w:before="0" w:beforeAutospacing="0" w:after="0" w:afterAutospacing="0"/>
        <w:textAlignment w:val="baseline"/>
        <w:rPr>
          <w:rFonts w:ascii="Arial" w:hAnsi="Arial" w:cs="Arial"/>
          <w:color w:val="000000"/>
          <w:sz w:val="20"/>
          <w:szCs w:val="20"/>
        </w:rPr>
      </w:pPr>
      <w:r w:rsidRPr="00130C3E">
        <w:rPr>
          <w:rFonts w:ascii="Arial" w:hAnsi="Arial" w:cs="Arial"/>
          <w:color w:val="000000"/>
          <w:sz w:val="20"/>
          <w:szCs w:val="20"/>
        </w:rPr>
        <w:t>Enter a Username and Password and click Submit.</w:t>
      </w:r>
    </w:p>
    <w:p w14:paraId="23E8BA65" w14:textId="77777777" w:rsidR="00130C3E" w:rsidRPr="00130C3E" w:rsidRDefault="00130C3E" w:rsidP="00130C3E">
      <w:pPr>
        <w:rPr>
          <w:rFonts w:cs="Arial"/>
          <w:sz w:val="20"/>
          <w:szCs w:val="20"/>
        </w:rPr>
      </w:pPr>
    </w:p>
    <w:p w14:paraId="32438BC2"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NCSIS Features: </w:t>
      </w:r>
    </w:p>
    <w:p w14:paraId="64556DDC" w14:textId="77777777" w:rsidR="00130C3E" w:rsidRPr="00130C3E" w:rsidRDefault="00130C3E" w:rsidP="00130C3E">
      <w:pPr>
        <w:rPr>
          <w:rFonts w:cs="Arial"/>
          <w:sz w:val="20"/>
          <w:szCs w:val="20"/>
        </w:rPr>
      </w:pPr>
    </w:p>
    <w:p w14:paraId="3C648FB3"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[Features vary by PSU. Please coordinate with your PSU’s NCSIS admin.]</w:t>
      </w:r>
    </w:p>
    <w:p w14:paraId="78E9ACC0" w14:textId="77777777" w:rsidR="00130C3E" w:rsidRPr="00130C3E" w:rsidRDefault="00130C3E" w:rsidP="00130C3E">
      <w:pPr>
        <w:rPr>
          <w:rFonts w:cs="Arial"/>
          <w:sz w:val="20"/>
          <w:szCs w:val="20"/>
        </w:rPr>
      </w:pPr>
      <w:r w:rsidRPr="00130C3E">
        <w:rPr>
          <w:rFonts w:cs="Arial"/>
          <w:sz w:val="20"/>
          <w:szCs w:val="20"/>
        </w:rPr>
        <w:br/>
      </w:r>
    </w:p>
    <w:p w14:paraId="3795431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Announcements</w:t>
      </w:r>
      <w:r w:rsidRPr="00130C3E">
        <w:rPr>
          <w:rFonts w:ascii="Arial" w:hAnsi="Arial" w:cs="Arial"/>
          <w:color w:val="000000"/>
          <w:sz w:val="20"/>
          <w:szCs w:val="20"/>
        </w:rPr>
        <w:t xml:space="preserve"> - Quickly see district announcements as they are posted.</w:t>
      </w:r>
    </w:p>
    <w:p w14:paraId="743B1D5F"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Assignments</w:t>
      </w:r>
      <w:r w:rsidRPr="00130C3E">
        <w:rPr>
          <w:rFonts w:ascii="Arial" w:hAnsi="Arial" w:cs="Arial"/>
          <w:color w:val="000000"/>
          <w:sz w:val="20"/>
          <w:szCs w:val="20"/>
        </w:rPr>
        <w:t xml:space="preserve"> - Browse assignments by specific class or due date.</w:t>
      </w:r>
    </w:p>
    <w:p w14:paraId="1AE2ADD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Attendance</w:t>
      </w:r>
      <w:r w:rsidRPr="00130C3E">
        <w:rPr>
          <w:rFonts w:ascii="Arial" w:hAnsi="Arial" w:cs="Arial"/>
          <w:color w:val="000000"/>
          <w:sz w:val="20"/>
          <w:szCs w:val="20"/>
        </w:rPr>
        <w:t xml:space="preserve"> - Review attendance events in summary and detail form.</w:t>
      </w:r>
    </w:p>
    <w:p w14:paraId="0532D869"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Academic Plan</w:t>
      </w:r>
      <w:r w:rsidRPr="00130C3E">
        <w:rPr>
          <w:rFonts w:ascii="Arial" w:hAnsi="Arial" w:cs="Arial"/>
          <w:color w:val="000000"/>
          <w:sz w:val="20"/>
          <w:szCs w:val="20"/>
        </w:rPr>
        <w:t xml:space="preserve"> - View the courses a student has planned to take in each school year.</w:t>
      </w:r>
    </w:p>
    <w:p w14:paraId="0AA4F17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i/>
          <w:iCs/>
          <w:color w:val="000000"/>
          <w:sz w:val="20"/>
          <w:szCs w:val="20"/>
        </w:rPr>
      </w:pPr>
      <w:r w:rsidRPr="00130C3E">
        <w:rPr>
          <w:rFonts w:ascii="Arial" w:hAnsi="Arial" w:cs="Arial"/>
          <w:i/>
          <w:iCs/>
          <w:color w:val="000000"/>
          <w:sz w:val="20"/>
          <w:szCs w:val="20"/>
        </w:rPr>
        <w:t xml:space="preserve">Fees </w:t>
      </w:r>
      <w:r w:rsidRPr="00130C3E">
        <w:rPr>
          <w:rFonts w:ascii="Arial" w:hAnsi="Arial" w:cs="Arial"/>
          <w:color w:val="000000"/>
          <w:sz w:val="20"/>
          <w:szCs w:val="20"/>
        </w:rPr>
        <w:t>- View outstanding and paid fees.</w:t>
      </w:r>
    </w:p>
    <w:p w14:paraId="74CF1F7D"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Food Service</w:t>
      </w:r>
      <w:r w:rsidRPr="00130C3E">
        <w:rPr>
          <w:rFonts w:ascii="Arial" w:hAnsi="Arial" w:cs="Arial"/>
          <w:color w:val="000000"/>
          <w:sz w:val="20"/>
          <w:szCs w:val="20"/>
        </w:rPr>
        <w:t xml:space="preserve"> - View outstanding and paid fees.</w:t>
      </w:r>
    </w:p>
    <w:p w14:paraId="48F7FB6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Grades</w:t>
      </w:r>
      <w:r w:rsidRPr="00130C3E">
        <w:rPr>
          <w:rFonts w:ascii="Arial" w:hAnsi="Arial" w:cs="Arial"/>
          <w:color w:val="000000"/>
          <w:sz w:val="20"/>
          <w:szCs w:val="20"/>
        </w:rPr>
        <w:t xml:space="preserve"> - Immediate access to grades as they are posted.</w:t>
      </w:r>
    </w:p>
    <w:p w14:paraId="6C740444"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Schedule</w:t>
      </w:r>
      <w:r w:rsidRPr="00130C3E">
        <w:rPr>
          <w:rFonts w:ascii="Arial" w:hAnsi="Arial" w:cs="Arial"/>
          <w:color w:val="000000"/>
          <w:sz w:val="20"/>
          <w:szCs w:val="20"/>
        </w:rPr>
        <w:t xml:space="preserve"> - Review schedule from anywhere, at any time.</w:t>
      </w:r>
    </w:p>
    <w:p w14:paraId="39D495D8"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School Store</w:t>
      </w:r>
      <w:r w:rsidRPr="00130C3E">
        <w:rPr>
          <w:rFonts w:ascii="Arial" w:hAnsi="Arial" w:cs="Arial"/>
          <w:color w:val="000000"/>
          <w:sz w:val="20"/>
          <w:szCs w:val="20"/>
        </w:rPr>
        <w:t xml:space="preserve"> - Select spirit wear, purchase school supplies, pay for activity fees or make donations.</w:t>
      </w:r>
    </w:p>
    <w:p w14:paraId="2B8563F3"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Documents</w:t>
      </w:r>
      <w:r w:rsidRPr="00130C3E">
        <w:rPr>
          <w:rFonts w:ascii="Arial" w:hAnsi="Arial" w:cs="Arial"/>
          <w:color w:val="000000"/>
          <w:sz w:val="20"/>
          <w:szCs w:val="20"/>
        </w:rPr>
        <w:t xml:space="preserve"> - Explore files such as report cards and transcripts, forms, program participation and more.</w:t>
      </w:r>
    </w:p>
    <w:p w14:paraId="37582B02"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Message Center</w:t>
      </w:r>
      <w:r w:rsidRPr="00130C3E">
        <w:rPr>
          <w:rFonts w:ascii="Arial" w:hAnsi="Arial" w:cs="Arial"/>
          <w:color w:val="000000"/>
          <w:sz w:val="20"/>
          <w:szCs w:val="20"/>
        </w:rPr>
        <w:t xml:space="preserve"> - See announcements posted at a school or district level.</w:t>
      </w:r>
    </w:p>
    <w:p w14:paraId="4C76BB60"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My Cart</w:t>
      </w:r>
      <w:r w:rsidRPr="00130C3E">
        <w:rPr>
          <w:rFonts w:ascii="Arial" w:hAnsi="Arial" w:cs="Arial"/>
          <w:color w:val="000000"/>
          <w:sz w:val="20"/>
          <w:szCs w:val="20"/>
        </w:rPr>
        <w:t xml:space="preserve"> - Pay fees and add money to your food service account.</w:t>
      </w:r>
    </w:p>
    <w:p w14:paraId="01FF2EF1" w14:textId="77777777" w:rsidR="00130C3E" w:rsidRPr="00130C3E" w:rsidRDefault="00130C3E" w:rsidP="00130C3E">
      <w:pPr>
        <w:pStyle w:val="NormalWeb"/>
        <w:numPr>
          <w:ilvl w:val="0"/>
          <w:numId w:val="2"/>
        </w:numPr>
        <w:spacing w:before="0" w:beforeAutospacing="0" w:after="0" w:afterAutospacing="0"/>
        <w:textAlignment w:val="baseline"/>
        <w:rPr>
          <w:rFonts w:ascii="Arial" w:hAnsi="Arial" w:cs="Arial"/>
          <w:color w:val="000000"/>
          <w:sz w:val="20"/>
          <w:szCs w:val="20"/>
        </w:rPr>
      </w:pPr>
      <w:r w:rsidRPr="00130C3E">
        <w:rPr>
          <w:rFonts w:ascii="Arial" w:hAnsi="Arial" w:cs="Arial"/>
          <w:i/>
          <w:iCs/>
          <w:color w:val="000000"/>
          <w:sz w:val="20"/>
          <w:szCs w:val="20"/>
        </w:rPr>
        <w:t>Notifications</w:t>
      </w:r>
      <w:r w:rsidRPr="00130C3E">
        <w:rPr>
          <w:rFonts w:ascii="Arial" w:hAnsi="Arial" w:cs="Arial"/>
          <w:color w:val="000000"/>
          <w:sz w:val="20"/>
          <w:szCs w:val="20"/>
        </w:rPr>
        <w:t xml:space="preserve"> - List of notifications received, such as graded assignments</w:t>
      </w:r>
    </w:p>
    <w:p w14:paraId="35B87798" w14:textId="77777777" w:rsidR="00130C3E" w:rsidRPr="00130C3E" w:rsidRDefault="00130C3E" w:rsidP="00130C3E">
      <w:pPr>
        <w:rPr>
          <w:rFonts w:cs="Arial"/>
          <w:sz w:val="20"/>
          <w:szCs w:val="20"/>
        </w:rPr>
      </w:pPr>
    </w:p>
    <w:p w14:paraId="00D0C3DD"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We are excited about providing you with an easy-to-use, one-stop-shop for your child’s educational information! Visit ncsis.gov to learn more. </w:t>
      </w:r>
    </w:p>
    <w:p w14:paraId="2FB2164C" w14:textId="77777777" w:rsidR="00130C3E" w:rsidRPr="00130C3E" w:rsidRDefault="00130C3E" w:rsidP="00130C3E">
      <w:pPr>
        <w:rPr>
          <w:rFonts w:cs="Arial"/>
          <w:sz w:val="20"/>
          <w:szCs w:val="20"/>
        </w:rPr>
      </w:pPr>
    </w:p>
    <w:p w14:paraId="5E0E3E38"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b/>
          <w:bCs/>
          <w:color w:val="000000"/>
          <w:sz w:val="20"/>
          <w:szCs w:val="20"/>
        </w:rPr>
        <w:t>SOCIAL </w:t>
      </w:r>
    </w:p>
    <w:p w14:paraId="6375D7AA" w14:textId="3CAB0C61"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i/>
          <w:iCs/>
          <w:color w:val="000000"/>
          <w:sz w:val="20"/>
          <w:szCs w:val="20"/>
        </w:rPr>
        <w:t>[</w:t>
      </w:r>
      <w:r w:rsidR="007755E3">
        <w:rPr>
          <w:rFonts w:ascii="Arial" w:hAnsi="Arial" w:cs="Arial"/>
          <w:i/>
          <w:iCs/>
          <w:color w:val="000000"/>
          <w:sz w:val="20"/>
          <w:szCs w:val="20"/>
        </w:rPr>
        <w:t>I</w:t>
      </w:r>
      <w:r w:rsidRPr="00130C3E">
        <w:rPr>
          <w:rFonts w:ascii="Arial" w:hAnsi="Arial" w:cs="Arial"/>
          <w:i/>
          <w:iCs/>
          <w:color w:val="000000"/>
          <w:sz w:val="20"/>
          <w:szCs w:val="20"/>
        </w:rPr>
        <w:t xml:space="preserve">mages </w:t>
      </w:r>
      <w:r w:rsidR="007755E3">
        <w:rPr>
          <w:rFonts w:ascii="Arial" w:hAnsi="Arial" w:cs="Arial"/>
          <w:i/>
          <w:iCs/>
          <w:color w:val="000000"/>
          <w:sz w:val="20"/>
          <w:szCs w:val="20"/>
        </w:rPr>
        <w:t>available at ncsis.gov.</w:t>
      </w:r>
      <w:r w:rsidRPr="00130C3E">
        <w:rPr>
          <w:rFonts w:ascii="Arial" w:hAnsi="Arial" w:cs="Arial"/>
          <w:i/>
          <w:iCs/>
          <w:color w:val="000000"/>
          <w:sz w:val="20"/>
          <w:szCs w:val="20"/>
        </w:rPr>
        <w:t>]</w:t>
      </w:r>
    </w:p>
    <w:p w14:paraId="3ADF6F1F" w14:textId="77777777" w:rsidR="00130C3E" w:rsidRPr="00130C3E" w:rsidRDefault="00130C3E" w:rsidP="00130C3E">
      <w:pPr>
        <w:rPr>
          <w:rFonts w:cs="Arial"/>
          <w:sz w:val="20"/>
          <w:szCs w:val="20"/>
        </w:rPr>
      </w:pPr>
    </w:p>
    <w:p w14:paraId="28B6D45A" w14:textId="77777777"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Our new student information system is here! Download the Campus Parent app for real-time access to your child’s grades, attendance, assignments and more. You can also log in from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w:t>
      </w:r>
    </w:p>
    <w:p w14:paraId="08FD3D3E" w14:textId="77777777" w:rsidR="00130C3E" w:rsidRPr="00130C3E" w:rsidRDefault="00130C3E" w:rsidP="00130C3E">
      <w:pPr>
        <w:rPr>
          <w:rFonts w:cs="Arial"/>
          <w:sz w:val="20"/>
          <w:szCs w:val="20"/>
        </w:rPr>
      </w:pPr>
    </w:p>
    <w:p w14:paraId="3C430C31" w14:textId="737FCAB3" w:rsidR="00130C3E" w:rsidRPr="00130C3E" w:rsidRDefault="00130C3E" w:rsidP="00130C3E">
      <w:pPr>
        <w:pStyle w:val="NormalWeb"/>
        <w:spacing w:before="0" w:beforeAutospacing="0" w:after="0" w:afterAutospacing="0"/>
        <w:rPr>
          <w:rFonts w:ascii="Arial" w:hAnsi="Arial" w:cs="Arial"/>
          <w:sz w:val="20"/>
          <w:szCs w:val="20"/>
        </w:rPr>
      </w:pPr>
      <w:r w:rsidRPr="00130C3E">
        <w:rPr>
          <w:rFonts w:ascii="Arial" w:hAnsi="Arial" w:cs="Arial"/>
          <w:color w:val="000000"/>
          <w:sz w:val="20"/>
          <w:szCs w:val="20"/>
        </w:rPr>
        <w:t xml:space="preserve">North Carolina public schools are transitioning from PowerSchool to NCSIS powered by Infinite Campus. The new NCSIS has additional features to help you monitor your child’s educational progress and a mobile-friendly experience that makes it easier to see everything on the go! Download the Campus Parent app or log in from your computer at </w:t>
      </w:r>
      <w:r w:rsidRPr="00130C3E">
        <w:rPr>
          <w:rFonts w:ascii="Arial" w:hAnsi="Arial" w:cs="Arial"/>
          <w:i/>
          <w:iCs/>
          <w:color w:val="000000"/>
          <w:sz w:val="20"/>
          <w:szCs w:val="20"/>
        </w:rPr>
        <w:t>[your PSU’s NCSIS page]</w:t>
      </w:r>
      <w:r w:rsidRPr="00130C3E">
        <w:rPr>
          <w:rFonts w:ascii="Arial" w:hAnsi="Arial" w:cs="Arial"/>
          <w:color w:val="000000"/>
          <w:sz w:val="20"/>
          <w:szCs w:val="20"/>
        </w:rPr>
        <w:t>.</w:t>
      </w:r>
    </w:p>
    <w:p w14:paraId="59A2A0A5" w14:textId="77777777" w:rsidR="00130C3E" w:rsidRPr="00130C3E" w:rsidRDefault="00130C3E" w:rsidP="00E03EB1">
      <w:pPr>
        <w:pStyle w:val="BodyText"/>
        <w:rPr>
          <w:rFonts w:cs="Arial"/>
          <w:color w:val="040C28"/>
          <w:shd w:val="clear" w:color="auto" w:fill="D3E3FD"/>
        </w:rPr>
      </w:pPr>
    </w:p>
    <w:p w14:paraId="1F73B3B2" w14:textId="77777777" w:rsidR="00E03EB1" w:rsidRPr="00E03EB1" w:rsidRDefault="00E03EB1" w:rsidP="00E03EB1">
      <w:pPr>
        <w:pStyle w:val="BodyText"/>
        <w:rPr>
          <w:rFonts w:cs="Arial"/>
        </w:rPr>
      </w:pPr>
    </w:p>
    <w:sectPr w:rsidR="00E03EB1" w:rsidRPr="00E03EB1" w:rsidSect="00E243B4">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B8DE" w14:textId="77777777" w:rsidR="00F52F04" w:rsidRDefault="00F52F04" w:rsidP="00260286">
      <w:r>
        <w:separator/>
      </w:r>
    </w:p>
  </w:endnote>
  <w:endnote w:type="continuationSeparator" w:id="0">
    <w:p w14:paraId="66BBCBEE" w14:textId="77777777" w:rsidR="00F52F04" w:rsidRDefault="00F52F04" w:rsidP="00260286">
      <w:r>
        <w:continuationSeparator/>
      </w:r>
    </w:p>
  </w:endnote>
  <w:endnote w:type="continuationNotice" w:id="1">
    <w:p w14:paraId="74342089" w14:textId="77777777" w:rsidR="00F52F04" w:rsidRDefault="00F52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HAnsi"/>
      </w:rPr>
      <w:id w:val="-170258552"/>
      <w:docPartObj>
        <w:docPartGallery w:val="Page Numbers (Bottom of Page)"/>
        <w:docPartUnique/>
      </w:docPartObj>
    </w:sdtPr>
    <w:sdtEndPr>
      <w:rPr>
        <w:rStyle w:val="PageNumber"/>
      </w:rPr>
    </w:sdtEndPr>
    <w:sdtContent>
      <w:p w14:paraId="05FDCE76" w14:textId="413720AE" w:rsidR="008E660A" w:rsidRDefault="008E660A" w:rsidP="00D365EA">
        <w:pPr>
          <w:pStyle w:val="Footer"/>
          <w:framePr w:wrap="none" w:vAnchor="text" w:hAnchor="margin" w:xAlign="right" w:y="1"/>
          <w:rPr>
            <w:rStyle w:val="PageNumber"/>
            <w:rFonts w:eastAsiaTheme="minorHAnsi"/>
          </w:rPr>
        </w:pPr>
        <w:r>
          <w:rPr>
            <w:rStyle w:val="PageNumber"/>
            <w:rFonts w:eastAsiaTheme="minorHAnsi"/>
          </w:rPr>
          <w:fldChar w:fldCharType="begin"/>
        </w:r>
        <w:r>
          <w:rPr>
            <w:rStyle w:val="PageNumber"/>
            <w:rFonts w:eastAsiaTheme="minorHAnsi"/>
          </w:rPr>
          <w:instrText xml:space="preserve"> PAGE </w:instrText>
        </w:r>
        <w:r>
          <w:rPr>
            <w:rStyle w:val="PageNumber"/>
            <w:rFonts w:eastAsiaTheme="minorHAnsi"/>
          </w:rPr>
          <w:fldChar w:fldCharType="end"/>
        </w:r>
      </w:p>
    </w:sdtContent>
  </w:sdt>
  <w:p w14:paraId="101EBB22" w14:textId="77777777" w:rsidR="008E660A" w:rsidRDefault="008E660A" w:rsidP="008E6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HAnsi"/>
      </w:rPr>
      <w:id w:val="454144445"/>
      <w:docPartObj>
        <w:docPartGallery w:val="Page Numbers (Bottom of Page)"/>
        <w:docPartUnique/>
      </w:docPartObj>
    </w:sdtPr>
    <w:sdtEndPr>
      <w:rPr>
        <w:rStyle w:val="PageNumber"/>
      </w:rPr>
    </w:sdtEndPr>
    <w:sdtContent>
      <w:p w14:paraId="5B13BE04" w14:textId="062760FC" w:rsidR="008E660A" w:rsidRDefault="008E660A" w:rsidP="00CB3D9A">
        <w:pPr>
          <w:pStyle w:val="Footer"/>
          <w:framePr w:wrap="none" w:vAnchor="text" w:hAnchor="page" w:x="11047" w:y="200"/>
          <w:rPr>
            <w:rStyle w:val="PageNumber"/>
            <w:rFonts w:eastAsiaTheme="minorHAnsi"/>
          </w:rPr>
        </w:pPr>
        <w:r>
          <w:rPr>
            <w:rStyle w:val="PageNumber"/>
            <w:rFonts w:eastAsiaTheme="minorHAnsi"/>
          </w:rPr>
          <w:fldChar w:fldCharType="begin"/>
        </w:r>
        <w:r>
          <w:rPr>
            <w:rStyle w:val="PageNumber"/>
            <w:rFonts w:eastAsiaTheme="minorHAnsi"/>
          </w:rPr>
          <w:instrText xml:space="preserve"> PAGE </w:instrText>
        </w:r>
        <w:r>
          <w:rPr>
            <w:rStyle w:val="PageNumber"/>
            <w:rFonts w:eastAsiaTheme="minorHAnsi"/>
          </w:rPr>
          <w:fldChar w:fldCharType="separate"/>
        </w:r>
        <w:r>
          <w:rPr>
            <w:rStyle w:val="PageNumber"/>
            <w:rFonts w:eastAsiaTheme="minorHAnsi"/>
            <w:noProof/>
          </w:rPr>
          <w:t>2</w:t>
        </w:r>
        <w:r>
          <w:rPr>
            <w:rStyle w:val="PageNumber"/>
            <w:rFonts w:eastAsiaTheme="minorHAnsi"/>
          </w:rPr>
          <w:fldChar w:fldCharType="end"/>
        </w:r>
      </w:p>
    </w:sdtContent>
  </w:sdt>
  <w:p w14:paraId="64137F9E" w14:textId="77777777" w:rsidR="008E660A" w:rsidRDefault="008E660A" w:rsidP="008E66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1B18" w14:textId="77777777" w:rsidR="00F52F04" w:rsidRDefault="00F52F04" w:rsidP="00260286">
      <w:r>
        <w:separator/>
      </w:r>
    </w:p>
  </w:footnote>
  <w:footnote w:type="continuationSeparator" w:id="0">
    <w:p w14:paraId="77B67920" w14:textId="77777777" w:rsidR="00F52F04" w:rsidRDefault="00F52F04" w:rsidP="00260286">
      <w:r>
        <w:continuationSeparator/>
      </w:r>
    </w:p>
  </w:footnote>
  <w:footnote w:type="continuationNotice" w:id="1">
    <w:p w14:paraId="11E0B0DF" w14:textId="77777777" w:rsidR="00F52F04" w:rsidRDefault="00F52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2C57" w14:textId="2517EEAB" w:rsidR="00260286" w:rsidRDefault="00260286">
    <w:pPr>
      <w:pStyle w:val="Header"/>
    </w:pPr>
    <w:r>
      <w:rPr>
        <w:noProof/>
      </w:rPr>
      <w:drawing>
        <wp:anchor distT="0" distB="0" distL="114300" distR="114300" simplePos="0" relativeHeight="251658240" behindDoc="1" locked="0" layoutInCell="1" allowOverlap="1" wp14:anchorId="222BEAB8" wp14:editId="5874786A">
          <wp:simplePos x="0" y="0"/>
          <wp:positionH relativeFrom="page">
            <wp:posOffset>71181</wp:posOffset>
          </wp:positionH>
          <wp:positionV relativeFrom="page">
            <wp:posOffset>0</wp:posOffset>
          </wp:positionV>
          <wp:extent cx="7818120" cy="10117567"/>
          <wp:effectExtent l="0" t="0" r="0" b="0"/>
          <wp:wrapNone/>
          <wp:docPr id="123805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5847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A649" w14:textId="63677DA4" w:rsidR="00260286" w:rsidRDefault="00260286">
    <w:pPr>
      <w:pStyle w:val="Header"/>
    </w:pPr>
    <w:r>
      <w:rPr>
        <w:noProof/>
      </w:rPr>
      <w:drawing>
        <wp:anchor distT="0" distB="0" distL="114300" distR="114300" simplePos="0" relativeHeight="251658241" behindDoc="1" locked="0" layoutInCell="1" allowOverlap="1" wp14:anchorId="144BE3E8" wp14:editId="127C443D">
          <wp:simplePos x="0" y="0"/>
          <wp:positionH relativeFrom="page">
            <wp:align>left</wp:align>
          </wp:positionH>
          <wp:positionV relativeFrom="page">
            <wp:align>top</wp:align>
          </wp:positionV>
          <wp:extent cx="7818120" cy="10117567"/>
          <wp:effectExtent l="0" t="0" r="5080" b="0"/>
          <wp:wrapNone/>
          <wp:docPr id="479846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463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7B54"/>
    <w:multiLevelType w:val="multilevel"/>
    <w:tmpl w:val="444A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F716E3"/>
    <w:multiLevelType w:val="multilevel"/>
    <w:tmpl w:val="7570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234727">
    <w:abstractNumId w:val="0"/>
  </w:num>
  <w:num w:numId="2" w16cid:durableId="28037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86"/>
    <w:rsid w:val="00015034"/>
    <w:rsid w:val="00074449"/>
    <w:rsid w:val="000D1089"/>
    <w:rsid w:val="000F48C3"/>
    <w:rsid w:val="00130C3E"/>
    <w:rsid w:val="001374BB"/>
    <w:rsid w:val="0016099B"/>
    <w:rsid w:val="001B0BF5"/>
    <w:rsid w:val="00260286"/>
    <w:rsid w:val="002B5821"/>
    <w:rsid w:val="002D3C1A"/>
    <w:rsid w:val="002D5AAD"/>
    <w:rsid w:val="002E65AE"/>
    <w:rsid w:val="00320550"/>
    <w:rsid w:val="00322E7E"/>
    <w:rsid w:val="003E47B9"/>
    <w:rsid w:val="0043309A"/>
    <w:rsid w:val="0050329C"/>
    <w:rsid w:val="005D5B1C"/>
    <w:rsid w:val="006B0D8A"/>
    <w:rsid w:val="007755E3"/>
    <w:rsid w:val="0079086F"/>
    <w:rsid w:val="007B62A8"/>
    <w:rsid w:val="007D050F"/>
    <w:rsid w:val="008E660A"/>
    <w:rsid w:val="008E78D9"/>
    <w:rsid w:val="00904ACE"/>
    <w:rsid w:val="00906A0A"/>
    <w:rsid w:val="009B0645"/>
    <w:rsid w:val="00A20F8B"/>
    <w:rsid w:val="00A51163"/>
    <w:rsid w:val="00B70E1C"/>
    <w:rsid w:val="00C25AF2"/>
    <w:rsid w:val="00C572E0"/>
    <w:rsid w:val="00C76E49"/>
    <w:rsid w:val="00C84435"/>
    <w:rsid w:val="00CB3D9A"/>
    <w:rsid w:val="00D67AAC"/>
    <w:rsid w:val="00DF5CF8"/>
    <w:rsid w:val="00E03EB1"/>
    <w:rsid w:val="00E243B4"/>
    <w:rsid w:val="00E86CA2"/>
    <w:rsid w:val="00F25880"/>
    <w:rsid w:val="00F5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DB627"/>
  <w15:chartTrackingRefBased/>
  <w15:docId w15:val="{7D5BC30D-440D-BB4F-ADEB-EDEB172C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34"/>
    <w:rPr>
      <w:rFonts w:ascii="Arial" w:hAnsi="Arial"/>
    </w:rPr>
  </w:style>
  <w:style w:type="paragraph" w:styleId="Heading1">
    <w:name w:val="heading 1"/>
    <w:basedOn w:val="Normal"/>
    <w:next w:val="Normal"/>
    <w:link w:val="Heading1Char"/>
    <w:qFormat/>
    <w:rsid w:val="00A20F8B"/>
    <w:pPr>
      <w:keepNext/>
      <w:spacing w:before="240" w:after="60"/>
      <w:outlineLvl w:val="0"/>
    </w:pPr>
    <w:rPr>
      <w:rFonts w:eastAsia="Times New Roman" w:cs="Arial"/>
      <w:b/>
      <w:bCs/>
      <w:kern w:val="32"/>
      <w:sz w:val="48"/>
      <w:szCs w:val="32"/>
      <w14:ligatures w14:val="none"/>
    </w:rPr>
  </w:style>
  <w:style w:type="paragraph" w:styleId="Heading2">
    <w:name w:val="heading 2"/>
    <w:basedOn w:val="Subtitle"/>
    <w:next w:val="Normal"/>
    <w:link w:val="Heading2Char"/>
    <w:qFormat/>
    <w:rsid w:val="00A20F8B"/>
    <w:pPr>
      <w:numPr>
        <w:ilvl w:val="0"/>
      </w:numPr>
      <w:autoSpaceDE w:val="0"/>
      <w:autoSpaceDN w:val="0"/>
      <w:adjustRightInd w:val="0"/>
      <w:spacing w:before="240" w:after="240"/>
      <w:textAlignment w:val="center"/>
      <w:outlineLvl w:val="1"/>
    </w:pPr>
    <w:rPr>
      <w:rFonts w:eastAsia="Times New Roman" w:cs="Arial"/>
      <w:color w:val="000000"/>
      <w:spacing w:val="0"/>
      <w:kern w:val="0"/>
      <w:sz w:val="32"/>
      <w:szCs w:val="32"/>
      <w14:ligatures w14:val="none"/>
    </w:rPr>
  </w:style>
  <w:style w:type="paragraph" w:styleId="Heading3">
    <w:name w:val="heading 3"/>
    <w:basedOn w:val="Heading1"/>
    <w:next w:val="Normal"/>
    <w:link w:val="Heading3Char"/>
    <w:unhideWhenUsed/>
    <w:qFormat/>
    <w:rsid w:val="00A20F8B"/>
    <w:pPr>
      <w:pBdr>
        <w:bottom w:val="single" w:sz="4" w:space="1" w:color="auto"/>
      </w:pBdr>
      <w:outlineLvl w:val="2"/>
    </w:pPr>
    <w:rPr>
      <w:sz w:val="20"/>
      <w:szCs w:val="20"/>
    </w:rPr>
  </w:style>
  <w:style w:type="paragraph" w:styleId="Heading4">
    <w:name w:val="heading 4"/>
    <w:basedOn w:val="Normal"/>
    <w:next w:val="Normal"/>
    <w:link w:val="Heading4Char"/>
    <w:unhideWhenUsed/>
    <w:qFormat/>
    <w:rsid w:val="00A20F8B"/>
    <w:pPr>
      <w:spacing w:before="240" w:after="40"/>
      <w:outlineLvl w:val="3"/>
    </w:pPr>
    <w:rPr>
      <w:rFonts w:eastAsia="Times New Roman" w:cs="Times New Roman"/>
      <w:b/>
      <w:bCs/>
      <w:kern w:val="0"/>
      <w:sz w:val="20"/>
      <w:szCs w:val="20"/>
      <w14:ligatures w14:val="none"/>
    </w:rPr>
  </w:style>
  <w:style w:type="paragraph" w:styleId="Heading5">
    <w:name w:val="heading 5"/>
    <w:basedOn w:val="Normal"/>
    <w:next w:val="Normal"/>
    <w:link w:val="Heading5Char"/>
    <w:uiPriority w:val="9"/>
    <w:unhideWhenUsed/>
    <w:qFormat/>
    <w:rsid w:val="00015034"/>
    <w:pPr>
      <w:keepNext/>
      <w:keepLines/>
      <w:spacing w:before="60"/>
      <w:outlineLvl w:val="4"/>
    </w:pPr>
    <w:rPr>
      <w:rFonts w:eastAsiaTheme="majorEastAsia" w:cstheme="majorBidi"/>
      <w:i/>
      <w:color w:val="000000" w:themeColor="text1"/>
      <w:sz w:val="20"/>
    </w:rPr>
  </w:style>
  <w:style w:type="paragraph" w:styleId="Heading6">
    <w:name w:val="heading 6"/>
    <w:basedOn w:val="Normal"/>
    <w:next w:val="Normal"/>
    <w:link w:val="Heading6Char"/>
    <w:uiPriority w:val="9"/>
    <w:semiHidden/>
    <w:unhideWhenUsed/>
    <w:qFormat/>
    <w:rsid w:val="00015034"/>
    <w:pPr>
      <w:keepNext/>
      <w:keepLines/>
      <w:spacing w:before="40"/>
      <w:outlineLvl w:val="5"/>
    </w:pPr>
    <w:rPr>
      <w:rFonts w:eastAsiaTheme="majorEastAsia" w:cstheme="majorBidi"/>
      <w:b/>
      <w:color w:val="000000" w:themeColor="text1"/>
      <w:sz w:val="18"/>
    </w:rPr>
  </w:style>
  <w:style w:type="paragraph" w:styleId="Heading7">
    <w:name w:val="heading 7"/>
    <w:basedOn w:val="Normal"/>
    <w:next w:val="Normal"/>
    <w:link w:val="Heading7Char"/>
    <w:uiPriority w:val="9"/>
    <w:semiHidden/>
    <w:unhideWhenUsed/>
    <w:qFormat/>
    <w:rsid w:val="00015034"/>
    <w:pPr>
      <w:keepNext/>
      <w:keepLines/>
      <w:spacing w:before="40"/>
      <w:outlineLvl w:val="6"/>
    </w:pPr>
    <w:rPr>
      <w:rFonts w:eastAsiaTheme="majorEastAsia" w:cstheme="majorBidi"/>
      <w:i/>
      <w:iCs/>
      <w:color w:val="000000" w:themeColor="text1"/>
      <w:sz w:val="18"/>
    </w:rPr>
  </w:style>
  <w:style w:type="paragraph" w:styleId="Heading8">
    <w:name w:val="heading 8"/>
    <w:basedOn w:val="Normal"/>
    <w:next w:val="Normal"/>
    <w:link w:val="Heading8Char"/>
    <w:uiPriority w:val="9"/>
    <w:semiHidden/>
    <w:unhideWhenUsed/>
    <w:qFormat/>
    <w:rsid w:val="00015034"/>
    <w:pPr>
      <w:keepNext/>
      <w:keepLines/>
      <w:spacing w:before="40"/>
      <w:outlineLvl w:val="7"/>
    </w:pPr>
    <w:rPr>
      <w:rFonts w:eastAsiaTheme="majorEastAsia" w:cstheme="majorBidi"/>
      <w:color w:val="1F4E79" w:themeColor="accent5" w:themeShade="80"/>
      <w:sz w:val="21"/>
      <w:szCs w:val="21"/>
    </w:rPr>
  </w:style>
  <w:style w:type="paragraph" w:styleId="Heading9">
    <w:name w:val="heading 9"/>
    <w:basedOn w:val="Normal"/>
    <w:next w:val="Normal"/>
    <w:link w:val="Heading9Char"/>
    <w:uiPriority w:val="9"/>
    <w:semiHidden/>
    <w:unhideWhenUsed/>
    <w:qFormat/>
    <w:rsid w:val="00015034"/>
    <w:pPr>
      <w:keepNext/>
      <w:keepLines/>
      <w:spacing w:before="40"/>
      <w:outlineLvl w:val="8"/>
    </w:pPr>
    <w:rPr>
      <w:rFonts w:eastAsiaTheme="majorEastAsia" w:cstheme="majorBidi"/>
      <w:i/>
      <w:iCs/>
      <w:color w:val="1F4E79" w:themeColor="accent5"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286"/>
    <w:pPr>
      <w:tabs>
        <w:tab w:val="center" w:pos="4680"/>
        <w:tab w:val="right" w:pos="9360"/>
      </w:tabs>
    </w:pPr>
  </w:style>
  <w:style w:type="character" w:customStyle="1" w:styleId="HeaderChar">
    <w:name w:val="Header Char"/>
    <w:basedOn w:val="DefaultParagraphFont"/>
    <w:link w:val="Header"/>
    <w:uiPriority w:val="99"/>
    <w:rsid w:val="00260286"/>
    <w:rPr>
      <w:rFonts w:ascii="Arial" w:hAnsi="Arial"/>
    </w:rPr>
  </w:style>
  <w:style w:type="paragraph" w:styleId="Footer">
    <w:name w:val="footer"/>
    <w:basedOn w:val="Normal"/>
    <w:link w:val="FooterChar"/>
    <w:uiPriority w:val="99"/>
    <w:unhideWhenUsed/>
    <w:rsid w:val="00260286"/>
    <w:pPr>
      <w:tabs>
        <w:tab w:val="center" w:pos="4680"/>
        <w:tab w:val="right" w:pos="9360"/>
      </w:tabs>
    </w:pPr>
  </w:style>
  <w:style w:type="character" w:customStyle="1" w:styleId="FooterChar">
    <w:name w:val="Footer Char"/>
    <w:basedOn w:val="DefaultParagraphFont"/>
    <w:link w:val="Footer"/>
    <w:uiPriority w:val="99"/>
    <w:rsid w:val="00260286"/>
    <w:rPr>
      <w:rFonts w:ascii="Arial" w:hAnsi="Arial"/>
    </w:rPr>
  </w:style>
  <w:style w:type="character" w:customStyle="1" w:styleId="Heading1Char">
    <w:name w:val="Heading 1 Char"/>
    <w:basedOn w:val="DefaultParagraphFont"/>
    <w:link w:val="Heading1"/>
    <w:rsid w:val="00A20F8B"/>
    <w:rPr>
      <w:rFonts w:ascii="Arial" w:eastAsia="Times New Roman" w:hAnsi="Arial" w:cs="Arial"/>
      <w:b/>
      <w:bCs/>
      <w:kern w:val="32"/>
      <w:sz w:val="48"/>
      <w:szCs w:val="32"/>
      <w14:ligatures w14:val="none"/>
    </w:rPr>
  </w:style>
  <w:style w:type="character" w:customStyle="1" w:styleId="Heading2Char">
    <w:name w:val="Heading 2 Char"/>
    <w:basedOn w:val="DefaultParagraphFont"/>
    <w:link w:val="Heading2"/>
    <w:rsid w:val="00A20F8B"/>
    <w:rPr>
      <w:rFonts w:ascii="Arial" w:eastAsia="Times New Roman" w:hAnsi="Arial" w:cs="Arial"/>
      <w:color w:val="000000"/>
      <w:kern w:val="0"/>
      <w:sz w:val="32"/>
      <w:szCs w:val="32"/>
      <w14:ligatures w14:val="none"/>
    </w:rPr>
  </w:style>
  <w:style w:type="character" w:customStyle="1" w:styleId="Heading3Char">
    <w:name w:val="Heading 3 Char"/>
    <w:basedOn w:val="DefaultParagraphFont"/>
    <w:link w:val="Heading3"/>
    <w:rsid w:val="00A20F8B"/>
    <w:rPr>
      <w:rFonts w:ascii="Arial" w:eastAsia="Times New Roman" w:hAnsi="Arial" w:cs="Arial"/>
      <w:b/>
      <w:bCs/>
      <w:kern w:val="32"/>
      <w:sz w:val="20"/>
      <w:szCs w:val="20"/>
      <w14:ligatures w14:val="none"/>
    </w:rPr>
  </w:style>
  <w:style w:type="character" w:customStyle="1" w:styleId="Heading4Char">
    <w:name w:val="Heading 4 Char"/>
    <w:basedOn w:val="DefaultParagraphFont"/>
    <w:link w:val="Heading4"/>
    <w:rsid w:val="00A20F8B"/>
    <w:rPr>
      <w:rFonts w:ascii="Arial" w:eastAsia="Times New Roman" w:hAnsi="Arial" w:cs="Times New Roman"/>
      <w:b/>
      <w:bCs/>
      <w:kern w:val="0"/>
      <w:sz w:val="20"/>
      <w:szCs w:val="20"/>
      <w14:ligatures w14:val="none"/>
    </w:rPr>
  </w:style>
  <w:style w:type="character" w:styleId="Hyperlink">
    <w:name w:val="Hyperlink"/>
    <w:uiPriority w:val="99"/>
    <w:rsid w:val="00015034"/>
    <w:rPr>
      <w:color w:val="1A5594"/>
      <w:u w:val="single"/>
    </w:rPr>
  </w:style>
  <w:style w:type="character" w:styleId="CommentReference">
    <w:name w:val="annotation reference"/>
    <w:basedOn w:val="DefaultParagraphFont"/>
    <w:semiHidden/>
    <w:unhideWhenUsed/>
    <w:rsid w:val="00A20F8B"/>
    <w:rPr>
      <w:rFonts w:ascii="Arial" w:hAnsi="Arial"/>
      <w:sz w:val="16"/>
      <w:szCs w:val="16"/>
    </w:rPr>
  </w:style>
  <w:style w:type="paragraph" w:styleId="CommentText">
    <w:name w:val="annotation text"/>
    <w:basedOn w:val="Normal"/>
    <w:link w:val="CommentTextChar"/>
    <w:unhideWhenUsed/>
    <w:rsid w:val="00A20F8B"/>
    <w:pPr>
      <w:spacing w:before="240" w:after="240"/>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A20F8B"/>
    <w:rPr>
      <w:rFonts w:ascii="Arial" w:eastAsia="Times New Roman" w:hAnsi="Arial" w:cs="Times New Roman"/>
      <w:kern w:val="0"/>
      <w:sz w:val="20"/>
      <w:szCs w:val="20"/>
      <w14:ligatures w14:val="none"/>
    </w:rPr>
  </w:style>
  <w:style w:type="paragraph" w:styleId="BodyText">
    <w:name w:val="Body Text"/>
    <w:basedOn w:val="Normal"/>
    <w:link w:val="BodyTextChar"/>
    <w:unhideWhenUsed/>
    <w:rsid w:val="00A20F8B"/>
    <w:pPr>
      <w:spacing w:after="120"/>
    </w:pPr>
    <w:rPr>
      <w:rFonts w:eastAsia="Times New Roman" w:cs="Times New Roman"/>
      <w:kern w:val="0"/>
      <w:sz w:val="20"/>
      <w:szCs w:val="20"/>
      <w14:ligatures w14:val="none"/>
    </w:rPr>
  </w:style>
  <w:style w:type="character" w:customStyle="1" w:styleId="BodyTextChar">
    <w:name w:val="Body Text Char"/>
    <w:basedOn w:val="DefaultParagraphFont"/>
    <w:link w:val="BodyText"/>
    <w:rsid w:val="00A20F8B"/>
    <w:rPr>
      <w:rFonts w:ascii="Arial" w:eastAsia="Times New Roman" w:hAnsi="Arial" w:cs="Times New Roman"/>
      <w:kern w:val="0"/>
      <w:sz w:val="20"/>
      <w:szCs w:val="20"/>
      <w14:ligatures w14:val="none"/>
    </w:rPr>
  </w:style>
  <w:style w:type="paragraph" w:styleId="Subtitle">
    <w:name w:val="Subtitle"/>
    <w:basedOn w:val="Normal"/>
    <w:next w:val="Normal"/>
    <w:link w:val="SubtitleChar"/>
    <w:uiPriority w:val="11"/>
    <w:qFormat/>
    <w:rsid w:val="00A20F8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20F8B"/>
    <w:rPr>
      <w:rFonts w:ascii="Arial" w:eastAsiaTheme="minorEastAsia" w:hAnsi="Arial"/>
      <w:color w:val="5A5A5A" w:themeColor="text1" w:themeTint="A5"/>
      <w:spacing w:val="15"/>
      <w:sz w:val="22"/>
      <w:szCs w:val="22"/>
    </w:rPr>
  </w:style>
  <w:style w:type="character" w:styleId="PageNumber">
    <w:name w:val="page number"/>
    <w:basedOn w:val="BodyTextChar"/>
    <w:uiPriority w:val="99"/>
    <w:semiHidden/>
    <w:unhideWhenUsed/>
    <w:rsid w:val="00CB3D9A"/>
    <w:rPr>
      <w:rFonts w:ascii="Arial" w:eastAsia="Times New Roman" w:hAnsi="Arial" w:cs="Times New Roman"/>
      <w:b w:val="0"/>
      <w:i w:val="0"/>
      <w:color w:val="000000" w:themeColor="text1"/>
      <w:kern w:val="0"/>
      <w:position w:val="0"/>
      <w:sz w:val="18"/>
      <w:szCs w:val="20"/>
      <w14:ligatures w14:val="none"/>
    </w:rPr>
  </w:style>
  <w:style w:type="character" w:styleId="FollowedHyperlink">
    <w:name w:val="FollowedHyperlink"/>
    <w:basedOn w:val="DefaultParagraphFont"/>
    <w:uiPriority w:val="99"/>
    <w:semiHidden/>
    <w:unhideWhenUsed/>
    <w:rsid w:val="002E65AE"/>
    <w:rPr>
      <w:rFonts w:ascii="Arial" w:hAnsi="Arial"/>
      <w:color w:val="924F72"/>
      <w:u w:val="single"/>
    </w:rPr>
  </w:style>
  <w:style w:type="character" w:customStyle="1" w:styleId="Heading5Char">
    <w:name w:val="Heading 5 Char"/>
    <w:basedOn w:val="DefaultParagraphFont"/>
    <w:link w:val="Heading5"/>
    <w:uiPriority w:val="9"/>
    <w:rsid w:val="00015034"/>
    <w:rPr>
      <w:rFonts w:ascii="Arial" w:eastAsiaTheme="majorEastAsia" w:hAnsi="Arial" w:cstheme="majorBidi"/>
      <w:i/>
      <w:color w:val="000000" w:themeColor="text1"/>
      <w:sz w:val="20"/>
    </w:rPr>
  </w:style>
  <w:style w:type="character" w:customStyle="1" w:styleId="Heading6Char">
    <w:name w:val="Heading 6 Char"/>
    <w:basedOn w:val="DefaultParagraphFont"/>
    <w:link w:val="Heading6"/>
    <w:uiPriority w:val="9"/>
    <w:semiHidden/>
    <w:rsid w:val="00015034"/>
    <w:rPr>
      <w:rFonts w:ascii="Arial" w:eastAsiaTheme="majorEastAsia" w:hAnsi="Arial" w:cstheme="majorBidi"/>
      <w:b/>
      <w:color w:val="000000" w:themeColor="text1"/>
      <w:sz w:val="18"/>
    </w:rPr>
  </w:style>
  <w:style w:type="character" w:customStyle="1" w:styleId="Heading7Char">
    <w:name w:val="Heading 7 Char"/>
    <w:basedOn w:val="DefaultParagraphFont"/>
    <w:link w:val="Heading7"/>
    <w:uiPriority w:val="9"/>
    <w:semiHidden/>
    <w:rsid w:val="00015034"/>
    <w:rPr>
      <w:rFonts w:ascii="Arial" w:eastAsiaTheme="majorEastAsia" w:hAnsi="Arial" w:cstheme="majorBidi"/>
      <w:i/>
      <w:iCs/>
      <w:color w:val="000000" w:themeColor="text1"/>
      <w:sz w:val="18"/>
    </w:rPr>
  </w:style>
  <w:style w:type="character" w:customStyle="1" w:styleId="Heading8Char">
    <w:name w:val="Heading 8 Char"/>
    <w:basedOn w:val="DefaultParagraphFont"/>
    <w:link w:val="Heading8"/>
    <w:uiPriority w:val="9"/>
    <w:semiHidden/>
    <w:rsid w:val="00015034"/>
    <w:rPr>
      <w:rFonts w:ascii="Arial" w:eastAsiaTheme="majorEastAsia" w:hAnsi="Arial" w:cstheme="majorBidi"/>
      <w:color w:val="1F4E79" w:themeColor="accent5" w:themeShade="80"/>
      <w:sz w:val="21"/>
      <w:szCs w:val="21"/>
    </w:rPr>
  </w:style>
  <w:style w:type="character" w:customStyle="1" w:styleId="Heading9Char">
    <w:name w:val="Heading 9 Char"/>
    <w:basedOn w:val="DefaultParagraphFont"/>
    <w:link w:val="Heading9"/>
    <w:uiPriority w:val="9"/>
    <w:semiHidden/>
    <w:rsid w:val="00015034"/>
    <w:rPr>
      <w:rFonts w:ascii="Arial" w:eastAsiaTheme="majorEastAsia" w:hAnsi="Arial" w:cstheme="majorBidi"/>
      <w:i/>
      <w:iCs/>
      <w:color w:val="1F4E79" w:themeColor="accent5" w:themeShade="80"/>
      <w:sz w:val="21"/>
      <w:szCs w:val="21"/>
    </w:rPr>
  </w:style>
  <w:style w:type="paragraph" w:styleId="Title">
    <w:name w:val="Title"/>
    <w:basedOn w:val="Normal"/>
    <w:next w:val="Normal"/>
    <w:link w:val="TitleChar"/>
    <w:uiPriority w:val="10"/>
    <w:qFormat/>
    <w:rsid w:val="00015034"/>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015034"/>
    <w:rPr>
      <w:rFonts w:ascii="Arial" w:eastAsiaTheme="majorEastAsia" w:hAnsi="Arial" w:cstheme="majorBidi"/>
      <w:b/>
      <w:spacing w:val="-10"/>
      <w:kern w:val="28"/>
      <w:sz w:val="48"/>
      <w:szCs w:val="56"/>
    </w:rPr>
  </w:style>
  <w:style w:type="character" w:styleId="IntenseEmphasis">
    <w:name w:val="Intense Emphasis"/>
    <w:basedOn w:val="DefaultParagraphFont"/>
    <w:uiPriority w:val="21"/>
    <w:qFormat/>
    <w:rsid w:val="00015034"/>
    <w:rPr>
      <w:rFonts w:ascii="Arial" w:hAnsi="Arial"/>
      <w:i/>
      <w:iCs/>
      <w:color w:val="1F4E79" w:themeColor="accent5" w:themeShade="80"/>
    </w:rPr>
  </w:style>
  <w:style w:type="paragraph" w:styleId="IntenseQuote">
    <w:name w:val="Intense Quote"/>
    <w:basedOn w:val="Normal"/>
    <w:next w:val="Normal"/>
    <w:link w:val="IntenseQuoteChar"/>
    <w:uiPriority w:val="30"/>
    <w:qFormat/>
    <w:rsid w:val="00015034"/>
    <w:pPr>
      <w:pBdr>
        <w:top w:val="single" w:sz="4" w:space="10" w:color="4472C4" w:themeColor="accent1"/>
        <w:bottom w:val="single" w:sz="4" w:space="10" w:color="4472C4" w:themeColor="accent1"/>
      </w:pBdr>
      <w:spacing w:before="360" w:after="360"/>
      <w:ind w:left="864" w:right="864"/>
      <w:jc w:val="center"/>
    </w:pPr>
    <w:rPr>
      <w:i/>
      <w:iCs/>
      <w:color w:val="1F4E79" w:themeColor="accent5" w:themeShade="80"/>
    </w:rPr>
  </w:style>
  <w:style w:type="character" w:customStyle="1" w:styleId="IntenseQuoteChar">
    <w:name w:val="Intense Quote Char"/>
    <w:basedOn w:val="DefaultParagraphFont"/>
    <w:link w:val="IntenseQuote"/>
    <w:uiPriority w:val="30"/>
    <w:rsid w:val="00015034"/>
    <w:rPr>
      <w:rFonts w:ascii="Arial" w:hAnsi="Arial"/>
      <w:i/>
      <w:iCs/>
      <w:color w:val="1F4E79" w:themeColor="accent5" w:themeShade="80"/>
    </w:rPr>
  </w:style>
  <w:style w:type="character" w:styleId="IntenseReference">
    <w:name w:val="Intense Reference"/>
    <w:basedOn w:val="DefaultParagraphFont"/>
    <w:uiPriority w:val="32"/>
    <w:qFormat/>
    <w:rsid w:val="00015034"/>
    <w:rPr>
      <w:rFonts w:ascii="Arial" w:hAnsi="Arial"/>
      <w:b/>
      <w:bCs/>
      <w:smallCaps/>
      <w:color w:val="1F4E79" w:themeColor="accent5" w:themeShade="80"/>
      <w:spacing w:val="5"/>
    </w:rPr>
  </w:style>
  <w:style w:type="paragraph" w:styleId="TOCHeading">
    <w:name w:val="TOC Heading"/>
    <w:basedOn w:val="Heading1"/>
    <w:next w:val="Normal"/>
    <w:uiPriority w:val="39"/>
    <w:semiHidden/>
    <w:unhideWhenUsed/>
    <w:qFormat/>
    <w:rsid w:val="00015034"/>
    <w:pPr>
      <w:keepLines/>
      <w:spacing w:after="0"/>
      <w:outlineLvl w:val="9"/>
    </w:pPr>
    <w:rPr>
      <w:rFonts w:eastAsiaTheme="majorEastAsia" w:cstheme="majorBidi"/>
      <w:bCs w:val="0"/>
      <w:color w:val="000000" w:themeColor="text1"/>
      <w:kern w:val="2"/>
      <w:sz w:val="28"/>
      <w14:ligatures w14:val="standardContextual"/>
    </w:rPr>
  </w:style>
  <w:style w:type="paragraph" w:styleId="BlockText">
    <w:name w:val="Block Text"/>
    <w:basedOn w:val="Normal"/>
    <w:uiPriority w:val="99"/>
    <w:semiHidden/>
    <w:unhideWhenUsed/>
    <w:rsid w:val="000150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1F4E79" w:themeColor="accent5" w:themeShade="80"/>
    </w:rPr>
  </w:style>
  <w:style w:type="paragraph" w:styleId="BalloonText">
    <w:name w:val="Balloon Text"/>
    <w:basedOn w:val="Normal"/>
    <w:link w:val="BalloonTextChar"/>
    <w:uiPriority w:val="99"/>
    <w:semiHidden/>
    <w:unhideWhenUsed/>
    <w:rsid w:val="00015034"/>
    <w:rPr>
      <w:rFonts w:ascii="Times New Roman" w:hAnsi="Times New Roman" w:cs="Times New Roman"/>
      <w:sz w:val="20"/>
      <w:szCs w:val="18"/>
    </w:rPr>
  </w:style>
  <w:style w:type="character" w:customStyle="1" w:styleId="BalloonTextChar">
    <w:name w:val="Balloon Text Char"/>
    <w:basedOn w:val="DefaultParagraphFont"/>
    <w:link w:val="BalloonText"/>
    <w:uiPriority w:val="99"/>
    <w:semiHidden/>
    <w:rsid w:val="00015034"/>
    <w:rPr>
      <w:rFonts w:ascii="Times New Roman" w:hAnsi="Times New Roman" w:cs="Times New Roman"/>
      <w:sz w:val="20"/>
      <w:szCs w:val="18"/>
    </w:rPr>
  </w:style>
  <w:style w:type="character" w:styleId="Hashtag">
    <w:name w:val="Hashtag"/>
    <w:basedOn w:val="DefaultParagraphFont"/>
    <w:uiPriority w:val="99"/>
    <w:semiHidden/>
    <w:unhideWhenUsed/>
    <w:rsid w:val="00015034"/>
    <w:rPr>
      <w:rFonts w:ascii="Arial" w:hAnsi="Arial"/>
      <w:color w:val="1F4E79" w:themeColor="accent5" w:themeShade="80"/>
      <w:shd w:val="clear" w:color="auto" w:fill="E1DFDD"/>
    </w:rPr>
  </w:style>
  <w:style w:type="character" w:styleId="Mention">
    <w:name w:val="Mention"/>
    <w:basedOn w:val="DefaultParagraphFont"/>
    <w:uiPriority w:val="99"/>
    <w:semiHidden/>
    <w:unhideWhenUsed/>
    <w:rsid w:val="002E65AE"/>
    <w:rPr>
      <w:rFonts w:ascii="Arial" w:hAnsi="Arial"/>
      <w:color w:val="1A5697"/>
      <w:shd w:val="clear" w:color="auto" w:fill="E1DFDD"/>
    </w:rPr>
  </w:style>
  <w:style w:type="paragraph" w:styleId="NormalWeb">
    <w:name w:val="Normal (Web)"/>
    <w:basedOn w:val="Normal"/>
    <w:uiPriority w:val="99"/>
    <w:unhideWhenUsed/>
    <w:rsid w:val="00130C3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9495">
      <w:bodyDiv w:val="1"/>
      <w:marLeft w:val="0"/>
      <w:marRight w:val="0"/>
      <w:marTop w:val="0"/>
      <w:marBottom w:val="0"/>
      <w:divBdr>
        <w:top w:val="none" w:sz="0" w:space="0" w:color="auto"/>
        <w:left w:val="none" w:sz="0" w:space="0" w:color="auto"/>
        <w:bottom w:val="none" w:sz="0" w:space="0" w:color="auto"/>
        <w:right w:val="none" w:sz="0" w:space="0" w:color="auto"/>
      </w:divBdr>
    </w:div>
    <w:div w:id="1988393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spreadsheets/d/1nJyhc4Ed9TkIlUld27WGHnJxOH_57h4IoPMf6AiUcKk/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7147b1-8daa-4a8b-8250-df194eba11a5">
      <Terms xmlns="http://schemas.microsoft.com/office/infopath/2007/PartnerControls"/>
    </lcf76f155ced4ddcb4097134ff3c332f>
    <TaxCatchAll xmlns="b6916ddf-18a9-407f-9fc0-84e96094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974BB23D16FF41BBA46FEB8E7A4139" ma:contentTypeVersion="18" ma:contentTypeDescription="Create a new document." ma:contentTypeScope="" ma:versionID="f4ef08c5214a620864eddbcd1a35c9a9">
  <xsd:schema xmlns:xsd="http://www.w3.org/2001/XMLSchema" xmlns:xs="http://www.w3.org/2001/XMLSchema" xmlns:p="http://schemas.microsoft.com/office/2006/metadata/properties" xmlns:ns2="8c7147b1-8daa-4a8b-8250-df194eba11a5" xmlns:ns3="b6916ddf-18a9-407f-9fc0-84e96094e071" targetNamespace="http://schemas.microsoft.com/office/2006/metadata/properties" ma:root="true" ma:fieldsID="f0074eaebd1bb709a96c997ba36cb1e0" ns2:_="" ns3:_="">
    <xsd:import namespace="8c7147b1-8daa-4a8b-8250-df194eba11a5"/>
    <xsd:import namespace="b6916ddf-18a9-407f-9fc0-84e96094e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147b1-8daa-4a8b-8250-df194eba1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16ddf-18a9-407f-9fc0-84e96094e0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966fc7-881a-4f48-93e6-e05f02729bd6}" ma:internalName="TaxCatchAll" ma:showField="CatchAllData" ma:web="b6916ddf-18a9-407f-9fc0-84e96094e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59B40-C6F6-4F96-A3B8-16C7F9BAB16C}">
  <ds:schemaRefs>
    <ds:schemaRef ds:uri="http://schemas.microsoft.com/sharepoint/v3/contenttype/forms"/>
  </ds:schemaRefs>
</ds:datastoreItem>
</file>

<file path=customXml/itemProps2.xml><?xml version="1.0" encoding="utf-8"?>
<ds:datastoreItem xmlns:ds="http://schemas.openxmlformats.org/officeDocument/2006/customXml" ds:itemID="{9A54472B-F8A6-4D5D-8321-872B68B06E4E}">
  <ds:schemaRefs>
    <ds:schemaRef ds:uri="http://schemas.microsoft.com/office/2006/metadata/properties"/>
    <ds:schemaRef ds:uri="http://schemas.microsoft.com/office/infopath/2007/PartnerControls"/>
    <ds:schemaRef ds:uri="8c7147b1-8daa-4a8b-8250-df194eba11a5"/>
    <ds:schemaRef ds:uri="b6916ddf-18a9-407f-9fc0-84e96094e071"/>
  </ds:schemaRefs>
</ds:datastoreItem>
</file>

<file path=customXml/itemProps3.xml><?xml version="1.0" encoding="utf-8"?>
<ds:datastoreItem xmlns:ds="http://schemas.openxmlformats.org/officeDocument/2006/customXml" ds:itemID="{1B82B2CD-6836-4652-8A37-94EA58F67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147b1-8daa-4a8b-8250-df194eba11a5"/>
    <ds:schemaRef ds:uri="b6916ddf-18a9-407f-9fc0-84e96094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Shields</dc:creator>
  <cp:keywords/>
  <dc:description/>
  <cp:lastModifiedBy>Holly West-Pauley</cp:lastModifiedBy>
  <cp:revision>2</cp:revision>
  <dcterms:created xsi:type="dcterms:W3CDTF">2025-07-03T14:18:00Z</dcterms:created>
  <dcterms:modified xsi:type="dcterms:W3CDTF">2025-07-03T14:18:00Z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0x010100BE974BB23D16FF41BBA46FEB8E7A4139</vt:lpwstr>
  </property>
</Properties>
</file>