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4D" w:rsidRPr="00C5777D" w:rsidRDefault="00C0644D" w:rsidP="00C0644D">
      <w:pPr>
        <w:pStyle w:val="Heading3"/>
        <w:jc w:val="center"/>
        <w:rPr>
          <w:rFonts w:ascii="Times New Roman" w:hAnsi="Times New Roman" w:cs="Times New Roman"/>
          <w:sz w:val="22"/>
        </w:rPr>
      </w:pPr>
      <w:r>
        <w:rPr>
          <w:rFonts w:ascii="Times New Roman" w:hAnsi="Times New Roman" w:cs="Times New Roman"/>
          <w:sz w:val="22"/>
        </w:rPr>
        <w:t>A</w:t>
      </w:r>
      <w:r w:rsidRPr="00C5777D">
        <w:rPr>
          <w:rFonts w:ascii="Times New Roman" w:hAnsi="Times New Roman" w:cs="Times New Roman"/>
          <w:sz w:val="22"/>
        </w:rPr>
        <w:t>ppendix E:  VOLUNTARY REDUCTION OR TERMINATION OF GRANT AWARD</w:t>
      </w:r>
    </w:p>
    <w:p w:rsidR="00C0644D" w:rsidRPr="00814A11" w:rsidRDefault="00C0644D" w:rsidP="00C0644D">
      <w:pPr>
        <w:pStyle w:val="NoSpacing"/>
      </w:pPr>
    </w:p>
    <w:tbl>
      <w:tblPr>
        <w:tblpPr w:leftFromText="180" w:rightFromText="180" w:vertAnchor="text" w:tblpX="108"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2698"/>
        <w:gridCol w:w="1442"/>
        <w:gridCol w:w="933"/>
        <w:gridCol w:w="1391"/>
        <w:gridCol w:w="1357"/>
      </w:tblGrid>
      <w:tr w:rsidR="00C0644D" w:rsidRPr="00814A11" w:rsidTr="008C6BDF">
        <w:tc>
          <w:tcPr>
            <w:tcW w:w="1818" w:type="dxa"/>
          </w:tcPr>
          <w:p w:rsidR="00C0644D" w:rsidRPr="00814A11" w:rsidRDefault="00C0644D" w:rsidP="008C6BDF">
            <w:pPr>
              <w:pStyle w:val="NoSpacing"/>
            </w:pPr>
            <w:r>
              <w:t>Sub-recipient</w:t>
            </w:r>
            <w:r w:rsidRPr="00814A11">
              <w:t xml:space="preserve"> Name</w:t>
            </w:r>
          </w:p>
        </w:tc>
        <w:tc>
          <w:tcPr>
            <w:tcW w:w="4212" w:type="dxa"/>
          </w:tcPr>
          <w:p w:rsidR="00C0644D" w:rsidRPr="00814A11" w:rsidRDefault="00C0644D" w:rsidP="008C6BDF">
            <w:pPr>
              <w:pStyle w:val="NoSpacing"/>
            </w:pPr>
          </w:p>
        </w:tc>
        <w:tc>
          <w:tcPr>
            <w:tcW w:w="1710" w:type="dxa"/>
          </w:tcPr>
          <w:p w:rsidR="00C0644D" w:rsidRPr="00814A11" w:rsidRDefault="00C0644D" w:rsidP="008C6BDF">
            <w:pPr>
              <w:pStyle w:val="NoSpacing"/>
            </w:pPr>
            <w:r w:rsidRPr="00814A11">
              <w:t>Unit Number</w:t>
            </w:r>
          </w:p>
        </w:tc>
        <w:tc>
          <w:tcPr>
            <w:tcW w:w="1368" w:type="dxa"/>
          </w:tcPr>
          <w:p w:rsidR="00C0644D" w:rsidRPr="00814A11" w:rsidRDefault="00C0644D" w:rsidP="008C6BDF">
            <w:pPr>
              <w:pStyle w:val="NoSpacing"/>
            </w:pPr>
          </w:p>
        </w:tc>
        <w:tc>
          <w:tcPr>
            <w:tcW w:w="1710" w:type="dxa"/>
          </w:tcPr>
          <w:p w:rsidR="00C0644D" w:rsidRPr="00814A11" w:rsidRDefault="00C0644D" w:rsidP="008C6BDF">
            <w:pPr>
              <w:pStyle w:val="NoSpacing"/>
            </w:pPr>
            <w:r w:rsidRPr="00814A11">
              <w:t>Year of Award</w:t>
            </w:r>
          </w:p>
        </w:tc>
        <w:tc>
          <w:tcPr>
            <w:tcW w:w="2052" w:type="dxa"/>
          </w:tcPr>
          <w:p w:rsidR="00C0644D" w:rsidRPr="00814A11" w:rsidRDefault="00C0644D" w:rsidP="008C6BDF">
            <w:pPr>
              <w:pStyle w:val="NoSpacing"/>
            </w:pPr>
          </w:p>
        </w:tc>
      </w:tr>
    </w:tbl>
    <w:p w:rsidR="00C0644D" w:rsidRPr="002E1356" w:rsidRDefault="00C0644D" w:rsidP="00C0644D">
      <w:pPr>
        <w:pStyle w:val="NoSpacing"/>
        <w:rPr>
          <w:sz w:val="20"/>
        </w:rPr>
      </w:pPr>
      <w:r w:rsidRPr="002E1356">
        <w:rPr>
          <w:sz w:val="20"/>
        </w:rPr>
        <w:t>A 21</w:t>
      </w:r>
      <w:r w:rsidRPr="002E1356">
        <w:rPr>
          <w:sz w:val="20"/>
          <w:vertAlign w:val="superscript"/>
        </w:rPr>
        <w:t>st</w:t>
      </w:r>
      <w:r w:rsidRPr="002E1356">
        <w:rPr>
          <w:sz w:val="20"/>
        </w:rPr>
        <w:t xml:space="preserve"> </w:t>
      </w:r>
      <w:smartTag w:uri="urn:schemas-microsoft-com:office:smarttags" w:element="place">
        <w:smartTag w:uri="urn:schemas-microsoft-com:office:smarttags" w:element="PlaceName">
          <w:r w:rsidRPr="002E1356">
            <w:rPr>
              <w:sz w:val="20"/>
            </w:rPr>
            <w:t>Century</w:t>
          </w:r>
        </w:smartTag>
        <w:r w:rsidRPr="002E1356">
          <w:rPr>
            <w:sz w:val="20"/>
          </w:rPr>
          <w:t xml:space="preserve"> </w:t>
        </w:r>
        <w:smartTag w:uri="urn:schemas-microsoft-com:office:smarttags" w:element="PlaceName">
          <w:r w:rsidRPr="002E1356">
            <w:rPr>
              <w:sz w:val="20"/>
            </w:rPr>
            <w:t>Community</w:t>
          </w:r>
        </w:smartTag>
        <w:r w:rsidRPr="002E1356">
          <w:rPr>
            <w:sz w:val="20"/>
          </w:rPr>
          <w:t xml:space="preserve"> </w:t>
        </w:r>
        <w:smartTag w:uri="urn:schemas-microsoft-com:office:smarttags" w:element="PlaceName">
          <w:r w:rsidRPr="002E1356">
            <w:rPr>
              <w:sz w:val="20"/>
            </w:rPr>
            <w:t>Learning</w:t>
          </w:r>
        </w:smartTag>
        <w:r w:rsidRPr="002E1356">
          <w:rPr>
            <w:sz w:val="20"/>
          </w:rPr>
          <w:t xml:space="preserve"> </w:t>
        </w:r>
        <w:smartTag w:uri="urn:schemas-microsoft-com:office:smarttags" w:element="PlaceType">
          <w:r w:rsidRPr="002E1356">
            <w:rPr>
              <w:sz w:val="20"/>
            </w:rPr>
            <w:t>Center</w:t>
          </w:r>
        </w:smartTag>
      </w:smartTag>
      <w:r w:rsidRPr="002E1356">
        <w:rPr>
          <w:sz w:val="20"/>
        </w:rPr>
        <w:t xml:space="preserve"> (21</w:t>
      </w:r>
      <w:r w:rsidRPr="002E1356">
        <w:rPr>
          <w:sz w:val="20"/>
          <w:vertAlign w:val="superscript"/>
        </w:rPr>
        <w:t>st</w:t>
      </w:r>
      <w:r w:rsidRPr="002E1356">
        <w:rPr>
          <w:sz w:val="20"/>
        </w:rPr>
        <w:t xml:space="preserve"> CCLC) 21</w:t>
      </w:r>
      <w:r w:rsidRPr="002E1356">
        <w:rPr>
          <w:sz w:val="20"/>
          <w:vertAlign w:val="superscript"/>
        </w:rPr>
        <w:t>st</w:t>
      </w:r>
      <w:r w:rsidRPr="002E1356">
        <w:rPr>
          <w:sz w:val="20"/>
        </w:rPr>
        <w:t xml:space="preserve"> </w:t>
      </w:r>
      <w:r>
        <w:rPr>
          <w:sz w:val="20"/>
        </w:rPr>
        <w:t>sub-recipient</w:t>
      </w:r>
      <w:r w:rsidRPr="002E1356">
        <w:rPr>
          <w:sz w:val="20"/>
        </w:rPr>
        <w:t xml:space="preserve"> may initiate termination or reduction of its grant award by submitting written notification to the Federal Program Monitoring Section. The notification shall state the reason(s) for initiating the reduction or termination process and the effective date of the reduction or termination.  Please indicate below if the request is for termination or reduction of funds.</w:t>
      </w:r>
    </w:p>
    <w:p w:rsidR="00C0644D" w:rsidRPr="00814A11" w:rsidRDefault="00C0644D" w:rsidP="00C0644D">
      <w:pPr>
        <w:pStyle w:val="NoSpacing"/>
      </w:pPr>
    </w:p>
    <w:p w:rsidR="00C0644D" w:rsidRPr="00814A11" w:rsidRDefault="00C0644D" w:rsidP="00C0644D">
      <w:pPr>
        <w:numPr>
          <w:ilvl w:val="0"/>
          <w:numId w:val="1"/>
        </w:numPr>
        <w:spacing w:after="200" w:line="276" w:lineRule="auto"/>
        <w:rPr>
          <w:b/>
          <w:sz w:val="22"/>
          <w:szCs w:val="22"/>
        </w:rPr>
      </w:pPr>
      <w:r w:rsidRPr="00814A11">
        <w:rPr>
          <w:b/>
          <w:sz w:val="22"/>
          <w:szCs w:val="22"/>
        </w:rPr>
        <w:t>REQUEST FOR TERMINATION OF 21</w:t>
      </w:r>
      <w:r w:rsidRPr="00814A11">
        <w:rPr>
          <w:b/>
          <w:sz w:val="22"/>
          <w:szCs w:val="22"/>
          <w:vertAlign w:val="superscript"/>
        </w:rPr>
        <w:t>ST</w:t>
      </w:r>
      <w:r w:rsidRPr="00814A11">
        <w:rPr>
          <w:b/>
          <w:sz w:val="22"/>
          <w:szCs w:val="22"/>
        </w:rPr>
        <w:t xml:space="preserve"> CCLC GRANT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139"/>
        <w:gridCol w:w="4533"/>
      </w:tblGrid>
      <w:tr w:rsidR="00C0644D" w:rsidRPr="00814A11" w:rsidTr="008C6BDF">
        <w:trPr>
          <w:trHeight w:val="720"/>
        </w:trPr>
        <w:tc>
          <w:tcPr>
            <w:tcW w:w="630" w:type="dxa"/>
            <w:vAlign w:val="center"/>
          </w:tcPr>
          <w:p w:rsidR="00C0644D" w:rsidRPr="00814A11" w:rsidRDefault="00C0644D" w:rsidP="008C6BDF">
            <w:pPr>
              <w:jc w:val="center"/>
              <w:rPr>
                <w:sz w:val="22"/>
                <w:szCs w:val="22"/>
              </w:rPr>
            </w:pPr>
            <w:r w:rsidRPr="00814A11">
              <w:rPr>
                <w:b/>
                <w:sz w:val="22"/>
                <w:szCs w:val="22"/>
                <w:highlight w:val="lightGray"/>
              </w:rPr>
              <w:fldChar w:fldCharType="begin">
                <w:ffData>
                  <w:name w:val="Check1"/>
                  <w:enabled/>
                  <w:calcOnExit w:val="0"/>
                  <w:checkBox>
                    <w:sizeAuto/>
                    <w:default w:val="0"/>
                  </w:checkBox>
                </w:ffData>
              </w:fldChar>
            </w:r>
            <w:r w:rsidRPr="00814A11">
              <w:rPr>
                <w:b/>
                <w:sz w:val="22"/>
                <w:szCs w:val="22"/>
                <w:highlight w:val="lightGray"/>
              </w:rPr>
              <w:instrText xml:space="preserve"> FORMCHECKBOX </w:instrText>
            </w:r>
            <w:r>
              <w:rPr>
                <w:b/>
                <w:sz w:val="22"/>
                <w:szCs w:val="22"/>
                <w:highlight w:val="lightGray"/>
              </w:rPr>
            </w:r>
            <w:r>
              <w:rPr>
                <w:b/>
                <w:sz w:val="22"/>
                <w:szCs w:val="22"/>
                <w:highlight w:val="lightGray"/>
              </w:rPr>
              <w:fldChar w:fldCharType="separate"/>
            </w:r>
            <w:r w:rsidRPr="00814A11">
              <w:rPr>
                <w:b/>
                <w:sz w:val="22"/>
                <w:szCs w:val="22"/>
                <w:highlight w:val="lightGray"/>
              </w:rPr>
              <w:fldChar w:fldCharType="end"/>
            </w:r>
          </w:p>
        </w:tc>
        <w:tc>
          <w:tcPr>
            <w:tcW w:w="5850" w:type="dxa"/>
            <w:vAlign w:val="center"/>
          </w:tcPr>
          <w:p w:rsidR="00C0644D" w:rsidRPr="00814A11" w:rsidRDefault="00C0644D" w:rsidP="008C6BDF">
            <w:pPr>
              <w:rPr>
                <w:b/>
                <w:sz w:val="22"/>
                <w:szCs w:val="22"/>
              </w:rPr>
            </w:pPr>
            <w:r w:rsidRPr="00814A11">
              <w:rPr>
                <w:b/>
                <w:sz w:val="22"/>
                <w:szCs w:val="22"/>
              </w:rPr>
              <w:t xml:space="preserve">The </w:t>
            </w:r>
            <w:r>
              <w:rPr>
                <w:b/>
                <w:sz w:val="22"/>
                <w:szCs w:val="22"/>
              </w:rPr>
              <w:t>sub-recipient</w:t>
            </w:r>
            <w:r w:rsidRPr="00814A11">
              <w:rPr>
                <w:b/>
                <w:sz w:val="22"/>
                <w:szCs w:val="22"/>
              </w:rPr>
              <w:t xml:space="preserve"> would like to voluntarily terminate its grant program.</w:t>
            </w:r>
          </w:p>
        </w:tc>
        <w:tc>
          <w:tcPr>
            <w:tcW w:w="6390" w:type="dxa"/>
            <w:vAlign w:val="center"/>
          </w:tcPr>
          <w:p w:rsidR="00C0644D" w:rsidRPr="00814A11" w:rsidRDefault="00C0644D" w:rsidP="008C6BDF">
            <w:pPr>
              <w:rPr>
                <w:b/>
                <w:sz w:val="22"/>
                <w:szCs w:val="22"/>
              </w:rPr>
            </w:pPr>
            <w:r w:rsidRPr="00814A11">
              <w:rPr>
                <w:b/>
                <w:sz w:val="22"/>
                <w:szCs w:val="22"/>
              </w:rPr>
              <w:t xml:space="preserve">The proposed effective date for the grant program termination: </w:t>
            </w:r>
            <w:r w:rsidRPr="00814A11">
              <w:rPr>
                <w:sz w:val="22"/>
                <w:szCs w:val="22"/>
                <w:highlight w:val="lightGray"/>
                <w:u w:val="single"/>
              </w:rPr>
              <w:fldChar w:fldCharType="begin">
                <w:ffData>
                  <w:name w:val="Text2"/>
                  <w:enabled/>
                  <w:calcOnExit w:val="0"/>
                  <w:textInput/>
                </w:ffData>
              </w:fldChar>
            </w:r>
            <w:r w:rsidRPr="00814A11">
              <w:rPr>
                <w:sz w:val="22"/>
                <w:szCs w:val="22"/>
                <w:highlight w:val="lightGray"/>
                <w:u w:val="single"/>
              </w:rPr>
              <w:instrText xml:space="preserve"> FORMTEXT </w:instrText>
            </w:r>
            <w:r w:rsidRPr="00814A11">
              <w:rPr>
                <w:sz w:val="22"/>
                <w:szCs w:val="22"/>
                <w:highlight w:val="lightGray"/>
                <w:u w:val="single"/>
              </w:rPr>
            </w:r>
            <w:r w:rsidRPr="00814A11">
              <w:rPr>
                <w:sz w:val="22"/>
                <w:szCs w:val="22"/>
                <w:highlight w:val="lightGray"/>
                <w:u w:val="single"/>
              </w:rPr>
              <w:fldChar w:fldCharType="separate"/>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sz w:val="22"/>
                <w:szCs w:val="22"/>
                <w:highlight w:val="lightGray"/>
                <w:u w:val="single"/>
              </w:rPr>
              <w:fldChar w:fldCharType="end"/>
            </w:r>
          </w:p>
        </w:tc>
      </w:tr>
      <w:tr w:rsidR="00C0644D" w:rsidRPr="00814A11" w:rsidTr="008C6BDF">
        <w:trPr>
          <w:trHeight w:val="288"/>
        </w:trPr>
        <w:tc>
          <w:tcPr>
            <w:tcW w:w="12870" w:type="dxa"/>
            <w:gridSpan w:val="3"/>
            <w:tcBorders>
              <w:bottom w:val="single" w:sz="4" w:space="0" w:color="000000"/>
            </w:tcBorders>
          </w:tcPr>
          <w:p w:rsidR="00C0644D" w:rsidRPr="00814A11" w:rsidRDefault="00C0644D" w:rsidP="008C6BDF">
            <w:pPr>
              <w:spacing w:before="240"/>
              <w:rPr>
                <w:b/>
                <w:sz w:val="22"/>
                <w:szCs w:val="22"/>
              </w:rPr>
            </w:pPr>
            <w:r w:rsidRPr="00814A11">
              <w:rPr>
                <w:b/>
                <w:sz w:val="22"/>
                <w:szCs w:val="22"/>
              </w:rPr>
              <w:t xml:space="preserve">Reason: </w:t>
            </w:r>
            <w:r w:rsidRPr="00814A11">
              <w:rPr>
                <w:sz w:val="22"/>
                <w:szCs w:val="22"/>
                <w:highlight w:val="lightGray"/>
                <w:u w:val="single"/>
              </w:rPr>
              <w:fldChar w:fldCharType="begin">
                <w:ffData>
                  <w:name w:val="Text2"/>
                  <w:enabled/>
                  <w:calcOnExit w:val="0"/>
                  <w:textInput/>
                </w:ffData>
              </w:fldChar>
            </w:r>
            <w:r w:rsidRPr="00814A11">
              <w:rPr>
                <w:sz w:val="22"/>
                <w:szCs w:val="22"/>
                <w:highlight w:val="lightGray"/>
                <w:u w:val="single"/>
              </w:rPr>
              <w:instrText xml:space="preserve"> FORMTEXT </w:instrText>
            </w:r>
            <w:r w:rsidRPr="00814A11">
              <w:rPr>
                <w:sz w:val="22"/>
                <w:szCs w:val="22"/>
                <w:highlight w:val="lightGray"/>
                <w:u w:val="single"/>
              </w:rPr>
            </w:r>
            <w:r w:rsidRPr="00814A11">
              <w:rPr>
                <w:sz w:val="22"/>
                <w:szCs w:val="22"/>
                <w:highlight w:val="lightGray"/>
                <w:u w:val="single"/>
              </w:rPr>
              <w:fldChar w:fldCharType="separate"/>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sz w:val="22"/>
                <w:szCs w:val="22"/>
                <w:highlight w:val="lightGray"/>
                <w:u w:val="single"/>
              </w:rPr>
              <w:fldChar w:fldCharType="end"/>
            </w:r>
          </w:p>
          <w:p w:rsidR="00C0644D" w:rsidRPr="00814A11" w:rsidRDefault="00C0644D" w:rsidP="008C6BDF">
            <w:pPr>
              <w:rPr>
                <w:sz w:val="22"/>
                <w:szCs w:val="22"/>
              </w:rPr>
            </w:pPr>
          </w:p>
        </w:tc>
      </w:tr>
    </w:tbl>
    <w:p w:rsidR="00C0644D" w:rsidRPr="00814A11" w:rsidRDefault="00C0644D" w:rsidP="00C0644D">
      <w:pPr>
        <w:rPr>
          <w:b/>
          <w:sz w:val="22"/>
          <w:szCs w:val="22"/>
        </w:rPr>
      </w:pPr>
    </w:p>
    <w:p w:rsidR="00C0644D" w:rsidRPr="00814A11" w:rsidRDefault="00C0644D" w:rsidP="00C0644D">
      <w:pPr>
        <w:numPr>
          <w:ilvl w:val="0"/>
          <w:numId w:val="1"/>
        </w:numPr>
        <w:spacing w:after="200" w:line="276" w:lineRule="auto"/>
        <w:rPr>
          <w:b/>
          <w:sz w:val="22"/>
          <w:szCs w:val="22"/>
        </w:rPr>
      </w:pPr>
      <w:r w:rsidRPr="00814A11">
        <w:rPr>
          <w:b/>
          <w:sz w:val="22"/>
          <w:szCs w:val="22"/>
        </w:rPr>
        <w:t xml:space="preserve"> REQUEST FOR REDUCTION OF 21</w:t>
      </w:r>
      <w:r w:rsidRPr="00814A11">
        <w:rPr>
          <w:b/>
          <w:sz w:val="22"/>
          <w:szCs w:val="22"/>
          <w:vertAlign w:val="superscript"/>
        </w:rPr>
        <w:t>st</w:t>
      </w:r>
      <w:r w:rsidRPr="00814A11">
        <w:rPr>
          <w:b/>
          <w:sz w:val="22"/>
          <w:szCs w:val="22"/>
        </w:rPr>
        <w:t xml:space="preserve"> CCLC FUNDS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991"/>
        <w:gridCol w:w="4621"/>
      </w:tblGrid>
      <w:tr w:rsidR="00C0644D" w:rsidRPr="00814A11" w:rsidTr="008C6BDF">
        <w:tc>
          <w:tcPr>
            <w:tcW w:w="630" w:type="dxa"/>
          </w:tcPr>
          <w:p w:rsidR="00C0644D" w:rsidRPr="00814A11" w:rsidRDefault="00C0644D" w:rsidP="008C6BDF">
            <w:pPr>
              <w:jc w:val="center"/>
              <w:rPr>
                <w:b/>
                <w:sz w:val="22"/>
                <w:szCs w:val="22"/>
                <w:highlight w:val="lightGray"/>
              </w:rPr>
            </w:pPr>
          </w:p>
          <w:p w:rsidR="00C0644D" w:rsidRPr="00814A11" w:rsidRDefault="00C0644D" w:rsidP="008C6BDF">
            <w:pPr>
              <w:jc w:val="center"/>
              <w:rPr>
                <w:b/>
                <w:sz w:val="22"/>
                <w:szCs w:val="22"/>
              </w:rPr>
            </w:pPr>
            <w:r w:rsidRPr="00814A11">
              <w:rPr>
                <w:b/>
                <w:sz w:val="22"/>
                <w:szCs w:val="22"/>
                <w:highlight w:val="lightGray"/>
              </w:rPr>
              <w:fldChar w:fldCharType="begin">
                <w:ffData>
                  <w:name w:val="Check1"/>
                  <w:enabled/>
                  <w:calcOnExit w:val="0"/>
                  <w:checkBox>
                    <w:sizeAuto/>
                    <w:default w:val="0"/>
                  </w:checkBox>
                </w:ffData>
              </w:fldChar>
            </w:r>
            <w:r w:rsidRPr="00814A11">
              <w:rPr>
                <w:b/>
                <w:sz w:val="22"/>
                <w:szCs w:val="22"/>
                <w:highlight w:val="lightGray"/>
              </w:rPr>
              <w:instrText xml:space="preserve"> FORMCHECKBOX </w:instrText>
            </w:r>
            <w:r>
              <w:rPr>
                <w:b/>
                <w:sz w:val="22"/>
                <w:szCs w:val="22"/>
                <w:highlight w:val="lightGray"/>
              </w:rPr>
            </w:r>
            <w:r>
              <w:rPr>
                <w:b/>
                <w:sz w:val="22"/>
                <w:szCs w:val="22"/>
                <w:highlight w:val="lightGray"/>
              </w:rPr>
              <w:fldChar w:fldCharType="separate"/>
            </w:r>
            <w:r w:rsidRPr="00814A11">
              <w:rPr>
                <w:b/>
                <w:sz w:val="22"/>
                <w:szCs w:val="22"/>
                <w:highlight w:val="lightGray"/>
              </w:rPr>
              <w:fldChar w:fldCharType="end"/>
            </w:r>
          </w:p>
        </w:tc>
        <w:tc>
          <w:tcPr>
            <w:tcW w:w="12240" w:type="dxa"/>
            <w:gridSpan w:val="2"/>
          </w:tcPr>
          <w:p w:rsidR="00C0644D" w:rsidRPr="00814A11" w:rsidRDefault="00C0644D" w:rsidP="008C6BDF">
            <w:pPr>
              <w:rPr>
                <w:b/>
                <w:sz w:val="22"/>
                <w:szCs w:val="22"/>
              </w:rPr>
            </w:pPr>
          </w:p>
          <w:p w:rsidR="00C0644D" w:rsidRPr="00814A11" w:rsidRDefault="00C0644D" w:rsidP="008C6BDF">
            <w:pPr>
              <w:rPr>
                <w:b/>
                <w:sz w:val="22"/>
                <w:szCs w:val="22"/>
              </w:rPr>
            </w:pPr>
            <w:r w:rsidRPr="00814A11">
              <w:rPr>
                <w:b/>
                <w:sz w:val="22"/>
                <w:szCs w:val="22"/>
              </w:rPr>
              <w:t xml:space="preserve">The </w:t>
            </w:r>
            <w:r>
              <w:rPr>
                <w:b/>
                <w:sz w:val="22"/>
                <w:szCs w:val="22"/>
              </w:rPr>
              <w:t>sub-recipient</w:t>
            </w:r>
            <w:r w:rsidRPr="00814A11">
              <w:rPr>
                <w:b/>
                <w:sz w:val="22"/>
                <w:szCs w:val="22"/>
              </w:rPr>
              <w:t xml:space="preserve"> would like to voluntarily reduce the amount of 21</w:t>
            </w:r>
            <w:r w:rsidRPr="00814A11">
              <w:rPr>
                <w:b/>
                <w:sz w:val="22"/>
                <w:szCs w:val="22"/>
                <w:vertAlign w:val="superscript"/>
              </w:rPr>
              <w:t>st</w:t>
            </w:r>
            <w:r w:rsidRPr="00814A11">
              <w:rPr>
                <w:b/>
                <w:sz w:val="22"/>
                <w:szCs w:val="22"/>
              </w:rPr>
              <w:t xml:space="preserve"> CCLC funds for the following time period:</w:t>
            </w:r>
          </w:p>
          <w:p w:rsidR="00C0644D" w:rsidRPr="00814A11" w:rsidRDefault="00C0644D" w:rsidP="008C6BDF">
            <w:pPr>
              <w:rPr>
                <w:b/>
                <w:sz w:val="22"/>
                <w:szCs w:val="22"/>
              </w:rPr>
            </w:pPr>
          </w:p>
          <w:p w:rsidR="00C0644D" w:rsidRPr="00814A11" w:rsidRDefault="00C0644D" w:rsidP="008C6BDF">
            <w:pPr>
              <w:ind w:left="720"/>
              <w:rPr>
                <w:b/>
                <w:sz w:val="22"/>
                <w:szCs w:val="22"/>
              </w:rPr>
            </w:pPr>
            <w:r w:rsidRPr="00814A11">
              <w:rPr>
                <w:b/>
                <w:sz w:val="22"/>
                <w:szCs w:val="22"/>
                <w:highlight w:val="lightGray"/>
              </w:rPr>
              <w:fldChar w:fldCharType="begin">
                <w:ffData>
                  <w:name w:val="Check1"/>
                  <w:enabled/>
                  <w:calcOnExit w:val="0"/>
                  <w:checkBox>
                    <w:sizeAuto/>
                    <w:default w:val="0"/>
                  </w:checkBox>
                </w:ffData>
              </w:fldChar>
            </w:r>
            <w:r w:rsidRPr="00814A11">
              <w:rPr>
                <w:b/>
                <w:sz w:val="22"/>
                <w:szCs w:val="22"/>
                <w:highlight w:val="lightGray"/>
              </w:rPr>
              <w:instrText xml:space="preserve"> FORMCHECKBOX </w:instrText>
            </w:r>
            <w:r>
              <w:rPr>
                <w:b/>
                <w:sz w:val="22"/>
                <w:szCs w:val="22"/>
                <w:highlight w:val="lightGray"/>
              </w:rPr>
            </w:r>
            <w:r>
              <w:rPr>
                <w:b/>
                <w:sz w:val="22"/>
                <w:szCs w:val="22"/>
                <w:highlight w:val="lightGray"/>
              </w:rPr>
              <w:fldChar w:fldCharType="separate"/>
            </w:r>
            <w:r w:rsidRPr="00814A11">
              <w:rPr>
                <w:b/>
                <w:sz w:val="22"/>
                <w:szCs w:val="22"/>
                <w:highlight w:val="lightGray"/>
              </w:rPr>
              <w:fldChar w:fldCharType="end"/>
            </w:r>
            <w:r w:rsidRPr="00814A11">
              <w:rPr>
                <w:b/>
                <w:sz w:val="22"/>
                <w:szCs w:val="22"/>
              </w:rPr>
              <w:t xml:space="preserve">  The current fiscal year.</w:t>
            </w:r>
          </w:p>
          <w:p w:rsidR="00C0644D" w:rsidRPr="00814A11" w:rsidRDefault="00C0644D" w:rsidP="008C6BDF">
            <w:pPr>
              <w:ind w:left="720"/>
              <w:rPr>
                <w:b/>
                <w:sz w:val="22"/>
                <w:szCs w:val="22"/>
              </w:rPr>
            </w:pPr>
          </w:p>
          <w:p w:rsidR="00C0644D" w:rsidRPr="00814A11" w:rsidRDefault="00C0644D" w:rsidP="008C6BDF">
            <w:pPr>
              <w:ind w:left="720"/>
              <w:rPr>
                <w:b/>
                <w:sz w:val="22"/>
                <w:szCs w:val="22"/>
              </w:rPr>
            </w:pPr>
            <w:r w:rsidRPr="00814A11">
              <w:rPr>
                <w:b/>
                <w:sz w:val="22"/>
                <w:szCs w:val="22"/>
                <w:highlight w:val="lightGray"/>
              </w:rPr>
              <w:fldChar w:fldCharType="begin">
                <w:ffData>
                  <w:name w:val="Check1"/>
                  <w:enabled/>
                  <w:calcOnExit w:val="0"/>
                  <w:checkBox>
                    <w:sizeAuto/>
                    <w:default w:val="0"/>
                  </w:checkBox>
                </w:ffData>
              </w:fldChar>
            </w:r>
            <w:r w:rsidRPr="00814A11">
              <w:rPr>
                <w:b/>
                <w:sz w:val="22"/>
                <w:szCs w:val="22"/>
                <w:highlight w:val="lightGray"/>
              </w:rPr>
              <w:instrText xml:space="preserve"> FORMCHECKBOX </w:instrText>
            </w:r>
            <w:r>
              <w:rPr>
                <w:b/>
                <w:sz w:val="22"/>
                <w:szCs w:val="22"/>
                <w:highlight w:val="lightGray"/>
              </w:rPr>
            </w:r>
            <w:r>
              <w:rPr>
                <w:b/>
                <w:sz w:val="22"/>
                <w:szCs w:val="22"/>
                <w:highlight w:val="lightGray"/>
              </w:rPr>
              <w:fldChar w:fldCharType="separate"/>
            </w:r>
            <w:r w:rsidRPr="00814A11">
              <w:rPr>
                <w:b/>
                <w:sz w:val="22"/>
                <w:szCs w:val="22"/>
                <w:highlight w:val="lightGray"/>
              </w:rPr>
              <w:fldChar w:fldCharType="end"/>
            </w:r>
            <w:r w:rsidRPr="00814A11">
              <w:rPr>
                <w:b/>
                <w:sz w:val="22"/>
                <w:szCs w:val="22"/>
              </w:rPr>
              <w:t xml:space="preserve">  The remainder of the grant cycle.</w:t>
            </w:r>
          </w:p>
          <w:p w:rsidR="00C0644D" w:rsidRPr="00814A11" w:rsidRDefault="00C0644D" w:rsidP="008C6BDF">
            <w:pPr>
              <w:rPr>
                <w:b/>
                <w:sz w:val="22"/>
                <w:szCs w:val="22"/>
              </w:rPr>
            </w:pPr>
          </w:p>
        </w:tc>
      </w:tr>
      <w:tr w:rsidR="00C0644D" w:rsidRPr="00814A11" w:rsidTr="008C6BDF">
        <w:tc>
          <w:tcPr>
            <w:tcW w:w="12870" w:type="dxa"/>
            <w:gridSpan w:val="3"/>
            <w:vAlign w:val="center"/>
          </w:tcPr>
          <w:p w:rsidR="00C0644D" w:rsidRPr="00814A11" w:rsidRDefault="00C0644D" w:rsidP="008C6BDF">
            <w:pPr>
              <w:rPr>
                <w:b/>
                <w:color w:val="FF0000"/>
                <w:sz w:val="22"/>
                <w:szCs w:val="22"/>
              </w:rPr>
            </w:pPr>
            <w:r w:rsidRPr="00F7629E">
              <w:rPr>
                <w:b/>
                <w:sz w:val="22"/>
                <w:szCs w:val="22"/>
              </w:rPr>
              <w:t xml:space="preserve">If decision is due to low </w:t>
            </w:r>
            <w:r>
              <w:rPr>
                <w:b/>
                <w:sz w:val="22"/>
                <w:szCs w:val="22"/>
              </w:rPr>
              <w:t>enrollment/</w:t>
            </w:r>
            <w:r w:rsidRPr="00F7629E">
              <w:rPr>
                <w:b/>
                <w:sz w:val="22"/>
                <w:szCs w:val="22"/>
              </w:rPr>
              <w:t>attendance, provide the attendance details in the next row.  If not, skip to the “Reason” text box below.</w:t>
            </w:r>
          </w:p>
        </w:tc>
      </w:tr>
      <w:tr w:rsidR="00C0644D" w:rsidRPr="00814A11" w:rsidTr="008C6BDF">
        <w:tc>
          <w:tcPr>
            <w:tcW w:w="6435" w:type="dxa"/>
            <w:gridSpan w:val="2"/>
          </w:tcPr>
          <w:p w:rsidR="00C0644D" w:rsidRPr="00814A11" w:rsidRDefault="00C0644D" w:rsidP="008C6BDF">
            <w:pPr>
              <w:rPr>
                <w:b/>
                <w:sz w:val="22"/>
                <w:szCs w:val="22"/>
              </w:rPr>
            </w:pPr>
          </w:p>
          <w:p w:rsidR="00C0644D" w:rsidRPr="00814A11" w:rsidRDefault="00C0644D" w:rsidP="008C6BDF">
            <w:pPr>
              <w:rPr>
                <w:sz w:val="22"/>
                <w:szCs w:val="22"/>
                <w:u w:val="single"/>
              </w:rPr>
            </w:pPr>
            <w:r w:rsidRPr="00814A11">
              <w:rPr>
                <w:b/>
                <w:sz w:val="22"/>
                <w:szCs w:val="22"/>
              </w:rPr>
              <w:t xml:space="preserve">Initial </w:t>
            </w:r>
            <w:r>
              <w:rPr>
                <w:b/>
                <w:sz w:val="22"/>
                <w:szCs w:val="22"/>
              </w:rPr>
              <w:t>Enrollment/</w:t>
            </w:r>
            <w:r w:rsidRPr="00814A11">
              <w:rPr>
                <w:b/>
                <w:sz w:val="22"/>
                <w:szCs w:val="22"/>
              </w:rPr>
              <w:t xml:space="preserve">Attendance Targets As Approved in the Grant Application) (List for each site if applicable): </w:t>
            </w:r>
            <w:r w:rsidRPr="00814A11">
              <w:rPr>
                <w:sz w:val="22"/>
                <w:szCs w:val="22"/>
                <w:highlight w:val="lightGray"/>
                <w:u w:val="single"/>
              </w:rPr>
              <w:fldChar w:fldCharType="begin">
                <w:ffData>
                  <w:name w:val="Text2"/>
                  <w:enabled/>
                  <w:calcOnExit w:val="0"/>
                  <w:textInput/>
                </w:ffData>
              </w:fldChar>
            </w:r>
            <w:r w:rsidRPr="00814A11">
              <w:rPr>
                <w:sz w:val="22"/>
                <w:szCs w:val="22"/>
                <w:highlight w:val="lightGray"/>
                <w:u w:val="single"/>
              </w:rPr>
              <w:instrText xml:space="preserve"> FORMTEXT </w:instrText>
            </w:r>
            <w:r w:rsidRPr="00814A11">
              <w:rPr>
                <w:sz w:val="22"/>
                <w:szCs w:val="22"/>
                <w:highlight w:val="lightGray"/>
                <w:u w:val="single"/>
              </w:rPr>
            </w:r>
            <w:r w:rsidRPr="00814A11">
              <w:rPr>
                <w:sz w:val="22"/>
                <w:szCs w:val="22"/>
                <w:highlight w:val="lightGray"/>
                <w:u w:val="single"/>
              </w:rPr>
              <w:fldChar w:fldCharType="separate"/>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sz w:val="22"/>
                <w:szCs w:val="22"/>
                <w:highlight w:val="lightGray"/>
                <w:u w:val="single"/>
              </w:rPr>
              <w:fldChar w:fldCharType="end"/>
            </w:r>
          </w:p>
        </w:tc>
        <w:tc>
          <w:tcPr>
            <w:tcW w:w="6435" w:type="dxa"/>
          </w:tcPr>
          <w:p w:rsidR="00C0644D" w:rsidRPr="00814A11" w:rsidRDefault="00C0644D" w:rsidP="008C6BDF">
            <w:pPr>
              <w:rPr>
                <w:b/>
                <w:sz w:val="22"/>
                <w:szCs w:val="22"/>
              </w:rPr>
            </w:pPr>
          </w:p>
          <w:p w:rsidR="00C0644D" w:rsidRPr="00814A11" w:rsidRDefault="00C0644D" w:rsidP="008C6BDF">
            <w:pPr>
              <w:rPr>
                <w:b/>
                <w:sz w:val="22"/>
                <w:szCs w:val="22"/>
              </w:rPr>
            </w:pPr>
            <w:r w:rsidRPr="00814A11">
              <w:rPr>
                <w:b/>
                <w:sz w:val="22"/>
                <w:szCs w:val="22"/>
              </w:rPr>
              <w:t xml:space="preserve">Revised </w:t>
            </w:r>
            <w:r>
              <w:rPr>
                <w:b/>
                <w:sz w:val="22"/>
                <w:szCs w:val="22"/>
              </w:rPr>
              <w:t>Enrollment/</w:t>
            </w:r>
            <w:r w:rsidRPr="00814A11">
              <w:rPr>
                <w:b/>
                <w:sz w:val="22"/>
                <w:szCs w:val="22"/>
              </w:rPr>
              <w:t xml:space="preserve">Attendance Targets </w:t>
            </w:r>
          </w:p>
          <w:p w:rsidR="00C0644D" w:rsidRPr="00814A11" w:rsidRDefault="00C0644D" w:rsidP="008C6BDF">
            <w:pPr>
              <w:rPr>
                <w:b/>
                <w:sz w:val="22"/>
                <w:szCs w:val="22"/>
              </w:rPr>
            </w:pPr>
            <w:r w:rsidRPr="00814A11">
              <w:rPr>
                <w:b/>
                <w:sz w:val="22"/>
                <w:szCs w:val="22"/>
              </w:rPr>
              <w:t xml:space="preserve">(List for each site if applicable): </w:t>
            </w:r>
            <w:r w:rsidRPr="00814A11">
              <w:rPr>
                <w:sz w:val="22"/>
                <w:szCs w:val="22"/>
                <w:highlight w:val="lightGray"/>
                <w:u w:val="single"/>
              </w:rPr>
              <w:fldChar w:fldCharType="begin">
                <w:ffData>
                  <w:name w:val="Text2"/>
                  <w:enabled/>
                  <w:calcOnExit w:val="0"/>
                  <w:textInput/>
                </w:ffData>
              </w:fldChar>
            </w:r>
            <w:r w:rsidRPr="00814A11">
              <w:rPr>
                <w:sz w:val="22"/>
                <w:szCs w:val="22"/>
                <w:highlight w:val="lightGray"/>
                <w:u w:val="single"/>
              </w:rPr>
              <w:instrText xml:space="preserve"> FORMTEXT </w:instrText>
            </w:r>
            <w:r w:rsidRPr="00814A11">
              <w:rPr>
                <w:sz w:val="22"/>
                <w:szCs w:val="22"/>
                <w:highlight w:val="lightGray"/>
                <w:u w:val="single"/>
              </w:rPr>
            </w:r>
            <w:r w:rsidRPr="00814A11">
              <w:rPr>
                <w:sz w:val="22"/>
                <w:szCs w:val="22"/>
                <w:highlight w:val="lightGray"/>
                <w:u w:val="single"/>
              </w:rPr>
              <w:fldChar w:fldCharType="separate"/>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sz w:val="22"/>
                <w:szCs w:val="22"/>
                <w:highlight w:val="lightGray"/>
                <w:u w:val="single"/>
              </w:rPr>
              <w:fldChar w:fldCharType="end"/>
            </w:r>
          </w:p>
        </w:tc>
      </w:tr>
      <w:tr w:rsidR="00C0644D" w:rsidRPr="00814A11" w:rsidTr="008C6BDF">
        <w:tc>
          <w:tcPr>
            <w:tcW w:w="12870" w:type="dxa"/>
            <w:gridSpan w:val="3"/>
          </w:tcPr>
          <w:p w:rsidR="00C0644D" w:rsidRPr="00814A11" w:rsidRDefault="00C0644D" w:rsidP="008C6BDF">
            <w:pPr>
              <w:spacing w:before="240"/>
              <w:rPr>
                <w:b/>
                <w:sz w:val="22"/>
                <w:szCs w:val="22"/>
              </w:rPr>
            </w:pPr>
            <w:r w:rsidRPr="00814A11">
              <w:rPr>
                <w:b/>
                <w:sz w:val="22"/>
                <w:szCs w:val="22"/>
              </w:rPr>
              <w:t xml:space="preserve">Reason: </w:t>
            </w:r>
            <w:r w:rsidRPr="00814A11">
              <w:rPr>
                <w:sz w:val="22"/>
                <w:szCs w:val="22"/>
                <w:highlight w:val="lightGray"/>
                <w:u w:val="single"/>
              </w:rPr>
              <w:fldChar w:fldCharType="begin">
                <w:ffData>
                  <w:name w:val="Text2"/>
                  <w:enabled/>
                  <w:calcOnExit w:val="0"/>
                  <w:textInput/>
                </w:ffData>
              </w:fldChar>
            </w:r>
            <w:r w:rsidRPr="00814A11">
              <w:rPr>
                <w:sz w:val="22"/>
                <w:szCs w:val="22"/>
                <w:highlight w:val="lightGray"/>
                <w:u w:val="single"/>
              </w:rPr>
              <w:instrText xml:space="preserve"> FORMTEXT </w:instrText>
            </w:r>
            <w:r w:rsidRPr="00814A11">
              <w:rPr>
                <w:sz w:val="22"/>
                <w:szCs w:val="22"/>
                <w:highlight w:val="lightGray"/>
                <w:u w:val="single"/>
              </w:rPr>
            </w:r>
            <w:r w:rsidRPr="00814A11">
              <w:rPr>
                <w:sz w:val="22"/>
                <w:szCs w:val="22"/>
                <w:highlight w:val="lightGray"/>
                <w:u w:val="single"/>
              </w:rPr>
              <w:fldChar w:fldCharType="separate"/>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noProof/>
                <w:sz w:val="22"/>
                <w:szCs w:val="22"/>
                <w:highlight w:val="lightGray"/>
                <w:u w:val="single"/>
              </w:rPr>
              <w:t> </w:t>
            </w:r>
            <w:r w:rsidRPr="00814A11">
              <w:rPr>
                <w:sz w:val="22"/>
                <w:szCs w:val="22"/>
                <w:highlight w:val="lightGray"/>
                <w:u w:val="single"/>
              </w:rPr>
              <w:fldChar w:fldCharType="end"/>
            </w:r>
          </w:p>
          <w:p w:rsidR="00C0644D" w:rsidRPr="00814A11" w:rsidRDefault="00C0644D" w:rsidP="008C6BDF">
            <w:pPr>
              <w:rPr>
                <w:b/>
                <w:sz w:val="22"/>
                <w:szCs w:val="22"/>
              </w:rPr>
            </w:pPr>
          </w:p>
        </w:tc>
      </w:tr>
    </w:tbl>
    <w:p w:rsidR="00C0644D" w:rsidRPr="00814A11" w:rsidRDefault="00C0644D" w:rsidP="00C0644D">
      <w:pPr>
        <w:rPr>
          <w:sz w:val="22"/>
          <w:szCs w:val="22"/>
        </w:rPr>
      </w:pPr>
    </w:p>
    <w:p w:rsidR="00C0644D" w:rsidRPr="00814A11" w:rsidRDefault="00C0644D" w:rsidP="00C0644D">
      <w:pPr>
        <w:rPr>
          <w:sz w:val="22"/>
          <w:szCs w:val="22"/>
        </w:rPr>
      </w:pPr>
      <w:r w:rsidRPr="00814A11">
        <w:rPr>
          <w:sz w:val="22"/>
          <w:szCs w:val="22"/>
        </w:rPr>
        <w:t>___________________________________         ___________________________________</w:t>
      </w:r>
      <w:r w:rsidRPr="00814A11">
        <w:rPr>
          <w:sz w:val="22"/>
          <w:szCs w:val="22"/>
        </w:rPr>
        <w:tab/>
      </w:r>
    </w:p>
    <w:p w:rsidR="00C0644D" w:rsidRDefault="00C0644D" w:rsidP="00C0644D">
      <w:pPr>
        <w:rPr>
          <w:sz w:val="22"/>
          <w:szCs w:val="22"/>
        </w:rPr>
      </w:pPr>
      <w:r w:rsidRPr="00814A11">
        <w:rPr>
          <w:i/>
          <w:sz w:val="22"/>
          <w:szCs w:val="22"/>
        </w:rPr>
        <w:t xml:space="preserve">Printed Name of Fiscal Agent Organization </w:t>
      </w:r>
      <w:r w:rsidRPr="00814A11">
        <w:rPr>
          <w:i/>
          <w:sz w:val="22"/>
          <w:szCs w:val="22"/>
        </w:rPr>
        <w:tab/>
        <w:t>Signature of Fiscal Agent Organization</w:t>
      </w:r>
      <w:r>
        <w:rPr>
          <w:sz w:val="22"/>
          <w:szCs w:val="22"/>
        </w:rPr>
        <w:t xml:space="preserve">         </w:t>
      </w:r>
    </w:p>
    <w:p w:rsidR="00C0644D" w:rsidRPr="00F7629E" w:rsidRDefault="00C0644D" w:rsidP="00C0644D">
      <w:pPr>
        <w:rPr>
          <w:i/>
          <w:sz w:val="22"/>
          <w:szCs w:val="22"/>
        </w:rPr>
      </w:pPr>
      <w:r w:rsidRPr="00814A11">
        <w:rPr>
          <w:i/>
          <w:sz w:val="22"/>
          <w:szCs w:val="22"/>
        </w:rPr>
        <w:t xml:space="preserve"> Chief Administrator or Designee</w:t>
      </w:r>
      <w:r w:rsidRPr="00814A11">
        <w:rPr>
          <w:sz w:val="22"/>
          <w:szCs w:val="22"/>
        </w:rPr>
        <w:t xml:space="preserve">                              </w:t>
      </w:r>
      <w:r w:rsidRPr="00814A11">
        <w:rPr>
          <w:i/>
          <w:sz w:val="22"/>
          <w:szCs w:val="22"/>
        </w:rPr>
        <w:t>Chief Administrator or Designee</w:t>
      </w:r>
    </w:p>
    <w:p w:rsidR="00C0644D" w:rsidRPr="00814A11" w:rsidRDefault="00C0644D" w:rsidP="00C0644D">
      <w:pPr>
        <w:pStyle w:val="NoSpacing"/>
      </w:pPr>
    </w:p>
    <w:p w:rsidR="00C0644D" w:rsidRPr="00814A11" w:rsidRDefault="00C0644D" w:rsidP="00C0644D">
      <w:pPr>
        <w:pStyle w:val="NoSpacing"/>
      </w:pPr>
      <w:r w:rsidRPr="00814A11">
        <w:t>________________________           ________________________       ________________</w:t>
      </w:r>
    </w:p>
    <w:p w:rsidR="00C0644D" w:rsidRPr="00814A11" w:rsidRDefault="00C0644D" w:rsidP="00C0644D">
      <w:pPr>
        <w:pStyle w:val="NoSpacing"/>
        <w:rPr>
          <w:sz w:val="20"/>
          <w:szCs w:val="20"/>
        </w:rPr>
      </w:pPr>
      <w:r w:rsidRPr="00814A11">
        <w:rPr>
          <w:sz w:val="20"/>
          <w:szCs w:val="20"/>
        </w:rPr>
        <w:t xml:space="preserve">(Printed Name of </w:t>
      </w:r>
      <w:r>
        <w:rPr>
          <w:sz w:val="20"/>
          <w:szCs w:val="20"/>
        </w:rPr>
        <w:t>Sub-recipient</w:t>
      </w:r>
      <w:r w:rsidRPr="00814A11">
        <w:rPr>
          <w:sz w:val="20"/>
          <w:szCs w:val="20"/>
        </w:rPr>
        <w:t xml:space="preserve"> Official)                 (Signature of </w:t>
      </w:r>
      <w:r>
        <w:rPr>
          <w:sz w:val="20"/>
          <w:szCs w:val="20"/>
        </w:rPr>
        <w:t>Sub-recipient</w:t>
      </w:r>
      <w:r w:rsidRPr="00814A11">
        <w:rPr>
          <w:sz w:val="20"/>
          <w:szCs w:val="20"/>
        </w:rPr>
        <w:t xml:space="preserve"> Official)</w:t>
      </w:r>
      <w:r>
        <w:rPr>
          <w:sz w:val="20"/>
          <w:szCs w:val="20"/>
        </w:rPr>
        <w:t xml:space="preserve">                </w:t>
      </w:r>
      <w:r w:rsidRPr="00814A11">
        <w:rPr>
          <w:sz w:val="20"/>
          <w:szCs w:val="20"/>
        </w:rPr>
        <w:t xml:space="preserve"> (Date of Request)</w:t>
      </w:r>
    </w:p>
    <w:p w:rsidR="00C0644D" w:rsidRPr="00814A11" w:rsidRDefault="00C0644D" w:rsidP="00C0644D">
      <w:pPr>
        <w:pStyle w:val="NoSpacing"/>
      </w:pPr>
    </w:p>
    <w:p w:rsidR="00C0644D" w:rsidRPr="00814A11" w:rsidRDefault="00C0644D" w:rsidP="00C0644D">
      <w:pPr>
        <w:pStyle w:val="NoSpacing"/>
      </w:pPr>
    </w:p>
    <w:p w:rsidR="00C0644D" w:rsidRPr="00814A11" w:rsidRDefault="00C0644D" w:rsidP="00C0644D">
      <w:pPr>
        <w:pStyle w:val="NoSpacing"/>
        <w:ind w:left="-180" w:right="-270"/>
      </w:pPr>
      <w:r w:rsidRPr="00814A11">
        <w:t xml:space="preserve">Submit completed requests to Sylvia Moore at </w:t>
      </w:r>
      <w:hyperlink r:id="rId5" w:history="1">
        <w:r w:rsidRPr="00814A11">
          <w:rPr>
            <w:rStyle w:val="Hyperlink"/>
          </w:rPr>
          <w:t>sylvia.moore@dpi.nc.gov</w:t>
        </w:r>
      </w:hyperlink>
      <w:r w:rsidRPr="00814A11">
        <w:t xml:space="preserve"> or by FAX to 919.807.3968.</w:t>
      </w:r>
    </w:p>
    <w:p w:rsidR="00B83B62" w:rsidRDefault="00B83B62">
      <w:bookmarkStart w:id="0" w:name="_GoBack"/>
      <w:bookmarkEnd w:id="0"/>
    </w:p>
    <w:sectPr w:rsidR="00B8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1103"/>
    <w:multiLevelType w:val="hybridMultilevel"/>
    <w:tmpl w:val="121AE9D8"/>
    <w:lvl w:ilvl="0" w:tplc="AD922BF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4D"/>
    <w:rsid w:val="00914E3F"/>
    <w:rsid w:val="00B83B62"/>
    <w:rsid w:val="00C0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5F2E9CB-26B3-435F-9E50-4EED8048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644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C0644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644D"/>
    <w:rPr>
      <w:rFonts w:asciiTheme="majorHAnsi" w:eastAsiaTheme="majorEastAsia" w:hAnsiTheme="majorHAnsi" w:cstheme="majorBidi"/>
      <w:b/>
      <w:bCs/>
      <w:color w:val="4472C4" w:themeColor="accent1"/>
      <w:sz w:val="24"/>
      <w:szCs w:val="24"/>
    </w:rPr>
  </w:style>
  <w:style w:type="character" w:styleId="Hyperlink">
    <w:name w:val="Hyperlink"/>
    <w:basedOn w:val="DefaultParagraphFont"/>
    <w:uiPriority w:val="99"/>
    <w:rsid w:val="00C0644D"/>
    <w:rPr>
      <w:color w:val="0000FF"/>
      <w:u w:val="single"/>
    </w:rPr>
  </w:style>
  <w:style w:type="paragraph" w:styleId="NoSpacing">
    <w:name w:val="No Spacing"/>
    <w:link w:val="NoSpacingChar"/>
    <w:uiPriority w:val="1"/>
    <w:qFormat/>
    <w:rsid w:val="00C0644D"/>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064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lvia.moore@dpi.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Trantham</dc:creator>
  <cp:keywords/>
  <dc:description/>
  <cp:lastModifiedBy>Richard Trantham</cp:lastModifiedBy>
  <cp:revision>1</cp:revision>
  <dcterms:created xsi:type="dcterms:W3CDTF">2017-07-14T12:36:00Z</dcterms:created>
  <dcterms:modified xsi:type="dcterms:W3CDTF">2017-07-14T12:36:00Z</dcterms:modified>
</cp:coreProperties>
</file>