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212" w:type="dxa"/>
        <w:tblInd w:w="-922" w:type="dxa"/>
        <w:tblLook w:val="0000" w:firstRow="0" w:lastRow="0" w:firstColumn="0" w:lastColumn="0" w:noHBand="0" w:noVBand="0"/>
      </w:tblPr>
      <w:tblGrid>
        <w:gridCol w:w="1030"/>
        <w:gridCol w:w="10356"/>
        <w:gridCol w:w="826"/>
      </w:tblGrid>
      <w:tr w:rsidR="00B12B21" w14:paraId="4E3DF035" w14:textId="77777777" w:rsidTr="0054585F">
        <w:trPr>
          <w:trHeight w:val="4410"/>
        </w:trPr>
        <w:tc>
          <w:tcPr>
            <w:tcW w:w="12212" w:type="dxa"/>
            <w:gridSpan w:val="3"/>
          </w:tcPr>
          <w:p w14:paraId="563C2285" w14:textId="3A88D1EB" w:rsidR="00B12B21" w:rsidRDefault="00C101C9" w:rsidP="00B67CCB">
            <w:pPr>
              <w:pStyle w:val="Heading1"/>
              <w:spacing w:before="120"/>
              <w:ind w:left="917"/>
            </w:pPr>
            <w:r w:rsidRPr="00C101C9"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4DE0CEAD" wp14:editId="016EB5F6">
                  <wp:simplePos x="0" y="0"/>
                  <wp:positionH relativeFrom="column">
                    <wp:posOffset>4398996</wp:posOffset>
                  </wp:positionH>
                  <wp:positionV relativeFrom="paragraph">
                    <wp:posOffset>116007</wp:posOffset>
                  </wp:positionV>
                  <wp:extent cx="3255133" cy="1075896"/>
                  <wp:effectExtent l="0" t="0" r="2540" b="0"/>
                  <wp:wrapNone/>
                  <wp:docPr id="1" name="Picture 1" descr="C:\Users\whinson\OneDrive - North Carolina Department of Public Instruction\Logos\NC School Job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hinson\OneDrive - North Carolina Department of Public Instruction\Logos\NC School Job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1330" cy="1077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72935B" w14:textId="59DC18D6" w:rsidR="00B12B21" w:rsidRDefault="00C101C9" w:rsidP="00B67CCB">
            <w:pPr>
              <w:pStyle w:val="Heading1"/>
              <w:spacing w:before="120"/>
              <w:ind w:left="917"/>
              <w:rPr>
                <w:i w:val="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83E0B64" wp14:editId="1AA3885F">
                      <wp:extent cx="4039738" cy="634621"/>
                      <wp:effectExtent l="0" t="0" r="0" b="0"/>
                      <wp:docPr id="15" name="Group 15" descr="text block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39738" cy="634621"/>
                                <a:chOff x="0" y="0"/>
                                <a:chExt cx="4049485" cy="736602"/>
                              </a:xfrm>
                            </wpg:grpSpPr>
                            <wps:wsp>
                              <wps:cNvPr id="12" name="Text Box 12"/>
                              <wps:cNvSpPr txBox="1"/>
                              <wps:spPr>
                                <a:xfrm>
                                  <a:off x="0" y="0"/>
                                  <a:ext cx="4049485" cy="6412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3C8B159" w14:textId="77777777" w:rsidR="00C101C9" w:rsidRPr="00222913" w:rsidRDefault="00C101C9" w:rsidP="00C101C9">
                                    <w:pPr>
                                      <w:pStyle w:val="Title"/>
                                    </w:pPr>
                                    <w:r>
                                      <w:t>Applicant Tracking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Rectangle 14"/>
                              <wps:cNvSpPr/>
                              <wps:spPr>
                                <a:xfrm>
                                  <a:off x="106874" y="641047"/>
                                  <a:ext cx="3509783" cy="955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70B48C6" w14:textId="77777777" w:rsidR="00C101C9" w:rsidRDefault="00C101C9" w:rsidP="00C101C9">
                                    <w:pPr>
                                      <w:jc w:val="center"/>
                                    </w:pPr>
                                    <w: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3E0B64" id="Group 15" o:spid="_x0000_s1026" alt="text block" style="width:318.1pt;height:49.95pt;mso-position-horizontal-relative:char;mso-position-vertical-relative:line" coordsize="40494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2" o:spid="_x0000_s1027" type="#_x0000_t202" style="position:absolute;width:40494;height:6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    <v:textbox>
                          <w:txbxContent>
                            <w:p w14:paraId="23C8B159" w14:textId="77777777" w:rsidR="00C101C9" w:rsidRPr="00222913" w:rsidRDefault="00C101C9" w:rsidP="00C101C9">
                              <w:pPr>
                                <w:pStyle w:val="Title"/>
                              </w:pPr>
                              <w:r>
                                <w:t>Applicant Tracking</w:t>
                              </w:r>
                            </w:p>
                          </w:txbxContent>
                        </v:textbox>
                      </v:shape>
                      <v:rect id="Rectangle 14" o:spid="_x0000_s1028" style="position:absolute;left:1068;top:6410;width:35098;height: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" fillcolor="#f3642c [3215]" stroked="f" strokeweight="2.25pt">
                        <v:textbox>
                          <w:txbxContent>
                            <w:p w14:paraId="270B48C6" w14:textId="77777777" w:rsidR="00C101C9" w:rsidRDefault="00C101C9" w:rsidP="00C101C9">
                              <w:pPr>
                                <w:jc w:val="center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1DB3C54A" w14:textId="65884FFA" w:rsidR="00F73393" w:rsidRDefault="00F73393" w:rsidP="00F73393">
            <w:pPr>
              <w:rPr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133F48E6" wp14:editId="3FB1BB8D">
                      <wp:simplePos x="0" y="0"/>
                      <wp:positionH relativeFrom="column">
                        <wp:posOffset>630659</wp:posOffset>
                      </wp:positionH>
                      <wp:positionV relativeFrom="paragraph">
                        <wp:posOffset>192405</wp:posOffset>
                      </wp:positionV>
                      <wp:extent cx="6414135" cy="1404620"/>
                      <wp:effectExtent l="0" t="0" r="24765" b="2667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413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AC7AC9" w14:textId="77777777" w:rsidR="008F5024" w:rsidRPr="008F5024" w:rsidRDefault="008F5024" w:rsidP="00F73393">
                                  <w:pPr>
                                    <w:spacing w:after="160" w:line="240" w:lineRule="auto"/>
                                    <w:contextualSpacing/>
                                    <w:rPr>
                                      <w:rFonts w:eastAsiaTheme="minorHAnsi"/>
                                      <w:b/>
                                      <w:sz w:val="21"/>
                                      <w:lang w:eastAsia="en-US"/>
                                    </w:rPr>
                                  </w:pPr>
                                  <w:r w:rsidRPr="008F5024">
                                    <w:rPr>
                                      <w:rFonts w:eastAsiaTheme="minorHAnsi"/>
                                      <w:b/>
                                      <w:sz w:val="21"/>
                                      <w:lang w:eastAsia="en-US"/>
                                    </w:rPr>
                                    <w:t>What is it?</w:t>
                                  </w:r>
                                </w:p>
                                <w:p w14:paraId="68EF5798" w14:textId="07B6003D" w:rsidR="00EA45E8" w:rsidRDefault="00EA45E8" w:rsidP="00EA45E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Statewide system provided by DPI at no cost</w:t>
                                  </w:r>
                                </w:p>
                                <w:p w14:paraId="410055AF" w14:textId="77777777" w:rsidR="00EA45E8" w:rsidRDefault="00EA45E8" w:rsidP="00EA45E8">
                                  <w:pPr>
                                    <w:pStyle w:val="ListParagraph"/>
                                    <w:ind w:left="720" w:firstLine="0"/>
                                  </w:pPr>
                                </w:p>
                                <w:p w14:paraId="44E3F0E4" w14:textId="77777777" w:rsidR="00F73393" w:rsidRDefault="00EA45E8" w:rsidP="00F73393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A way to s</w:t>
                                  </w:r>
                                  <w:r w:rsidR="00F73393">
                                    <w:t>earch for prospects interested in working in your school</w:t>
                                  </w:r>
                                </w:p>
                                <w:p w14:paraId="779D3E41" w14:textId="77777777" w:rsidR="00F73393" w:rsidRDefault="00F73393" w:rsidP="00F73393">
                                  <w:pPr>
                                    <w:pStyle w:val="ListParagraph"/>
                                  </w:pPr>
                                </w:p>
                                <w:p w14:paraId="666A453D" w14:textId="77777777" w:rsidR="00F73393" w:rsidRDefault="00EA45E8" w:rsidP="00F73393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A way to t</w:t>
                                  </w:r>
                                  <w:r w:rsidR="00F73393" w:rsidRPr="00F73393">
                                    <w:t>rack candidates through the work flow process from application to hiring while keeping information for the candidate together in one place</w:t>
                                  </w:r>
                                </w:p>
                                <w:p w14:paraId="15EF184B" w14:textId="77777777" w:rsidR="00F73393" w:rsidRDefault="00F73393" w:rsidP="00F73393">
                                  <w:pPr>
                                    <w:pStyle w:val="ListParagrap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33F48E6" id="Text Box 2" o:spid="_x0000_s1029" type="#_x0000_t202" style="position:absolute;margin-left:49.65pt;margin-top:15.15pt;width:505.0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">
                      <v:textbox style="mso-fit-shape-to-text:t">
                        <w:txbxContent>
                          <w:p w14:paraId="79AC7AC9" w14:textId="77777777" w:rsidR="008F5024" w:rsidRPr="008F5024" w:rsidRDefault="008F5024" w:rsidP="00F73393">
                            <w:pPr>
                              <w:spacing w:after="160" w:line="240" w:lineRule="auto"/>
                              <w:contextualSpacing/>
                              <w:rPr>
                                <w:rFonts w:eastAsiaTheme="minorHAnsi"/>
                                <w:b/>
                                <w:sz w:val="21"/>
                                <w:lang w:eastAsia="en-US"/>
                              </w:rPr>
                            </w:pPr>
                            <w:r w:rsidRPr="008F5024">
                              <w:rPr>
                                <w:rFonts w:eastAsiaTheme="minorHAnsi"/>
                                <w:b/>
                                <w:sz w:val="21"/>
                                <w:lang w:eastAsia="en-US"/>
                              </w:rPr>
                              <w:t>What is it?</w:t>
                            </w:r>
                          </w:p>
                          <w:p w14:paraId="68EF5798" w14:textId="07B6003D" w:rsidR="00EA45E8" w:rsidRDefault="00EA45E8" w:rsidP="00EA45E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Statewide system provided by DPI at no cost</w:t>
                            </w:r>
                          </w:p>
                          <w:p w14:paraId="410055AF" w14:textId="77777777" w:rsidR="00EA45E8" w:rsidRDefault="00EA45E8" w:rsidP="00EA45E8">
                            <w:pPr>
                              <w:pStyle w:val="ListParagraph"/>
                              <w:ind w:left="720" w:firstLine="0"/>
                            </w:pPr>
                          </w:p>
                          <w:p w14:paraId="44E3F0E4" w14:textId="77777777" w:rsidR="00F73393" w:rsidRDefault="00EA45E8" w:rsidP="00F7339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 way to s</w:t>
                            </w:r>
                            <w:r w:rsidR="00F73393">
                              <w:t>earch for prospects interested in working in your school</w:t>
                            </w:r>
                          </w:p>
                          <w:p w14:paraId="779D3E41" w14:textId="77777777" w:rsidR="00F73393" w:rsidRDefault="00F73393" w:rsidP="00F73393">
                            <w:pPr>
                              <w:pStyle w:val="ListParagraph"/>
                            </w:pPr>
                          </w:p>
                          <w:p w14:paraId="666A453D" w14:textId="77777777" w:rsidR="00F73393" w:rsidRDefault="00EA45E8" w:rsidP="00F7339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 way to t</w:t>
                            </w:r>
                            <w:r w:rsidR="00F73393" w:rsidRPr="00F73393">
                              <w:t>rack candidates through the work flow process from application to hiring while keeping information for the candidate together in one place</w:t>
                            </w:r>
                          </w:p>
                          <w:p w14:paraId="15EF184B" w14:textId="77777777" w:rsidR="00F73393" w:rsidRDefault="00F73393" w:rsidP="00F73393">
                            <w:pPr>
                              <w:pStyle w:val="ListParagraph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C053137" w14:textId="5104DEB7" w:rsidR="00F73393" w:rsidRPr="00F73393" w:rsidRDefault="00F73393" w:rsidP="00F73393">
            <w:pPr>
              <w:rPr>
                <w:lang w:eastAsia="en-US"/>
              </w:rPr>
            </w:pPr>
          </w:p>
        </w:tc>
      </w:tr>
      <w:tr w:rsidR="002C61D4" w14:paraId="0AAC7C3C" w14:textId="77777777" w:rsidTr="004B619E">
        <w:trPr>
          <w:trHeight w:val="4779"/>
        </w:trPr>
        <w:tc>
          <w:tcPr>
            <w:tcW w:w="4590" w:type="dxa"/>
          </w:tcPr>
          <w:p w14:paraId="39350A4E" w14:textId="1882A517" w:rsidR="00213398" w:rsidRDefault="00213398" w:rsidP="00B67CCB">
            <w:pPr>
              <w:spacing w:after="160" w:line="264" w:lineRule="auto"/>
              <w:ind w:left="1008"/>
              <w:rPr>
                <w:noProof/>
              </w:rPr>
            </w:pPr>
          </w:p>
        </w:tc>
        <w:tc>
          <w:tcPr>
            <w:tcW w:w="3585" w:type="dxa"/>
          </w:tcPr>
          <w:p w14:paraId="42D91F23" w14:textId="1659FABE" w:rsidR="00213398" w:rsidRDefault="002C61D4" w:rsidP="00AC653E">
            <w:pPr>
              <w:spacing w:after="0" w:line="264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7AF23E29" wp14:editId="169A9D40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179070</wp:posOffset>
                      </wp:positionV>
                      <wp:extent cx="6427470" cy="1404620"/>
                      <wp:effectExtent l="0" t="0" r="11430" b="2667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2747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1B9908" w14:textId="77777777" w:rsidR="002C61D4" w:rsidRDefault="002C61D4">
                                  <w:r>
                                    <w:rPr>
                                      <w:b/>
                                    </w:rPr>
                                    <w:t>What can you do?</w:t>
                                  </w:r>
                                </w:p>
                                <w:p w14:paraId="63CABC31" w14:textId="77777777" w:rsidR="002C61D4" w:rsidRDefault="002C61D4" w:rsidP="002C61D4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t xml:space="preserve">Manage users </w:t>
                                  </w:r>
                                </w:p>
                                <w:p w14:paraId="73A2A067" w14:textId="77777777" w:rsidR="002C61D4" w:rsidRDefault="00EA45E8" w:rsidP="002C61D4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t>Manage items such as document library, communications templates, reference questions</w:t>
                                  </w:r>
                                </w:p>
                                <w:p w14:paraId="40F0923E" w14:textId="77777777" w:rsidR="00EA45E8" w:rsidRDefault="00EA45E8" w:rsidP="002C61D4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t>Create, edit and view job orders</w:t>
                                  </w:r>
                                </w:p>
                                <w:p w14:paraId="6827340E" w14:textId="77777777" w:rsidR="00EA45E8" w:rsidRDefault="00EA45E8" w:rsidP="002C61D4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t>View and status candidates</w:t>
                                  </w:r>
                                </w:p>
                                <w:p w14:paraId="4304EDA1" w14:textId="77777777" w:rsidR="00EA45E8" w:rsidRDefault="00EA45E8" w:rsidP="002C61D4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t>Send and receive electronic reference requests</w:t>
                                  </w:r>
                                </w:p>
                                <w:p w14:paraId="2F1D0C96" w14:textId="77777777" w:rsidR="00EA45E8" w:rsidRDefault="004B619E" w:rsidP="002C61D4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t xml:space="preserve">View license information of candidate - </w:t>
                                  </w:r>
                                  <w:r w:rsidR="00EA45E8">
                                    <w:t xml:space="preserve">If candidate provides his/her SSN, system will check for </w:t>
                                  </w:r>
                                  <w:r w:rsidR="00EA45E8" w:rsidRPr="00AC653E">
                                    <w:rPr>
                                      <w:i/>
                                    </w:rPr>
                                    <w:t>license revocations</w:t>
                                  </w:r>
                                  <w:r w:rsidR="00EA45E8">
                                    <w:t xml:space="preserve">, </w:t>
                                  </w:r>
                                  <w:r w:rsidR="00EA45E8" w:rsidRPr="00AC653E">
                                    <w:rPr>
                                      <w:i/>
                                    </w:rPr>
                                    <w:t>national board certifications</w:t>
                                  </w:r>
                                  <w:r w:rsidR="00EA45E8">
                                    <w:t xml:space="preserve"> on file with NC Licensure and validate against statewide </w:t>
                                  </w:r>
                                  <w:r w:rsidR="00EA45E8" w:rsidRPr="00AC653E">
                                    <w:rPr>
                                      <w:i/>
                                    </w:rPr>
                                    <w:t>Dismissed Teachers list</w:t>
                                  </w:r>
                                  <w:r w:rsidR="00EA45E8">
                                    <w:t xml:space="preserve"> – these items are denoted with icons next to the candidate name.</w:t>
                                  </w:r>
                                </w:p>
                                <w:p w14:paraId="15D883AC" w14:textId="10E50376" w:rsidR="00170536" w:rsidRPr="002C61D4" w:rsidRDefault="00195BDF" w:rsidP="004B619E">
                                  <w:pPr>
                                    <w:pStyle w:val="ListParagraph"/>
                                    <w:numPr>
                                      <w:ilvl w:val="1"/>
                                      <w:numId w:val="2"/>
                                    </w:numPr>
                                  </w:pPr>
                                  <w:r>
                                    <w:t>L</w:t>
                                  </w:r>
                                  <w:r w:rsidR="00EA45E8">
                                    <w:t xml:space="preserve">icensure and academic history on file with NC Licensure will </w:t>
                                  </w:r>
                                  <w:r>
                                    <w:t xml:space="preserve">also </w:t>
                                  </w:r>
                                  <w:r w:rsidR="00EA45E8">
                                    <w:t>be populated on the candidate profile</w:t>
                                  </w:r>
                                  <w:r>
                                    <w:t xml:space="preserve"> if SSN </w:t>
                                  </w:r>
                                  <w:r w:rsidR="00AB7A7E">
                                    <w:t>is provided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AF23E29" id="_x0000_s1030" type="#_x0000_t202" style="position:absolute;margin-left:-2.55pt;margin-top:14.1pt;width:506.1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">
                      <v:textbox style="mso-fit-shape-to-text:t">
                        <w:txbxContent>
                          <w:p w14:paraId="5E1B9908" w14:textId="77777777" w:rsidR="002C61D4" w:rsidRDefault="002C61D4">
                            <w:r>
                              <w:rPr>
                                <w:b/>
                              </w:rPr>
                              <w:t>What can you do?</w:t>
                            </w:r>
                          </w:p>
                          <w:p w14:paraId="63CABC31" w14:textId="77777777" w:rsidR="002C61D4" w:rsidRDefault="002C61D4" w:rsidP="002C61D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Manage users </w:t>
                            </w:r>
                          </w:p>
                          <w:p w14:paraId="73A2A067" w14:textId="77777777" w:rsidR="002C61D4" w:rsidRDefault="00EA45E8" w:rsidP="002C61D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Manage items such as document library, communications templates, reference questions</w:t>
                            </w:r>
                          </w:p>
                          <w:p w14:paraId="40F0923E" w14:textId="77777777" w:rsidR="00EA45E8" w:rsidRDefault="00EA45E8" w:rsidP="002C61D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Create, edit and view job orders</w:t>
                            </w:r>
                          </w:p>
                          <w:p w14:paraId="6827340E" w14:textId="77777777" w:rsidR="00EA45E8" w:rsidRDefault="00EA45E8" w:rsidP="002C61D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View and status candidates</w:t>
                            </w:r>
                          </w:p>
                          <w:p w14:paraId="4304EDA1" w14:textId="77777777" w:rsidR="00EA45E8" w:rsidRDefault="00EA45E8" w:rsidP="002C61D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Send and receive electronic reference requests</w:t>
                            </w:r>
                          </w:p>
                          <w:p w14:paraId="2F1D0C96" w14:textId="77777777" w:rsidR="00EA45E8" w:rsidRDefault="004B619E" w:rsidP="002C61D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View license information of candidate - </w:t>
                            </w:r>
                            <w:r w:rsidR="00EA45E8">
                              <w:t xml:space="preserve">If candidate provides his/her SSN, system will check for </w:t>
                            </w:r>
                            <w:r w:rsidR="00EA45E8" w:rsidRPr="00AC653E">
                              <w:rPr>
                                <w:i/>
                              </w:rPr>
                              <w:t>license revocations</w:t>
                            </w:r>
                            <w:r w:rsidR="00EA45E8">
                              <w:t xml:space="preserve">, </w:t>
                            </w:r>
                            <w:r w:rsidR="00EA45E8" w:rsidRPr="00AC653E">
                              <w:rPr>
                                <w:i/>
                              </w:rPr>
                              <w:t>national board certifications</w:t>
                            </w:r>
                            <w:r w:rsidR="00EA45E8">
                              <w:t xml:space="preserve"> on file with NC Licensure and validate against statewide </w:t>
                            </w:r>
                            <w:r w:rsidR="00EA45E8" w:rsidRPr="00AC653E">
                              <w:rPr>
                                <w:i/>
                              </w:rPr>
                              <w:t>Dismissed Teachers list</w:t>
                            </w:r>
                            <w:r w:rsidR="00EA45E8">
                              <w:t xml:space="preserve"> – these items are denoted with icons next to the candidate name.</w:t>
                            </w:r>
                          </w:p>
                          <w:p w14:paraId="15D883AC" w14:textId="10E50376" w:rsidR="00170536" w:rsidRPr="002C61D4" w:rsidRDefault="00195BDF" w:rsidP="004B619E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</w:pPr>
                            <w:r>
                              <w:t>L</w:t>
                            </w:r>
                            <w:r w:rsidR="00EA45E8">
                              <w:t xml:space="preserve">icensure and academic history on file with NC Licensure will </w:t>
                            </w:r>
                            <w:r>
                              <w:t xml:space="preserve">also </w:t>
                            </w:r>
                            <w:r w:rsidR="00EA45E8">
                              <w:t>be populated on the candidate profile</w:t>
                            </w:r>
                            <w:r>
                              <w:t xml:space="preserve"> if SSN </w:t>
                            </w:r>
                            <w:r w:rsidR="00AB7A7E">
                              <w:t>is provided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037" w:type="dxa"/>
          </w:tcPr>
          <w:p w14:paraId="1E8C6286" w14:textId="53695BF5" w:rsidR="00213398" w:rsidRDefault="00213398" w:rsidP="00B67CCB">
            <w:pPr>
              <w:spacing w:after="160" w:line="264" w:lineRule="auto"/>
              <w:rPr>
                <w:noProof/>
              </w:rPr>
            </w:pPr>
          </w:p>
        </w:tc>
      </w:tr>
      <w:tr w:rsidR="00B67CCB" w14:paraId="6735183B" w14:textId="77777777" w:rsidTr="0054585F">
        <w:tblPrEx>
          <w:tblBorders>
            <w:top w:val="single" w:sz="4" w:space="0" w:color="auto"/>
          </w:tblBorders>
        </w:tblPrEx>
        <w:trPr>
          <w:trHeight w:val="1260"/>
        </w:trPr>
        <w:tc>
          <w:tcPr>
            <w:tcW w:w="12212" w:type="dxa"/>
            <w:gridSpan w:val="3"/>
            <w:shd w:val="clear" w:color="auto" w:fill="3F1D5A" w:themeFill="accent1"/>
          </w:tcPr>
          <w:p w14:paraId="1626BD33" w14:textId="1C3E7733" w:rsidR="00B67CCB" w:rsidRDefault="00B67CCB" w:rsidP="00222913">
            <w:pPr>
              <w:pStyle w:val="Title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1DC4ADB" wp14:editId="7C687DF7">
                      <wp:extent cx="7048756" cy="873457"/>
                      <wp:effectExtent l="0" t="0" r="0" b="3175"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756" cy="87345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C8604A" w14:textId="77777777" w:rsidR="00EA45E8" w:rsidRPr="00E43A00" w:rsidRDefault="00EA45E8" w:rsidP="00EA45E8">
                                  <w:pPr>
                                    <w:pStyle w:val="Heading2"/>
                                    <w:spacing w:before="240"/>
                                    <w:ind w:left="720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E43A00">
                                    <w:rPr>
                                      <w:sz w:val="40"/>
                                      <w:szCs w:val="40"/>
                                    </w:rPr>
                                    <w:t>Innovative, new way to advance, streamline, and facilitate talent management recruiting and hiring</w:t>
                                  </w:r>
                                </w:p>
                                <w:p w14:paraId="0222E9E7" w14:textId="77777777" w:rsidR="00B67CCB" w:rsidRPr="00E43A00" w:rsidRDefault="00B67CCB" w:rsidP="0054585F">
                                  <w:pPr>
                                    <w:pStyle w:val="Heading2"/>
                                    <w:spacing w:before="240"/>
                                    <w:ind w:left="720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288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1DC4ADB" id="Text Box 22" o:spid="_x0000_s1031" type="#_x0000_t202" style="width:555pt;height:6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" filled="f" stroked="f" strokeweight=".5pt">
                      <v:textbox inset="14.4pt">
                        <w:txbxContent>
                          <w:p w14:paraId="60C8604A" w14:textId="77777777" w:rsidR="00EA45E8" w:rsidRPr="00E43A00" w:rsidRDefault="00EA45E8" w:rsidP="00EA45E8">
                            <w:pPr>
                              <w:pStyle w:val="Heading2"/>
                              <w:spacing w:before="240"/>
                              <w:ind w:left="720"/>
                              <w:rPr>
                                <w:sz w:val="40"/>
                                <w:szCs w:val="40"/>
                              </w:rPr>
                            </w:pPr>
                            <w:r w:rsidRPr="00E43A00">
                              <w:rPr>
                                <w:sz w:val="40"/>
                                <w:szCs w:val="40"/>
                              </w:rPr>
                              <w:t>Innovative, new way to advance, streamline, and facilitate talent management recruiting and hiring</w:t>
                            </w:r>
                          </w:p>
                          <w:p w14:paraId="0222E9E7" w14:textId="77777777" w:rsidR="00B67CCB" w:rsidRPr="00E43A00" w:rsidRDefault="00B67CCB" w:rsidP="0054585F">
                            <w:pPr>
                              <w:pStyle w:val="Heading2"/>
                              <w:spacing w:before="240"/>
                              <w:ind w:left="720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7AEF6CF1" w14:textId="236FAA88" w:rsidR="00B67CCB" w:rsidRDefault="00AC653E" w:rsidP="00222913">
      <w:pPr>
        <w:pStyle w:val="Titl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D8DDF17" wp14:editId="580D52AD">
                <wp:simplePos x="0" y="0"/>
                <wp:positionH relativeFrom="column">
                  <wp:posOffset>110489</wp:posOffset>
                </wp:positionH>
                <wp:positionV relativeFrom="paragraph">
                  <wp:posOffset>92075</wp:posOffset>
                </wp:positionV>
                <wp:extent cx="6867525" cy="1404620"/>
                <wp:effectExtent l="0" t="0" r="28575" b="273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724BA" w14:textId="45133B55" w:rsidR="00170536" w:rsidRDefault="0017053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Support Contact Information</w:t>
                            </w:r>
                          </w:p>
                          <w:p w14:paraId="45BA7914" w14:textId="64F100E2" w:rsidR="00170536" w:rsidRPr="005440B8" w:rsidRDefault="00170536" w:rsidP="00AC653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917338">
                              <w:rPr>
                                <w:i/>
                              </w:rPr>
                              <w:t xml:space="preserve">HRMS/Applicant Tracking </w:t>
                            </w:r>
                            <w:r w:rsidR="00701704">
                              <w:rPr>
                                <w:i/>
                              </w:rPr>
                              <w:t xml:space="preserve">email - </w:t>
                            </w:r>
                            <w:hyperlink r:id="rId12" w:history="1">
                              <w:r w:rsidR="00701704">
                                <w:rPr>
                                  <w:rStyle w:val="Hyperlink"/>
                                </w:rPr>
                                <w:t>hrms.incidents@its.nc.gov</w:t>
                              </w:r>
                            </w:hyperlink>
                          </w:p>
                          <w:p w14:paraId="2B565B00" w14:textId="77777777" w:rsidR="005440B8" w:rsidRPr="00995C95" w:rsidRDefault="005440B8" w:rsidP="007F150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A14A701" w14:textId="068B5C08" w:rsidR="00170536" w:rsidRPr="00917338" w:rsidRDefault="00170536" w:rsidP="00AC653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</w:rPr>
                            </w:pPr>
                            <w:proofErr w:type="spellStart"/>
                            <w:r w:rsidRPr="00917338">
                              <w:rPr>
                                <w:i/>
                              </w:rPr>
                              <w:t>SchoolJobs</w:t>
                            </w:r>
                            <w:proofErr w:type="spellEnd"/>
                            <w:r w:rsidRPr="00917338">
                              <w:rPr>
                                <w:i/>
                              </w:rPr>
                              <w:t xml:space="preserve"> Communication Site: </w:t>
                            </w:r>
                          </w:p>
                          <w:p w14:paraId="0557D996" w14:textId="46601CC5" w:rsidR="00170536" w:rsidRDefault="00917338" w:rsidP="00AC653E">
                            <w:pPr>
                              <w:ind w:firstLine="720"/>
                            </w:pPr>
                            <w:r w:rsidRPr="00917338">
                              <w:rPr>
                                <w:i/>
                              </w:rPr>
                              <w:t>Home page</w:t>
                            </w:r>
                            <w:r>
                              <w:t xml:space="preserve"> - </w:t>
                            </w:r>
                            <w:r w:rsidR="00701704" w:rsidRPr="00701704">
                              <w:rPr>
                                <w:rStyle w:val="Hyperlink"/>
                              </w:rPr>
                              <w:t>https://sites.google.com/a/dpi.nc.gov/nc-school-jobs/</w:t>
                            </w:r>
                          </w:p>
                          <w:p w14:paraId="469E69B8" w14:textId="45179670" w:rsidR="00150FE9" w:rsidRPr="00AC653E" w:rsidRDefault="00917338" w:rsidP="00AC653E">
                            <w:pPr>
                              <w:ind w:firstLine="720"/>
                            </w:pPr>
                            <w:r w:rsidRPr="00917338">
                              <w:rPr>
                                <w:i/>
                              </w:rPr>
                              <w:t>Charter Schools</w:t>
                            </w:r>
                            <w:r>
                              <w:t xml:space="preserve"> - </w:t>
                            </w:r>
                            <w:r w:rsidR="00701704" w:rsidRPr="00701704">
                              <w:rPr>
                                <w:rStyle w:val="Hyperlink"/>
                              </w:rPr>
                              <w:t>https://sites.google.com/a/dpi.nc.gov/nc-school-jobs/training---charter-schools</w:t>
                            </w:r>
                          </w:p>
                          <w:p w14:paraId="4EA04C55" w14:textId="77777777" w:rsidR="00AC653E" w:rsidRPr="00995C95" w:rsidRDefault="00AC653E" w:rsidP="00AC653E">
                            <w:pPr>
                              <w:spacing w:after="0"/>
                              <w:ind w:firstLine="7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D80BA4" w14:textId="08909C72" w:rsidR="00170536" w:rsidRPr="00917338" w:rsidRDefault="00AC653E" w:rsidP="00AC653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i/>
                              </w:rPr>
                            </w:pPr>
                            <w:r w:rsidRPr="00917338">
                              <w:rPr>
                                <w:i/>
                              </w:rPr>
                              <w:t>Wendy Hinson, Training and Support</w:t>
                            </w:r>
                          </w:p>
                          <w:p w14:paraId="2ECE878C" w14:textId="3F07BD95" w:rsidR="00AC653E" w:rsidRDefault="00C72A73" w:rsidP="00AC653E">
                            <w:pPr>
                              <w:pStyle w:val="ListParagraph"/>
                              <w:ind w:left="720" w:firstLine="0"/>
                            </w:pPr>
                            <w:hyperlink r:id="rId13" w:history="1">
                              <w:r w:rsidR="00AC653E" w:rsidRPr="00824917">
                                <w:rPr>
                                  <w:rStyle w:val="Hyperlink"/>
                                </w:rPr>
                                <w:t>Wendy.hinson@dpi.nc.gov</w:t>
                              </w:r>
                            </w:hyperlink>
                          </w:p>
                          <w:p w14:paraId="6A8786B9" w14:textId="628A8D70" w:rsidR="00AC653E" w:rsidRPr="00AC653E" w:rsidRDefault="00AC653E" w:rsidP="00AC653E">
                            <w:pPr>
                              <w:pStyle w:val="ListParagraph"/>
                              <w:ind w:left="720" w:firstLine="0"/>
                            </w:pPr>
                            <w:r>
                              <w:t>919-807-3</w:t>
                            </w:r>
                            <w:r w:rsidR="004450D0">
                              <w:t>728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8DDF17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8.7pt;margin-top:7.25pt;width:540.7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">
                <v:textbox style="mso-fit-shape-to-text:t">
                  <w:txbxContent>
                    <w:p w14:paraId="3CE724BA" w14:textId="45133B55" w:rsidR="00170536" w:rsidRDefault="0017053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Support Contact Information</w:t>
                      </w:r>
                    </w:p>
                    <w:p w14:paraId="45BA7914" w14:textId="64F100E2" w:rsidR="00170536" w:rsidRPr="005440B8" w:rsidRDefault="00170536" w:rsidP="00AC653E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917338">
                        <w:rPr>
                          <w:i/>
                        </w:rPr>
                        <w:t xml:space="preserve">HRMS/Applicant Tracking </w:t>
                      </w:r>
                      <w:r w:rsidR="00701704">
                        <w:rPr>
                          <w:i/>
                        </w:rPr>
                        <w:t xml:space="preserve">email - </w:t>
                      </w:r>
                      <w:hyperlink r:id="rId14" w:history="1">
                        <w:r w:rsidR="00701704">
                          <w:rPr>
                            <w:rStyle w:val="Hyperlink"/>
                          </w:rPr>
                          <w:t>hrms.incidents@its.nc.gov</w:t>
                        </w:r>
                      </w:hyperlink>
                    </w:p>
                    <w:p w14:paraId="2B565B00" w14:textId="77777777" w:rsidR="005440B8" w:rsidRPr="00995C95" w:rsidRDefault="005440B8" w:rsidP="007F150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7A14A701" w14:textId="068B5C08" w:rsidR="00170536" w:rsidRPr="00917338" w:rsidRDefault="00170536" w:rsidP="00AC653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i/>
                        </w:rPr>
                      </w:pPr>
                      <w:proofErr w:type="spellStart"/>
                      <w:r w:rsidRPr="00917338">
                        <w:rPr>
                          <w:i/>
                        </w:rPr>
                        <w:t>SchoolJobs</w:t>
                      </w:r>
                      <w:proofErr w:type="spellEnd"/>
                      <w:r w:rsidRPr="00917338">
                        <w:rPr>
                          <w:i/>
                        </w:rPr>
                        <w:t xml:space="preserve"> Communication Site: </w:t>
                      </w:r>
                    </w:p>
                    <w:p w14:paraId="0557D996" w14:textId="46601CC5" w:rsidR="00170536" w:rsidRDefault="00917338" w:rsidP="00AC653E">
                      <w:pPr>
                        <w:ind w:firstLine="720"/>
                      </w:pPr>
                      <w:r w:rsidRPr="00917338">
                        <w:rPr>
                          <w:i/>
                        </w:rPr>
                        <w:t>Home page</w:t>
                      </w:r>
                      <w:r>
                        <w:t xml:space="preserve"> - </w:t>
                      </w:r>
                      <w:r w:rsidR="00701704" w:rsidRPr="00701704">
                        <w:rPr>
                          <w:rStyle w:val="Hyperlink"/>
                        </w:rPr>
                        <w:t>https://sites.google.com/a/dpi.nc.gov/nc-school-jobs/</w:t>
                      </w:r>
                    </w:p>
                    <w:p w14:paraId="469E69B8" w14:textId="45179670" w:rsidR="00150FE9" w:rsidRPr="00AC653E" w:rsidRDefault="00917338" w:rsidP="00AC653E">
                      <w:pPr>
                        <w:ind w:firstLine="720"/>
                      </w:pPr>
                      <w:r w:rsidRPr="00917338">
                        <w:rPr>
                          <w:i/>
                        </w:rPr>
                        <w:t>Charter Schools</w:t>
                      </w:r>
                      <w:r>
                        <w:t xml:space="preserve"> - </w:t>
                      </w:r>
                      <w:r w:rsidR="00701704" w:rsidRPr="00701704">
                        <w:rPr>
                          <w:rStyle w:val="Hyperlink"/>
                        </w:rPr>
                        <w:t>https://sites.google.com/a/dpi.nc.gov/nc-school-jobs/training---charter-schools</w:t>
                      </w:r>
                    </w:p>
                    <w:p w14:paraId="4EA04C55" w14:textId="77777777" w:rsidR="00AC653E" w:rsidRPr="00995C95" w:rsidRDefault="00AC653E" w:rsidP="00AC653E">
                      <w:pPr>
                        <w:spacing w:after="0"/>
                        <w:ind w:firstLine="720"/>
                        <w:rPr>
                          <w:sz w:val="16"/>
                          <w:szCs w:val="16"/>
                        </w:rPr>
                      </w:pPr>
                    </w:p>
                    <w:p w14:paraId="0DD80BA4" w14:textId="08909C72" w:rsidR="00170536" w:rsidRPr="00917338" w:rsidRDefault="00AC653E" w:rsidP="00AC653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i/>
                        </w:rPr>
                      </w:pPr>
                      <w:r w:rsidRPr="00917338">
                        <w:rPr>
                          <w:i/>
                        </w:rPr>
                        <w:t>Wendy Hinson, Training and Support</w:t>
                      </w:r>
                    </w:p>
                    <w:p w14:paraId="2ECE878C" w14:textId="3F07BD95" w:rsidR="00AC653E" w:rsidRDefault="00C72A73" w:rsidP="00AC653E">
                      <w:pPr>
                        <w:pStyle w:val="ListParagraph"/>
                        <w:ind w:left="720" w:firstLine="0"/>
                      </w:pPr>
                      <w:hyperlink r:id="rId15" w:history="1">
                        <w:r w:rsidR="00AC653E" w:rsidRPr="00824917">
                          <w:rPr>
                            <w:rStyle w:val="Hyperlink"/>
                          </w:rPr>
                          <w:t>Wendy.hinson@dpi.nc.gov</w:t>
                        </w:r>
                      </w:hyperlink>
                    </w:p>
                    <w:p w14:paraId="6A8786B9" w14:textId="628A8D70" w:rsidR="00AC653E" w:rsidRPr="00AC653E" w:rsidRDefault="00AC653E" w:rsidP="00AC653E">
                      <w:pPr>
                        <w:pStyle w:val="ListParagraph"/>
                        <w:ind w:left="720" w:firstLine="0"/>
                      </w:pPr>
                      <w:r>
                        <w:t>919-807-3</w:t>
                      </w:r>
                      <w:r w:rsidR="004450D0">
                        <w:t>728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B67CCB" w:rsidSect="00222913">
      <w:type w:val="continuous"/>
      <w:pgSz w:w="12240" w:h="15840"/>
      <w:pgMar w:top="0" w:right="936" w:bottom="0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DFABA" w14:textId="77777777" w:rsidR="00C72A73" w:rsidRDefault="00C72A73" w:rsidP="0087131C">
      <w:pPr>
        <w:spacing w:after="0" w:line="240" w:lineRule="auto"/>
      </w:pPr>
      <w:r>
        <w:separator/>
      </w:r>
    </w:p>
  </w:endnote>
  <w:endnote w:type="continuationSeparator" w:id="0">
    <w:p w14:paraId="1EE5C11F" w14:textId="77777777" w:rsidR="00C72A73" w:rsidRDefault="00C72A73" w:rsidP="0087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YGothic-Medium">
    <w:altName w:val="HY중고딕"/>
    <w:panose1 w:val="00000000000000000000"/>
    <w:charset w:val="81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D31E5" w14:textId="77777777" w:rsidR="00C72A73" w:rsidRDefault="00C72A73" w:rsidP="0087131C">
      <w:pPr>
        <w:spacing w:after="0" w:line="240" w:lineRule="auto"/>
      </w:pPr>
      <w:r>
        <w:separator/>
      </w:r>
    </w:p>
  </w:footnote>
  <w:footnote w:type="continuationSeparator" w:id="0">
    <w:p w14:paraId="7E5CD82D" w14:textId="77777777" w:rsidR="00C72A73" w:rsidRDefault="00C72A73" w:rsidP="00871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A39E1"/>
    <w:multiLevelType w:val="hybridMultilevel"/>
    <w:tmpl w:val="616E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F19C6"/>
    <w:multiLevelType w:val="hybridMultilevel"/>
    <w:tmpl w:val="0ED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717CA"/>
    <w:multiLevelType w:val="hybridMultilevel"/>
    <w:tmpl w:val="87E60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17D0E"/>
    <w:multiLevelType w:val="hybridMultilevel"/>
    <w:tmpl w:val="CA884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1C9"/>
    <w:rsid w:val="00042835"/>
    <w:rsid w:val="000B18FD"/>
    <w:rsid w:val="000C57E0"/>
    <w:rsid w:val="00150FE9"/>
    <w:rsid w:val="00170536"/>
    <w:rsid w:val="00195BDF"/>
    <w:rsid w:val="001E1DFA"/>
    <w:rsid w:val="002111F2"/>
    <w:rsid w:val="00213398"/>
    <w:rsid w:val="00222913"/>
    <w:rsid w:val="002C61D4"/>
    <w:rsid w:val="00302166"/>
    <w:rsid w:val="00345477"/>
    <w:rsid w:val="00357E3C"/>
    <w:rsid w:val="003D78A2"/>
    <w:rsid w:val="004450D0"/>
    <w:rsid w:val="004B619E"/>
    <w:rsid w:val="005440B8"/>
    <w:rsid w:val="0054585F"/>
    <w:rsid w:val="00612911"/>
    <w:rsid w:val="00701704"/>
    <w:rsid w:val="0073292A"/>
    <w:rsid w:val="00775300"/>
    <w:rsid w:val="0079084A"/>
    <w:rsid w:val="007B50AE"/>
    <w:rsid w:val="007C31BF"/>
    <w:rsid w:val="007F1291"/>
    <w:rsid w:val="007F150A"/>
    <w:rsid w:val="007F52D6"/>
    <w:rsid w:val="0087131C"/>
    <w:rsid w:val="008F5024"/>
    <w:rsid w:val="00917338"/>
    <w:rsid w:val="00995C95"/>
    <w:rsid w:val="00A02462"/>
    <w:rsid w:val="00A64886"/>
    <w:rsid w:val="00AB7A7E"/>
    <w:rsid w:val="00AC653E"/>
    <w:rsid w:val="00B12B21"/>
    <w:rsid w:val="00B67CCB"/>
    <w:rsid w:val="00C101C9"/>
    <w:rsid w:val="00C72A73"/>
    <w:rsid w:val="00CC4C6A"/>
    <w:rsid w:val="00D434CD"/>
    <w:rsid w:val="00E43A00"/>
    <w:rsid w:val="00E47DDE"/>
    <w:rsid w:val="00E9754C"/>
    <w:rsid w:val="00EA45E8"/>
    <w:rsid w:val="00F551C3"/>
    <w:rsid w:val="00F73393"/>
    <w:rsid w:val="00F85372"/>
    <w:rsid w:val="00FE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CDB59"/>
  <w15:docId w15:val="{F98585AF-BC8E-4A8F-8A88-BD4A4153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7CCB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i/>
      <w:color w:val="3F1D5A" w:themeColor="accent1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F3642C" w:themeColor="text2"/>
      <w:sz w:val="28"/>
      <w:szCs w:val="26"/>
      <w:lang w:eastAsia="en-US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222913"/>
    <w:pPr>
      <w:spacing w:before="0"/>
      <w:outlineLvl w:val="2"/>
    </w:pPr>
    <w:rPr>
      <w:i w:val="0"/>
      <w:sz w:val="4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F3642C" w:themeColor="text2"/>
      <w:sz w:val="23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F3642C" w:themeColor="text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F3642C" w:themeColor="text2"/>
      <w:sz w:val="21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1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i/>
      <w:color w:val="3F1D5A" w:themeColor="accent1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913"/>
    <w:pPr>
      <w:numPr>
        <w:ilvl w:val="1"/>
      </w:numPr>
    </w:pPr>
    <w:rPr>
      <w:rFonts w:eastAsiaTheme="majorEastAsia" w:cstheme="majorBidi"/>
      <w:iCs/>
      <w:color w:val="F3642C" w:themeColor="text2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2913"/>
    <w:rPr>
      <w:rFonts w:ascii="Century Gothic" w:eastAsiaTheme="majorEastAsia" w:hAnsi="Century Gothic" w:cstheme="majorBidi"/>
      <w:iCs/>
      <w:color w:val="F3642C" w:themeColor="text2"/>
      <w:spacing w:val="15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F3642C" w:themeColor="text2"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22913"/>
    <w:rPr>
      <w:rFonts w:asciiTheme="majorHAnsi" w:eastAsiaTheme="majorEastAsia" w:hAnsiTheme="majorHAnsi" w:cstheme="majorBidi"/>
      <w:bCs/>
      <w:color w:val="3F1D5A" w:themeColor="accent1"/>
      <w:sz w:val="44"/>
      <w:szCs w:val="3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Cs/>
      <w:i/>
      <w:iCs/>
      <w:color w:val="F3642C" w:themeColor="text2"/>
      <w:sz w:val="23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F3642C" w:themeColor="text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F3642C" w:themeColor="text2"/>
      <w:sz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1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 w:themeColor="text1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F3642C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22913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F3642C" w:themeColor="text2"/>
      <w:spacing w:val="5"/>
      <w:kern w:val="28"/>
      <w:sz w:val="60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222913"/>
    <w:rPr>
      <w:rFonts w:asciiTheme="majorHAnsi" w:eastAsiaTheme="majorEastAsia" w:hAnsiTheme="majorHAnsi" w:cstheme="majorBidi"/>
      <w:b/>
      <w:color w:val="F3642C" w:themeColor="text2"/>
      <w:spacing w:val="5"/>
      <w:kern w:val="28"/>
      <w:sz w:val="60"/>
      <w:szCs w:val="56"/>
      <w14:ligatures w14:val="standardContextual"/>
      <w14:cntxtAlts/>
    </w:rPr>
  </w:style>
  <w:style w:type="character" w:styleId="Strong">
    <w:name w:val="Strong"/>
    <w:basedOn w:val="DefaultParagraphFont"/>
    <w:uiPriority w:val="22"/>
    <w:qFormat/>
    <w:rsid w:val="00213398"/>
    <w:rPr>
      <w:rFonts w:ascii="Century Gothic" w:hAnsi="Century Gothic"/>
      <w:b/>
      <w:bCs/>
      <w:color w:val="272063" w:themeColor="accent3"/>
      <w:sz w:val="24"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Pr>
      <w:lang w:eastAsia="en-US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13398"/>
    <w:pPr>
      <w:spacing w:before="160" w:after="160" w:line="300" w:lineRule="auto"/>
      <w:ind w:left="144" w:right="144"/>
    </w:pPr>
    <w:rPr>
      <w:rFonts w:asciiTheme="majorHAnsi" w:hAnsiTheme="majorHAnsi"/>
      <w:iCs/>
      <w:color w:val="3F1D5A" w:themeColor="accent1"/>
      <w:sz w:val="24"/>
      <w:lang w:eastAsia="en-US" w:bidi="hi-IN"/>
    </w:rPr>
  </w:style>
  <w:style w:type="character" w:customStyle="1" w:styleId="QuoteChar">
    <w:name w:val="Quote Char"/>
    <w:basedOn w:val="DefaultParagraphFont"/>
    <w:link w:val="Quote"/>
    <w:uiPriority w:val="29"/>
    <w:rsid w:val="00213398"/>
    <w:rPr>
      <w:rFonts w:asciiTheme="majorHAnsi" w:hAnsiTheme="majorHAnsi"/>
      <w:iCs/>
      <w:color w:val="3F1D5A" w:themeColor="accent1"/>
      <w:sz w:val="24"/>
      <w:lang w:eastAsia="en-US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3F1D5A" w:themeColor="accent1"/>
        <w:left w:val="single" w:sz="36" w:space="8" w:color="3F1D5A" w:themeColor="accent1"/>
        <w:bottom w:val="single" w:sz="36" w:space="8" w:color="3F1D5A" w:themeColor="accent1"/>
        <w:right w:val="single" w:sz="36" w:space="8" w:color="3F1D5A" w:themeColor="accent1"/>
      </w:pBdr>
      <w:shd w:val="clear" w:color="auto" w:fill="3F1D5A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FFFFFF" w:themeColor="background1"/>
      <w:sz w:val="24"/>
      <w:lang w:eastAsia="en-US"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FFFFFF" w:themeColor="background1"/>
      <w:sz w:val="24"/>
      <w:shd w:val="clear" w:color="auto" w:fill="3F1D5A" w:themeFill="accent1"/>
      <w:lang w:eastAsia="en-US"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000000"/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olor w:val="000000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10"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</w:pPr>
    <w:rPr>
      <w:lang w:eastAsia="ja-JP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71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31C"/>
  </w:style>
  <w:style w:type="paragraph" w:styleId="Footer">
    <w:name w:val="footer"/>
    <w:basedOn w:val="Normal"/>
    <w:link w:val="FooterChar"/>
    <w:uiPriority w:val="99"/>
    <w:unhideWhenUsed/>
    <w:rsid w:val="00871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31C"/>
  </w:style>
  <w:style w:type="character" w:styleId="Hyperlink">
    <w:name w:val="Hyperlink"/>
    <w:basedOn w:val="DefaultParagraphFont"/>
    <w:uiPriority w:val="99"/>
    <w:unhideWhenUsed/>
    <w:rsid w:val="00170536"/>
    <w:rPr>
      <w:color w:val="F3642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53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endy.hinson@dpi.nc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rms.incidents@its.nc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Wendy.hinson@dpi.nc.gov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rms.incidents@its.nc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hinson\AppData\Roaming\Microsoft\Templates\Newsletter%20(Executive%20design,%202%20pages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xecutive">
  <a:themeElements>
    <a:clrScheme name="Custom 7">
      <a:dk1>
        <a:sysClr val="windowText" lastClr="000000"/>
      </a:dk1>
      <a:lt1>
        <a:sysClr val="window" lastClr="FFFFFF"/>
      </a:lt1>
      <a:dk2>
        <a:srgbClr val="F3642C"/>
      </a:dk2>
      <a:lt2>
        <a:srgbClr val="E4E9EF"/>
      </a:lt2>
      <a:accent1>
        <a:srgbClr val="3F1D5A"/>
      </a:accent1>
      <a:accent2>
        <a:srgbClr val="F79E28"/>
      </a:accent2>
      <a:accent3>
        <a:srgbClr val="272063"/>
      </a:accent3>
      <a:accent4>
        <a:srgbClr val="70C6DB"/>
      </a:accent4>
      <a:accent5>
        <a:srgbClr val="214461"/>
      </a:accent5>
      <a:accent6>
        <a:srgbClr val="758085"/>
      </a:accent6>
      <a:hlink>
        <a:srgbClr val="F3642C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4873beb7-5857-4685-be1f-d57550cc96cc">false</MarketSpecific>
    <ApprovalStatus xmlns="4873beb7-5857-4685-be1f-d57550cc96cc">InProgress</ApprovalStatus>
    <DirectSourceMarket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NumericId xmlns="4873beb7-5857-4685-be1f-d57550cc96cc">101806648</NumericId>
    <TPFriendlyName xmlns="4873beb7-5857-4685-be1f-d57550cc96cc" xsi:nil="true"/>
    <BusinessGroup xmlns="4873beb7-5857-4685-be1f-d57550cc96cc" xsi:nil="true"/>
    <OpenTemplate xmlns="4873beb7-5857-4685-be1f-d57550cc96cc">true</OpenTemplate>
    <SourceTitle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>2009-11-06T03:14:00+00:00</IntlLangReviewDate>
    <PublishStatusLookup xmlns="4873beb7-5857-4685-be1f-d57550cc96cc">
      <Value>509981</Value>
      <Value>1303547</Value>
    </PublishStatusLookup>
    <ParentAssetId xmlns="4873beb7-5857-4685-be1f-d57550cc96cc" xsi:nil="true"/>
    <LastPublishResultLookup xmlns="4873beb7-5857-4685-be1f-d57550cc96cc" xsi:nil="true"/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APAuthor xmlns="4873beb7-5857-4685-be1f-d57550cc96cc">
      <UserInfo>
        <DisplayName>REDMOND\v-luannv</DisplayName>
        <AccountId>92</AccountId>
        <AccountType/>
      </UserInfo>
    </APAuthor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>2009-11-06T03:14:00+00:00</LastModifiedDateTime>
    <TPLaunchHelpLinkType xmlns="4873beb7-5857-4685-be1f-d57550cc96cc">Template</TPLaunchHelpLinkType>
    <TimesCloned xmlns="4873beb7-5857-4685-be1f-d57550cc96cc" xsi:nil="true"/>
    <PublishTargets xmlns="4873beb7-5857-4685-be1f-d57550cc96cc">OfficeOnline</PublishTargets>
    <AcquiredFrom xmlns="4873beb7-5857-4685-be1f-d57550cc96cc">Internal MS</AcquiredFrom>
    <AssetStart xmlns="4873beb7-5857-4685-be1f-d57550cc96cc">2009-11-06T03:08:14+00:00</AssetStart>
    <FriendlyTitle xmlns="4873beb7-5857-4685-be1f-d57550cc96cc" xsi:nil="true"/>
    <Provider xmlns="4873beb7-5857-4685-be1f-d57550cc96cc" xsi:nil="true"/>
    <LastHandOff xmlns="4873beb7-5857-4685-be1f-d57550cc96cc" xsi:nil="true"/>
    <Manager xmlns="4873beb7-5857-4685-be1f-d57550cc96cc" xsi:nil="true"/>
    <UALocRecommendation xmlns="4873beb7-5857-4685-be1f-d57550cc96cc">Localize</UALocRecommendation>
    <ArtSampleDocs xmlns="4873beb7-5857-4685-be1f-d57550cc96cc" xsi:nil="true"/>
    <UACurrentWords xmlns="4873beb7-5857-4685-be1f-d57550cc96cc" xsi:nil="true"/>
    <TPClientViewer xmlns="4873beb7-5857-4685-be1f-d57550cc96cc" xsi:nil="true"/>
    <TemplateStatus xmlns="4873beb7-5857-4685-be1f-d57550cc96cc" xsi:nil="true"/>
    <ShowIn xmlns="4873beb7-5857-4685-be1f-d57550cc96cc">Show everywhere</ShowIn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UANotes xmlns="4873beb7-5857-4685-be1f-d57550cc96cc" xsi:nil="true"/>
    <AssetExpire xmlns="4873beb7-5857-4685-be1f-d57550cc96cc">2100-01-01T00:00:00+00:00</AssetExpire>
    <CSXSubmissionMarket xmlns="4873beb7-5857-4685-be1f-d57550cc96cc" xsi:nil="true"/>
    <DSATActionTaken xmlns="4873beb7-5857-4685-be1f-d57550cc96cc">Best Bets</DSATActionTaken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 xsi:nil="true"/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AssetId xmlns="4873beb7-5857-4685-be1f-d57550cc96cc">TP101806648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CrawlForDependencies xmlns="4873beb7-5857-4685-be1f-d57550cc96cc">false</CrawlForDependencies>
    <IntlLangReviewer xmlns="4873beb7-5857-4685-be1f-d57550cc96cc" xsi:nil="true"/>
    <HandoffToMSDN xmlns="4873beb7-5857-4685-be1f-d57550cc96cc">2009-11-06T03:14:00+00:00</HandoffToMSDN>
    <PlannedPubDate xmlns="4873beb7-5857-4685-be1f-d57550cc96cc">2009-11-06T03:14:00+00:00</PlannedPubDate>
    <TrustLevel xmlns="4873beb7-5857-4685-be1f-d57550cc96cc">1 Microsoft Managed Content</TrustLevel>
    <TPNamespace xmlns="4873beb7-5857-4685-be1f-d57550cc96cc" xsi:nil="true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17309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F0CD6-A611-476E-AB82-219B0380C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C613A5-8D02-4CA4-90EF-A22EA37BE0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14FE1-A86F-4369-BC80-FC08A1EA9FC1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F20AF07D-D2CD-4DD1-8F70-475E9CC0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Newsletter (Executive design, 2 pages)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Wendy Hinson</dc:creator>
  <cp:lastModifiedBy>Kebbler Williams</cp:lastModifiedBy>
  <cp:revision>2</cp:revision>
  <dcterms:created xsi:type="dcterms:W3CDTF">2019-06-12T12:36:00Z</dcterms:created>
  <dcterms:modified xsi:type="dcterms:W3CDTF">2019-06-12T12:36:00Z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