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AD94E" w14:textId="3112BC39" w:rsidR="00856DE7" w:rsidRDefault="00751610" w:rsidP="00A42AF3">
      <w:pPr>
        <w:jc w:val="center"/>
        <w:rPr>
          <w:smallCaps/>
          <w:sz w:val="36"/>
          <w:szCs w:val="36"/>
        </w:rPr>
      </w:pPr>
      <w:r>
        <w:rPr>
          <w:smallCaps/>
          <w:sz w:val="36"/>
          <w:szCs w:val="36"/>
        </w:rPr>
        <w:t xml:space="preserve">Targeted </w:t>
      </w:r>
      <w:r w:rsidR="00090514">
        <w:rPr>
          <w:smallCaps/>
          <w:sz w:val="36"/>
          <w:szCs w:val="36"/>
        </w:rPr>
        <w:t>Assistance</w:t>
      </w:r>
      <w:r>
        <w:rPr>
          <w:smallCaps/>
          <w:sz w:val="36"/>
          <w:szCs w:val="36"/>
        </w:rPr>
        <w:t xml:space="preserve"> Schools (</w:t>
      </w:r>
      <w:r w:rsidR="002A0879">
        <w:rPr>
          <w:smallCaps/>
          <w:sz w:val="36"/>
          <w:szCs w:val="36"/>
        </w:rPr>
        <w:t>TAS</w:t>
      </w:r>
      <w:r>
        <w:rPr>
          <w:smallCaps/>
          <w:sz w:val="36"/>
          <w:szCs w:val="36"/>
        </w:rPr>
        <w:t>)</w:t>
      </w:r>
      <w:r w:rsidR="002A0879">
        <w:rPr>
          <w:smallCaps/>
          <w:sz w:val="36"/>
          <w:szCs w:val="36"/>
        </w:rPr>
        <w:t xml:space="preserve"> </w:t>
      </w:r>
      <w:r w:rsidR="00856DE7">
        <w:rPr>
          <w:smallCaps/>
          <w:sz w:val="36"/>
          <w:szCs w:val="36"/>
        </w:rPr>
        <w:t>Data Collection</w:t>
      </w:r>
    </w:p>
    <w:p w14:paraId="7BC14F42" w14:textId="0C542A63" w:rsidR="00A42AF3" w:rsidRDefault="00A42AF3" w:rsidP="00A42AF3">
      <w:pPr>
        <w:jc w:val="center"/>
        <w:rPr>
          <w:smallCaps/>
          <w:sz w:val="36"/>
          <w:szCs w:val="36"/>
        </w:rPr>
      </w:pPr>
      <w:r w:rsidRPr="00262C07">
        <w:rPr>
          <w:smallCaps/>
          <w:sz w:val="36"/>
          <w:szCs w:val="36"/>
        </w:rPr>
        <w:t xml:space="preserve">How to </w:t>
      </w:r>
      <w:r w:rsidR="002A0879">
        <w:rPr>
          <w:smallCaps/>
          <w:sz w:val="36"/>
          <w:szCs w:val="36"/>
        </w:rPr>
        <w:t>Add Students and Submit Data in PowerSchool</w:t>
      </w:r>
    </w:p>
    <w:p w14:paraId="604A03DF" w14:textId="614C0388" w:rsidR="00751610" w:rsidRPr="004B698F" w:rsidRDefault="00751610" w:rsidP="00751610">
      <w:pPr>
        <w:rPr>
          <w:b/>
          <w:bCs/>
          <w:sz w:val="24"/>
          <w:szCs w:val="24"/>
        </w:rPr>
      </w:pPr>
      <w:r w:rsidRPr="004B698F">
        <w:rPr>
          <w:b/>
          <w:bCs/>
          <w:sz w:val="24"/>
          <w:szCs w:val="24"/>
        </w:rPr>
        <w:t>W</w:t>
      </w:r>
      <w:r>
        <w:rPr>
          <w:b/>
          <w:bCs/>
          <w:sz w:val="24"/>
          <w:szCs w:val="24"/>
        </w:rPr>
        <w:t>hat is the TAS Data Collection</w:t>
      </w:r>
      <w:r w:rsidRPr="004B698F">
        <w:rPr>
          <w:b/>
          <w:bCs/>
          <w:sz w:val="24"/>
          <w:szCs w:val="24"/>
        </w:rPr>
        <w:t>?</w:t>
      </w:r>
    </w:p>
    <w:p w14:paraId="12836A51" w14:textId="77777777" w:rsidR="00751610" w:rsidRDefault="00751610" w:rsidP="00751610">
      <w:pPr>
        <w:rPr>
          <w:noProof/>
          <w:sz w:val="24"/>
          <w:szCs w:val="24"/>
        </w:rPr>
      </w:pPr>
      <w:r w:rsidRPr="004B698F">
        <w:rPr>
          <w:noProof/>
          <w:sz w:val="24"/>
          <w:szCs w:val="24"/>
        </w:rPr>
        <w:t>Targeted Assistance Schools (TAS) are schools that provide supplemental services to a select group of students who are identified as failing or at risk of failing to meet state academic standards. The goal of these schools is to improve teaching and learning so that students can meet these standards.</w:t>
      </w:r>
    </w:p>
    <w:p w14:paraId="40C51FE4" w14:textId="0DDAD0B0" w:rsidR="00B83EB3" w:rsidRDefault="00751610" w:rsidP="00751610">
      <w:pPr>
        <w:rPr>
          <w:noProof/>
          <w:sz w:val="24"/>
          <w:szCs w:val="24"/>
        </w:rPr>
      </w:pPr>
      <w:r>
        <w:rPr>
          <w:noProof/>
          <w:sz w:val="24"/>
          <w:szCs w:val="24"/>
        </w:rPr>
        <w:t>When entering student population and p</w:t>
      </w:r>
      <w:r w:rsidR="0069724B">
        <w:rPr>
          <w:noProof/>
          <w:sz w:val="24"/>
          <w:szCs w:val="24"/>
        </w:rPr>
        <w:t>o</w:t>
      </w:r>
      <w:r>
        <w:rPr>
          <w:noProof/>
          <w:sz w:val="24"/>
          <w:szCs w:val="24"/>
        </w:rPr>
        <w:t xml:space="preserve">verty data for a school in Eligible Schools Summary Report (ESSR), the Eligibility Program Model for a school(s) can be </w:t>
      </w:r>
      <w:r w:rsidRPr="00B83EB3">
        <w:rPr>
          <w:i/>
          <w:iCs/>
          <w:noProof/>
          <w:sz w:val="24"/>
          <w:szCs w:val="24"/>
        </w:rPr>
        <w:t>TAS-TAS</w:t>
      </w:r>
      <w:r>
        <w:rPr>
          <w:noProof/>
          <w:sz w:val="24"/>
          <w:szCs w:val="24"/>
        </w:rPr>
        <w:t xml:space="preserve"> or </w:t>
      </w:r>
      <w:r w:rsidRPr="00B83EB3">
        <w:rPr>
          <w:i/>
          <w:iCs/>
          <w:noProof/>
          <w:sz w:val="24"/>
          <w:szCs w:val="24"/>
        </w:rPr>
        <w:t>SW-TAS</w:t>
      </w:r>
      <w:r>
        <w:rPr>
          <w:noProof/>
          <w:sz w:val="24"/>
          <w:szCs w:val="24"/>
        </w:rPr>
        <w:t xml:space="preserve">.  Once a school(s) is tagged as either of these, the LEA will have to </w:t>
      </w:r>
      <w:r w:rsidR="0049744A">
        <w:rPr>
          <w:noProof/>
          <w:sz w:val="24"/>
          <w:szCs w:val="24"/>
        </w:rPr>
        <w:t>tag students as TAS</w:t>
      </w:r>
      <w:r>
        <w:rPr>
          <w:noProof/>
          <w:sz w:val="24"/>
          <w:szCs w:val="24"/>
        </w:rPr>
        <w:t xml:space="preserve"> </w:t>
      </w:r>
      <w:r w:rsidR="00B516A4">
        <w:rPr>
          <w:noProof/>
          <w:sz w:val="24"/>
          <w:szCs w:val="24"/>
        </w:rPr>
        <w:t>within</w:t>
      </w:r>
      <w:r w:rsidR="00090514">
        <w:rPr>
          <w:noProof/>
          <w:sz w:val="24"/>
          <w:szCs w:val="24"/>
        </w:rPr>
        <w:t xml:space="preserve"> </w:t>
      </w:r>
      <w:r w:rsidR="00090514" w:rsidRPr="00117090">
        <w:rPr>
          <w:i/>
          <w:iCs/>
          <w:noProof/>
          <w:sz w:val="24"/>
          <w:szCs w:val="24"/>
        </w:rPr>
        <w:t>TAS-TAS</w:t>
      </w:r>
      <w:r w:rsidR="00090514">
        <w:rPr>
          <w:noProof/>
          <w:sz w:val="24"/>
          <w:szCs w:val="24"/>
        </w:rPr>
        <w:t xml:space="preserve"> or </w:t>
      </w:r>
      <w:r w:rsidR="00090514" w:rsidRPr="00117090">
        <w:rPr>
          <w:i/>
          <w:iCs/>
          <w:noProof/>
          <w:sz w:val="24"/>
          <w:szCs w:val="24"/>
        </w:rPr>
        <w:t>SW-TAS</w:t>
      </w:r>
      <w:r w:rsidR="00090514">
        <w:rPr>
          <w:noProof/>
          <w:sz w:val="24"/>
          <w:szCs w:val="24"/>
        </w:rPr>
        <w:t xml:space="preserve"> school(s).</w:t>
      </w:r>
    </w:p>
    <w:p w14:paraId="62D6DBA9" w14:textId="494F7D6D" w:rsidR="00484CED" w:rsidRDefault="00484CED" w:rsidP="00751610">
      <w:pPr>
        <w:rPr>
          <w:noProof/>
          <w:sz w:val="24"/>
          <w:szCs w:val="24"/>
        </w:rPr>
      </w:pPr>
      <w:r>
        <w:rPr>
          <w:noProof/>
          <w:sz w:val="24"/>
          <w:szCs w:val="24"/>
        </w:rPr>
        <w:t>Please note that these are student level data, and as such, are FERPA-protected</w:t>
      </w:r>
      <w:r w:rsidR="007468B3">
        <w:rPr>
          <w:noProof/>
          <w:sz w:val="24"/>
          <w:szCs w:val="24"/>
        </w:rPr>
        <w:t xml:space="preserve">.  If you need to convey student names, please do do in an encrypted manner, such as </w:t>
      </w:r>
      <w:r w:rsidR="00805FA7">
        <w:rPr>
          <w:noProof/>
          <w:sz w:val="24"/>
          <w:szCs w:val="24"/>
        </w:rPr>
        <w:t xml:space="preserve">a password-protected Excel spreadsheet. </w:t>
      </w:r>
    </w:p>
    <w:p w14:paraId="6DEDEE49" w14:textId="77777777" w:rsidR="0098201C" w:rsidRDefault="0098201C">
      <w:pPr>
        <w:rPr>
          <w:noProof/>
          <w:sz w:val="24"/>
          <w:szCs w:val="24"/>
        </w:rPr>
      </w:pPr>
      <w:r>
        <w:rPr>
          <w:noProof/>
          <w:sz w:val="24"/>
          <w:szCs w:val="24"/>
        </w:rPr>
        <w:br w:type="page"/>
      </w:r>
    </w:p>
    <w:p w14:paraId="6A26B238" w14:textId="70545280" w:rsidR="00154EA7" w:rsidRDefault="009F5B8E" w:rsidP="00647C69">
      <w:pPr>
        <w:pStyle w:val="ListParagraph"/>
        <w:numPr>
          <w:ilvl w:val="0"/>
          <w:numId w:val="2"/>
        </w:numPr>
        <w:ind w:left="360"/>
        <w:rPr>
          <w:noProof/>
          <w:sz w:val="24"/>
          <w:szCs w:val="24"/>
        </w:rPr>
      </w:pPr>
      <w:r>
        <w:rPr>
          <w:noProof/>
          <w:sz w:val="24"/>
          <w:szCs w:val="24"/>
        </w:rPr>
        <w:lastRenderedPageBreak/>
        <w:t xml:space="preserve">Log into PowerSchool.  On the Start Page </w:t>
      </w:r>
      <w:r w:rsidR="008E01FA">
        <w:rPr>
          <w:noProof/>
          <w:sz w:val="24"/>
          <w:szCs w:val="24"/>
        </w:rPr>
        <w:t xml:space="preserve">menu (left </w:t>
      </w:r>
      <w:r w:rsidR="00A23B97">
        <w:rPr>
          <w:noProof/>
          <w:sz w:val="24"/>
          <w:szCs w:val="24"/>
        </w:rPr>
        <w:t xml:space="preserve">side of screen), you should see a section for </w:t>
      </w:r>
      <w:r w:rsidR="00A23B97" w:rsidRPr="00295829">
        <w:rPr>
          <w:b/>
          <w:bCs/>
          <w:noProof/>
          <w:sz w:val="24"/>
          <w:szCs w:val="24"/>
        </w:rPr>
        <w:t>Federal</w:t>
      </w:r>
      <w:r w:rsidR="00A23B97">
        <w:rPr>
          <w:noProof/>
          <w:sz w:val="24"/>
          <w:szCs w:val="24"/>
        </w:rPr>
        <w:t xml:space="preserve">, then under </w:t>
      </w:r>
      <w:r w:rsidR="00A23B97" w:rsidRPr="00295829">
        <w:rPr>
          <w:b/>
          <w:bCs/>
          <w:noProof/>
          <w:sz w:val="24"/>
          <w:szCs w:val="24"/>
        </w:rPr>
        <w:t>Title I</w:t>
      </w:r>
      <w:r w:rsidR="00295829">
        <w:rPr>
          <w:noProof/>
          <w:sz w:val="24"/>
          <w:szCs w:val="24"/>
        </w:rPr>
        <w:t xml:space="preserve">, you will see </w:t>
      </w:r>
      <w:r w:rsidR="00295829" w:rsidRPr="00F76775">
        <w:rPr>
          <w:noProof/>
          <w:color w:val="0070C0"/>
          <w:sz w:val="24"/>
          <w:szCs w:val="24"/>
        </w:rPr>
        <w:t>ESSR</w:t>
      </w:r>
      <w:r w:rsidR="00295829">
        <w:rPr>
          <w:noProof/>
          <w:sz w:val="24"/>
          <w:szCs w:val="24"/>
        </w:rPr>
        <w:t xml:space="preserve">.  Click on </w:t>
      </w:r>
      <w:r w:rsidR="00295829" w:rsidRPr="00F76775">
        <w:rPr>
          <w:noProof/>
          <w:color w:val="0070C0"/>
          <w:sz w:val="24"/>
          <w:szCs w:val="24"/>
        </w:rPr>
        <w:t>ESSR</w:t>
      </w:r>
      <w:r w:rsidR="00295829">
        <w:rPr>
          <w:noProof/>
          <w:sz w:val="24"/>
          <w:szCs w:val="24"/>
        </w:rPr>
        <w:t>.</w:t>
      </w:r>
    </w:p>
    <w:p w14:paraId="55AB59E3" w14:textId="77777777" w:rsidR="00592D0A" w:rsidRDefault="00592D0A" w:rsidP="00592D0A">
      <w:pPr>
        <w:pStyle w:val="ListParagraph"/>
        <w:ind w:left="360"/>
        <w:rPr>
          <w:noProof/>
          <w:sz w:val="24"/>
          <w:szCs w:val="24"/>
        </w:rPr>
      </w:pPr>
    </w:p>
    <w:p w14:paraId="6872EE8D" w14:textId="3692ECE3" w:rsidR="00295829" w:rsidRDefault="00295829" w:rsidP="00592D0A">
      <w:pPr>
        <w:pStyle w:val="ListParagraph"/>
        <w:ind w:left="0"/>
        <w:rPr>
          <w:noProof/>
          <w:sz w:val="24"/>
          <w:szCs w:val="24"/>
        </w:rPr>
      </w:pPr>
      <w:r w:rsidRPr="00295829">
        <w:rPr>
          <w:noProof/>
          <w:sz w:val="24"/>
          <w:szCs w:val="24"/>
        </w:rPr>
        <w:drawing>
          <wp:inline distT="0" distB="0" distL="0" distR="0" wp14:anchorId="3C400DDF" wp14:editId="783355D6">
            <wp:extent cx="8287922" cy="3951815"/>
            <wp:effectExtent l="19050" t="19050" r="18415" b="10795"/>
            <wp:docPr id="153459275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92755" name="Picture 1" descr="A screenshot of a computer&#10;&#10;AI-generated content may be incorrect."/>
                    <pic:cNvPicPr/>
                  </pic:nvPicPr>
                  <pic:blipFill>
                    <a:blip r:embed="rId10"/>
                    <a:stretch>
                      <a:fillRect/>
                    </a:stretch>
                  </pic:blipFill>
                  <pic:spPr>
                    <a:xfrm>
                      <a:off x="0" y="0"/>
                      <a:ext cx="8326591" cy="3970253"/>
                    </a:xfrm>
                    <a:prstGeom prst="rect">
                      <a:avLst/>
                    </a:prstGeom>
                    <a:ln>
                      <a:solidFill>
                        <a:schemeClr val="accent1"/>
                      </a:solidFill>
                    </a:ln>
                  </pic:spPr>
                </pic:pic>
              </a:graphicData>
            </a:graphic>
          </wp:inline>
        </w:drawing>
      </w:r>
    </w:p>
    <w:p w14:paraId="56AA487F" w14:textId="5DAC1A62" w:rsidR="00592D0A" w:rsidRDefault="00592D0A">
      <w:pPr>
        <w:rPr>
          <w:noProof/>
          <w:sz w:val="24"/>
          <w:szCs w:val="24"/>
        </w:rPr>
      </w:pPr>
      <w:r>
        <w:rPr>
          <w:noProof/>
          <w:sz w:val="24"/>
          <w:szCs w:val="24"/>
        </w:rPr>
        <w:br w:type="page"/>
      </w:r>
    </w:p>
    <w:p w14:paraId="4131F600" w14:textId="77777777" w:rsidR="002672F7" w:rsidRPr="002672F7" w:rsidRDefault="00965597" w:rsidP="002672F7">
      <w:pPr>
        <w:pStyle w:val="ListParagraph"/>
        <w:numPr>
          <w:ilvl w:val="0"/>
          <w:numId w:val="2"/>
        </w:numPr>
        <w:ind w:left="270"/>
        <w:rPr>
          <w:noProof/>
          <w:sz w:val="24"/>
          <w:szCs w:val="24"/>
        </w:rPr>
      </w:pPr>
      <w:r>
        <w:rPr>
          <w:noProof/>
          <w:sz w:val="24"/>
          <w:szCs w:val="24"/>
        </w:rPr>
        <w:lastRenderedPageBreak/>
        <w:t xml:space="preserve">View ESSR and see which school(s) </w:t>
      </w:r>
      <w:r w:rsidR="00752DF6">
        <w:rPr>
          <w:noProof/>
          <w:sz w:val="24"/>
          <w:szCs w:val="24"/>
        </w:rPr>
        <w:t>hav</w:t>
      </w:r>
      <w:r w:rsidR="00690362">
        <w:rPr>
          <w:noProof/>
          <w:sz w:val="24"/>
          <w:szCs w:val="24"/>
        </w:rPr>
        <w:t>e</w:t>
      </w:r>
      <w:r w:rsidR="00752DF6">
        <w:rPr>
          <w:noProof/>
          <w:sz w:val="24"/>
          <w:szCs w:val="24"/>
        </w:rPr>
        <w:t xml:space="preserve"> </w:t>
      </w:r>
      <w:r w:rsidR="00752DF6" w:rsidRPr="00690362">
        <w:rPr>
          <w:i/>
          <w:iCs/>
          <w:noProof/>
          <w:sz w:val="24"/>
          <w:szCs w:val="24"/>
        </w:rPr>
        <w:t>TAS-TAS</w:t>
      </w:r>
      <w:r w:rsidR="00752DF6">
        <w:rPr>
          <w:noProof/>
          <w:sz w:val="24"/>
          <w:szCs w:val="24"/>
        </w:rPr>
        <w:t xml:space="preserve"> or </w:t>
      </w:r>
      <w:r w:rsidR="00752DF6" w:rsidRPr="00690362">
        <w:rPr>
          <w:i/>
          <w:iCs/>
          <w:noProof/>
          <w:sz w:val="24"/>
          <w:szCs w:val="24"/>
        </w:rPr>
        <w:t>SW-TAS</w:t>
      </w:r>
      <w:r w:rsidR="00752DF6">
        <w:rPr>
          <w:noProof/>
          <w:sz w:val="24"/>
          <w:szCs w:val="24"/>
        </w:rPr>
        <w:t xml:space="preserve"> as its Eligib</w:t>
      </w:r>
      <w:r w:rsidR="00A80698">
        <w:rPr>
          <w:noProof/>
          <w:sz w:val="24"/>
          <w:szCs w:val="24"/>
        </w:rPr>
        <w:t>i</w:t>
      </w:r>
      <w:r w:rsidR="00752DF6">
        <w:rPr>
          <w:noProof/>
          <w:sz w:val="24"/>
          <w:szCs w:val="24"/>
        </w:rPr>
        <w:t>lity Program Model</w:t>
      </w:r>
      <w:r w:rsidR="00A80698">
        <w:rPr>
          <w:noProof/>
          <w:sz w:val="24"/>
          <w:szCs w:val="24"/>
        </w:rPr>
        <w:t xml:space="preserve"> in that column</w:t>
      </w:r>
      <w:r w:rsidR="00752DF6">
        <w:rPr>
          <w:noProof/>
          <w:sz w:val="24"/>
          <w:szCs w:val="24"/>
        </w:rPr>
        <w:t>.</w:t>
      </w:r>
      <w:r w:rsidR="004300AA">
        <w:rPr>
          <w:noProof/>
          <w:sz w:val="24"/>
          <w:szCs w:val="24"/>
        </w:rPr>
        <w:t xml:space="preserve">  In the following example, </w:t>
      </w:r>
      <w:r w:rsidR="00380641">
        <w:rPr>
          <w:noProof/>
          <w:sz w:val="24"/>
          <w:szCs w:val="24"/>
        </w:rPr>
        <w:t>one school, Isaac Dickson Elementary School</w:t>
      </w:r>
      <w:r w:rsidR="00414E50">
        <w:rPr>
          <w:noProof/>
          <w:sz w:val="24"/>
          <w:szCs w:val="24"/>
        </w:rPr>
        <w:t xml:space="preserve">, is indicated with an Eligibility Program Model of </w:t>
      </w:r>
      <w:r w:rsidR="00414E50" w:rsidRPr="00690362">
        <w:rPr>
          <w:i/>
          <w:iCs/>
          <w:noProof/>
          <w:sz w:val="24"/>
          <w:szCs w:val="24"/>
        </w:rPr>
        <w:t>TAS-TAS</w:t>
      </w:r>
      <w:r w:rsidR="00414E50">
        <w:rPr>
          <w:noProof/>
          <w:sz w:val="24"/>
          <w:szCs w:val="24"/>
        </w:rPr>
        <w:t>.</w:t>
      </w:r>
      <w:r w:rsidR="002672F7" w:rsidRPr="002672F7">
        <w:rPr>
          <w:noProof/>
        </w:rPr>
        <w:t xml:space="preserve"> </w:t>
      </w:r>
    </w:p>
    <w:p w14:paraId="759DD0FD" w14:textId="77777777" w:rsidR="002672F7" w:rsidRPr="002672F7" w:rsidRDefault="002672F7" w:rsidP="002672F7">
      <w:pPr>
        <w:pStyle w:val="ListParagraph"/>
        <w:ind w:left="270"/>
        <w:rPr>
          <w:noProof/>
          <w:sz w:val="24"/>
          <w:szCs w:val="24"/>
        </w:rPr>
      </w:pPr>
    </w:p>
    <w:p w14:paraId="150AB46C" w14:textId="55421963" w:rsidR="00752DF6" w:rsidRDefault="002672F7" w:rsidP="006C090D">
      <w:pPr>
        <w:pStyle w:val="ListParagraph"/>
        <w:ind w:left="0"/>
        <w:rPr>
          <w:noProof/>
          <w:sz w:val="24"/>
          <w:szCs w:val="24"/>
        </w:rPr>
      </w:pPr>
      <w:r w:rsidRPr="002672F7">
        <w:rPr>
          <w:noProof/>
          <w:sz w:val="24"/>
          <w:szCs w:val="24"/>
        </w:rPr>
        <w:drawing>
          <wp:inline distT="0" distB="0" distL="0" distR="0" wp14:anchorId="53F070C1" wp14:editId="0D8DD075">
            <wp:extent cx="8085729" cy="3195417"/>
            <wp:effectExtent l="19050" t="19050" r="10795" b="24130"/>
            <wp:docPr id="84683800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38000" name="Picture 1" descr="A screenshot of a computer&#10;&#10;AI-generated content may be incorrect."/>
                    <pic:cNvPicPr/>
                  </pic:nvPicPr>
                  <pic:blipFill>
                    <a:blip r:embed="rId11"/>
                    <a:stretch>
                      <a:fillRect/>
                    </a:stretch>
                  </pic:blipFill>
                  <pic:spPr>
                    <a:xfrm>
                      <a:off x="0" y="0"/>
                      <a:ext cx="8128680" cy="3212391"/>
                    </a:xfrm>
                    <a:prstGeom prst="rect">
                      <a:avLst/>
                    </a:prstGeom>
                    <a:ln>
                      <a:solidFill>
                        <a:schemeClr val="accent1"/>
                      </a:solidFill>
                    </a:ln>
                  </pic:spPr>
                </pic:pic>
              </a:graphicData>
            </a:graphic>
          </wp:inline>
        </w:drawing>
      </w:r>
    </w:p>
    <w:p w14:paraId="15B1ABDF" w14:textId="124DF0EA" w:rsidR="001246B5" w:rsidRDefault="001246B5" w:rsidP="001246B5">
      <w:pPr>
        <w:rPr>
          <w:noProof/>
          <w:sz w:val="24"/>
          <w:szCs w:val="24"/>
        </w:rPr>
      </w:pPr>
    </w:p>
    <w:p w14:paraId="4E45F957" w14:textId="77777777" w:rsidR="00752DF6" w:rsidRDefault="00752DF6" w:rsidP="001246B5">
      <w:pPr>
        <w:rPr>
          <w:noProof/>
          <w:sz w:val="24"/>
          <w:szCs w:val="24"/>
        </w:rPr>
      </w:pPr>
    </w:p>
    <w:p w14:paraId="47E74CBB" w14:textId="77777777" w:rsidR="00E408F5" w:rsidRDefault="00E408F5">
      <w:pPr>
        <w:rPr>
          <w:noProof/>
          <w:sz w:val="24"/>
          <w:szCs w:val="24"/>
        </w:rPr>
      </w:pPr>
      <w:r>
        <w:rPr>
          <w:noProof/>
          <w:sz w:val="24"/>
          <w:szCs w:val="24"/>
        </w:rPr>
        <w:br w:type="page"/>
      </w:r>
    </w:p>
    <w:p w14:paraId="0B4C7B19" w14:textId="1FA394AE" w:rsidR="00752DF6" w:rsidRDefault="00752DF6" w:rsidP="00752DF6">
      <w:pPr>
        <w:pStyle w:val="ListParagraph"/>
        <w:numPr>
          <w:ilvl w:val="0"/>
          <w:numId w:val="2"/>
        </w:numPr>
        <w:ind w:left="360"/>
        <w:rPr>
          <w:noProof/>
          <w:sz w:val="24"/>
          <w:szCs w:val="24"/>
        </w:rPr>
      </w:pPr>
      <w:r>
        <w:rPr>
          <w:noProof/>
          <w:sz w:val="24"/>
          <w:szCs w:val="24"/>
        </w:rPr>
        <w:lastRenderedPageBreak/>
        <w:t xml:space="preserve">Change </w:t>
      </w:r>
      <w:r w:rsidR="00E71BC2">
        <w:rPr>
          <w:noProof/>
          <w:sz w:val="24"/>
          <w:szCs w:val="24"/>
        </w:rPr>
        <w:t>‘</w:t>
      </w:r>
      <w:r>
        <w:rPr>
          <w:noProof/>
          <w:sz w:val="24"/>
          <w:szCs w:val="24"/>
        </w:rPr>
        <w:t>PSU Office</w:t>
      </w:r>
      <w:r w:rsidR="00E71BC2">
        <w:rPr>
          <w:noProof/>
          <w:sz w:val="24"/>
          <w:szCs w:val="24"/>
        </w:rPr>
        <w:t xml:space="preserve">’ </w:t>
      </w:r>
      <w:r w:rsidR="009A7952">
        <w:rPr>
          <w:noProof/>
          <w:sz w:val="24"/>
          <w:szCs w:val="24"/>
        </w:rPr>
        <w:t>using</w:t>
      </w:r>
      <w:r w:rsidR="00E71BC2">
        <w:rPr>
          <w:noProof/>
          <w:sz w:val="24"/>
          <w:szCs w:val="24"/>
        </w:rPr>
        <w:t xml:space="preserve"> the pulldown</w:t>
      </w:r>
      <w:r>
        <w:rPr>
          <w:noProof/>
          <w:sz w:val="24"/>
          <w:szCs w:val="24"/>
        </w:rPr>
        <w:t xml:space="preserve"> to </w:t>
      </w:r>
      <w:r w:rsidR="00172D92">
        <w:rPr>
          <w:noProof/>
          <w:sz w:val="24"/>
          <w:szCs w:val="24"/>
        </w:rPr>
        <w:t xml:space="preserve">choose </w:t>
      </w:r>
      <w:r w:rsidR="00667A0E">
        <w:rPr>
          <w:noProof/>
          <w:sz w:val="24"/>
          <w:szCs w:val="24"/>
        </w:rPr>
        <w:t xml:space="preserve">the </w:t>
      </w:r>
      <w:r w:rsidR="00AF6CD4">
        <w:rPr>
          <w:noProof/>
          <w:sz w:val="24"/>
          <w:szCs w:val="24"/>
        </w:rPr>
        <w:t>s</w:t>
      </w:r>
      <w:r>
        <w:rPr>
          <w:noProof/>
          <w:sz w:val="24"/>
          <w:szCs w:val="24"/>
        </w:rPr>
        <w:t xml:space="preserve">chool noted </w:t>
      </w:r>
      <w:r w:rsidR="00AF6CD4">
        <w:rPr>
          <w:noProof/>
          <w:sz w:val="24"/>
          <w:szCs w:val="24"/>
        </w:rPr>
        <w:t xml:space="preserve">as </w:t>
      </w:r>
      <w:r w:rsidR="00AF6CD4" w:rsidRPr="00172D92">
        <w:rPr>
          <w:i/>
          <w:iCs/>
          <w:noProof/>
          <w:sz w:val="24"/>
          <w:szCs w:val="24"/>
        </w:rPr>
        <w:t>SW-TAS</w:t>
      </w:r>
      <w:r w:rsidR="00AF6CD4">
        <w:rPr>
          <w:noProof/>
          <w:sz w:val="24"/>
          <w:szCs w:val="24"/>
        </w:rPr>
        <w:t xml:space="preserve"> or </w:t>
      </w:r>
      <w:r w:rsidR="00AF6CD4" w:rsidRPr="00172D92">
        <w:rPr>
          <w:i/>
          <w:iCs/>
          <w:noProof/>
          <w:sz w:val="24"/>
          <w:szCs w:val="24"/>
        </w:rPr>
        <w:t>TAS-TAS</w:t>
      </w:r>
      <w:r w:rsidR="00AF6CD4">
        <w:rPr>
          <w:noProof/>
          <w:sz w:val="24"/>
          <w:szCs w:val="24"/>
        </w:rPr>
        <w:t xml:space="preserve"> </w:t>
      </w:r>
      <w:r>
        <w:rPr>
          <w:noProof/>
          <w:sz w:val="24"/>
          <w:szCs w:val="24"/>
        </w:rPr>
        <w:t>in ESSR</w:t>
      </w:r>
      <w:r w:rsidR="00E408F5">
        <w:rPr>
          <w:noProof/>
          <w:sz w:val="24"/>
          <w:szCs w:val="24"/>
        </w:rPr>
        <w:t xml:space="preserve">.  In this example, the only school with </w:t>
      </w:r>
      <w:r w:rsidR="009A7952" w:rsidRPr="009A7952">
        <w:rPr>
          <w:i/>
          <w:iCs/>
          <w:noProof/>
          <w:sz w:val="24"/>
          <w:szCs w:val="24"/>
        </w:rPr>
        <w:t>SW-TAS</w:t>
      </w:r>
      <w:r w:rsidR="009A7952">
        <w:rPr>
          <w:noProof/>
          <w:sz w:val="24"/>
          <w:szCs w:val="24"/>
        </w:rPr>
        <w:t xml:space="preserve"> or </w:t>
      </w:r>
      <w:r w:rsidR="00E408F5" w:rsidRPr="009A7952">
        <w:rPr>
          <w:i/>
          <w:iCs/>
          <w:noProof/>
          <w:sz w:val="24"/>
          <w:szCs w:val="24"/>
        </w:rPr>
        <w:t>TAS-TAS</w:t>
      </w:r>
      <w:r w:rsidR="003E56FD">
        <w:rPr>
          <w:noProof/>
          <w:sz w:val="24"/>
          <w:szCs w:val="24"/>
        </w:rPr>
        <w:t xml:space="preserve"> is Isaac Dickson Elementary.</w:t>
      </w:r>
      <w:r w:rsidR="0040742A">
        <w:rPr>
          <w:noProof/>
          <w:sz w:val="24"/>
          <w:szCs w:val="24"/>
        </w:rPr>
        <w:t xml:space="preserve">  </w:t>
      </w:r>
    </w:p>
    <w:p w14:paraId="1672D9C9" w14:textId="77777777" w:rsidR="00172D92" w:rsidRDefault="00172D92" w:rsidP="00172D92">
      <w:pPr>
        <w:pStyle w:val="ListParagraph"/>
        <w:ind w:left="360"/>
        <w:rPr>
          <w:noProof/>
          <w:sz w:val="24"/>
          <w:szCs w:val="24"/>
        </w:rPr>
      </w:pPr>
    </w:p>
    <w:p w14:paraId="25724DDD" w14:textId="2C84347F" w:rsidR="00172D92" w:rsidRDefault="00172D92" w:rsidP="00172D92">
      <w:pPr>
        <w:pStyle w:val="ListParagraph"/>
        <w:ind w:left="360"/>
        <w:jc w:val="center"/>
        <w:rPr>
          <w:noProof/>
          <w:sz w:val="24"/>
          <w:szCs w:val="24"/>
        </w:rPr>
      </w:pPr>
      <w:r w:rsidRPr="00172D92">
        <w:rPr>
          <w:noProof/>
          <w:sz w:val="24"/>
          <w:szCs w:val="24"/>
        </w:rPr>
        <w:drawing>
          <wp:inline distT="0" distB="0" distL="0" distR="0" wp14:anchorId="66DEC97F" wp14:editId="024DAA63">
            <wp:extent cx="2982351" cy="4977676"/>
            <wp:effectExtent l="19050" t="19050" r="27940" b="13970"/>
            <wp:docPr id="14594628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62812" name="Picture 1" descr="A screenshot of a computer&#10;&#10;AI-generated content may be incorrect."/>
                    <pic:cNvPicPr/>
                  </pic:nvPicPr>
                  <pic:blipFill>
                    <a:blip r:embed="rId12"/>
                    <a:stretch>
                      <a:fillRect/>
                    </a:stretch>
                  </pic:blipFill>
                  <pic:spPr>
                    <a:xfrm>
                      <a:off x="0" y="0"/>
                      <a:ext cx="2989451" cy="4989526"/>
                    </a:xfrm>
                    <a:prstGeom prst="rect">
                      <a:avLst/>
                    </a:prstGeom>
                    <a:ln>
                      <a:solidFill>
                        <a:schemeClr val="accent1"/>
                      </a:solidFill>
                    </a:ln>
                  </pic:spPr>
                </pic:pic>
              </a:graphicData>
            </a:graphic>
          </wp:inline>
        </w:drawing>
      </w:r>
    </w:p>
    <w:p w14:paraId="4233D9A5" w14:textId="76159B63" w:rsidR="00DB4451" w:rsidRDefault="00DB4451" w:rsidP="006037E1">
      <w:pPr>
        <w:jc w:val="center"/>
        <w:rPr>
          <w:noProof/>
          <w:sz w:val="24"/>
          <w:szCs w:val="24"/>
        </w:rPr>
      </w:pPr>
    </w:p>
    <w:p w14:paraId="244BCADC" w14:textId="36AA77BC" w:rsidR="00AE0D58" w:rsidRDefault="00AE0D58" w:rsidP="006037E1">
      <w:pPr>
        <w:pStyle w:val="ListParagraph"/>
        <w:numPr>
          <w:ilvl w:val="0"/>
          <w:numId w:val="2"/>
        </w:numPr>
        <w:ind w:left="360"/>
        <w:rPr>
          <w:noProof/>
          <w:sz w:val="24"/>
          <w:szCs w:val="24"/>
        </w:rPr>
      </w:pPr>
      <w:r>
        <w:rPr>
          <w:noProof/>
          <w:sz w:val="24"/>
          <w:szCs w:val="24"/>
        </w:rPr>
        <w:lastRenderedPageBreak/>
        <w:t xml:space="preserve">Select the school, then click on TAS </w:t>
      </w:r>
      <w:r w:rsidR="00301E48">
        <w:rPr>
          <w:noProof/>
          <w:sz w:val="24"/>
          <w:szCs w:val="24"/>
        </w:rPr>
        <w:t>in</w:t>
      </w:r>
      <w:r>
        <w:rPr>
          <w:noProof/>
          <w:sz w:val="24"/>
          <w:szCs w:val="24"/>
        </w:rPr>
        <w:t xml:space="preserve"> the </w:t>
      </w:r>
      <w:r w:rsidR="00301E48">
        <w:rPr>
          <w:noProof/>
          <w:sz w:val="24"/>
          <w:szCs w:val="24"/>
        </w:rPr>
        <w:t xml:space="preserve">menu on the </w:t>
      </w:r>
      <w:r>
        <w:rPr>
          <w:noProof/>
          <w:sz w:val="24"/>
          <w:szCs w:val="24"/>
        </w:rPr>
        <w:t>left side.</w:t>
      </w:r>
    </w:p>
    <w:p w14:paraId="0C2FA6C6" w14:textId="77777777" w:rsidR="00301E48" w:rsidRDefault="00301E48" w:rsidP="00301E48">
      <w:pPr>
        <w:pStyle w:val="ListParagraph"/>
        <w:ind w:left="360"/>
        <w:rPr>
          <w:noProof/>
          <w:sz w:val="24"/>
          <w:szCs w:val="24"/>
        </w:rPr>
      </w:pPr>
    </w:p>
    <w:p w14:paraId="3766FAA1" w14:textId="6F8CCAD7" w:rsidR="00AE0D58" w:rsidRDefault="00301E48" w:rsidP="006449A2">
      <w:pPr>
        <w:pStyle w:val="ListParagraph"/>
        <w:ind w:left="0"/>
        <w:jc w:val="center"/>
        <w:rPr>
          <w:noProof/>
          <w:sz w:val="24"/>
          <w:szCs w:val="24"/>
        </w:rPr>
      </w:pPr>
      <w:r w:rsidRPr="00301E48">
        <w:rPr>
          <w:noProof/>
          <w:sz w:val="24"/>
          <w:szCs w:val="24"/>
        </w:rPr>
        <w:drawing>
          <wp:inline distT="0" distB="0" distL="0" distR="0" wp14:anchorId="074E7AC4" wp14:editId="1978362C">
            <wp:extent cx="8401050" cy="4032885"/>
            <wp:effectExtent l="19050" t="19050" r="19050" b="24765"/>
            <wp:docPr id="142486872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68723" name="Picture 1" descr="A screenshot of a computer&#10;&#10;AI-generated content may be incorrect."/>
                    <pic:cNvPicPr/>
                  </pic:nvPicPr>
                  <pic:blipFill>
                    <a:blip r:embed="rId13"/>
                    <a:stretch>
                      <a:fillRect/>
                    </a:stretch>
                  </pic:blipFill>
                  <pic:spPr>
                    <a:xfrm>
                      <a:off x="0" y="0"/>
                      <a:ext cx="8401050" cy="4032885"/>
                    </a:xfrm>
                    <a:prstGeom prst="rect">
                      <a:avLst/>
                    </a:prstGeom>
                    <a:ln>
                      <a:solidFill>
                        <a:schemeClr val="accent1"/>
                      </a:solidFill>
                    </a:ln>
                  </pic:spPr>
                </pic:pic>
              </a:graphicData>
            </a:graphic>
          </wp:inline>
        </w:drawing>
      </w:r>
    </w:p>
    <w:p w14:paraId="2DA61FCF" w14:textId="77777777" w:rsidR="006449A2" w:rsidRDefault="006449A2">
      <w:pPr>
        <w:rPr>
          <w:noProof/>
          <w:sz w:val="24"/>
          <w:szCs w:val="24"/>
        </w:rPr>
      </w:pPr>
      <w:r>
        <w:rPr>
          <w:noProof/>
          <w:sz w:val="24"/>
          <w:szCs w:val="24"/>
        </w:rPr>
        <w:br w:type="page"/>
      </w:r>
    </w:p>
    <w:p w14:paraId="417B89FB" w14:textId="424F791B" w:rsidR="00167E71" w:rsidRPr="00167E71" w:rsidRDefault="00167E71" w:rsidP="006037E1">
      <w:pPr>
        <w:pStyle w:val="ListParagraph"/>
        <w:numPr>
          <w:ilvl w:val="0"/>
          <w:numId w:val="2"/>
        </w:numPr>
        <w:ind w:left="360"/>
        <w:rPr>
          <w:noProof/>
          <w:sz w:val="24"/>
          <w:szCs w:val="24"/>
        </w:rPr>
      </w:pPr>
      <w:r>
        <w:rPr>
          <w:noProof/>
          <w:sz w:val="24"/>
          <w:szCs w:val="24"/>
        </w:rPr>
        <w:lastRenderedPageBreak/>
        <w:t>Once in the TAS screen</w:t>
      </w:r>
      <w:r w:rsidR="006037E1">
        <w:rPr>
          <w:noProof/>
          <w:sz w:val="24"/>
          <w:szCs w:val="24"/>
        </w:rPr>
        <w:t xml:space="preserve"> </w:t>
      </w:r>
      <w:r w:rsidR="00251C4F">
        <w:rPr>
          <w:noProof/>
          <w:sz w:val="24"/>
          <w:szCs w:val="24"/>
        </w:rPr>
        <w:t>for the school, click on Start Page</w:t>
      </w:r>
      <w:r w:rsidR="006037E1">
        <w:rPr>
          <w:noProof/>
          <w:sz w:val="24"/>
          <w:szCs w:val="24"/>
        </w:rPr>
        <w:t xml:space="preserve"> to select the students</w:t>
      </w:r>
      <w:r w:rsidR="00BF56CA">
        <w:rPr>
          <w:noProof/>
          <w:sz w:val="24"/>
          <w:szCs w:val="24"/>
        </w:rPr>
        <w:t>.</w:t>
      </w:r>
      <w:r w:rsidR="00DA051D">
        <w:rPr>
          <w:noProof/>
          <w:sz w:val="24"/>
          <w:szCs w:val="24"/>
        </w:rPr>
        <w:t xml:space="preserve">  You might see a list of TAS students from last year</w:t>
      </w:r>
      <w:r w:rsidR="00272545">
        <w:rPr>
          <w:noProof/>
          <w:sz w:val="24"/>
          <w:szCs w:val="24"/>
        </w:rPr>
        <w:t>, as they are pushed forward into the next school year, provided they are still on the roster for that school.</w:t>
      </w:r>
      <w:r w:rsidR="00DA78FA">
        <w:rPr>
          <w:noProof/>
          <w:sz w:val="24"/>
          <w:szCs w:val="24"/>
        </w:rPr>
        <w:t xml:space="preserve">  You will have an opportunity to remove these students if they are no longer </w:t>
      </w:r>
      <w:r w:rsidR="00141582">
        <w:rPr>
          <w:noProof/>
          <w:sz w:val="24"/>
          <w:szCs w:val="24"/>
        </w:rPr>
        <w:t>receiving TAS services.</w:t>
      </w:r>
    </w:p>
    <w:p w14:paraId="11F85D0F" w14:textId="2CD84079" w:rsidR="0086694C" w:rsidRDefault="00D66308" w:rsidP="00751610">
      <w:pPr>
        <w:rPr>
          <w:noProof/>
          <w:sz w:val="24"/>
          <w:szCs w:val="24"/>
        </w:rPr>
      </w:pPr>
      <w:r w:rsidRPr="00D66308">
        <w:rPr>
          <w:noProof/>
          <w:sz w:val="24"/>
          <w:szCs w:val="24"/>
        </w:rPr>
        <w:drawing>
          <wp:inline distT="0" distB="0" distL="0" distR="0" wp14:anchorId="7F2E3BA5" wp14:editId="3B824015">
            <wp:extent cx="8401050" cy="4069080"/>
            <wp:effectExtent l="19050" t="19050" r="19050" b="26670"/>
            <wp:docPr id="176029609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96094" name="Picture 1" descr="A screenshot of a computer&#10;&#10;AI-generated content may be incorrect."/>
                    <pic:cNvPicPr/>
                  </pic:nvPicPr>
                  <pic:blipFill>
                    <a:blip r:embed="rId14"/>
                    <a:stretch>
                      <a:fillRect/>
                    </a:stretch>
                  </pic:blipFill>
                  <pic:spPr>
                    <a:xfrm>
                      <a:off x="0" y="0"/>
                      <a:ext cx="8401050" cy="4069080"/>
                    </a:xfrm>
                    <a:prstGeom prst="rect">
                      <a:avLst/>
                    </a:prstGeom>
                    <a:ln>
                      <a:solidFill>
                        <a:schemeClr val="accent1"/>
                      </a:solidFill>
                    </a:ln>
                  </pic:spPr>
                </pic:pic>
              </a:graphicData>
            </a:graphic>
          </wp:inline>
        </w:drawing>
      </w:r>
    </w:p>
    <w:p w14:paraId="42C7EEA7" w14:textId="556809A0" w:rsidR="00EC4FA4" w:rsidRDefault="00EC4FA4" w:rsidP="00751610">
      <w:pPr>
        <w:rPr>
          <w:noProof/>
          <w:sz w:val="24"/>
          <w:szCs w:val="24"/>
        </w:rPr>
      </w:pPr>
    </w:p>
    <w:p w14:paraId="10E6B525" w14:textId="4B8CA677" w:rsidR="008A4BDA" w:rsidRDefault="008A4BDA">
      <w:pPr>
        <w:rPr>
          <w:noProof/>
          <w:sz w:val="24"/>
          <w:szCs w:val="24"/>
        </w:rPr>
      </w:pPr>
      <w:r>
        <w:rPr>
          <w:noProof/>
          <w:sz w:val="24"/>
          <w:szCs w:val="24"/>
        </w:rPr>
        <w:br w:type="page"/>
      </w:r>
    </w:p>
    <w:p w14:paraId="6FAA2834" w14:textId="23D7D8E4" w:rsidR="003E56FD" w:rsidRPr="00D342B6" w:rsidRDefault="00CF79B7" w:rsidP="00671834">
      <w:pPr>
        <w:pStyle w:val="ListParagraph"/>
        <w:numPr>
          <w:ilvl w:val="0"/>
          <w:numId w:val="2"/>
        </w:numPr>
        <w:ind w:left="360"/>
        <w:rPr>
          <w:noProof/>
          <w:sz w:val="24"/>
          <w:szCs w:val="24"/>
        </w:rPr>
      </w:pPr>
      <w:r w:rsidRPr="00087476">
        <w:rPr>
          <w:noProof/>
        </w:rPr>
        <w:lastRenderedPageBreak/>
        <w:t xml:space="preserve">Using the pulldown, </w:t>
      </w:r>
      <w:r w:rsidR="00A92AC6">
        <w:rPr>
          <w:noProof/>
        </w:rPr>
        <w:t xml:space="preserve">there are multiple paramters for </w:t>
      </w:r>
      <w:r w:rsidRPr="00087476">
        <w:rPr>
          <w:noProof/>
        </w:rPr>
        <w:t>select</w:t>
      </w:r>
      <w:r w:rsidR="00A92AC6">
        <w:rPr>
          <w:noProof/>
        </w:rPr>
        <w:t xml:space="preserve">ing students </w:t>
      </w:r>
      <w:r w:rsidR="008A4BDA" w:rsidRPr="00087476">
        <w:rPr>
          <w:noProof/>
        </w:rPr>
        <w:t xml:space="preserve">to </w:t>
      </w:r>
      <w:r w:rsidR="006037E1" w:rsidRPr="00087476">
        <w:rPr>
          <w:noProof/>
        </w:rPr>
        <w:t>add</w:t>
      </w:r>
      <w:r w:rsidR="008A4BDA" w:rsidRPr="00087476">
        <w:rPr>
          <w:noProof/>
        </w:rPr>
        <w:t xml:space="preserve"> to the TAS data collection</w:t>
      </w:r>
      <w:r w:rsidR="006037E1" w:rsidRPr="00087476">
        <w:rPr>
          <w:noProof/>
        </w:rPr>
        <w:t>, as shown below.</w:t>
      </w:r>
      <w:r w:rsidR="00671834" w:rsidRPr="00087476">
        <w:rPr>
          <w:noProof/>
        </w:rPr>
        <w:t xml:space="preserve"> </w:t>
      </w:r>
      <w:r w:rsidR="00D342B6">
        <w:rPr>
          <w:noProof/>
        </w:rPr>
        <w:t xml:space="preserve"> </w:t>
      </w:r>
      <w:r w:rsidR="00671834">
        <w:t>Choose ‘All’, followed by entering a letter in the field to the right of the pulldown (marked in yellow), in this case ‘A’, which will render a list of students whose last name starts with an ‘A’.</w:t>
      </w:r>
      <w:r w:rsidR="00D342B6">
        <w:t xml:space="preserve"> </w:t>
      </w:r>
      <w:r w:rsidR="00A92AC6">
        <w:t xml:space="preserve">Entering a </w:t>
      </w:r>
      <w:r w:rsidR="00BA76EE">
        <w:t>‘3’ will render a list of 3</w:t>
      </w:r>
      <w:r w:rsidR="00BA76EE" w:rsidRPr="00BA76EE">
        <w:rPr>
          <w:vertAlign w:val="superscript"/>
        </w:rPr>
        <w:t>rd</w:t>
      </w:r>
      <w:r w:rsidR="00BA76EE">
        <w:t xml:space="preserve"> graders.  </w:t>
      </w:r>
      <w:r w:rsidR="00D342B6">
        <w:t xml:space="preserve">Alternatively, you can choose one of the other </w:t>
      </w:r>
      <w:r w:rsidR="00BA76EE">
        <w:t xml:space="preserve">more specific </w:t>
      </w:r>
      <w:r w:rsidR="00D342B6">
        <w:t>parameters.</w:t>
      </w:r>
    </w:p>
    <w:p w14:paraId="4544D288" w14:textId="0ECA613C" w:rsidR="00C277F3" w:rsidRDefault="006C0F8E" w:rsidP="009B28AF">
      <w:r>
        <w:rPr>
          <w:noProof/>
        </w:rPr>
        <mc:AlternateContent>
          <mc:Choice Requires="wps">
            <w:drawing>
              <wp:anchor distT="0" distB="0" distL="114300" distR="114300" simplePos="0" relativeHeight="251659264" behindDoc="0" locked="0" layoutInCell="1" allowOverlap="1" wp14:anchorId="0500F099" wp14:editId="66F377F7">
                <wp:simplePos x="0" y="0"/>
                <wp:positionH relativeFrom="column">
                  <wp:posOffset>2166556</wp:posOffset>
                </wp:positionH>
                <wp:positionV relativeFrom="paragraph">
                  <wp:posOffset>1080642</wp:posOffset>
                </wp:positionV>
                <wp:extent cx="5724605" cy="161365"/>
                <wp:effectExtent l="0" t="0" r="9525" b="0"/>
                <wp:wrapNone/>
                <wp:docPr id="42679519" name="Rectangle 2"/>
                <wp:cNvGraphicFramePr/>
                <a:graphic xmlns:a="http://schemas.openxmlformats.org/drawingml/2006/main">
                  <a:graphicData uri="http://schemas.microsoft.com/office/word/2010/wordprocessingShape">
                    <wps:wsp>
                      <wps:cNvSpPr/>
                      <wps:spPr>
                        <a:xfrm>
                          <a:off x="0" y="0"/>
                          <a:ext cx="5724605" cy="161365"/>
                        </a:xfrm>
                        <a:prstGeom prst="rect">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8D5898" id="Rectangle 2" o:spid="_x0000_s1026" style="position:absolute;margin-left:170.6pt;margin-top:85.1pt;width:450.75pt;height:1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" fillcolor="yellow" stroked="f" strokeweight="1pt"/>
            </w:pict>
          </mc:Fallback>
        </mc:AlternateContent>
      </w:r>
      <w:r w:rsidR="00B2391D" w:rsidRPr="00B2391D">
        <w:rPr>
          <w:noProof/>
        </w:rPr>
        <w:drawing>
          <wp:inline distT="0" distB="0" distL="0" distR="0" wp14:anchorId="6DB8DA41" wp14:editId="414B5352">
            <wp:extent cx="8401050" cy="2702560"/>
            <wp:effectExtent l="19050" t="19050" r="19050" b="21590"/>
            <wp:docPr id="25928235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282357" name="Picture 1" descr="A screenshot of a computer&#10;&#10;AI-generated content may be incorrect."/>
                    <pic:cNvPicPr/>
                  </pic:nvPicPr>
                  <pic:blipFill>
                    <a:blip r:embed="rId15"/>
                    <a:stretch>
                      <a:fillRect/>
                    </a:stretch>
                  </pic:blipFill>
                  <pic:spPr>
                    <a:xfrm>
                      <a:off x="0" y="0"/>
                      <a:ext cx="8401050" cy="2702560"/>
                    </a:xfrm>
                    <a:prstGeom prst="rect">
                      <a:avLst/>
                    </a:prstGeom>
                    <a:ln>
                      <a:solidFill>
                        <a:schemeClr val="accent1"/>
                      </a:solidFill>
                    </a:ln>
                  </pic:spPr>
                </pic:pic>
              </a:graphicData>
            </a:graphic>
          </wp:inline>
        </w:drawing>
      </w:r>
    </w:p>
    <w:p w14:paraId="5C2791A8" w14:textId="3DB77538" w:rsidR="00D250B7" w:rsidRDefault="007A639A">
      <w:r>
        <w:t>The field in yellow</w:t>
      </w:r>
      <w:r w:rsidR="00671834">
        <w:t xml:space="preserve"> indicates your search criteria.</w:t>
      </w:r>
      <w:r w:rsidR="00947F02">
        <w:t xml:space="preserve"> </w:t>
      </w:r>
      <w:r w:rsidR="00803C4B">
        <w:t xml:space="preserve"> As seen in the pulldown, you can search by Last Name, First Name, Student Number</w:t>
      </w:r>
      <w:r w:rsidR="00F87538">
        <w:t xml:space="preserve">, State Student Number, Grade Level and Date of </w:t>
      </w:r>
      <w:r w:rsidR="002414D1">
        <w:t>Birth</w:t>
      </w:r>
      <w:r w:rsidR="006B2578">
        <w:t>.</w:t>
      </w:r>
      <w:r w:rsidR="00D250B7">
        <w:br w:type="page"/>
      </w:r>
    </w:p>
    <w:p w14:paraId="63BA362F" w14:textId="3C58D467" w:rsidR="00985D88" w:rsidRDefault="00351021" w:rsidP="00D250B7">
      <w:pPr>
        <w:pStyle w:val="ListParagraph"/>
        <w:numPr>
          <w:ilvl w:val="0"/>
          <w:numId w:val="2"/>
        </w:numPr>
        <w:ind w:left="270"/>
      </w:pPr>
      <w:r>
        <w:lastRenderedPageBreak/>
        <w:t>These student</w:t>
      </w:r>
      <w:r w:rsidR="000A4BF6">
        <w:t xml:space="preserve">s can be added one-by-one by clicking on the </w:t>
      </w:r>
      <w:r w:rsidR="00800EA1">
        <w:t>+ sign.</w:t>
      </w:r>
      <w:r w:rsidR="002B5BE5">
        <w:t xml:space="preserve">  Once a student is selected</w:t>
      </w:r>
      <w:r w:rsidR="007B2049">
        <w:t xml:space="preserve"> via this means</w:t>
      </w:r>
      <w:r w:rsidR="002B5BE5">
        <w:t xml:space="preserve">, the </w:t>
      </w:r>
      <w:r w:rsidR="00203027" w:rsidRPr="00203027">
        <w:rPr>
          <w:noProof/>
        </w:rPr>
        <w:drawing>
          <wp:inline distT="0" distB="0" distL="0" distR="0" wp14:anchorId="5DF5FC48" wp14:editId="2916B0A3">
            <wp:extent cx="192101" cy="186097"/>
            <wp:effectExtent l="0" t="0" r="0" b="4445"/>
            <wp:docPr id="1823329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29212" name=""/>
                    <pic:cNvPicPr/>
                  </pic:nvPicPr>
                  <pic:blipFill>
                    <a:blip r:embed="rId16"/>
                    <a:stretch>
                      <a:fillRect/>
                    </a:stretch>
                  </pic:blipFill>
                  <pic:spPr>
                    <a:xfrm>
                      <a:off x="0" y="0"/>
                      <a:ext cx="198887" cy="192671"/>
                    </a:xfrm>
                    <a:prstGeom prst="rect">
                      <a:avLst/>
                    </a:prstGeom>
                  </pic:spPr>
                </pic:pic>
              </a:graphicData>
            </a:graphic>
          </wp:inline>
        </w:drawing>
      </w:r>
      <w:r w:rsidR="00847DFD">
        <w:t xml:space="preserve"> turns to a </w:t>
      </w:r>
      <w:r w:rsidR="007B2049" w:rsidRPr="007B2049">
        <w:rPr>
          <w:noProof/>
        </w:rPr>
        <w:drawing>
          <wp:inline distT="0" distB="0" distL="0" distR="0" wp14:anchorId="537D86A6" wp14:editId="466CADE0">
            <wp:extent cx="184417" cy="178653"/>
            <wp:effectExtent l="0" t="0" r="6350" b="0"/>
            <wp:docPr id="1740585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585504" name=""/>
                    <pic:cNvPicPr/>
                  </pic:nvPicPr>
                  <pic:blipFill>
                    <a:blip r:embed="rId17"/>
                    <a:stretch>
                      <a:fillRect/>
                    </a:stretch>
                  </pic:blipFill>
                  <pic:spPr>
                    <a:xfrm>
                      <a:off x="0" y="0"/>
                      <a:ext cx="187501" cy="181641"/>
                    </a:xfrm>
                    <a:prstGeom prst="rect">
                      <a:avLst/>
                    </a:prstGeom>
                  </pic:spPr>
                </pic:pic>
              </a:graphicData>
            </a:graphic>
          </wp:inline>
        </w:drawing>
      </w:r>
      <w:r w:rsidR="006040B4">
        <w:t xml:space="preserve">, and a table </w:t>
      </w:r>
      <w:r w:rsidR="00312C84">
        <w:t>appears for the selected students.</w:t>
      </w:r>
      <w:r w:rsidR="00BA76EE">
        <w:t xml:space="preserve"> </w:t>
      </w:r>
      <w:r w:rsidR="0026757D">
        <w:t xml:space="preserve"> You can scroll down through the ‘A’s and select the students.</w:t>
      </w:r>
    </w:p>
    <w:p w14:paraId="36ECF125" w14:textId="402AC690" w:rsidR="00800EA1" w:rsidRDefault="00196D4E" w:rsidP="00800EA1">
      <w:pPr>
        <w:jc w:val="center"/>
      </w:pPr>
      <w:r w:rsidRPr="00196D4E">
        <w:rPr>
          <w:noProof/>
        </w:rPr>
        <w:drawing>
          <wp:inline distT="0" distB="0" distL="0" distR="0" wp14:anchorId="441069DD" wp14:editId="2C0D974A">
            <wp:extent cx="7119418" cy="2848843"/>
            <wp:effectExtent l="19050" t="19050" r="24765" b="27940"/>
            <wp:docPr id="7112555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255544" name="Picture 1" descr="A screenshot of a computer&#10;&#10;AI-generated content may be incorrect."/>
                    <pic:cNvPicPr/>
                  </pic:nvPicPr>
                  <pic:blipFill>
                    <a:blip r:embed="rId18"/>
                    <a:stretch>
                      <a:fillRect/>
                    </a:stretch>
                  </pic:blipFill>
                  <pic:spPr>
                    <a:xfrm>
                      <a:off x="0" y="0"/>
                      <a:ext cx="7145233" cy="2859173"/>
                    </a:xfrm>
                    <a:prstGeom prst="rect">
                      <a:avLst/>
                    </a:prstGeom>
                    <a:ln>
                      <a:solidFill>
                        <a:schemeClr val="accent1"/>
                      </a:solidFill>
                    </a:ln>
                  </pic:spPr>
                </pic:pic>
              </a:graphicData>
            </a:graphic>
          </wp:inline>
        </w:drawing>
      </w:r>
    </w:p>
    <w:p w14:paraId="661FDA81" w14:textId="7C24DE03" w:rsidR="00ED7715" w:rsidRDefault="00821910" w:rsidP="00821910">
      <w:pPr>
        <w:jc w:val="center"/>
      </w:pPr>
      <w:r w:rsidRPr="00821910">
        <w:rPr>
          <w:noProof/>
        </w:rPr>
        <w:drawing>
          <wp:inline distT="0" distB="0" distL="0" distR="0" wp14:anchorId="2D661074" wp14:editId="31101CAB">
            <wp:extent cx="2704780" cy="2337852"/>
            <wp:effectExtent l="19050" t="19050" r="19685" b="24765"/>
            <wp:docPr id="75975613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56137" name="Picture 1" descr="A screenshot of a computer&#10;&#10;AI-generated content may be incorrect."/>
                    <pic:cNvPicPr/>
                  </pic:nvPicPr>
                  <pic:blipFill>
                    <a:blip r:embed="rId19"/>
                    <a:stretch>
                      <a:fillRect/>
                    </a:stretch>
                  </pic:blipFill>
                  <pic:spPr>
                    <a:xfrm>
                      <a:off x="0" y="0"/>
                      <a:ext cx="2713926" cy="2345757"/>
                    </a:xfrm>
                    <a:prstGeom prst="rect">
                      <a:avLst/>
                    </a:prstGeom>
                    <a:ln>
                      <a:solidFill>
                        <a:schemeClr val="accent1"/>
                      </a:solidFill>
                    </a:ln>
                  </pic:spPr>
                </pic:pic>
              </a:graphicData>
            </a:graphic>
          </wp:inline>
        </w:drawing>
      </w:r>
    </w:p>
    <w:p w14:paraId="7016DC48" w14:textId="08442637" w:rsidR="00683843" w:rsidRDefault="00683843" w:rsidP="003F695F">
      <w:pPr>
        <w:pStyle w:val="ListParagraph"/>
        <w:numPr>
          <w:ilvl w:val="0"/>
          <w:numId w:val="2"/>
        </w:numPr>
        <w:ind w:left="360"/>
      </w:pPr>
      <w:r>
        <w:lastRenderedPageBreak/>
        <w:t xml:space="preserve">When you click on the </w:t>
      </w:r>
      <w:r w:rsidR="00A155C4" w:rsidRPr="00A155C4">
        <w:rPr>
          <w:noProof/>
        </w:rPr>
        <w:drawing>
          <wp:inline distT="0" distB="0" distL="0" distR="0" wp14:anchorId="0401F260" wp14:editId="16D67F0F">
            <wp:extent cx="783771" cy="231724"/>
            <wp:effectExtent l="0" t="0" r="0" b="0"/>
            <wp:docPr id="1964874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74521" name=""/>
                    <pic:cNvPicPr/>
                  </pic:nvPicPr>
                  <pic:blipFill>
                    <a:blip r:embed="rId20"/>
                    <a:stretch>
                      <a:fillRect/>
                    </a:stretch>
                  </pic:blipFill>
                  <pic:spPr>
                    <a:xfrm>
                      <a:off x="0" y="0"/>
                      <a:ext cx="797009" cy="235638"/>
                    </a:xfrm>
                    <a:prstGeom prst="rect">
                      <a:avLst/>
                    </a:prstGeom>
                  </pic:spPr>
                </pic:pic>
              </a:graphicData>
            </a:graphic>
          </wp:inline>
        </w:drawing>
      </w:r>
      <w:r w:rsidR="00A155C4">
        <w:t xml:space="preserve"> </w:t>
      </w:r>
      <w:r>
        <w:t>button, a</w:t>
      </w:r>
      <w:r w:rsidR="009E31F5">
        <w:t xml:space="preserve"> </w:t>
      </w:r>
      <w:r>
        <w:t xml:space="preserve">list of the students </w:t>
      </w:r>
      <w:r w:rsidR="009E31F5">
        <w:t xml:space="preserve">previously </w:t>
      </w:r>
      <w:r>
        <w:t>selected by Last Name starting with an ‘</w:t>
      </w:r>
      <w:r w:rsidR="00586AFE">
        <w:t>A</w:t>
      </w:r>
      <w:r>
        <w:t>’ will be rendered.  You can uncheck students not in the TAS program if you’ve made an error in their selection.</w:t>
      </w:r>
    </w:p>
    <w:p w14:paraId="0A030B21" w14:textId="38F1F7A6" w:rsidR="00535C4D" w:rsidRDefault="00535C4D" w:rsidP="009C1F62">
      <w:r w:rsidRPr="00535C4D">
        <w:rPr>
          <w:noProof/>
        </w:rPr>
        <w:drawing>
          <wp:inline distT="0" distB="0" distL="0" distR="0" wp14:anchorId="35B6773E" wp14:editId="07A7CB09">
            <wp:extent cx="8401050" cy="3531235"/>
            <wp:effectExtent l="19050" t="19050" r="19050" b="12065"/>
            <wp:docPr id="17456265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26542" name="Picture 1" descr="A screenshot of a computer&#10;&#10;AI-generated content may be incorrect."/>
                    <pic:cNvPicPr/>
                  </pic:nvPicPr>
                  <pic:blipFill>
                    <a:blip r:embed="rId21"/>
                    <a:stretch>
                      <a:fillRect/>
                    </a:stretch>
                  </pic:blipFill>
                  <pic:spPr>
                    <a:xfrm>
                      <a:off x="0" y="0"/>
                      <a:ext cx="8401050" cy="3531235"/>
                    </a:xfrm>
                    <a:prstGeom prst="rect">
                      <a:avLst/>
                    </a:prstGeom>
                    <a:ln>
                      <a:solidFill>
                        <a:schemeClr val="accent1"/>
                      </a:solidFill>
                    </a:ln>
                  </pic:spPr>
                </pic:pic>
              </a:graphicData>
            </a:graphic>
          </wp:inline>
        </w:drawing>
      </w:r>
    </w:p>
    <w:p w14:paraId="0AD2EE93" w14:textId="77777777" w:rsidR="004A12EC" w:rsidRDefault="004A12EC" w:rsidP="009B28AF"/>
    <w:p w14:paraId="3670F604" w14:textId="77777777" w:rsidR="0094558F" w:rsidRDefault="0094558F" w:rsidP="009B28AF"/>
    <w:p w14:paraId="1D30B25A" w14:textId="77777777" w:rsidR="0094558F" w:rsidRDefault="0094558F" w:rsidP="009B28AF"/>
    <w:p w14:paraId="03961913" w14:textId="77777777" w:rsidR="0094558F" w:rsidRDefault="0094558F" w:rsidP="009B28AF"/>
    <w:p w14:paraId="05F1E243" w14:textId="77777777" w:rsidR="0094558F" w:rsidRDefault="0094558F" w:rsidP="009B28AF"/>
    <w:p w14:paraId="2CDA1A46" w14:textId="77777777" w:rsidR="0094558F" w:rsidRDefault="0094558F" w:rsidP="009B28AF"/>
    <w:p w14:paraId="78C59E55" w14:textId="462EC85F" w:rsidR="006E77DB" w:rsidRDefault="00F70F12" w:rsidP="004E4EFD">
      <w:pPr>
        <w:jc w:val="center"/>
      </w:pPr>
      <w:r w:rsidRPr="00F70F12">
        <w:rPr>
          <w:noProof/>
        </w:rPr>
        <w:lastRenderedPageBreak/>
        <w:drawing>
          <wp:inline distT="0" distB="0" distL="0" distR="0" wp14:anchorId="247E4ADB" wp14:editId="5554B661">
            <wp:extent cx="7311518" cy="1837551"/>
            <wp:effectExtent l="19050" t="19050" r="22860" b="10795"/>
            <wp:docPr id="11829695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69543" name="Picture 1" descr="A screenshot of a computer&#10;&#10;AI-generated content may be incorrect."/>
                    <pic:cNvPicPr/>
                  </pic:nvPicPr>
                  <pic:blipFill>
                    <a:blip r:embed="rId22"/>
                    <a:stretch>
                      <a:fillRect/>
                    </a:stretch>
                  </pic:blipFill>
                  <pic:spPr>
                    <a:xfrm>
                      <a:off x="0" y="0"/>
                      <a:ext cx="7393956" cy="1858270"/>
                    </a:xfrm>
                    <a:prstGeom prst="rect">
                      <a:avLst/>
                    </a:prstGeom>
                    <a:ln>
                      <a:solidFill>
                        <a:schemeClr val="accent1"/>
                      </a:solidFill>
                    </a:ln>
                  </pic:spPr>
                </pic:pic>
              </a:graphicData>
            </a:graphic>
          </wp:inline>
        </w:drawing>
      </w:r>
    </w:p>
    <w:p w14:paraId="2803C423" w14:textId="78A8452E" w:rsidR="00B82253" w:rsidRDefault="00B82253" w:rsidP="00B82253">
      <w:r>
        <w:t xml:space="preserve">If you uncheck any students, you must click on the </w:t>
      </w:r>
      <w:r w:rsidRPr="004E4EFD">
        <w:rPr>
          <w:noProof/>
        </w:rPr>
        <w:drawing>
          <wp:inline distT="0" distB="0" distL="0" distR="0" wp14:anchorId="2A8F9073" wp14:editId="60A55F52">
            <wp:extent cx="768403" cy="189052"/>
            <wp:effectExtent l="0" t="0" r="0" b="1905"/>
            <wp:docPr id="103275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751427" name=""/>
                    <pic:cNvPicPr/>
                  </pic:nvPicPr>
                  <pic:blipFill>
                    <a:blip r:embed="rId23"/>
                    <a:stretch>
                      <a:fillRect/>
                    </a:stretch>
                  </pic:blipFill>
                  <pic:spPr>
                    <a:xfrm>
                      <a:off x="0" y="0"/>
                      <a:ext cx="803866" cy="197777"/>
                    </a:xfrm>
                    <a:prstGeom prst="rect">
                      <a:avLst/>
                    </a:prstGeom>
                  </pic:spPr>
                </pic:pic>
              </a:graphicData>
            </a:graphic>
          </wp:inline>
        </w:drawing>
      </w:r>
      <w:r>
        <w:t xml:space="preserve"> button.</w:t>
      </w:r>
      <w:r w:rsidR="008D18DE">
        <w:t xml:space="preserve">  In these screenshots</w:t>
      </w:r>
      <w:r w:rsidR="005B6F14">
        <w:t>, you can see that the list has been reduced to 4.</w:t>
      </w:r>
    </w:p>
    <w:p w14:paraId="5336ADC5" w14:textId="5A2BF09B" w:rsidR="00F70F12" w:rsidRDefault="0005629E" w:rsidP="0005629E">
      <w:pPr>
        <w:jc w:val="center"/>
      </w:pPr>
      <w:r w:rsidRPr="0005629E">
        <w:rPr>
          <w:noProof/>
        </w:rPr>
        <w:drawing>
          <wp:inline distT="0" distB="0" distL="0" distR="0" wp14:anchorId="62BA4126" wp14:editId="7C1C8D6A">
            <wp:extent cx="7333537" cy="1802066"/>
            <wp:effectExtent l="19050" t="19050" r="20320" b="27305"/>
            <wp:docPr id="179132837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328372" name="Picture 1" descr="A screenshot of a computer&#10;&#10;AI-generated content may be incorrect."/>
                    <pic:cNvPicPr/>
                  </pic:nvPicPr>
                  <pic:blipFill>
                    <a:blip r:embed="rId24"/>
                    <a:stretch>
                      <a:fillRect/>
                    </a:stretch>
                  </pic:blipFill>
                  <pic:spPr>
                    <a:xfrm>
                      <a:off x="0" y="0"/>
                      <a:ext cx="7406152" cy="1819910"/>
                    </a:xfrm>
                    <a:prstGeom prst="rect">
                      <a:avLst/>
                    </a:prstGeom>
                    <a:ln>
                      <a:solidFill>
                        <a:schemeClr val="accent1"/>
                      </a:solidFill>
                    </a:ln>
                  </pic:spPr>
                </pic:pic>
              </a:graphicData>
            </a:graphic>
          </wp:inline>
        </w:drawing>
      </w:r>
    </w:p>
    <w:p w14:paraId="3A7B336F" w14:textId="49F31170" w:rsidR="0087278A" w:rsidRDefault="00EB2370" w:rsidP="00EB2370">
      <w:pPr>
        <w:jc w:val="center"/>
      </w:pPr>
      <w:r w:rsidRPr="00EB2370">
        <w:rPr>
          <w:noProof/>
        </w:rPr>
        <w:drawing>
          <wp:inline distT="0" distB="0" distL="0" distR="0" wp14:anchorId="0CF0D6DF" wp14:editId="7FFEC59C">
            <wp:extent cx="7319202" cy="1552910"/>
            <wp:effectExtent l="19050" t="19050" r="15240" b="28575"/>
            <wp:docPr id="17686308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30858" name="Picture 1" descr="A screenshot of a computer&#10;&#10;AI-generated content may be incorrect."/>
                    <pic:cNvPicPr/>
                  </pic:nvPicPr>
                  <pic:blipFill>
                    <a:blip r:embed="rId25"/>
                    <a:stretch>
                      <a:fillRect/>
                    </a:stretch>
                  </pic:blipFill>
                  <pic:spPr>
                    <a:xfrm>
                      <a:off x="0" y="0"/>
                      <a:ext cx="7366344" cy="1562912"/>
                    </a:xfrm>
                    <a:prstGeom prst="rect">
                      <a:avLst/>
                    </a:prstGeom>
                    <a:ln>
                      <a:solidFill>
                        <a:schemeClr val="accent1"/>
                      </a:solidFill>
                    </a:ln>
                  </pic:spPr>
                </pic:pic>
              </a:graphicData>
            </a:graphic>
          </wp:inline>
        </w:drawing>
      </w:r>
    </w:p>
    <w:p w14:paraId="0691E37F" w14:textId="3FD14ED0" w:rsidR="00CA14E7" w:rsidRDefault="007E117F" w:rsidP="005F4D62">
      <w:pPr>
        <w:pStyle w:val="ListParagraph"/>
        <w:numPr>
          <w:ilvl w:val="0"/>
          <w:numId w:val="2"/>
        </w:numPr>
        <w:ind w:left="360"/>
      </w:pPr>
      <w:r>
        <w:lastRenderedPageBreak/>
        <w:t xml:space="preserve">When you are ready to </w:t>
      </w:r>
      <w:r w:rsidR="00CA14E7">
        <w:t>‘</w:t>
      </w:r>
      <w:r w:rsidR="00C81BA0">
        <w:t>Tag Students as TAS</w:t>
      </w:r>
      <w:r w:rsidR="00CA14E7">
        <w:t>’</w:t>
      </w:r>
      <w:r w:rsidR="0032236B">
        <w:t xml:space="preserve"> in a batch mode fashion</w:t>
      </w:r>
      <w:r w:rsidR="002456AC">
        <w:t xml:space="preserve">, </w:t>
      </w:r>
      <w:r w:rsidR="00C17C2E">
        <w:t>c</w:t>
      </w:r>
      <w:r w:rsidR="0032236B">
        <w:t xml:space="preserve">lick on pulldown menu to right </w:t>
      </w:r>
      <w:r w:rsidR="001F1A35">
        <w:t xml:space="preserve">of </w:t>
      </w:r>
      <w:r w:rsidR="00FB4FE2" w:rsidRPr="00FB4FE2">
        <w:rPr>
          <w:noProof/>
        </w:rPr>
        <w:drawing>
          <wp:inline distT="0" distB="0" distL="0" distR="0" wp14:anchorId="13E2790B" wp14:editId="32217E87">
            <wp:extent cx="1006609" cy="230270"/>
            <wp:effectExtent l="0" t="0" r="3175" b="0"/>
            <wp:docPr id="1448126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126005" name=""/>
                    <pic:cNvPicPr/>
                  </pic:nvPicPr>
                  <pic:blipFill>
                    <a:blip r:embed="rId26"/>
                    <a:stretch>
                      <a:fillRect/>
                    </a:stretch>
                  </pic:blipFill>
                  <pic:spPr>
                    <a:xfrm>
                      <a:off x="0" y="0"/>
                      <a:ext cx="1033807" cy="236492"/>
                    </a:xfrm>
                    <a:prstGeom prst="rect">
                      <a:avLst/>
                    </a:prstGeom>
                  </pic:spPr>
                </pic:pic>
              </a:graphicData>
            </a:graphic>
          </wp:inline>
        </w:drawing>
      </w:r>
      <w:r w:rsidR="004D2362">
        <w:t xml:space="preserve">, scroll </w:t>
      </w:r>
      <w:r w:rsidR="00985F79">
        <w:t>to the bottom</w:t>
      </w:r>
      <w:r w:rsidR="00AB409D">
        <w:t xml:space="preserve"> of the </w:t>
      </w:r>
      <w:r w:rsidR="00A11BAE">
        <w:t>F</w:t>
      </w:r>
      <w:r w:rsidR="00AB409D">
        <w:t>unction list, to</w:t>
      </w:r>
      <w:r w:rsidR="00A61576">
        <w:t xml:space="preserve"> choose</w:t>
      </w:r>
      <w:r w:rsidR="00AB409D">
        <w:t xml:space="preserve"> </w:t>
      </w:r>
      <w:r w:rsidR="00AB409D" w:rsidRPr="005F4D62">
        <w:rPr>
          <w:b/>
          <w:bCs/>
        </w:rPr>
        <w:t>Federal</w:t>
      </w:r>
      <w:r w:rsidR="00AB409D">
        <w:t xml:space="preserve"> – Tag as TAS</w:t>
      </w:r>
      <w:r w:rsidR="00E52E74">
        <w:t xml:space="preserve">.  </w:t>
      </w:r>
    </w:p>
    <w:p w14:paraId="6F5264CA" w14:textId="5932A286" w:rsidR="00E03C10" w:rsidRDefault="00CA14E7" w:rsidP="00985F79">
      <w:pPr>
        <w:jc w:val="center"/>
      </w:pPr>
      <w:r w:rsidRPr="00CA14E7">
        <w:rPr>
          <w:noProof/>
        </w:rPr>
        <w:drawing>
          <wp:inline distT="0" distB="0" distL="0" distR="0" wp14:anchorId="7D3CDF74" wp14:editId="5C5F6245">
            <wp:extent cx="1886669" cy="2916251"/>
            <wp:effectExtent l="19050" t="19050" r="18415" b="17780"/>
            <wp:docPr id="508259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59423" name=""/>
                    <pic:cNvPicPr/>
                  </pic:nvPicPr>
                  <pic:blipFill>
                    <a:blip r:embed="rId27"/>
                    <a:stretch>
                      <a:fillRect/>
                    </a:stretch>
                  </pic:blipFill>
                  <pic:spPr>
                    <a:xfrm>
                      <a:off x="0" y="0"/>
                      <a:ext cx="1894649" cy="2928585"/>
                    </a:xfrm>
                    <a:prstGeom prst="rect">
                      <a:avLst/>
                    </a:prstGeom>
                    <a:ln>
                      <a:solidFill>
                        <a:schemeClr val="accent1"/>
                      </a:solidFill>
                    </a:ln>
                  </pic:spPr>
                </pic:pic>
              </a:graphicData>
            </a:graphic>
          </wp:inline>
        </w:drawing>
      </w:r>
    </w:p>
    <w:p w14:paraId="230D884C" w14:textId="5863FD27" w:rsidR="00CA14E7" w:rsidRDefault="00697215" w:rsidP="009B28AF">
      <w:r>
        <w:t xml:space="preserve">Once selected, the function button becomes </w:t>
      </w:r>
      <w:r w:rsidRPr="00CA774C">
        <w:rPr>
          <w:noProof/>
        </w:rPr>
        <w:drawing>
          <wp:inline distT="0" distB="0" distL="0" distR="0" wp14:anchorId="0EF39372" wp14:editId="316C25ED">
            <wp:extent cx="701760" cy="276225"/>
            <wp:effectExtent l="0" t="0" r="3175" b="0"/>
            <wp:docPr id="763454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454921" name=""/>
                    <pic:cNvPicPr/>
                  </pic:nvPicPr>
                  <pic:blipFill>
                    <a:blip r:embed="rId28"/>
                    <a:stretch>
                      <a:fillRect/>
                    </a:stretch>
                  </pic:blipFill>
                  <pic:spPr>
                    <a:xfrm>
                      <a:off x="0" y="0"/>
                      <a:ext cx="732224" cy="288216"/>
                    </a:xfrm>
                    <a:prstGeom prst="rect">
                      <a:avLst/>
                    </a:prstGeom>
                  </pic:spPr>
                </pic:pic>
              </a:graphicData>
            </a:graphic>
          </wp:inline>
        </w:drawing>
      </w:r>
      <w:r>
        <w:t>.</w:t>
      </w:r>
    </w:p>
    <w:p w14:paraId="345CE331" w14:textId="6F87B56B" w:rsidR="002F1DA1" w:rsidRDefault="002F1DA1" w:rsidP="008A032F">
      <w:pPr>
        <w:jc w:val="center"/>
      </w:pPr>
      <w:r w:rsidRPr="002F1DA1">
        <w:rPr>
          <w:noProof/>
        </w:rPr>
        <w:drawing>
          <wp:inline distT="0" distB="0" distL="0" distR="0" wp14:anchorId="4447C787" wp14:editId="774711EE">
            <wp:extent cx="7130783" cy="1560903"/>
            <wp:effectExtent l="19050" t="19050" r="13335" b="20320"/>
            <wp:docPr id="194650314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03141" name="Picture 1" descr="A screenshot of a computer&#10;&#10;AI-generated content may be incorrect."/>
                    <pic:cNvPicPr/>
                  </pic:nvPicPr>
                  <pic:blipFill>
                    <a:blip r:embed="rId29"/>
                    <a:stretch>
                      <a:fillRect/>
                    </a:stretch>
                  </pic:blipFill>
                  <pic:spPr>
                    <a:xfrm>
                      <a:off x="0" y="0"/>
                      <a:ext cx="7160764" cy="1567466"/>
                    </a:xfrm>
                    <a:prstGeom prst="rect">
                      <a:avLst/>
                    </a:prstGeom>
                    <a:ln>
                      <a:solidFill>
                        <a:schemeClr val="accent1"/>
                      </a:solidFill>
                    </a:ln>
                  </pic:spPr>
                </pic:pic>
              </a:graphicData>
            </a:graphic>
          </wp:inline>
        </w:drawing>
      </w:r>
    </w:p>
    <w:p w14:paraId="3B001F73" w14:textId="77777777" w:rsidR="00E03C10" w:rsidRDefault="00E03C10" w:rsidP="009B28AF"/>
    <w:p w14:paraId="43D02745" w14:textId="4556F185" w:rsidR="00061448" w:rsidRDefault="00983F93" w:rsidP="00A11BAE">
      <w:pPr>
        <w:pStyle w:val="ListParagraph"/>
        <w:numPr>
          <w:ilvl w:val="0"/>
          <w:numId w:val="2"/>
        </w:numPr>
        <w:ind w:left="360"/>
      </w:pPr>
      <w:r>
        <w:lastRenderedPageBreak/>
        <w:t xml:space="preserve">Once </w:t>
      </w:r>
      <w:r w:rsidR="008B3015" w:rsidRPr="00CA774C">
        <w:rPr>
          <w:noProof/>
        </w:rPr>
        <w:drawing>
          <wp:inline distT="0" distB="0" distL="0" distR="0" wp14:anchorId="1150CDBA" wp14:editId="63F125D2">
            <wp:extent cx="701760" cy="276225"/>
            <wp:effectExtent l="0" t="0" r="3175" b="0"/>
            <wp:docPr id="767208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454921" name=""/>
                    <pic:cNvPicPr/>
                  </pic:nvPicPr>
                  <pic:blipFill>
                    <a:blip r:embed="rId28"/>
                    <a:stretch>
                      <a:fillRect/>
                    </a:stretch>
                  </pic:blipFill>
                  <pic:spPr>
                    <a:xfrm>
                      <a:off x="0" y="0"/>
                      <a:ext cx="732224" cy="288216"/>
                    </a:xfrm>
                    <a:prstGeom prst="rect">
                      <a:avLst/>
                    </a:prstGeom>
                  </pic:spPr>
                </pic:pic>
              </a:graphicData>
            </a:graphic>
          </wp:inline>
        </w:drawing>
      </w:r>
      <w:r w:rsidR="007D28B9">
        <w:t>button is clicked</w:t>
      </w:r>
      <w:r w:rsidR="00111C24">
        <w:t>…</w:t>
      </w:r>
    </w:p>
    <w:p w14:paraId="573E00DB" w14:textId="1E1140AA" w:rsidR="00144F23" w:rsidRDefault="00144F23" w:rsidP="00144F23">
      <w:pPr>
        <w:jc w:val="center"/>
      </w:pPr>
      <w:r w:rsidRPr="00144F23">
        <w:rPr>
          <w:noProof/>
        </w:rPr>
        <w:drawing>
          <wp:inline distT="0" distB="0" distL="0" distR="0" wp14:anchorId="61B913DD" wp14:editId="1D1AB721">
            <wp:extent cx="5386508" cy="2957466"/>
            <wp:effectExtent l="19050" t="19050" r="24130" b="14605"/>
            <wp:docPr id="38202804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28047" name="Picture 1" descr="A screenshot of a computer&#10;&#10;AI-generated content may be incorrect."/>
                    <pic:cNvPicPr/>
                  </pic:nvPicPr>
                  <pic:blipFill>
                    <a:blip r:embed="rId30"/>
                    <a:stretch>
                      <a:fillRect/>
                    </a:stretch>
                  </pic:blipFill>
                  <pic:spPr>
                    <a:xfrm>
                      <a:off x="0" y="0"/>
                      <a:ext cx="5386508" cy="2957466"/>
                    </a:xfrm>
                    <a:prstGeom prst="rect">
                      <a:avLst/>
                    </a:prstGeom>
                    <a:ln>
                      <a:solidFill>
                        <a:schemeClr val="accent1"/>
                      </a:solidFill>
                    </a:ln>
                  </pic:spPr>
                </pic:pic>
              </a:graphicData>
            </a:graphic>
          </wp:inline>
        </w:drawing>
      </w:r>
      <w:r w:rsidR="00D76EA9">
        <w:t>+</w:t>
      </w:r>
    </w:p>
    <w:p w14:paraId="2F9AF30B" w14:textId="77777777" w:rsidR="00A112EE" w:rsidRDefault="00A112EE">
      <w:r>
        <w:br w:type="page"/>
      </w:r>
    </w:p>
    <w:p w14:paraId="0AA1874D" w14:textId="24F03E83" w:rsidR="00AF6B18" w:rsidRDefault="00AF6B18" w:rsidP="00B77388">
      <w:pPr>
        <w:pStyle w:val="ListParagraph"/>
        <w:numPr>
          <w:ilvl w:val="0"/>
          <w:numId w:val="2"/>
        </w:numPr>
        <w:ind w:left="360"/>
      </w:pPr>
      <w:r>
        <w:lastRenderedPageBreak/>
        <w:t xml:space="preserve">After clicking on </w:t>
      </w:r>
      <w:r w:rsidR="00A72577" w:rsidRPr="00A72577">
        <w:rPr>
          <w:noProof/>
        </w:rPr>
        <w:drawing>
          <wp:inline distT="0" distB="0" distL="0" distR="0" wp14:anchorId="736A44C0" wp14:editId="490DCDBD">
            <wp:extent cx="310777" cy="199785"/>
            <wp:effectExtent l="0" t="0" r="0" b="0"/>
            <wp:docPr id="387073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73362" name=""/>
                    <pic:cNvPicPr/>
                  </pic:nvPicPr>
                  <pic:blipFill>
                    <a:blip r:embed="rId31"/>
                    <a:stretch>
                      <a:fillRect/>
                    </a:stretch>
                  </pic:blipFill>
                  <pic:spPr>
                    <a:xfrm>
                      <a:off x="0" y="0"/>
                      <a:ext cx="319666" cy="205499"/>
                    </a:xfrm>
                    <a:prstGeom prst="rect">
                      <a:avLst/>
                    </a:prstGeom>
                  </pic:spPr>
                </pic:pic>
              </a:graphicData>
            </a:graphic>
          </wp:inline>
        </w:drawing>
      </w:r>
    </w:p>
    <w:p w14:paraId="23B4B949" w14:textId="104F12FC" w:rsidR="00A112EE" w:rsidRDefault="000E4544" w:rsidP="009B28AF">
      <w:r w:rsidRPr="000E4544">
        <w:rPr>
          <w:noProof/>
        </w:rPr>
        <w:drawing>
          <wp:inline distT="0" distB="0" distL="0" distR="0" wp14:anchorId="44980C7D" wp14:editId="45B89070">
            <wp:extent cx="8401050" cy="3822700"/>
            <wp:effectExtent l="19050" t="19050" r="19050" b="25400"/>
            <wp:docPr id="10652218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21882" name="Picture 1" descr="A screenshot of a computer&#10;&#10;AI-generated content may be incorrect."/>
                    <pic:cNvPicPr/>
                  </pic:nvPicPr>
                  <pic:blipFill>
                    <a:blip r:embed="rId32"/>
                    <a:stretch>
                      <a:fillRect/>
                    </a:stretch>
                  </pic:blipFill>
                  <pic:spPr>
                    <a:xfrm>
                      <a:off x="0" y="0"/>
                      <a:ext cx="8401050" cy="3822700"/>
                    </a:xfrm>
                    <a:prstGeom prst="rect">
                      <a:avLst/>
                    </a:prstGeom>
                    <a:ln>
                      <a:solidFill>
                        <a:schemeClr val="accent1"/>
                      </a:solidFill>
                    </a:ln>
                  </pic:spPr>
                </pic:pic>
              </a:graphicData>
            </a:graphic>
          </wp:inline>
        </w:drawing>
      </w:r>
    </w:p>
    <w:p w14:paraId="5F2275BE" w14:textId="0DAD7077" w:rsidR="003B0D18" w:rsidRDefault="0095540D" w:rsidP="009B28AF">
      <w:r>
        <w:t xml:space="preserve">You do not need to </w:t>
      </w:r>
      <w:r w:rsidR="009553AF">
        <w:t>edit</w:t>
      </w:r>
      <w:r>
        <w:t xml:space="preserve"> </w:t>
      </w:r>
      <w:r w:rsidR="00824577">
        <w:t xml:space="preserve">any of the parameters, as </w:t>
      </w:r>
      <w:r w:rsidR="001C28E8">
        <w:t>NC</w:t>
      </w:r>
      <w:r w:rsidR="00C267EE">
        <w:t>DPI</w:t>
      </w:r>
      <w:r w:rsidR="00824577">
        <w:t xml:space="preserve"> </w:t>
      </w:r>
      <w:r w:rsidR="00B77388">
        <w:t xml:space="preserve">will </w:t>
      </w:r>
      <w:r w:rsidR="00824577">
        <w:t>collect TAS student</w:t>
      </w:r>
      <w:r w:rsidR="00DA19CA">
        <w:t xml:space="preserve"> counts</w:t>
      </w:r>
      <w:r w:rsidR="00824577">
        <w:t xml:space="preserve"> and not their services</w:t>
      </w:r>
      <w:r w:rsidR="00A408D3">
        <w:t xml:space="preserve"> received or eligible for</w:t>
      </w:r>
      <w:r w:rsidR="000A2F78">
        <w:t>; these</w:t>
      </w:r>
      <w:r w:rsidR="00824577">
        <w:t xml:space="preserve"> have all been </w:t>
      </w:r>
      <w:r w:rsidR="00A408D3">
        <w:t>entered with the default values.</w:t>
      </w:r>
    </w:p>
    <w:p w14:paraId="54FFA3E0" w14:textId="41C0D147" w:rsidR="00DA19CA" w:rsidRDefault="00DA19CA" w:rsidP="009B28AF">
      <w:r>
        <w:t xml:space="preserve">If you need to add more students, </w:t>
      </w:r>
      <w:r w:rsidR="009553AF">
        <w:t>go</w:t>
      </w:r>
      <w:r>
        <w:t xml:space="preserve"> back </w:t>
      </w:r>
      <w:r w:rsidR="009553AF">
        <w:t>to</w:t>
      </w:r>
      <w:r>
        <w:t xml:space="preserve"> Step 6</w:t>
      </w:r>
      <w:r w:rsidR="00455D36">
        <w:t>.  D</w:t>
      </w:r>
      <w:r w:rsidR="009553AF">
        <w:t>o</w:t>
      </w:r>
      <w:r w:rsidR="00455D36">
        <w:t xml:space="preserve"> not Approve your data until you are satisfied you have captured all TAS students at </w:t>
      </w:r>
      <w:r w:rsidR="009553AF">
        <w:t>your PSU.</w:t>
      </w:r>
    </w:p>
    <w:p w14:paraId="3660C5C2" w14:textId="77777777" w:rsidR="00ED7E1D" w:rsidRDefault="00ED7E1D">
      <w:r>
        <w:br w:type="page"/>
      </w:r>
    </w:p>
    <w:p w14:paraId="3E3889A9" w14:textId="633BDE52" w:rsidR="009C1F62" w:rsidRDefault="007709A0" w:rsidP="009553AF">
      <w:pPr>
        <w:pStyle w:val="ListParagraph"/>
        <w:numPr>
          <w:ilvl w:val="0"/>
          <w:numId w:val="2"/>
        </w:numPr>
        <w:ind w:left="360"/>
      </w:pPr>
      <w:r>
        <w:lastRenderedPageBreak/>
        <w:t xml:space="preserve">If you are ready to Approve </w:t>
      </w:r>
      <w:r w:rsidR="001E4747">
        <w:t xml:space="preserve">the TAS student data, </w:t>
      </w:r>
      <w:r w:rsidR="006B4857">
        <w:t xml:space="preserve">return to </w:t>
      </w:r>
      <w:r w:rsidR="000A2F78">
        <w:t>PSU Office</w:t>
      </w:r>
      <w:r w:rsidR="001E4747">
        <w:t>, then click on the TAS link on the left.</w:t>
      </w:r>
      <w:r w:rsidR="007469A1">
        <w:t xml:space="preserve">  Please read the instructions </w:t>
      </w:r>
      <w:r w:rsidR="00DB1002">
        <w:t>in the Approval box.</w:t>
      </w:r>
    </w:p>
    <w:p w14:paraId="50AD7F43" w14:textId="6441A4E0" w:rsidR="00ED7E1D" w:rsidRDefault="0075371F" w:rsidP="009B28AF">
      <w:r w:rsidRPr="0075371F">
        <w:rPr>
          <w:noProof/>
        </w:rPr>
        <w:drawing>
          <wp:inline distT="0" distB="0" distL="0" distR="0" wp14:anchorId="455F182A" wp14:editId="5AE21E81">
            <wp:extent cx="8401050" cy="4212590"/>
            <wp:effectExtent l="19050" t="19050" r="19050" b="16510"/>
            <wp:docPr id="1410246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4649" name="Picture 1" descr="A screenshot of a computer&#10;&#10;AI-generated content may be incorrect."/>
                    <pic:cNvPicPr/>
                  </pic:nvPicPr>
                  <pic:blipFill>
                    <a:blip r:embed="rId33"/>
                    <a:stretch>
                      <a:fillRect/>
                    </a:stretch>
                  </pic:blipFill>
                  <pic:spPr>
                    <a:xfrm>
                      <a:off x="0" y="0"/>
                      <a:ext cx="8401050" cy="4212590"/>
                    </a:xfrm>
                    <a:prstGeom prst="rect">
                      <a:avLst/>
                    </a:prstGeom>
                    <a:ln>
                      <a:solidFill>
                        <a:schemeClr val="accent1"/>
                      </a:solidFill>
                    </a:ln>
                  </pic:spPr>
                </pic:pic>
              </a:graphicData>
            </a:graphic>
          </wp:inline>
        </w:drawing>
      </w:r>
    </w:p>
    <w:p w14:paraId="701F657E" w14:textId="425BD514" w:rsidR="009C1F62" w:rsidRDefault="009553AF" w:rsidP="009B28AF">
      <w:r>
        <w:t xml:space="preserve">If you’re satisfied your data is complete, click on the </w:t>
      </w:r>
      <w:r w:rsidR="00D23642" w:rsidRPr="00D23642">
        <w:drawing>
          <wp:inline distT="0" distB="0" distL="0" distR="0" wp14:anchorId="759640DC" wp14:editId="2043276B">
            <wp:extent cx="428685" cy="181000"/>
            <wp:effectExtent l="0" t="0" r="9525" b="9525"/>
            <wp:docPr id="1349347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347704" name=""/>
                    <pic:cNvPicPr/>
                  </pic:nvPicPr>
                  <pic:blipFill>
                    <a:blip r:embed="rId34"/>
                    <a:stretch>
                      <a:fillRect/>
                    </a:stretch>
                  </pic:blipFill>
                  <pic:spPr>
                    <a:xfrm>
                      <a:off x="0" y="0"/>
                      <a:ext cx="428685" cy="181000"/>
                    </a:xfrm>
                    <a:prstGeom prst="rect">
                      <a:avLst/>
                    </a:prstGeom>
                  </pic:spPr>
                </pic:pic>
              </a:graphicData>
            </a:graphic>
          </wp:inline>
        </w:drawing>
      </w:r>
      <w:r w:rsidR="00D23642">
        <w:t>button.</w:t>
      </w:r>
      <w:r w:rsidR="00FB6461">
        <w:t xml:space="preserve">  You will have to click on the </w:t>
      </w:r>
      <w:r w:rsidR="00FB6461" w:rsidRPr="00FB6461">
        <w:drawing>
          <wp:inline distT="0" distB="0" distL="0" distR="0" wp14:anchorId="4061B58E" wp14:editId="7F7ED1DD">
            <wp:extent cx="428685" cy="181000"/>
            <wp:effectExtent l="0" t="0" r="9525" b="9525"/>
            <wp:docPr id="363669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69997" name=""/>
                    <pic:cNvPicPr/>
                  </pic:nvPicPr>
                  <pic:blipFill>
                    <a:blip r:embed="rId34"/>
                    <a:stretch>
                      <a:fillRect/>
                    </a:stretch>
                  </pic:blipFill>
                  <pic:spPr>
                    <a:xfrm>
                      <a:off x="0" y="0"/>
                      <a:ext cx="428685" cy="181000"/>
                    </a:xfrm>
                    <a:prstGeom prst="rect">
                      <a:avLst/>
                    </a:prstGeom>
                  </pic:spPr>
                </pic:pic>
              </a:graphicData>
            </a:graphic>
          </wp:inline>
        </w:drawing>
      </w:r>
      <w:r w:rsidR="00FB6461">
        <w:t>button again, as shown in the next screenshot.</w:t>
      </w:r>
    </w:p>
    <w:p w14:paraId="4244B3EA" w14:textId="77777777" w:rsidR="009C1F62" w:rsidRDefault="009C1F62" w:rsidP="009B28AF"/>
    <w:p w14:paraId="174FC280" w14:textId="77777777" w:rsidR="0005629E" w:rsidRDefault="0005629E">
      <w:r>
        <w:br w:type="page"/>
      </w:r>
    </w:p>
    <w:p w14:paraId="0AB50602" w14:textId="0B9AD715" w:rsidR="005D3645" w:rsidRDefault="005D3645" w:rsidP="00657237">
      <w:pPr>
        <w:jc w:val="center"/>
      </w:pPr>
      <w:r w:rsidRPr="005D3645">
        <w:rPr>
          <w:noProof/>
        </w:rPr>
        <w:lastRenderedPageBreak/>
        <w:drawing>
          <wp:inline distT="0" distB="0" distL="0" distR="0" wp14:anchorId="5C765741" wp14:editId="6306C900">
            <wp:extent cx="6466274" cy="1790811"/>
            <wp:effectExtent l="19050" t="19050" r="10795" b="19050"/>
            <wp:docPr id="11600598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59836" name="Picture 1" descr="A screenshot of a computer&#10;&#10;AI-generated content may be incorrect."/>
                    <pic:cNvPicPr/>
                  </pic:nvPicPr>
                  <pic:blipFill>
                    <a:blip r:embed="rId35"/>
                    <a:stretch>
                      <a:fillRect/>
                    </a:stretch>
                  </pic:blipFill>
                  <pic:spPr>
                    <a:xfrm>
                      <a:off x="0" y="0"/>
                      <a:ext cx="6507418" cy="1802206"/>
                    </a:xfrm>
                    <a:prstGeom prst="rect">
                      <a:avLst/>
                    </a:prstGeom>
                    <a:ln>
                      <a:solidFill>
                        <a:schemeClr val="accent1"/>
                      </a:solidFill>
                    </a:ln>
                  </pic:spPr>
                </pic:pic>
              </a:graphicData>
            </a:graphic>
          </wp:inline>
        </w:drawing>
      </w:r>
      <w:r w:rsidR="00657237" w:rsidRPr="00657237">
        <w:rPr>
          <w:noProof/>
        </w:rPr>
        <w:drawing>
          <wp:inline distT="0" distB="0" distL="0" distR="0" wp14:anchorId="40CBB919" wp14:editId="746FFE5E">
            <wp:extent cx="7626563" cy="3703754"/>
            <wp:effectExtent l="19050" t="19050" r="12700" b="11430"/>
            <wp:docPr id="966680413" name="Picture 1"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80413" name="Picture 1" descr="A screenshot of a calendar&#10;&#10;AI-generated content may be incorrect."/>
                    <pic:cNvPicPr/>
                  </pic:nvPicPr>
                  <pic:blipFill>
                    <a:blip r:embed="rId36"/>
                    <a:stretch>
                      <a:fillRect/>
                    </a:stretch>
                  </pic:blipFill>
                  <pic:spPr>
                    <a:xfrm>
                      <a:off x="0" y="0"/>
                      <a:ext cx="7638633" cy="3709616"/>
                    </a:xfrm>
                    <a:prstGeom prst="rect">
                      <a:avLst/>
                    </a:prstGeom>
                    <a:ln>
                      <a:solidFill>
                        <a:schemeClr val="accent1"/>
                      </a:solidFill>
                    </a:ln>
                  </pic:spPr>
                </pic:pic>
              </a:graphicData>
            </a:graphic>
          </wp:inline>
        </w:drawing>
      </w:r>
    </w:p>
    <w:p w14:paraId="54332A78" w14:textId="077E6486" w:rsidR="005D3645" w:rsidRDefault="002A4FCB" w:rsidP="009C1F62">
      <w:r>
        <w:t xml:space="preserve">Clicking </w:t>
      </w:r>
      <w:r w:rsidR="00AC354D">
        <w:t xml:space="preserve">on </w:t>
      </w:r>
      <w:r w:rsidR="00BA590A" w:rsidRPr="00BA590A">
        <w:rPr>
          <w:noProof/>
        </w:rPr>
        <w:drawing>
          <wp:inline distT="0" distB="0" distL="0" distR="0" wp14:anchorId="76C4D931" wp14:editId="2FC63876">
            <wp:extent cx="1275549" cy="217974"/>
            <wp:effectExtent l="0" t="0" r="1270" b="0"/>
            <wp:docPr id="453081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81178" name=""/>
                    <pic:cNvPicPr/>
                  </pic:nvPicPr>
                  <pic:blipFill>
                    <a:blip r:embed="rId37"/>
                    <a:stretch>
                      <a:fillRect/>
                    </a:stretch>
                  </pic:blipFill>
                  <pic:spPr>
                    <a:xfrm>
                      <a:off x="0" y="0"/>
                      <a:ext cx="1296433" cy="221543"/>
                    </a:xfrm>
                    <a:prstGeom prst="rect">
                      <a:avLst/>
                    </a:prstGeom>
                  </pic:spPr>
                </pic:pic>
              </a:graphicData>
            </a:graphic>
          </wp:inline>
        </w:drawing>
      </w:r>
      <w:r w:rsidR="00BA590A">
        <w:t>will render the screenshot with aggregate data.</w:t>
      </w:r>
    </w:p>
    <w:p w14:paraId="61A91D3D" w14:textId="77777777" w:rsidR="00DB1002" w:rsidRDefault="00DB1002" w:rsidP="009C1F62"/>
    <w:p w14:paraId="4AB1B1EB" w14:textId="5F4BD6DC" w:rsidR="00D05AC9" w:rsidRPr="006F0D97" w:rsidRDefault="00D05AC9" w:rsidP="009C1F62">
      <w:pPr>
        <w:rPr>
          <w:b/>
          <w:bCs/>
        </w:rPr>
      </w:pPr>
      <w:r w:rsidRPr="006F0D97">
        <w:rPr>
          <w:b/>
          <w:bCs/>
        </w:rPr>
        <w:t>NOTES</w:t>
      </w:r>
    </w:p>
    <w:p w14:paraId="6C210BA1" w14:textId="0A85D10E" w:rsidR="009C1F62" w:rsidRDefault="009C1F62" w:rsidP="00D05AC9">
      <w:pPr>
        <w:pStyle w:val="ListParagraph"/>
        <w:numPr>
          <w:ilvl w:val="0"/>
          <w:numId w:val="3"/>
        </w:numPr>
        <w:ind w:left="360"/>
      </w:pPr>
      <w:r>
        <w:t xml:space="preserve">If a student that was served as TAS has transferred to another school within the district, the </w:t>
      </w:r>
      <w:r w:rsidRPr="00FB61C1">
        <w:rPr>
          <w:noProof/>
        </w:rPr>
        <w:drawing>
          <wp:inline distT="0" distB="0" distL="0" distR="0" wp14:anchorId="77E81854" wp14:editId="1DFA36AB">
            <wp:extent cx="736660" cy="161364"/>
            <wp:effectExtent l="0" t="0" r="6350" b="0"/>
            <wp:docPr id="1257925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08498" name=""/>
                    <pic:cNvPicPr/>
                  </pic:nvPicPr>
                  <pic:blipFill>
                    <a:blip r:embed="rId38"/>
                    <a:stretch>
                      <a:fillRect/>
                    </a:stretch>
                  </pic:blipFill>
                  <pic:spPr>
                    <a:xfrm>
                      <a:off x="0" y="0"/>
                      <a:ext cx="770746" cy="168830"/>
                    </a:xfrm>
                    <a:prstGeom prst="rect">
                      <a:avLst/>
                    </a:prstGeom>
                  </pic:spPr>
                </pic:pic>
              </a:graphicData>
            </a:graphic>
          </wp:inline>
        </w:drawing>
      </w:r>
      <w:r>
        <w:t>can be used.</w:t>
      </w:r>
    </w:p>
    <w:p w14:paraId="4AC80EAE" w14:textId="77777777" w:rsidR="009C1F62" w:rsidRDefault="009C1F62" w:rsidP="009C1F62">
      <w:r w:rsidRPr="0090609C">
        <w:rPr>
          <w:noProof/>
        </w:rPr>
        <w:drawing>
          <wp:inline distT="0" distB="0" distL="0" distR="0" wp14:anchorId="2310042E" wp14:editId="387D2C2F">
            <wp:extent cx="8120539" cy="1164291"/>
            <wp:effectExtent l="19050" t="19050" r="13970" b="17145"/>
            <wp:docPr id="719208897" name="Picture 1" descr="A white and blue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973333" name="Picture 1" descr="A white and blue line&#10;&#10;Description automatically generated with medium confidence"/>
                    <pic:cNvPicPr/>
                  </pic:nvPicPr>
                  <pic:blipFill>
                    <a:blip r:embed="rId39"/>
                    <a:stretch>
                      <a:fillRect/>
                    </a:stretch>
                  </pic:blipFill>
                  <pic:spPr>
                    <a:xfrm>
                      <a:off x="0" y="0"/>
                      <a:ext cx="8148829" cy="1168347"/>
                    </a:xfrm>
                    <a:prstGeom prst="rect">
                      <a:avLst/>
                    </a:prstGeom>
                    <a:ln>
                      <a:solidFill>
                        <a:schemeClr val="accent1"/>
                      </a:solidFill>
                    </a:ln>
                  </pic:spPr>
                </pic:pic>
              </a:graphicData>
            </a:graphic>
          </wp:inline>
        </w:drawing>
      </w:r>
    </w:p>
    <w:p w14:paraId="6886602A" w14:textId="77777777" w:rsidR="00FD6CD1" w:rsidRDefault="00FD6CD1" w:rsidP="009C1F62"/>
    <w:p w14:paraId="6665D81F" w14:textId="426FD6DD" w:rsidR="009C1F62" w:rsidRDefault="00D66E04" w:rsidP="00D66E04">
      <w:pPr>
        <w:pStyle w:val="ListParagraph"/>
        <w:numPr>
          <w:ilvl w:val="0"/>
          <w:numId w:val="3"/>
        </w:numPr>
        <w:ind w:left="360"/>
      </w:pPr>
      <w:r>
        <w:t>If you’ve mistakenly Approved the data</w:t>
      </w:r>
      <w:r w:rsidR="00E41BC9">
        <w:t xml:space="preserve"> and need it unsubmitted, please send an email to </w:t>
      </w:r>
      <w:hyperlink r:id="rId40" w:history="1">
        <w:r w:rsidR="00E41BC9" w:rsidRPr="0058414E">
          <w:rPr>
            <w:rStyle w:val="Hyperlink"/>
          </w:rPr>
          <w:t>james.popp@dpi.nc.gov</w:t>
        </w:r>
      </w:hyperlink>
      <w:r w:rsidR="00E41BC9">
        <w:t xml:space="preserve">, </w:t>
      </w:r>
      <w:r w:rsidR="00FD6CD1">
        <w:t>with your PSU number</w:t>
      </w:r>
      <w:r w:rsidR="006F0D97">
        <w:t xml:space="preserve">, and he </w:t>
      </w:r>
      <w:r w:rsidR="00E41BC9">
        <w:t xml:space="preserve">will convey </w:t>
      </w:r>
      <w:r w:rsidR="00805FA7">
        <w:t>your</w:t>
      </w:r>
      <w:r w:rsidR="00E41BC9">
        <w:t xml:space="preserve"> request to </w:t>
      </w:r>
      <w:r w:rsidR="006F0D97">
        <w:t xml:space="preserve">the </w:t>
      </w:r>
      <w:r w:rsidR="00FD6CD1">
        <w:t>appropriate personnel.</w:t>
      </w:r>
    </w:p>
    <w:p w14:paraId="32F44565" w14:textId="1BAFD73E" w:rsidR="00DA1536" w:rsidRDefault="00DA1536" w:rsidP="009B28AF"/>
    <w:sectPr w:rsidR="00DA1536" w:rsidSect="00671834">
      <w:headerReference w:type="default" r:id="rId41"/>
      <w:footerReference w:type="default" r:id="rId42"/>
      <w:pgSz w:w="15840" w:h="12240" w:orient="landscape"/>
      <w:pgMar w:top="99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410D7" w14:textId="77777777" w:rsidR="00951056" w:rsidRDefault="00951056" w:rsidP="00FC5739">
      <w:pPr>
        <w:spacing w:after="0" w:line="240" w:lineRule="auto"/>
      </w:pPr>
      <w:r>
        <w:separator/>
      </w:r>
    </w:p>
  </w:endnote>
  <w:endnote w:type="continuationSeparator" w:id="0">
    <w:p w14:paraId="33394CC9" w14:textId="77777777" w:rsidR="00951056" w:rsidRDefault="00951056" w:rsidP="00FC5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6623"/>
      <w:gridCol w:w="6607"/>
    </w:tblGrid>
    <w:tr w:rsidR="00CC4452" w14:paraId="0DE7BF01" w14:textId="77777777">
      <w:trPr>
        <w:trHeight w:hRule="exact" w:val="115"/>
        <w:jc w:val="center"/>
      </w:trPr>
      <w:tc>
        <w:tcPr>
          <w:tcW w:w="4686" w:type="dxa"/>
          <w:shd w:val="clear" w:color="auto" w:fill="156082" w:themeFill="accent1"/>
          <w:tcMar>
            <w:top w:w="0" w:type="dxa"/>
            <w:bottom w:w="0" w:type="dxa"/>
          </w:tcMar>
        </w:tcPr>
        <w:p w14:paraId="7508EF6B" w14:textId="77777777" w:rsidR="00CC4452" w:rsidRDefault="00CC4452">
          <w:pPr>
            <w:pStyle w:val="Header"/>
            <w:tabs>
              <w:tab w:val="clear" w:pos="4680"/>
              <w:tab w:val="clear" w:pos="9360"/>
            </w:tabs>
            <w:rPr>
              <w:caps/>
              <w:sz w:val="18"/>
            </w:rPr>
          </w:pPr>
        </w:p>
      </w:tc>
      <w:tc>
        <w:tcPr>
          <w:tcW w:w="4674" w:type="dxa"/>
          <w:shd w:val="clear" w:color="auto" w:fill="156082" w:themeFill="accent1"/>
          <w:tcMar>
            <w:top w:w="0" w:type="dxa"/>
            <w:bottom w:w="0" w:type="dxa"/>
          </w:tcMar>
        </w:tcPr>
        <w:p w14:paraId="72D5C4B1" w14:textId="77777777" w:rsidR="00CC4452" w:rsidRDefault="00CC4452">
          <w:pPr>
            <w:pStyle w:val="Header"/>
            <w:tabs>
              <w:tab w:val="clear" w:pos="4680"/>
              <w:tab w:val="clear" w:pos="9360"/>
            </w:tabs>
            <w:jc w:val="right"/>
            <w:rPr>
              <w:caps/>
              <w:sz w:val="18"/>
            </w:rPr>
          </w:pPr>
        </w:p>
      </w:tc>
    </w:tr>
    <w:tr w:rsidR="00CC4452" w14:paraId="1DE4DE2E" w14:textId="77777777">
      <w:trPr>
        <w:jc w:val="center"/>
      </w:trPr>
      <w:sdt>
        <w:sdtPr>
          <w:rPr>
            <w:caps/>
            <w:color w:val="808080" w:themeColor="background1" w:themeShade="80"/>
            <w:sz w:val="18"/>
            <w:szCs w:val="18"/>
          </w:rPr>
          <w:alias w:val="Author"/>
          <w:tag w:val=""/>
          <w:id w:val="1534151868"/>
          <w:placeholder>
            <w:docPart w:val="FFE419999CF34219B754D0E7C821DDB3"/>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0E9730DB" w14:textId="723B3709" w:rsidR="00CC4452" w:rsidRDefault="0091513D">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TAS – How to add</w:t>
              </w:r>
              <w:r w:rsidR="00484BE5">
                <w:rPr>
                  <w:caps/>
                  <w:color w:val="808080" w:themeColor="background1" w:themeShade="80"/>
                  <w:sz w:val="18"/>
                  <w:szCs w:val="18"/>
                </w:rPr>
                <w:t xml:space="preserve"> students and submit data in pS </w:t>
              </w:r>
              <w:r>
                <w:rPr>
                  <w:caps/>
                  <w:color w:val="808080" w:themeColor="background1" w:themeShade="80"/>
                  <w:sz w:val="18"/>
                  <w:szCs w:val="18"/>
                </w:rPr>
                <w:t>Anita.Harris@dpi.nc.gov</w:t>
              </w:r>
            </w:p>
          </w:tc>
        </w:sdtContent>
      </w:sdt>
      <w:tc>
        <w:tcPr>
          <w:tcW w:w="4674" w:type="dxa"/>
          <w:shd w:val="clear" w:color="auto" w:fill="auto"/>
          <w:vAlign w:val="center"/>
        </w:tcPr>
        <w:p w14:paraId="5939EA78" w14:textId="2AAE4D15" w:rsidR="00CC4452" w:rsidRDefault="007A15AB">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t xml:space="preserve">Page </w:t>
          </w:r>
          <w:r w:rsidR="00CC4452">
            <w:rPr>
              <w:caps/>
              <w:color w:val="808080" w:themeColor="background1" w:themeShade="80"/>
              <w:sz w:val="18"/>
              <w:szCs w:val="18"/>
            </w:rPr>
            <w:fldChar w:fldCharType="begin"/>
          </w:r>
          <w:r w:rsidR="00CC4452">
            <w:rPr>
              <w:caps/>
              <w:color w:val="808080" w:themeColor="background1" w:themeShade="80"/>
              <w:sz w:val="18"/>
              <w:szCs w:val="18"/>
            </w:rPr>
            <w:instrText xml:space="preserve"> PAGE   \* MERGEFORMAT </w:instrText>
          </w:r>
          <w:r w:rsidR="00CC4452">
            <w:rPr>
              <w:caps/>
              <w:color w:val="808080" w:themeColor="background1" w:themeShade="80"/>
              <w:sz w:val="18"/>
              <w:szCs w:val="18"/>
            </w:rPr>
            <w:fldChar w:fldCharType="separate"/>
          </w:r>
          <w:r w:rsidR="00CC4452">
            <w:rPr>
              <w:caps/>
              <w:noProof/>
              <w:color w:val="808080" w:themeColor="background1" w:themeShade="80"/>
              <w:sz w:val="18"/>
              <w:szCs w:val="18"/>
            </w:rPr>
            <w:t>2</w:t>
          </w:r>
          <w:r w:rsidR="00CC4452">
            <w:rPr>
              <w:caps/>
              <w:noProof/>
              <w:color w:val="808080" w:themeColor="background1" w:themeShade="80"/>
              <w:sz w:val="18"/>
              <w:szCs w:val="18"/>
            </w:rPr>
            <w:fldChar w:fldCharType="end"/>
          </w:r>
        </w:p>
      </w:tc>
    </w:tr>
  </w:tbl>
  <w:p w14:paraId="2B996F81" w14:textId="77777777" w:rsidR="00CC4452" w:rsidRDefault="00CC4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3C7E7" w14:textId="77777777" w:rsidR="00951056" w:rsidRDefault="00951056" w:rsidP="00FC5739">
      <w:pPr>
        <w:spacing w:after="0" w:line="240" w:lineRule="auto"/>
      </w:pPr>
      <w:r>
        <w:separator/>
      </w:r>
    </w:p>
  </w:footnote>
  <w:footnote w:type="continuationSeparator" w:id="0">
    <w:p w14:paraId="3EAB107F" w14:textId="77777777" w:rsidR="00951056" w:rsidRDefault="00951056" w:rsidP="00FC57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60459" w14:textId="551409CD" w:rsidR="00852B00" w:rsidRPr="00852B00" w:rsidRDefault="00852B00" w:rsidP="00852B00">
    <w:pPr>
      <w:tabs>
        <w:tab w:val="center" w:pos="4680"/>
        <w:tab w:val="right" w:pos="9360"/>
      </w:tabs>
      <w:spacing w:after="0" w:line="240" w:lineRule="auto"/>
      <w:rPr>
        <w:rFonts w:eastAsiaTheme="minorEastAsia"/>
        <w:smallCaps/>
        <w:kern w:val="0"/>
        <w:sz w:val="20"/>
        <w:szCs w:val="20"/>
        <w14:ligatures w14:val="none"/>
      </w:rPr>
    </w:pPr>
    <w:r w:rsidRPr="00852B00">
      <w:rPr>
        <w:rFonts w:asciiTheme="majorHAnsi" w:eastAsiaTheme="majorEastAsia" w:hAnsiTheme="majorHAnsi" w:cstheme="majorBidi"/>
        <w:smallCaps/>
        <w:color w:val="156082" w:themeColor="accent1"/>
        <w:kern w:val="0"/>
        <w:sz w:val="20"/>
        <w:szCs w:val="20"/>
        <w14:ligatures w14:val="none"/>
      </w:rPr>
      <w:ptab w:relativeTo="margin" w:alignment="right" w:leader="none"/>
    </w:r>
    <w:r w:rsidR="0057399D">
      <w:rPr>
        <w:rFonts w:asciiTheme="majorHAnsi" w:eastAsiaTheme="majorEastAsia" w:hAnsiTheme="majorHAnsi" w:cstheme="majorBidi"/>
        <w:smallCaps/>
        <w:color w:val="156082" w:themeColor="accent1"/>
        <w:kern w:val="0"/>
        <w:sz w:val="20"/>
        <w:szCs w:val="20"/>
        <w14:ligatures w14:val="none"/>
      </w:rPr>
      <w:t>Revis</w:t>
    </w:r>
    <w:r w:rsidRPr="00852B00">
      <w:rPr>
        <w:rFonts w:asciiTheme="majorHAnsi" w:eastAsiaTheme="majorEastAsia" w:hAnsiTheme="majorHAnsi" w:cstheme="majorBidi"/>
        <w:smallCaps/>
        <w:color w:val="156082" w:themeColor="accent1"/>
        <w:kern w:val="0"/>
        <w:sz w:val="20"/>
        <w:szCs w:val="20"/>
        <w14:ligatures w14:val="none"/>
      </w:rPr>
      <w:t xml:space="preserve">ed:  </w:t>
    </w:r>
    <w:sdt>
      <w:sdtPr>
        <w:rPr>
          <w:rFonts w:asciiTheme="majorHAnsi" w:eastAsiaTheme="majorEastAsia" w:hAnsiTheme="majorHAnsi" w:cstheme="majorBidi"/>
          <w:smallCaps/>
          <w:color w:val="156082" w:themeColor="accent1"/>
          <w:kern w:val="0"/>
          <w:sz w:val="20"/>
          <w:szCs w:val="20"/>
          <w14:ligatures w14:val="none"/>
        </w:rPr>
        <w:alias w:val="Date"/>
        <w:id w:val="78404859"/>
        <w:placeholder>
          <w:docPart w:val="11210BE318E24AC2A0E20DF4DAC05FF7"/>
        </w:placeholder>
        <w:dataBinding w:prefixMappings="xmlns:ns0='http://schemas.microsoft.com/office/2006/coverPageProps'" w:xpath="/ns0:CoverPageProperties[1]/ns0:PublishDate[1]" w:storeItemID="{55AF091B-3C7A-41E3-B477-F2FDAA23CFDA}"/>
        <w:date w:fullDate="2025-02-26T00:00:00Z">
          <w:dateFormat w:val="MMMM d, yyyy"/>
          <w:lid w:val="en-US"/>
          <w:storeMappedDataAs w:val="dateTime"/>
          <w:calendar w:val="gregorian"/>
        </w:date>
      </w:sdtPr>
      <w:sdtContent>
        <w:r w:rsidR="00D12133">
          <w:rPr>
            <w:rFonts w:asciiTheme="majorHAnsi" w:eastAsiaTheme="majorEastAsia" w:hAnsiTheme="majorHAnsi" w:cstheme="majorBidi"/>
            <w:smallCaps/>
            <w:color w:val="156082" w:themeColor="accent1"/>
            <w:kern w:val="0"/>
            <w:sz w:val="20"/>
            <w:szCs w:val="20"/>
            <w14:ligatures w14:val="none"/>
          </w:rPr>
          <w:t>February 26, 2025</w:t>
        </w:r>
      </w:sdtContent>
    </w:sdt>
  </w:p>
  <w:p w14:paraId="7678DFC3" w14:textId="77777777" w:rsidR="00852B00" w:rsidRDefault="00852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D10F7"/>
    <w:multiLevelType w:val="hybridMultilevel"/>
    <w:tmpl w:val="A030FB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956450A"/>
    <w:multiLevelType w:val="hybridMultilevel"/>
    <w:tmpl w:val="3A9E1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D67590"/>
    <w:multiLevelType w:val="hybridMultilevel"/>
    <w:tmpl w:val="51E8A0BC"/>
    <w:lvl w:ilvl="0" w:tplc="CA0CB13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6213176">
    <w:abstractNumId w:val="2"/>
  </w:num>
  <w:num w:numId="2" w16cid:durableId="982003662">
    <w:abstractNumId w:val="1"/>
  </w:num>
  <w:num w:numId="3" w16cid:durableId="238368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39"/>
    <w:rsid w:val="00013ACC"/>
    <w:rsid w:val="00017DE8"/>
    <w:rsid w:val="00022F44"/>
    <w:rsid w:val="000478EA"/>
    <w:rsid w:val="0005226D"/>
    <w:rsid w:val="0005629E"/>
    <w:rsid w:val="00061448"/>
    <w:rsid w:val="00072282"/>
    <w:rsid w:val="00087476"/>
    <w:rsid w:val="00090514"/>
    <w:rsid w:val="000A2F78"/>
    <w:rsid w:val="000A4BF6"/>
    <w:rsid w:val="000C3CB6"/>
    <w:rsid w:val="000E4544"/>
    <w:rsid w:val="00106717"/>
    <w:rsid w:val="00111C24"/>
    <w:rsid w:val="00117090"/>
    <w:rsid w:val="001246B5"/>
    <w:rsid w:val="00141582"/>
    <w:rsid w:val="00144F23"/>
    <w:rsid w:val="00154EA7"/>
    <w:rsid w:val="00165F42"/>
    <w:rsid w:val="00167E71"/>
    <w:rsid w:val="00172D92"/>
    <w:rsid w:val="00196D4E"/>
    <w:rsid w:val="001C28E8"/>
    <w:rsid w:val="001E3B8A"/>
    <w:rsid w:val="001E4747"/>
    <w:rsid w:val="001F1A35"/>
    <w:rsid w:val="00203027"/>
    <w:rsid w:val="00222D4F"/>
    <w:rsid w:val="00226D6E"/>
    <w:rsid w:val="002414D1"/>
    <w:rsid w:val="002456AC"/>
    <w:rsid w:val="00251C4F"/>
    <w:rsid w:val="00263E62"/>
    <w:rsid w:val="002672F7"/>
    <w:rsid w:val="0026757D"/>
    <w:rsid w:val="00272545"/>
    <w:rsid w:val="00274261"/>
    <w:rsid w:val="00284661"/>
    <w:rsid w:val="00295829"/>
    <w:rsid w:val="002A0879"/>
    <w:rsid w:val="002A4FCB"/>
    <w:rsid w:val="002A6F43"/>
    <w:rsid w:val="002B5BE5"/>
    <w:rsid w:val="002F1DA1"/>
    <w:rsid w:val="00301E48"/>
    <w:rsid w:val="00303AC6"/>
    <w:rsid w:val="00306B7A"/>
    <w:rsid w:val="00312C84"/>
    <w:rsid w:val="0032236B"/>
    <w:rsid w:val="0032583B"/>
    <w:rsid w:val="00336159"/>
    <w:rsid w:val="003402BC"/>
    <w:rsid w:val="00351021"/>
    <w:rsid w:val="003659A2"/>
    <w:rsid w:val="00380641"/>
    <w:rsid w:val="003B0D18"/>
    <w:rsid w:val="003C6839"/>
    <w:rsid w:val="003C6A4D"/>
    <w:rsid w:val="003E56FD"/>
    <w:rsid w:val="003E7527"/>
    <w:rsid w:val="003F695F"/>
    <w:rsid w:val="0040742A"/>
    <w:rsid w:val="00407D89"/>
    <w:rsid w:val="00414E50"/>
    <w:rsid w:val="004300AA"/>
    <w:rsid w:val="00455D36"/>
    <w:rsid w:val="004626B0"/>
    <w:rsid w:val="00484BE5"/>
    <w:rsid w:val="00484CED"/>
    <w:rsid w:val="0049744A"/>
    <w:rsid w:val="004A080D"/>
    <w:rsid w:val="004A12EC"/>
    <w:rsid w:val="004B6258"/>
    <w:rsid w:val="004D2362"/>
    <w:rsid w:val="004E4EFD"/>
    <w:rsid w:val="00535C4D"/>
    <w:rsid w:val="005576AC"/>
    <w:rsid w:val="0057399D"/>
    <w:rsid w:val="00584946"/>
    <w:rsid w:val="00585EAD"/>
    <w:rsid w:val="00586AFE"/>
    <w:rsid w:val="00592D0A"/>
    <w:rsid w:val="005B6F14"/>
    <w:rsid w:val="005D3645"/>
    <w:rsid w:val="005E723A"/>
    <w:rsid w:val="005F2C67"/>
    <w:rsid w:val="005F4D62"/>
    <w:rsid w:val="006037E1"/>
    <w:rsid w:val="006040B4"/>
    <w:rsid w:val="006218C1"/>
    <w:rsid w:val="006226E4"/>
    <w:rsid w:val="00633F8D"/>
    <w:rsid w:val="006449A2"/>
    <w:rsid w:val="00647C69"/>
    <w:rsid w:val="006557DA"/>
    <w:rsid w:val="00657237"/>
    <w:rsid w:val="00667A0E"/>
    <w:rsid w:val="00671834"/>
    <w:rsid w:val="00673264"/>
    <w:rsid w:val="00683843"/>
    <w:rsid w:val="00690362"/>
    <w:rsid w:val="00697215"/>
    <w:rsid w:val="0069724B"/>
    <w:rsid w:val="006B2578"/>
    <w:rsid w:val="006B4857"/>
    <w:rsid w:val="006C090D"/>
    <w:rsid w:val="006C0F8E"/>
    <w:rsid w:val="006E77DB"/>
    <w:rsid w:val="006F0D97"/>
    <w:rsid w:val="006F7329"/>
    <w:rsid w:val="0070214D"/>
    <w:rsid w:val="0070282F"/>
    <w:rsid w:val="00702A3E"/>
    <w:rsid w:val="007468B3"/>
    <w:rsid w:val="007469A1"/>
    <w:rsid w:val="00751610"/>
    <w:rsid w:val="00752DF6"/>
    <w:rsid w:val="0075371F"/>
    <w:rsid w:val="0076473E"/>
    <w:rsid w:val="007709A0"/>
    <w:rsid w:val="00786BF1"/>
    <w:rsid w:val="007A15AB"/>
    <w:rsid w:val="007A3255"/>
    <w:rsid w:val="007A639A"/>
    <w:rsid w:val="007B2049"/>
    <w:rsid w:val="007C0676"/>
    <w:rsid w:val="007D28B9"/>
    <w:rsid w:val="007E117F"/>
    <w:rsid w:val="007F7CF2"/>
    <w:rsid w:val="00800EA1"/>
    <w:rsid w:val="00803C4B"/>
    <w:rsid w:val="00805FA7"/>
    <w:rsid w:val="00821910"/>
    <w:rsid w:val="00824577"/>
    <w:rsid w:val="0082703B"/>
    <w:rsid w:val="00847DFD"/>
    <w:rsid w:val="00852B00"/>
    <w:rsid w:val="00856DE7"/>
    <w:rsid w:val="0086694C"/>
    <w:rsid w:val="0087278A"/>
    <w:rsid w:val="008A032F"/>
    <w:rsid w:val="008A206D"/>
    <w:rsid w:val="008A4BDA"/>
    <w:rsid w:val="008B3015"/>
    <w:rsid w:val="008C178F"/>
    <w:rsid w:val="008D18DE"/>
    <w:rsid w:val="008E01FA"/>
    <w:rsid w:val="008E2216"/>
    <w:rsid w:val="0090609C"/>
    <w:rsid w:val="0091513D"/>
    <w:rsid w:val="00916821"/>
    <w:rsid w:val="00917E01"/>
    <w:rsid w:val="00932D06"/>
    <w:rsid w:val="0094198C"/>
    <w:rsid w:val="0094530A"/>
    <w:rsid w:val="0094558F"/>
    <w:rsid w:val="00947F02"/>
    <w:rsid w:val="00951056"/>
    <w:rsid w:val="009553AF"/>
    <w:rsid w:val="0095540D"/>
    <w:rsid w:val="00965597"/>
    <w:rsid w:val="00970516"/>
    <w:rsid w:val="0098201C"/>
    <w:rsid w:val="00983F93"/>
    <w:rsid w:val="00985D88"/>
    <w:rsid w:val="00985F79"/>
    <w:rsid w:val="009A31F9"/>
    <w:rsid w:val="009A7952"/>
    <w:rsid w:val="009B0F0C"/>
    <w:rsid w:val="009B28AF"/>
    <w:rsid w:val="009C1F62"/>
    <w:rsid w:val="009D2B77"/>
    <w:rsid w:val="009D3A16"/>
    <w:rsid w:val="009E31F5"/>
    <w:rsid w:val="009F5B8E"/>
    <w:rsid w:val="00A112EE"/>
    <w:rsid w:val="00A11BAE"/>
    <w:rsid w:val="00A155C4"/>
    <w:rsid w:val="00A23B97"/>
    <w:rsid w:val="00A408D3"/>
    <w:rsid w:val="00A42AF3"/>
    <w:rsid w:val="00A51ECF"/>
    <w:rsid w:val="00A61576"/>
    <w:rsid w:val="00A72577"/>
    <w:rsid w:val="00A75302"/>
    <w:rsid w:val="00A80698"/>
    <w:rsid w:val="00A92AC6"/>
    <w:rsid w:val="00AB409D"/>
    <w:rsid w:val="00AC354D"/>
    <w:rsid w:val="00AE0D58"/>
    <w:rsid w:val="00AF6B18"/>
    <w:rsid w:val="00AF6CD4"/>
    <w:rsid w:val="00B21546"/>
    <w:rsid w:val="00B2391D"/>
    <w:rsid w:val="00B24CF8"/>
    <w:rsid w:val="00B516A4"/>
    <w:rsid w:val="00B53B48"/>
    <w:rsid w:val="00B610A8"/>
    <w:rsid w:val="00B63537"/>
    <w:rsid w:val="00B77388"/>
    <w:rsid w:val="00B82253"/>
    <w:rsid w:val="00B83EB3"/>
    <w:rsid w:val="00BA590A"/>
    <w:rsid w:val="00BA76EE"/>
    <w:rsid w:val="00BC280E"/>
    <w:rsid w:val="00BD0812"/>
    <w:rsid w:val="00BF56CA"/>
    <w:rsid w:val="00C17C2E"/>
    <w:rsid w:val="00C267EE"/>
    <w:rsid w:val="00C277F3"/>
    <w:rsid w:val="00C36516"/>
    <w:rsid w:val="00C81BA0"/>
    <w:rsid w:val="00C8438A"/>
    <w:rsid w:val="00CA14E7"/>
    <w:rsid w:val="00CA2368"/>
    <w:rsid w:val="00CA774C"/>
    <w:rsid w:val="00CC4452"/>
    <w:rsid w:val="00CC4CB5"/>
    <w:rsid w:val="00CD4081"/>
    <w:rsid w:val="00CD55AC"/>
    <w:rsid w:val="00CF2B45"/>
    <w:rsid w:val="00CF79B7"/>
    <w:rsid w:val="00D02A75"/>
    <w:rsid w:val="00D05AC9"/>
    <w:rsid w:val="00D07771"/>
    <w:rsid w:val="00D12133"/>
    <w:rsid w:val="00D23642"/>
    <w:rsid w:val="00D250B7"/>
    <w:rsid w:val="00D342B6"/>
    <w:rsid w:val="00D406E2"/>
    <w:rsid w:val="00D66308"/>
    <w:rsid w:val="00D66E04"/>
    <w:rsid w:val="00D7406E"/>
    <w:rsid w:val="00D76EA9"/>
    <w:rsid w:val="00DA051D"/>
    <w:rsid w:val="00DA1536"/>
    <w:rsid w:val="00DA19CA"/>
    <w:rsid w:val="00DA78FA"/>
    <w:rsid w:val="00DB1002"/>
    <w:rsid w:val="00DB3923"/>
    <w:rsid w:val="00DB4451"/>
    <w:rsid w:val="00DF28B6"/>
    <w:rsid w:val="00E03C10"/>
    <w:rsid w:val="00E15A0C"/>
    <w:rsid w:val="00E408F5"/>
    <w:rsid w:val="00E41BC9"/>
    <w:rsid w:val="00E448C9"/>
    <w:rsid w:val="00E52E74"/>
    <w:rsid w:val="00E532E0"/>
    <w:rsid w:val="00E71BC2"/>
    <w:rsid w:val="00EB123F"/>
    <w:rsid w:val="00EB2370"/>
    <w:rsid w:val="00EC4FA4"/>
    <w:rsid w:val="00ED7715"/>
    <w:rsid w:val="00ED7E1D"/>
    <w:rsid w:val="00F1212B"/>
    <w:rsid w:val="00F50E08"/>
    <w:rsid w:val="00F70F12"/>
    <w:rsid w:val="00F76775"/>
    <w:rsid w:val="00F87538"/>
    <w:rsid w:val="00FB4FE2"/>
    <w:rsid w:val="00FB61C1"/>
    <w:rsid w:val="00FB6461"/>
    <w:rsid w:val="00FB7418"/>
    <w:rsid w:val="00FC5739"/>
    <w:rsid w:val="00FD6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655BF"/>
  <w15:chartTrackingRefBased/>
  <w15:docId w15:val="{7E7B1333-2D43-4347-B0CA-E8769136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6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839"/>
    <w:rPr>
      <w:rFonts w:eastAsiaTheme="majorEastAsia" w:cstheme="majorBidi"/>
      <w:color w:val="272727" w:themeColor="text1" w:themeTint="D8"/>
    </w:rPr>
  </w:style>
  <w:style w:type="paragraph" w:styleId="Title">
    <w:name w:val="Title"/>
    <w:basedOn w:val="Normal"/>
    <w:next w:val="Normal"/>
    <w:link w:val="TitleChar"/>
    <w:uiPriority w:val="10"/>
    <w:qFormat/>
    <w:rsid w:val="003C6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839"/>
    <w:pPr>
      <w:spacing w:before="160"/>
      <w:jc w:val="center"/>
    </w:pPr>
    <w:rPr>
      <w:i/>
      <w:iCs/>
      <w:color w:val="404040" w:themeColor="text1" w:themeTint="BF"/>
    </w:rPr>
  </w:style>
  <w:style w:type="character" w:customStyle="1" w:styleId="QuoteChar">
    <w:name w:val="Quote Char"/>
    <w:basedOn w:val="DefaultParagraphFont"/>
    <w:link w:val="Quote"/>
    <w:uiPriority w:val="29"/>
    <w:rsid w:val="003C6839"/>
    <w:rPr>
      <w:i/>
      <w:iCs/>
      <w:color w:val="404040" w:themeColor="text1" w:themeTint="BF"/>
    </w:rPr>
  </w:style>
  <w:style w:type="paragraph" w:styleId="ListParagraph">
    <w:name w:val="List Paragraph"/>
    <w:basedOn w:val="Normal"/>
    <w:uiPriority w:val="34"/>
    <w:qFormat/>
    <w:rsid w:val="003C6839"/>
    <w:pPr>
      <w:ind w:left="720"/>
      <w:contextualSpacing/>
    </w:pPr>
  </w:style>
  <w:style w:type="character" w:styleId="IntenseEmphasis">
    <w:name w:val="Intense Emphasis"/>
    <w:basedOn w:val="DefaultParagraphFont"/>
    <w:uiPriority w:val="21"/>
    <w:qFormat/>
    <w:rsid w:val="003C6839"/>
    <w:rPr>
      <w:i/>
      <w:iCs/>
      <w:color w:val="0F4761" w:themeColor="accent1" w:themeShade="BF"/>
    </w:rPr>
  </w:style>
  <w:style w:type="paragraph" w:styleId="IntenseQuote">
    <w:name w:val="Intense Quote"/>
    <w:basedOn w:val="Normal"/>
    <w:next w:val="Normal"/>
    <w:link w:val="IntenseQuoteChar"/>
    <w:uiPriority w:val="30"/>
    <w:qFormat/>
    <w:rsid w:val="003C6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839"/>
    <w:rPr>
      <w:i/>
      <w:iCs/>
      <w:color w:val="0F4761" w:themeColor="accent1" w:themeShade="BF"/>
    </w:rPr>
  </w:style>
  <w:style w:type="character" w:styleId="IntenseReference">
    <w:name w:val="Intense Reference"/>
    <w:basedOn w:val="DefaultParagraphFont"/>
    <w:uiPriority w:val="32"/>
    <w:qFormat/>
    <w:rsid w:val="003C6839"/>
    <w:rPr>
      <w:b/>
      <w:bCs/>
      <w:smallCaps/>
      <w:color w:val="0F4761" w:themeColor="accent1" w:themeShade="BF"/>
      <w:spacing w:val="5"/>
    </w:rPr>
  </w:style>
  <w:style w:type="paragraph" w:styleId="Header">
    <w:name w:val="header"/>
    <w:basedOn w:val="Normal"/>
    <w:link w:val="HeaderChar"/>
    <w:uiPriority w:val="99"/>
    <w:unhideWhenUsed/>
    <w:rsid w:val="00FC5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739"/>
  </w:style>
  <w:style w:type="paragraph" w:styleId="Footer">
    <w:name w:val="footer"/>
    <w:basedOn w:val="Normal"/>
    <w:link w:val="FooterChar"/>
    <w:uiPriority w:val="99"/>
    <w:unhideWhenUsed/>
    <w:rsid w:val="00FC57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739"/>
  </w:style>
  <w:style w:type="character" w:styleId="Hyperlink">
    <w:name w:val="Hyperlink"/>
    <w:basedOn w:val="DefaultParagraphFont"/>
    <w:uiPriority w:val="99"/>
    <w:unhideWhenUsed/>
    <w:rsid w:val="00E41BC9"/>
    <w:rPr>
      <w:color w:val="467886" w:themeColor="hyperlink"/>
      <w:u w:val="single"/>
    </w:rPr>
  </w:style>
  <w:style w:type="character" w:styleId="UnresolvedMention">
    <w:name w:val="Unresolved Mention"/>
    <w:basedOn w:val="DefaultParagraphFont"/>
    <w:uiPriority w:val="99"/>
    <w:semiHidden/>
    <w:unhideWhenUsed/>
    <w:rsid w:val="00E41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yperlink" Target="mailto:james.popp@dpi.nc.gov"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0" Type="http://schemas.openxmlformats.org/officeDocument/2006/relationships/image" Target="media/image11.png"/><Relationship Id="rId41"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E419999CF34219B754D0E7C821DDB3"/>
        <w:category>
          <w:name w:val="General"/>
          <w:gallery w:val="placeholder"/>
        </w:category>
        <w:types>
          <w:type w:val="bbPlcHdr"/>
        </w:types>
        <w:behaviors>
          <w:behavior w:val="content"/>
        </w:behaviors>
        <w:guid w:val="{449BAFF0-5DA5-4D9F-A41D-00071A15DAA6}"/>
      </w:docPartPr>
      <w:docPartBody>
        <w:p w:rsidR="001C2034" w:rsidRDefault="0026638E" w:rsidP="0026638E">
          <w:pPr>
            <w:pStyle w:val="FFE419999CF34219B754D0E7C821DDB3"/>
          </w:pPr>
          <w:r>
            <w:rPr>
              <w:rStyle w:val="PlaceholderText"/>
            </w:rPr>
            <w:t>[Author]</w:t>
          </w:r>
        </w:p>
      </w:docPartBody>
    </w:docPart>
    <w:docPart>
      <w:docPartPr>
        <w:name w:val="11210BE318E24AC2A0E20DF4DAC05FF7"/>
        <w:category>
          <w:name w:val="General"/>
          <w:gallery w:val="placeholder"/>
        </w:category>
        <w:types>
          <w:type w:val="bbPlcHdr"/>
        </w:types>
        <w:behaviors>
          <w:behavior w:val="content"/>
        </w:behaviors>
        <w:guid w:val="{A06A090F-A7EC-4414-A324-607A6EFF042E}"/>
      </w:docPartPr>
      <w:docPartBody>
        <w:p w:rsidR="006A4773" w:rsidRDefault="007175A9" w:rsidP="007175A9">
          <w:pPr>
            <w:pStyle w:val="11210BE318E24AC2A0E20DF4DAC05FF7"/>
          </w:pPr>
          <w:r>
            <w:rPr>
              <w:rFonts w:asciiTheme="majorHAnsi" w:eastAsiaTheme="majorEastAsia" w:hAnsiTheme="majorHAnsi" w:cstheme="majorBidi"/>
              <w:color w:val="156082"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8E"/>
    <w:rsid w:val="00022F44"/>
    <w:rsid w:val="000837CC"/>
    <w:rsid w:val="000C3CB6"/>
    <w:rsid w:val="001C2034"/>
    <w:rsid w:val="002507C2"/>
    <w:rsid w:val="0026638E"/>
    <w:rsid w:val="00306B7A"/>
    <w:rsid w:val="006A4773"/>
    <w:rsid w:val="00702A3E"/>
    <w:rsid w:val="007175A9"/>
    <w:rsid w:val="007C0676"/>
    <w:rsid w:val="008E0806"/>
    <w:rsid w:val="00917E01"/>
    <w:rsid w:val="0094198C"/>
    <w:rsid w:val="009B572D"/>
    <w:rsid w:val="00BC280E"/>
    <w:rsid w:val="00C8438A"/>
    <w:rsid w:val="00CD55AC"/>
    <w:rsid w:val="00D23F0F"/>
    <w:rsid w:val="00D51550"/>
    <w:rsid w:val="00D65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638E"/>
    <w:rPr>
      <w:color w:val="808080"/>
    </w:rPr>
  </w:style>
  <w:style w:type="paragraph" w:customStyle="1" w:styleId="FFE419999CF34219B754D0E7C821DDB3">
    <w:name w:val="FFE419999CF34219B754D0E7C821DDB3"/>
    <w:rsid w:val="0026638E"/>
  </w:style>
  <w:style w:type="paragraph" w:customStyle="1" w:styleId="11210BE318E24AC2A0E20DF4DAC05FF7">
    <w:name w:val="11210BE318E24AC2A0E20DF4DAC05FF7"/>
    <w:rsid w:val="007175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2025-02-26T00:00:00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D5C8AE-424D-4EE1-A56C-8C5D7D9E4DFD}">
  <ds:schemaRefs>
    <ds:schemaRef ds:uri="http://schemas.microsoft.com/sharepoint/v3/contenttype/forms"/>
  </ds:schemaRefs>
</ds:datastoreItem>
</file>

<file path=customXml/itemProps3.xml><?xml version="1.0" encoding="utf-8"?>
<ds:datastoreItem xmlns:ds="http://schemas.openxmlformats.org/officeDocument/2006/customXml" ds:itemID="{83717CE4-5065-4B10-97B7-17AB43AF2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16</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 – How to add students and submit data in pS Anita.Harris@dpi.nc.gov</dc:creator>
  <cp:keywords/>
  <dc:description/>
  <cp:lastModifiedBy>Anita Harris</cp:lastModifiedBy>
  <cp:revision>210</cp:revision>
  <dcterms:created xsi:type="dcterms:W3CDTF">2024-09-10T17:34:00Z</dcterms:created>
  <dcterms:modified xsi:type="dcterms:W3CDTF">2025-02-26T18:25:00Z</dcterms:modified>
</cp:coreProperties>
</file>