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6421E3" w14:textId="77777777" w:rsidR="00BF0591" w:rsidRDefault="00000000">
      <w:pPr>
        <w:jc w:val="center"/>
      </w:pPr>
      <w:r>
        <w:rPr>
          <w:noProof/>
        </w:rPr>
        <w:drawing>
          <wp:inline distT="114300" distB="114300" distL="114300" distR="114300" wp14:anchorId="5B1AE541" wp14:editId="31D9C575">
            <wp:extent cx="2433638" cy="47320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433638" cy="473207"/>
                    </a:xfrm>
                    <a:prstGeom prst="rect">
                      <a:avLst/>
                    </a:prstGeom>
                    <a:ln/>
                  </pic:spPr>
                </pic:pic>
              </a:graphicData>
            </a:graphic>
          </wp:inline>
        </w:drawing>
      </w:r>
      <w:r>
        <w:t xml:space="preserve"> </w:t>
      </w:r>
    </w:p>
    <w:p w14:paraId="4E69496B" w14:textId="77777777" w:rsidR="008A0902" w:rsidRDefault="008A0902">
      <w:pPr>
        <w:jc w:val="center"/>
        <w:rPr>
          <w:rFonts w:ascii="Roboto" w:eastAsia="Roboto" w:hAnsi="Roboto" w:cs="Roboto"/>
          <w:b/>
          <w:color w:val="1C4587"/>
          <w:sz w:val="40"/>
          <w:szCs w:val="40"/>
        </w:rPr>
      </w:pPr>
      <w:r>
        <w:rPr>
          <w:rFonts w:ascii="Roboto" w:eastAsia="Roboto" w:hAnsi="Roboto" w:cs="Roboto"/>
          <w:b/>
          <w:color w:val="1C4587"/>
          <w:sz w:val="40"/>
          <w:szCs w:val="40"/>
        </w:rPr>
        <w:t>Comprehensive Support and Improvement (</w:t>
      </w:r>
      <w:r w:rsidR="00000000">
        <w:rPr>
          <w:rFonts w:ascii="Roboto" w:eastAsia="Roboto" w:hAnsi="Roboto" w:cs="Roboto"/>
          <w:b/>
          <w:color w:val="1C4587"/>
          <w:sz w:val="40"/>
          <w:szCs w:val="40"/>
        </w:rPr>
        <w:t>CSI</w:t>
      </w:r>
      <w:r>
        <w:rPr>
          <w:rFonts w:ascii="Roboto" w:eastAsia="Roboto" w:hAnsi="Roboto" w:cs="Roboto"/>
          <w:b/>
          <w:color w:val="1C4587"/>
          <w:sz w:val="40"/>
          <w:szCs w:val="40"/>
        </w:rPr>
        <w:t>)</w:t>
      </w:r>
    </w:p>
    <w:p w14:paraId="6F74E617" w14:textId="3A89AAC6" w:rsidR="00BF0591" w:rsidRDefault="00000000">
      <w:pPr>
        <w:jc w:val="center"/>
        <w:rPr>
          <w:rFonts w:ascii="Poppins" w:eastAsia="Poppins" w:hAnsi="Poppins" w:cs="Poppins"/>
          <w:color w:val="1C4587"/>
          <w:sz w:val="20"/>
          <w:szCs w:val="20"/>
        </w:rPr>
      </w:pPr>
      <w:r>
        <w:rPr>
          <w:rFonts w:ascii="Roboto" w:eastAsia="Roboto" w:hAnsi="Roboto" w:cs="Roboto"/>
          <w:b/>
          <w:color w:val="1C4587"/>
          <w:sz w:val="40"/>
          <w:szCs w:val="40"/>
        </w:rPr>
        <w:t xml:space="preserve"> School Annual Resource Allocation Review Self-Assessment </w:t>
      </w:r>
    </w:p>
    <w:p w14:paraId="72ABFE75" w14:textId="77777777" w:rsidR="00BF0591" w:rsidRDefault="003148AF">
      <w:pPr>
        <w:spacing w:line="240" w:lineRule="auto"/>
        <w:rPr>
          <w:sz w:val="20"/>
          <w:szCs w:val="20"/>
        </w:rPr>
      </w:pPr>
      <w:r>
        <w:rPr>
          <w:noProof/>
        </w:rPr>
        <w:pict w14:anchorId="71F5B648">
          <v:rect id="_x0000_i1031" alt="" style="width:468pt;height:.05pt;mso-width-percent:0;mso-height-percent:0;mso-width-percent:0;mso-height-percent:0" o:hralign="center" o:hrstd="t" o:hr="t" fillcolor="#a0a0a0" stroked="f"/>
        </w:pict>
      </w:r>
    </w:p>
    <w:p w14:paraId="4B4DC351" w14:textId="77777777" w:rsidR="00BF0591" w:rsidRDefault="00000000">
      <w:pPr>
        <w:spacing w:line="240" w:lineRule="auto"/>
        <w:jc w:val="center"/>
        <w:rPr>
          <w:b/>
          <w:sz w:val="32"/>
          <w:szCs w:val="32"/>
        </w:rPr>
      </w:pPr>
      <w:r>
        <w:rPr>
          <w:b/>
          <w:sz w:val="32"/>
          <w:szCs w:val="32"/>
        </w:rPr>
        <w:t xml:space="preserve">Rationale for Resource Allocation Reviews </w:t>
      </w:r>
    </w:p>
    <w:p w14:paraId="014ADB2A" w14:textId="77777777" w:rsidR="00BF0591" w:rsidRDefault="00BF0591">
      <w:pPr>
        <w:spacing w:line="240" w:lineRule="auto"/>
        <w:rPr>
          <w:rFonts w:ascii="Open Sans" w:eastAsia="Open Sans" w:hAnsi="Open Sans" w:cs="Open Sans"/>
          <w:color w:val="212121"/>
          <w:sz w:val="21"/>
          <w:szCs w:val="21"/>
          <w:highlight w:val="white"/>
        </w:rPr>
      </w:pPr>
    </w:p>
    <w:p w14:paraId="2FC67A7A" w14:textId="77777777" w:rsidR="00BF0591" w:rsidRDefault="00000000">
      <w:pPr>
        <w:spacing w:line="240" w:lineRule="auto"/>
        <w:rPr>
          <w:rFonts w:ascii="Roboto" w:eastAsia="Roboto" w:hAnsi="Roboto" w:cs="Roboto"/>
        </w:rPr>
      </w:pPr>
      <w:r>
        <w:rPr>
          <w:rFonts w:ascii="Roboto" w:eastAsia="Roboto" w:hAnsi="Roboto" w:cs="Roboto"/>
          <w:color w:val="212121"/>
          <w:sz w:val="21"/>
          <w:szCs w:val="21"/>
          <w:highlight w:val="white"/>
        </w:rPr>
        <w:t>R</w:t>
      </w:r>
      <w:r>
        <w:rPr>
          <w:rFonts w:ascii="Roboto" w:eastAsia="Roboto" w:hAnsi="Roboto" w:cs="Roboto"/>
        </w:rPr>
        <w:t xml:space="preserve">esource allocation examines how educational dollars are translated into actions to improve student learning outcomes. Allocating and developing resources to improve teaching and learning is critical to school improvement efforts. Resource allocation involves more than assigning dollar amounts to </w:t>
      </w:r>
      <w:proofErr w:type="gramStart"/>
      <w:r>
        <w:rPr>
          <w:rFonts w:ascii="Roboto" w:eastAsia="Roboto" w:hAnsi="Roboto" w:cs="Roboto"/>
        </w:rPr>
        <w:t>particular schools</w:t>
      </w:r>
      <w:proofErr w:type="gramEnd"/>
      <w:r>
        <w:rPr>
          <w:rFonts w:ascii="Roboto" w:eastAsia="Roboto" w:hAnsi="Roboto" w:cs="Roboto"/>
        </w:rPr>
        <w:t xml:space="preserve"> or programs. Educational leaders are charged with using resource allocation reviews to assess not only the amount of resources and how they are distributed across districts, schools, and classrooms but also how these investments translate into improved student learning outcomes.</w:t>
      </w:r>
      <w:r>
        <w:rPr>
          <w:rFonts w:ascii="Roboto" w:eastAsia="Roboto" w:hAnsi="Roboto" w:cs="Roboto"/>
        </w:rPr>
        <w:tab/>
      </w:r>
    </w:p>
    <w:p w14:paraId="6C557834" w14:textId="77777777" w:rsidR="00BF0591" w:rsidRDefault="00BF0591">
      <w:pPr>
        <w:spacing w:line="240" w:lineRule="auto"/>
        <w:rPr>
          <w:rFonts w:ascii="Roboto" w:eastAsia="Roboto" w:hAnsi="Roboto" w:cs="Roboto"/>
        </w:rPr>
      </w:pPr>
    </w:p>
    <w:p w14:paraId="25F15F16" w14:textId="77777777" w:rsidR="00BF0591" w:rsidRDefault="00000000">
      <w:pPr>
        <w:spacing w:line="240" w:lineRule="auto"/>
        <w:rPr>
          <w:rFonts w:ascii="Roboto" w:eastAsia="Roboto" w:hAnsi="Roboto" w:cs="Roboto"/>
        </w:rPr>
      </w:pPr>
      <w:r>
        <w:rPr>
          <w:rFonts w:ascii="Roboto" w:eastAsia="Roboto" w:hAnsi="Roboto" w:cs="Roboto"/>
        </w:rPr>
        <w:t xml:space="preserve">ESSA requires resource allocation reviews at every level to annually identify resource inequities that matter most for disadvantaged students. The requirements in ESSA include: </w:t>
      </w:r>
    </w:p>
    <w:p w14:paraId="37D99859" w14:textId="77777777" w:rsidR="00BF0591" w:rsidRDefault="00BF0591">
      <w:pPr>
        <w:spacing w:line="240" w:lineRule="auto"/>
        <w:rPr>
          <w:rFonts w:ascii="Roboto" w:eastAsia="Roboto" w:hAnsi="Roboto" w:cs="Roboto"/>
        </w:rPr>
      </w:pPr>
    </w:p>
    <w:p w14:paraId="31B66181" w14:textId="77777777" w:rsidR="00BF0591" w:rsidRDefault="00000000">
      <w:pPr>
        <w:numPr>
          <w:ilvl w:val="0"/>
          <w:numId w:val="6"/>
        </w:numPr>
        <w:spacing w:line="240" w:lineRule="auto"/>
        <w:rPr>
          <w:rFonts w:ascii="Roboto" w:eastAsia="Roboto" w:hAnsi="Roboto" w:cs="Roboto"/>
        </w:rPr>
      </w:pPr>
      <w:r>
        <w:rPr>
          <w:rFonts w:ascii="Roboto" w:eastAsia="Roboto" w:hAnsi="Roboto" w:cs="Roboto"/>
          <w:b/>
        </w:rPr>
        <w:t xml:space="preserve">State Resource Allocation Reviews: </w:t>
      </w:r>
      <w:r>
        <w:rPr>
          <w:rFonts w:ascii="Roboto" w:eastAsia="Roboto" w:hAnsi="Roboto" w:cs="Roboto"/>
        </w:rPr>
        <w:t xml:space="preserve">State education agencies must review resource allocations to support school improvement in districts with a significant number of schools identified for improvement (§1111(d)(3)(A)(ii)). </w:t>
      </w:r>
    </w:p>
    <w:p w14:paraId="3CC75D2B" w14:textId="77777777" w:rsidR="00BF0591" w:rsidRDefault="00BF0591">
      <w:pPr>
        <w:spacing w:line="240" w:lineRule="auto"/>
        <w:ind w:left="720"/>
        <w:rPr>
          <w:rFonts w:ascii="Roboto" w:eastAsia="Roboto" w:hAnsi="Roboto" w:cs="Roboto"/>
        </w:rPr>
      </w:pPr>
    </w:p>
    <w:p w14:paraId="474E0327" w14:textId="77777777" w:rsidR="00BF0591" w:rsidRDefault="00000000">
      <w:pPr>
        <w:numPr>
          <w:ilvl w:val="0"/>
          <w:numId w:val="6"/>
        </w:numPr>
        <w:spacing w:line="240" w:lineRule="auto"/>
        <w:rPr>
          <w:rFonts w:ascii="Roboto" w:eastAsia="Roboto" w:hAnsi="Roboto" w:cs="Roboto"/>
        </w:rPr>
      </w:pPr>
      <w:r>
        <w:rPr>
          <w:rFonts w:ascii="Roboto" w:eastAsia="Roboto" w:hAnsi="Roboto" w:cs="Roboto"/>
          <w:b/>
        </w:rPr>
        <w:t xml:space="preserve">District Resource Allocation Reviews: </w:t>
      </w:r>
      <w:r>
        <w:rPr>
          <w:rFonts w:ascii="Roboto" w:eastAsia="Roboto" w:hAnsi="Roboto" w:cs="Roboto"/>
        </w:rPr>
        <w:t xml:space="preserve">Districts with schools identified for comprehensive and targeted improvement must identify and address resource inequities within their district (§1111(d)(1)(B)(iv)). </w:t>
      </w:r>
    </w:p>
    <w:p w14:paraId="16DBC26B" w14:textId="77777777" w:rsidR="00BF0591" w:rsidRDefault="00BF0591">
      <w:pPr>
        <w:spacing w:line="240" w:lineRule="auto"/>
        <w:ind w:left="720"/>
        <w:rPr>
          <w:rFonts w:ascii="Roboto" w:eastAsia="Roboto" w:hAnsi="Roboto" w:cs="Roboto"/>
        </w:rPr>
      </w:pPr>
    </w:p>
    <w:p w14:paraId="07BE2EC8" w14:textId="77777777" w:rsidR="00BF0591" w:rsidRDefault="00000000">
      <w:pPr>
        <w:numPr>
          <w:ilvl w:val="0"/>
          <w:numId w:val="6"/>
        </w:numPr>
        <w:spacing w:line="240" w:lineRule="auto"/>
      </w:pPr>
      <w:r>
        <w:rPr>
          <w:rFonts w:ascii="Roboto" w:eastAsia="Roboto" w:hAnsi="Roboto" w:cs="Roboto"/>
          <w:b/>
        </w:rPr>
        <w:t>School Resource Allocation Reviews:</w:t>
      </w:r>
      <w:r>
        <w:rPr>
          <w:rFonts w:ascii="Roboto" w:eastAsia="Roboto" w:hAnsi="Roboto" w:cs="Roboto"/>
        </w:rPr>
        <w:t xml:space="preserve"> Schools identified for comprehensive and targeted improvement based on low performance for individual groups of students must identify and address resource inequities within their school (§1111(d)(2)(C)).</w:t>
      </w:r>
      <w:r>
        <w:rPr>
          <w:rFonts w:ascii="Roboto" w:eastAsia="Roboto" w:hAnsi="Roboto" w:cs="Roboto"/>
        </w:rPr>
        <w:tab/>
      </w:r>
      <w:r>
        <w:rPr>
          <w:rFonts w:ascii="Roboto" w:eastAsia="Roboto" w:hAnsi="Roboto" w:cs="Roboto"/>
          <w:sz w:val="20"/>
          <w:szCs w:val="20"/>
        </w:rPr>
        <w:tab/>
      </w:r>
      <w:r>
        <w:rPr>
          <w:rFonts w:ascii="Roboto" w:eastAsia="Roboto" w:hAnsi="Roboto" w:cs="Roboto"/>
          <w:sz w:val="20"/>
          <w:szCs w:val="20"/>
        </w:rPr>
        <w:tab/>
      </w:r>
    </w:p>
    <w:p w14:paraId="26157311" w14:textId="77777777" w:rsidR="00BF0591" w:rsidRDefault="00BF0591">
      <w:pPr>
        <w:pBdr>
          <w:top w:val="nil"/>
          <w:left w:val="nil"/>
          <w:bottom w:val="nil"/>
          <w:right w:val="nil"/>
          <w:between w:val="nil"/>
        </w:pBdr>
        <w:spacing w:line="240" w:lineRule="auto"/>
        <w:rPr>
          <w:rFonts w:ascii="Roboto" w:eastAsia="Roboto" w:hAnsi="Roboto" w:cs="Roboto"/>
        </w:rPr>
      </w:pPr>
    </w:p>
    <w:p w14:paraId="1FEC26CC" w14:textId="77777777" w:rsidR="00BF0591" w:rsidRDefault="003148AF">
      <w:pPr>
        <w:pBdr>
          <w:top w:val="nil"/>
          <w:left w:val="nil"/>
          <w:bottom w:val="nil"/>
          <w:right w:val="nil"/>
          <w:between w:val="nil"/>
        </w:pBdr>
        <w:spacing w:line="240" w:lineRule="auto"/>
        <w:rPr>
          <w:rFonts w:ascii="Roboto" w:eastAsia="Roboto" w:hAnsi="Roboto" w:cs="Roboto"/>
        </w:rPr>
      </w:pPr>
      <w:r>
        <w:rPr>
          <w:noProof/>
        </w:rPr>
        <w:pict w14:anchorId="501E9865">
          <v:rect id="_x0000_i1030" alt="" style="width:468pt;height:.05pt;mso-width-percent:0;mso-height-percent:0;mso-width-percent:0;mso-height-percent:0" o:hralign="center" o:hrstd="t" o:hr="t" fillcolor="#a0a0a0" stroked="f"/>
        </w:pict>
      </w:r>
    </w:p>
    <w:p w14:paraId="41992EDC" w14:textId="77777777" w:rsidR="00BF0591" w:rsidRDefault="00000000">
      <w:pPr>
        <w:pBdr>
          <w:top w:val="nil"/>
          <w:left w:val="nil"/>
          <w:bottom w:val="nil"/>
          <w:right w:val="nil"/>
          <w:between w:val="nil"/>
        </w:pBdr>
        <w:spacing w:line="240" w:lineRule="auto"/>
        <w:jc w:val="center"/>
        <w:rPr>
          <w:b/>
          <w:sz w:val="34"/>
          <w:szCs w:val="34"/>
        </w:rPr>
      </w:pPr>
      <w:r>
        <w:rPr>
          <w:b/>
          <w:sz w:val="34"/>
          <w:szCs w:val="34"/>
        </w:rPr>
        <w:t xml:space="preserve">Instructions </w:t>
      </w:r>
    </w:p>
    <w:p w14:paraId="2CA78417" w14:textId="77777777" w:rsidR="00BF0591" w:rsidRDefault="00BF0591">
      <w:pPr>
        <w:pBdr>
          <w:top w:val="nil"/>
          <w:left w:val="nil"/>
          <w:bottom w:val="nil"/>
          <w:right w:val="nil"/>
          <w:between w:val="nil"/>
        </w:pBdr>
        <w:spacing w:line="240" w:lineRule="auto"/>
        <w:jc w:val="center"/>
        <w:rPr>
          <w:rFonts w:ascii="Roboto" w:eastAsia="Roboto" w:hAnsi="Roboto" w:cs="Roboto"/>
          <w:b/>
        </w:rPr>
      </w:pPr>
    </w:p>
    <w:p w14:paraId="31833BDA" w14:textId="77777777" w:rsidR="00BF0591" w:rsidRDefault="00000000">
      <w:pPr>
        <w:pBdr>
          <w:top w:val="nil"/>
          <w:left w:val="nil"/>
          <w:bottom w:val="nil"/>
          <w:right w:val="nil"/>
          <w:between w:val="nil"/>
        </w:pBdr>
        <w:spacing w:line="240" w:lineRule="auto"/>
        <w:rPr>
          <w:rFonts w:ascii="Roboto" w:eastAsia="Roboto" w:hAnsi="Roboto" w:cs="Roboto"/>
        </w:rPr>
      </w:pPr>
      <w:r>
        <w:rPr>
          <w:rFonts w:ascii="Roboto" w:eastAsia="Roboto" w:hAnsi="Roboto" w:cs="Roboto"/>
        </w:rPr>
        <w:t xml:space="preserve">Read each statement below. Determine the status of implementation of each action described in the statement. Select the corresponding rating from the dropdown menu for each statement. Calculate the total score based on individual responses at the end of each section and record the score in the </w:t>
      </w:r>
      <w:r>
        <w:rPr>
          <w:rFonts w:ascii="Roboto" w:eastAsia="Roboto" w:hAnsi="Roboto" w:cs="Roboto"/>
          <w:i/>
        </w:rPr>
        <w:t xml:space="preserve">Dimension Total Score </w:t>
      </w:r>
      <w:r>
        <w:rPr>
          <w:rFonts w:ascii="Roboto" w:eastAsia="Roboto" w:hAnsi="Roboto" w:cs="Roboto"/>
        </w:rPr>
        <w:t xml:space="preserve">box. Determine the school’s overall resource allocation rating, </w:t>
      </w:r>
      <w:r>
        <w:rPr>
          <w:rFonts w:ascii="Roboto" w:eastAsia="Roboto" w:hAnsi="Roboto" w:cs="Roboto"/>
        </w:rPr>
        <w:lastRenderedPageBreak/>
        <w:t xml:space="preserve">by checking the appropriate box corresponding to the </w:t>
      </w:r>
      <w:r>
        <w:rPr>
          <w:rFonts w:ascii="Roboto" w:eastAsia="Roboto" w:hAnsi="Roboto" w:cs="Roboto"/>
          <w:i/>
        </w:rPr>
        <w:t xml:space="preserve">Dimension Total Score. </w:t>
      </w:r>
      <w:r>
        <w:rPr>
          <w:rFonts w:ascii="Roboto" w:eastAsia="Roboto" w:hAnsi="Roboto" w:cs="Roboto"/>
        </w:rPr>
        <w:t xml:space="preserve">If resource inequities are present, then a description of the current needs must be provided. </w:t>
      </w:r>
    </w:p>
    <w:p w14:paraId="129BD757" w14:textId="77777777" w:rsidR="00BF0591" w:rsidRDefault="00BF0591">
      <w:pPr>
        <w:pBdr>
          <w:top w:val="nil"/>
          <w:left w:val="nil"/>
          <w:bottom w:val="nil"/>
          <w:right w:val="nil"/>
          <w:between w:val="nil"/>
        </w:pBdr>
        <w:spacing w:line="240" w:lineRule="auto"/>
        <w:rPr>
          <w:rFonts w:ascii="Roboto" w:eastAsia="Roboto" w:hAnsi="Roboto" w:cs="Roboto"/>
        </w:rPr>
      </w:pPr>
    </w:p>
    <w:p w14:paraId="7FA0E078" w14:textId="20DE4683" w:rsidR="00BF0591" w:rsidRDefault="00000000">
      <w:pPr>
        <w:spacing w:line="240" w:lineRule="auto"/>
        <w:rPr>
          <w:rFonts w:ascii="Roboto" w:eastAsia="Roboto" w:hAnsi="Roboto" w:cs="Roboto"/>
        </w:rPr>
      </w:pPr>
      <w:r>
        <w:rPr>
          <w:rFonts w:ascii="Roboto" w:eastAsia="Roboto" w:hAnsi="Roboto" w:cs="Roboto"/>
        </w:rPr>
        <w:t xml:space="preserve">The CSI School Annual Resource Allocation Review Self-Assessment can be used as the annual needs assessment for all federally identified schools. The completed self-assessment may be uploaded as evidence for Indicator D1.02 in NCSTAR. </w:t>
      </w:r>
    </w:p>
    <w:p w14:paraId="59D060D1" w14:textId="77777777" w:rsidR="00BF0591" w:rsidRDefault="003148AF">
      <w:pPr>
        <w:pBdr>
          <w:top w:val="nil"/>
          <w:left w:val="nil"/>
          <w:bottom w:val="nil"/>
          <w:right w:val="nil"/>
          <w:between w:val="nil"/>
        </w:pBdr>
        <w:spacing w:line="240" w:lineRule="auto"/>
        <w:rPr>
          <w:rFonts w:ascii="Roboto" w:eastAsia="Roboto" w:hAnsi="Roboto" w:cs="Roboto"/>
        </w:rPr>
      </w:pPr>
      <w:r>
        <w:rPr>
          <w:noProof/>
        </w:rPr>
        <w:pict w14:anchorId="33D261A5">
          <v:rect id="_x0000_i1029" alt="" style="width:468pt;height:.05pt;mso-width-percent:0;mso-height-percent:0;mso-width-percent:0;mso-height-percent:0" o:hralign="center" o:hrstd="t" o:hr="t" fillcolor="#a0a0a0" stroked="f"/>
        </w:pict>
      </w:r>
    </w:p>
    <w:p w14:paraId="2A1F0A45" w14:textId="77777777" w:rsidR="00BF0591" w:rsidRDefault="00000000">
      <w:pPr>
        <w:jc w:val="center"/>
        <w:rPr>
          <w:b/>
          <w:sz w:val="24"/>
          <w:szCs w:val="24"/>
        </w:rPr>
      </w:pPr>
      <w:r>
        <w:rPr>
          <w:rFonts w:ascii="Roboto" w:eastAsia="Roboto" w:hAnsi="Roboto" w:cs="Roboto"/>
          <w:b/>
          <w:sz w:val="32"/>
          <w:szCs w:val="32"/>
        </w:rPr>
        <w:t xml:space="preserve">Demographic Information </w:t>
      </w:r>
    </w:p>
    <w:tbl>
      <w:tblPr>
        <w:tblStyle w:val="a"/>
        <w:tblW w:w="129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30"/>
        <w:gridCol w:w="8130"/>
      </w:tblGrid>
      <w:tr w:rsidR="00BF0591" w14:paraId="0A8F5260" w14:textId="77777777">
        <w:trPr>
          <w:jc w:val="center"/>
        </w:trPr>
        <w:tc>
          <w:tcPr>
            <w:tcW w:w="4830" w:type="dxa"/>
            <w:shd w:val="clear" w:color="auto" w:fill="1C4587"/>
            <w:tcMar>
              <w:top w:w="100" w:type="dxa"/>
              <w:left w:w="100" w:type="dxa"/>
              <w:bottom w:w="100" w:type="dxa"/>
              <w:right w:w="100" w:type="dxa"/>
            </w:tcMar>
          </w:tcPr>
          <w:p w14:paraId="03D9B277" w14:textId="77777777" w:rsidR="00BF0591" w:rsidRDefault="00000000">
            <w:pPr>
              <w:widowControl w:val="0"/>
              <w:pBdr>
                <w:top w:val="nil"/>
                <w:left w:val="nil"/>
                <w:bottom w:val="nil"/>
                <w:right w:val="nil"/>
                <w:between w:val="nil"/>
              </w:pBdr>
              <w:spacing w:line="240" w:lineRule="auto"/>
              <w:rPr>
                <w:b/>
                <w:color w:val="FFFFFF"/>
                <w:sz w:val="24"/>
                <w:szCs w:val="24"/>
              </w:rPr>
            </w:pPr>
            <w:r>
              <w:rPr>
                <w:b/>
                <w:color w:val="FFFFFF"/>
                <w:sz w:val="24"/>
                <w:szCs w:val="24"/>
              </w:rPr>
              <w:t xml:space="preserve">PSU Name and Code </w:t>
            </w:r>
          </w:p>
        </w:tc>
        <w:tc>
          <w:tcPr>
            <w:tcW w:w="8130" w:type="dxa"/>
            <w:shd w:val="clear" w:color="auto" w:fill="auto"/>
            <w:tcMar>
              <w:top w:w="100" w:type="dxa"/>
              <w:left w:w="100" w:type="dxa"/>
              <w:bottom w:w="100" w:type="dxa"/>
              <w:right w:w="100" w:type="dxa"/>
            </w:tcMar>
          </w:tcPr>
          <w:p w14:paraId="51A037F3" w14:textId="77777777" w:rsidR="00BF0591" w:rsidRDefault="00BF0591">
            <w:pPr>
              <w:widowControl w:val="0"/>
              <w:pBdr>
                <w:top w:val="nil"/>
                <w:left w:val="nil"/>
                <w:bottom w:val="nil"/>
                <w:right w:val="nil"/>
                <w:between w:val="nil"/>
              </w:pBdr>
              <w:spacing w:line="240" w:lineRule="auto"/>
              <w:rPr>
                <w:b/>
                <w:sz w:val="24"/>
                <w:szCs w:val="24"/>
              </w:rPr>
            </w:pPr>
          </w:p>
        </w:tc>
      </w:tr>
      <w:tr w:rsidR="00BF0591" w14:paraId="319F6B4C" w14:textId="77777777">
        <w:trPr>
          <w:jc w:val="center"/>
        </w:trPr>
        <w:tc>
          <w:tcPr>
            <w:tcW w:w="4830" w:type="dxa"/>
            <w:shd w:val="clear" w:color="auto" w:fill="1C4587"/>
            <w:tcMar>
              <w:top w:w="100" w:type="dxa"/>
              <w:left w:w="100" w:type="dxa"/>
              <w:bottom w:w="100" w:type="dxa"/>
              <w:right w:w="100" w:type="dxa"/>
            </w:tcMar>
          </w:tcPr>
          <w:p w14:paraId="3757F256" w14:textId="77777777" w:rsidR="00BF0591" w:rsidRDefault="00000000">
            <w:pPr>
              <w:widowControl w:val="0"/>
              <w:pBdr>
                <w:top w:val="nil"/>
                <w:left w:val="nil"/>
                <w:bottom w:val="nil"/>
                <w:right w:val="nil"/>
                <w:between w:val="nil"/>
              </w:pBdr>
              <w:spacing w:line="240" w:lineRule="auto"/>
              <w:rPr>
                <w:b/>
                <w:color w:val="FFFFFF"/>
                <w:sz w:val="24"/>
                <w:szCs w:val="24"/>
              </w:rPr>
            </w:pPr>
            <w:r>
              <w:rPr>
                <w:b/>
                <w:color w:val="FFFFFF"/>
                <w:sz w:val="24"/>
                <w:szCs w:val="24"/>
              </w:rPr>
              <w:t xml:space="preserve">School Name and Code </w:t>
            </w:r>
          </w:p>
        </w:tc>
        <w:tc>
          <w:tcPr>
            <w:tcW w:w="8130" w:type="dxa"/>
            <w:shd w:val="clear" w:color="auto" w:fill="auto"/>
            <w:tcMar>
              <w:top w:w="100" w:type="dxa"/>
              <w:left w:w="100" w:type="dxa"/>
              <w:bottom w:w="100" w:type="dxa"/>
              <w:right w:w="100" w:type="dxa"/>
            </w:tcMar>
          </w:tcPr>
          <w:p w14:paraId="43F88F54" w14:textId="77777777" w:rsidR="00BF0591" w:rsidRDefault="00BF0591">
            <w:pPr>
              <w:widowControl w:val="0"/>
              <w:pBdr>
                <w:top w:val="nil"/>
                <w:left w:val="nil"/>
                <w:bottom w:val="nil"/>
                <w:right w:val="nil"/>
                <w:between w:val="nil"/>
              </w:pBdr>
              <w:spacing w:line="240" w:lineRule="auto"/>
              <w:rPr>
                <w:b/>
                <w:sz w:val="24"/>
                <w:szCs w:val="24"/>
              </w:rPr>
            </w:pPr>
          </w:p>
        </w:tc>
      </w:tr>
      <w:tr w:rsidR="00BF0591" w14:paraId="598379DF" w14:textId="77777777">
        <w:trPr>
          <w:jc w:val="center"/>
        </w:trPr>
        <w:tc>
          <w:tcPr>
            <w:tcW w:w="4830" w:type="dxa"/>
            <w:shd w:val="clear" w:color="auto" w:fill="1C4587"/>
            <w:tcMar>
              <w:top w:w="100" w:type="dxa"/>
              <w:left w:w="100" w:type="dxa"/>
              <w:bottom w:w="100" w:type="dxa"/>
              <w:right w:w="100" w:type="dxa"/>
            </w:tcMar>
          </w:tcPr>
          <w:p w14:paraId="4BE41E06" w14:textId="77777777" w:rsidR="00BF0591" w:rsidRDefault="00000000">
            <w:pPr>
              <w:widowControl w:val="0"/>
              <w:pBdr>
                <w:top w:val="nil"/>
                <w:left w:val="nil"/>
                <w:bottom w:val="nil"/>
                <w:right w:val="nil"/>
                <w:between w:val="nil"/>
              </w:pBdr>
              <w:spacing w:line="240" w:lineRule="auto"/>
              <w:rPr>
                <w:b/>
                <w:color w:val="FFFFFF"/>
                <w:sz w:val="24"/>
                <w:szCs w:val="24"/>
              </w:rPr>
            </w:pPr>
            <w:r>
              <w:rPr>
                <w:b/>
                <w:color w:val="FFFFFF"/>
                <w:sz w:val="24"/>
                <w:szCs w:val="24"/>
              </w:rPr>
              <w:t xml:space="preserve">Principal Name </w:t>
            </w:r>
          </w:p>
        </w:tc>
        <w:tc>
          <w:tcPr>
            <w:tcW w:w="8130" w:type="dxa"/>
            <w:shd w:val="clear" w:color="auto" w:fill="auto"/>
            <w:tcMar>
              <w:top w:w="100" w:type="dxa"/>
              <w:left w:w="100" w:type="dxa"/>
              <w:bottom w:w="100" w:type="dxa"/>
              <w:right w:w="100" w:type="dxa"/>
            </w:tcMar>
          </w:tcPr>
          <w:p w14:paraId="096096BD" w14:textId="77777777" w:rsidR="00BF0591" w:rsidRDefault="00BF0591">
            <w:pPr>
              <w:widowControl w:val="0"/>
              <w:pBdr>
                <w:top w:val="nil"/>
                <w:left w:val="nil"/>
                <w:bottom w:val="nil"/>
                <w:right w:val="nil"/>
                <w:between w:val="nil"/>
              </w:pBdr>
              <w:spacing w:line="240" w:lineRule="auto"/>
              <w:rPr>
                <w:b/>
                <w:sz w:val="24"/>
                <w:szCs w:val="24"/>
              </w:rPr>
            </w:pPr>
          </w:p>
        </w:tc>
      </w:tr>
      <w:tr w:rsidR="00BF0591" w14:paraId="70AA02CB" w14:textId="77777777">
        <w:trPr>
          <w:jc w:val="center"/>
        </w:trPr>
        <w:tc>
          <w:tcPr>
            <w:tcW w:w="4830" w:type="dxa"/>
            <w:shd w:val="clear" w:color="auto" w:fill="1C4587"/>
            <w:tcMar>
              <w:top w:w="100" w:type="dxa"/>
              <w:left w:w="100" w:type="dxa"/>
              <w:bottom w:w="100" w:type="dxa"/>
              <w:right w:w="100" w:type="dxa"/>
            </w:tcMar>
          </w:tcPr>
          <w:p w14:paraId="23E7361B" w14:textId="77777777" w:rsidR="00BF0591" w:rsidRDefault="00000000">
            <w:pPr>
              <w:widowControl w:val="0"/>
              <w:pBdr>
                <w:top w:val="nil"/>
                <w:left w:val="nil"/>
                <w:bottom w:val="nil"/>
                <w:right w:val="nil"/>
                <w:between w:val="nil"/>
              </w:pBdr>
              <w:spacing w:line="240" w:lineRule="auto"/>
              <w:rPr>
                <w:b/>
                <w:color w:val="FFFFFF"/>
                <w:sz w:val="24"/>
                <w:szCs w:val="24"/>
              </w:rPr>
            </w:pPr>
            <w:r>
              <w:rPr>
                <w:b/>
                <w:color w:val="FFFFFF"/>
                <w:sz w:val="24"/>
                <w:szCs w:val="24"/>
              </w:rPr>
              <w:t xml:space="preserve">Team Members </w:t>
            </w:r>
          </w:p>
          <w:p w14:paraId="78137855" w14:textId="77777777" w:rsidR="00BF0591" w:rsidRDefault="00000000">
            <w:pPr>
              <w:widowControl w:val="0"/>
              <w:pBdr>
                <w:top w:val="nil"/>
                <w:left w:val="nil"/>
                <w:bottom w:val="nil"/>
                <w:right w:val="nil"/>
                <w:between w:val="nil"/>
              </w:pBdr>
              <w:spacing w:line="240" w:lineRule="auto"/>
              <w:rPr>
                <w:i/>
                <w:color w:val="FFFFFF"/>
                <w:sz w:val="20"/>
                <w:szCs w:val="20"/>
              </w:rPr>
            </w:pPr>
            <w:r>
              <w:rPr>
                <w:i/>
                <w:color w:val="FFFFFF"/>
                <w:sz w:val="20"/>
                <w:szCs w:val="20"/>
              </w:rPr>
              <w:t>List the Name and Positions of Team Members Who Provided Input for the Annual CNA</w:t>
            </w:r>
          </w:p>
        </w:tc>
        <w:tc>
          <w:tcPr>
            <w:tcW w:w="8130" w:type="dxa"/>
            <w:shd w:val="clear" w:color="auto" w:fill="auto"/>
            <w:tcMar>
              <w:top w:w="100" w:type="dxa"/>
              <w:left w:w="100" w:type="dxa"/>
              <w:bottom w:w="100" w:type="dxa"/>
              <w:right w:w="100" w:type="dxa"/>
            </w:tcMar>
          </w:tcPr>
          <w:p w14:paraId="1DFC3C82" w14:textId="77777777" w:rsidR="00BF0591" w:rsidRDefault="00BF0591">
            <w:pPr>
              <w:widowControl w:val="0"/>
              <w:pBdr>
                <w:top w:val="nil"/>
                <w:left w:val="nil"/>
                <w:bottom w:val="nil"/>
                <w:right w:val="nil"/>
                <w:between w:val="nil"/>
              </w:pBdr>
              <w:spacing w:line="240" w:lineRule="auto"/>
              <w:rPr>
                <w:b/>
                <w:sz w:val="24"/>
                <w:szCs w:val="24"/>
              </w:rPr>
            </w:pPr>
          </w:p>
        </w:tc>
      </w:tr>
    </w:tbl>
    <w:p w14:paraId="453A0F18" w14:textId="77777777" w:rsidR="00BF0591" w:rsidRDefault="003148AF">
      <w:r>
        <w:rPr>
          <w:noProof/>
        </w:rPr>
        <w:pict w14:anchorId="62701406">
          <v:rect id="_x0000_i1028" alt="" style="width:468pt;height:.05pt;mso-width-percent:0;mso-height-percent:0;mso-width-percent:0;mso-height-percent:0" o:hralign="center" o:hrstd="t" o:hr="t" fillcolor="#a0a0a0" stroked="f"/>
        </w:pict>
      </w:r>
    </w:p>
    <w:p w14:paraId="5F61F48B" w14:textId="4D570841" w:rsidR="00BF0591" w:rsidRDefault="00000000">
      <w:pPr>
        <w:jc w:val="center"/>
        <w:rPr>
          <w:rFonts w:ascii="Roboto" w:eastAsia="Roboto" w:hAnsi="Roboto" w:cs="Roboto"/>
        </w:rPr>
      </w:pPr>
      <w:r>
        <w:rPr>
          <w:b/>
          <w:sz w:val="34"/>
          <w:szCs w:val="34"/>
        </w:rPr>
        <w:t>Dimension #1: School-wide Supports for CSI schools</w:t>
      </w:r>
    </w:p>
    <w:p w14:paraId="4BEF56C1" w14:textId="77777777" w:rsidR="00BF0591" w:rsidRDefault="00BF0591">
      <w:pPr>
        <w:rPr>
          <w:rFonts w:ascii="Roboto" w:eastAsia="Roboto" w:hAnsi="Roboto" w:cs="Roboto"/>
        </w:rPr>
      </w:pPr>
    </w:p>
    <w:tbl>
      <w:tblPr>
        <w:tblStyle w:val="a0"/>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3459"/>
        <w:gridCol w:w="1967"/>
        <w:gridCol w:w="1972"/>
        <w:gridCol w:w="2001"/>
        <w:gridCol w:w="1967"/>
        <w:gridCol w:w="1574"/>
      </w:tblGrid>
      <w:tr w:rsidR="00BF0591" w14:paraId="2A4692A8" w14:textId="77777777" w:rsidTr="00FC3D4F">
        <w:tc>
          <w:tcPr>
            <w:tcW w:w="1337" w:type="pct"/>
            <w:shd w:val="clear" w:color="auto" w:fill="1C4587"/>
            <w:tcMar>
              <w:top w:w="100" w:type="dxa"/>
              <w:left w:w="100" w:type="dxa"/>
              <w:bottom w:w="100" w:type="dxa"/>
              <w:right w:w="100" w:type="dxa"/>
            </w:tcMar>
          </w:tcPr>
          <w:p w14:paraId="37E01749" w14:textId="77777777" w:rsidR="00BF0591" w:rsidRDefault="00BF0591">
            <w:pPr>
              <w:widowControl w:val="0"/>
              <w:pBdr>
                <w:top w:val="nil"/>
                <w:left w:val="nil"/>
                <w:bottom w:val="nil"/>
                <w:right w:val="nil"/>
                <w:between w:val="nil"/>
              </w:pBdr>
              <w:spacing w:line="240" w:lineRule="auto"/>
              <w:jc w:val="center"/>
              <w:rPr>
                <w:rFonts w:ascii="Roboto" w:eastAsia="Roboto" w:hAnsi="Roboto" w:cs="Roboto"/>
                <w:b/>
                <w:color w:val="FFFFFF"/>
                <w:sz w:val="28"/>
                <w:szCs w:val="28"/>
              </w:rPr>
            </w:pPr>
          </w:p>
          <w:p w14:paraId="2AEA17F3" w14:textId="77777777" w:rsidR="00BF0591" w:rsidRDefault="00000000">
            <w:pPr>
              <w:widowControl w:val="0"/>
              <w:pBdr>
                <w:top w:val="nil"/>
                <w:left w:val="nil"/>
                <w:bottom w:val="nil"/>
                <w:right w:val="nil"/>
                <w:between w:val="nil"/>
              </w:pBdr>
              <w:spacing w:line="240" w:lineRule="auto"/>
              <w:jc w:val="center"/>
              <w:rPr>
                <w:rFonts w:ascii="Roboto" w:eastAsia="Roboto" w:hAnsi="Roboto" w:cs="Roboto"/>
                <w:b/>
                <w:color w:val="FFFFFF"/>
                <w:sz w:val="28"/>
                <w:szCs w:val="28"/>
              </w:rPr>
            </w:pPr>
            <w:r>
              <w:rPr>
                <w:rFonts w:ascii="Roboto" w:eastAsia="Roboto" w:hAnsi="Roboto" w:cs="Roboto"/>
                <w:b/>
                <w:color w:val="FFFFFF"/>
                <w:sz w:val="28"/>
                <w:szCs w:val="28"/>
              </w:rPr>
              <w:t xml:space="preserve">Support Descriptor </w:t>
            </w:r>
          </w:p>
        </w:tc>
        <w:tc>
          <w:tcPr>
            <w:tcW w:w="760" w:type="pct"/>
            <w:shd w:val="clear" w:color="auto" w:fill="1C4587"/>
            <w:tcMar>
              <w:top w:w="100" w:type="dxa"/>
              <w:left w:w="100" w:type="dxa"/>
              <w:bottom w:w="100" w:type="dxa"/>
              <w:right w:w="100" w:type="dxa"/>
            </w:tcMar>
          </w:tcPr>
          <w:p w14:paraId="71A5833E" w14:textId="77777777" w:rsidR="00BF0591" w:rsidRDefault="00000000">
            <w:pPr>
              <w:widowControl w:val="0"/>
              <w:pBdr>
                <w:top w:val="nil"/>
                <w:left w:val="nil"/>
                <w:bottom w:val="nil"/>
                <w:right w:val="nil"/>
                <w:between w:val="nil"/>
              </w:pBdr>
              <w:spacing w:line="240" w:lineRule="auto"/>
              <w:jc w:val="center"/>
              <w:rPr>
                <w:rFonts w:ascii="Roboto" w:eastAsia="Roboto" w:hAnsi="Roboto" w:cs="Roboto"/>
                <w:b/>
                <w:color w:val="FFFFFF"/>
                <w:sz w:val="20"/>
                <w:szCs w:val="20"/>
              </w:rPr>
            </w:pPr>
            <w:r>
              <w:rPr>
                <w:rFonts w:ascii="Roboto" w:eastAsia="Roboto" w:hAnsi="Roboto" w:cs="Roboto"/>
                <w:b/>
                <w:color w:val="FFFFFF"/>
                <w:sz w:val="20"/>
                <w:szCs w:val="20"/>
              </w:rPr>
              <w:t xml:space="preserve">Meets Expectations  (2) </w:t>
            </w:r>
          </w:p>
        </w:tc>
        <w:tc>
          <w:tcPr>
            <w:tcW w:w="762" w:type="pct"/>
            <w:shd w:val="clear" w:color="auto" w:fill="1C4587"/>
            <w:tcMar>
              <w:top w:w="100" w:type="dxa"/>
              <w:left w:w="100" w:type="dxa"/>
              <w:bottom w:w="100" w:type="dxa"/>
              <w:right w:w="100" w:type="dxa"/>
            </w:tcMar>
          </w:tcPr>
          <w:p w14:paraId="75A8C3AD" w14:textId="77777777" w:rsidR="00BF0591" w:rsidRDefault="00000000">
            <w:pPr>
              <w:widowControl w:val="0"/>
              <w:pBdr>
                <w:top w:val="nil"/>
                <w:left w:val="nil"/>
                <w:bottom w:val="nil"/>
                <w:right w:val="nil"/>
                <w:between w:val="nil"/>
              </w:pBdr>
              <w:spacing w:line="240" w:lineRule="auto"/>
              <w:jc w:val="center"/>
              <w:rPr>
                <w:rFonts w:ascii="Roboto" w:eastAsia="Roboto" w:hAnsi="Roboto" w:cs="Roboto"/>
                <w:b/>
                <w:color w:val="FFFFFF"/>
                <w:sz w:val="20"/>
                <w:szCs w:val="20"/>
              </w:rPr>
            </w:pPr>
            <w:r>
              <w:rPr>
                <w:rFonts w:ascii="Roboto" w:eastAsia="Roboto" w:hAnsi="Roboto" w:cs="Roboto"/>
                <w:b/>
                <w:color w:val="FFFFFF"/>
                <w:sz w:val="20"/>
                <w:szCs w:val="20"/>
              </w:rPr>
              <w:t>Partially Meets Expectations</w:t>
            </w:r>
          </w:p>
          <w:p w14:paraId="6667C240" w14:textId="77777777" w:rsidR="00BF0591" w:rsidRDefault="00000000">
            <w:pPr>
              <w:widowControl w:val="0"/>
              <w:pBdr>
                <w:top w:val="nil"/>
                <w:left w:val="nil"/>
                <w:bottom w:val="nil"/>
                <w:right w:val="nil"/>
                <w:between w:val="nil"/>
              </w:pBdr>
              <w:spacing w:line="240" w:lineRule="auto"/>
              <w:jc w:val="center"/>
              <w:rPr>
                <w:rFonts w:ascii="Roboto" w:eastAsia="Roboto" w:hAnsi="Roboto" w:cs="Roboto"/>
                <w:b/>
                <w:color w:val="FFFFFF"/>
                <w:sz w:val="20"/>
                <w:szCs w:val="20"/>
              </w:rPr>
            </w:pPr>
            <w:r>
              <w:rPr>
                <w:rFonts w:ascii="Roboto" w:eastAsia="Roboto" w:hAnsi="Roboto" w:cs="Roboto"/>
                <w:b/>
                <w:color w:val="FFFFFF"/>
                <w:sz w:val="20"/>
                <w:szCs w:val="20"/>
              </w:rPr>
              <w:t>(1)</w:t>
            </w:r>
          </w:p>
        </w:tc>
        <w:tc>
          <w:tcPr>
            <w:tcW w:w="773" w:type="pct"/>
            <w:shd w:val="clear" w:color="auto" w:fill="1C4587"/>
            <w:tcMar>
              <w:top w:w="100" w:type="dxa"/>
              <w:left w:w="100" w:type="dxa"/>
              <w:bottom w:w="100" w:type="dxa"/>
              <w:right w:w="100" w:type="dxa"/>
            </w:tcMar>
          </w:tcPr>
          <w:p w14:paraId="3593FB93" w14:textId="77777777" w:rsidR="00BF0591" w:rsidRDefault="00000000">
            <w:pPr>
              <w:widowControl w:val="0"/>
              <w:pBdr>
                <w:top w:val="nil"/>
                <w:left w:val="nil"/>
                <w:bottom w:val="nil"/>
                <w:right w:val="nil"/>
                <w:between w:val="nil"/>
              </w:pBdr>
              <w:spacing w:line="240" w:lineRule="auto"/>
              <w:jc w:val="center"/>
              <w:rPr>
                <w:rFonts w:ascii="Roboto" w:eastAsia="Roboto" w:hAnsi="Roboto" w:cs="Roboto"/>
                <w:b/>
                <w:color w:val="FFFFFF"/>
                <w:sz w:val="20"/>
                <w:szCs w:val="20"/>
              </w:rPr>
            </w:pPr>
            <w:r>
              <w:rPr>
                <w:rFonts w:ascii="Roboto" w:eastAsia="Roboto" w:hAnsi="Roboto" w:cs="Roboto"/>
                <w:b/>
                <w:color w:val="FFFFFF"/>
                <w:sz w:val="20"/>
                <w:szCs w:val="20"/>
              </w:rPr>
              <w:t>Does Not Meet Expectations (0)</w:t>
            </w:r>
          </w:p>
        </w:tc>
        <w:tc>
          <w:tcPr>
            <w:tcW w:w="760" w:type="pct"/>
            <w:shd w:val="clear" w:color="auto" w:fill="1C4587"/>
            <w:tcMar>
              <w:top w:w="100" w:type="dxa"/>
              <w:left w:w="100" w:type="dxa"/>
              <w:bottom w:w="100" w:type="dxa"/>
              <w:right w:w="100" w:type="dxa"/>
            </w:tcMar>
          </w:tcPr>
          <w:p w14:paraId="09270694" w14:textId="77777777" w:rsidR="00BF0591" w:rsidRDefault="00000000">
            <w:pPr>
              <w:widowControl w:val="0"/>
              <w:pBdr>
                <w:top w:val="nil"/>
                <w:left w:val="nil"/>
                <w:bottom w:val="nil"/>
                <w:right w:val="nil"/>
                <w:between w:val="nil"/>
              </w:pBdr>
              <w:spacing w:line="240" w:lineRule="auto"/>
              <w:jc w:val="center"/>
              <w:rPr>
                <w:rFonts w:ascii="Roboto" w:eastAsia="Roboto" w:hAnsi="Roboto" w:cs="Roboto"/>
                <w:b/>
                <w:color w:val="FFFFFF"/>
                <w:sz w:val="20"/>
                <w:szCs w:val="20"/>
              </w:rPr>
            </w:pPr>
            <w:r>
              <w:rPr>
                <w:rFonts w:ascii="Roboto" w:eastAsia="Roboto" w:hAnsi="Roboto" w:cs="Roboto"/>
                <w:b/>
                <w:color w:val="FFFFFF"/>
                <w:sz w:val="20"/>
                <w:szCs w:val="20"/>
              </w:rPr>
              <w:t>N/A (0)</w:t>
            </w:r>
          </w:p>
        </w:tc>
        <w:tc>
          <w:tcPr>
            <w:tcW w:w="608" w:type="pct"/>
            <w:shd w:val="clear" w:color="auto" w:fill="1C4587"/>
            <w:tcMar>
              <w:top w:w="100" w:type="dxa"/>
              <w:left w:w="100" w:type="dxa"/>
              <w:bottom w:w="100" w:type="dxa"/>
              <w:right w:w="100" w:type="dxa"/>
            </w:tcMar>
          </w:tcPr>
          <w:p w14:paraId="39341CE1" w14:textId="77777777" w:rsidR="00BF0591" w:rsidRDefault="00BF0591">
            <w:pPr>
              <w:widowControl w:val="0"/>
              <w:pBdr>
                <w:top w:val="nil"/>
                <w:left w:val="nil"/>
                <w:bottom w:val="nil"/>
                <w:right w:val="nil"/>
                <w:between w:val="nil"/>
              </w:pBdr>
              <w:spacing w:line="240" w:lineRule="auto"/>
              <w:jc w:val="center"/>
              <w:rPr>
                <w:rFonts w:ascii="Roboto" w:eastAsia="Roboto" w:hAnsi="Roboto" w:cs="Roboto"/>
                <w:b/>
                <w:color w:val="FFFFFF"/>
                <w:sz w:val="20"/>
                <w:szCs w:val="20"/>
              </w:rPr>
            </w:pPr>
          </w:p>
          <w:p w14:paraId="1F44B7A9" w14:textId="77777777" w:rsidR="00BF0591" w:rsidRDefault="00000000">
            <w:pPr>
              <w:widowControl w:val="0"/>
              <w:pBdr>
                <w:top w:val="nil"/>
                <w:left w:val="nil"/>
                <w:bottom w:val="nil"/>
                <w:right w:val="nil"/>
                <w:between w:val="nil"/>
              </w:pBdr>
              <w:spacing w:line="240" w:lineRule="auto"/>
              <w:jc w:val="center"/>
              <w:rPr>
                <w:rFonts w:ascii="Roboto" w:eastAsia="Roboto" w:hAnsi="Roboto" w:cs="Roboto"/>
                <w:b/>
                <w:color w:val="FFFFFF"/>
                <w:sz w:val="28"/>
                <w:szCs w:val="28"/>
              </w:rPr>
            </w:pPr>
            <w:r>
              <w:rPr>
                <w:rFonts w:ascii="Roboto" w:eastAsia="Roboto" w:hAnsi="Roboto" w:cs="Roboto"/>
                <w:b/>
                <w:color w:val="FFFFFF"/>
                <w:sz w:val="28"/>
                <w:szCs w:val="28"/>
              </w:rPr>
              <w:t>Comments</w:t>
            </w:r>
          </w:p>
        </w:tc>
      </w:tr>
      <w:tr w:rsidR="00BF0591" w14:paraId="6EA4CBFE" w14:textId="77777777" w:rsidTr="00FC3D4F">
        <w:tc>
          <w:tcPr>
            <w:tcW w:w="1337" w:type="pct"/>
            <w:shd w:val="clear" w:color="auto" w:fill="auto"/>
            <w:tcMar>
              <w:top w:w="100" w:type="dxa"/>
              <w:left w:w="100" w:type="dxa"/>
              <w:bottom w:w="100" w:type="dxa"/>
              <w:right w:w="100" w:type="dxa"/>
            </w:tcMar>
          </w:tcPr>
          <w:p w14:paraId="7074FCB6" w14:textId="438327CF" w:rsidR="00BF0591" w:rsidRDefault="00000000">
            <w:pPr>
              <w:widowControl w:val="0"/>
              <w:numPr>
                <w:ilvl w:val="0"/>
                <w:numId w:val="9"/>
              </w:numPr>
              <w:pBdr>
                <w:top w:val="nil"/>
                <w:left w:val="nil"/>
                <w:bottom w:val="nil"/>
                <w:right w:val="nil"/>
                <w:between w:val="nil"/>
              </w:pBdr>
              <w:spacing w:line="240" w:lineRule="auto"/>
              <w:rPr>
                <w:rFonts w:ascii="Roboto" w:eastAsia="Roboto" w:hAnsi="Roboto" w:cs="Roboto"/>
                <w:sz w:val="18"/>
                <w:szCs w:val="18"/>
              </w:rPr>
            </w:pPr>
            <w:r>
              <w:rPr>
                <w:rFonts w:ascii="Roboto" w:eastAsia="Roboto" w:hAnsi="Roboto" w:cs="Roboto"/>
                <w:sz w:val="18"/>
                <w:szCs w:val="18"/>
              </w:rPr>
              <w:t>Our district or charter management's overall funding structure is adequate to meet our school's CSI needs.</w:t>
            </w:r>
          </w:p>
        </w:tc>
        <w:tc>
          <w:tcPr>
            <w:tcW w:w="760" w:type="pct"/>
            <w:shd w:val="clear" w:color="auto" w:fill="auto"/>
            <w:tcMar>
              <w:top w:w="100" w:type="dxa"/>
              <w:left w:w="100" w:type="dxa"/>
              <w:bottom w:w="100" w:type="dxa"/>
              <w:right w:w="100" w:type="dxa"/>
            </w:tcMar>
          </w:tcPr>
          <w:p w14:paraId="530FCF79" w14:textId="77777777" w:rsidR="00BF0591" w:rsidRDefault="00000000">
            <w:pPr>
              <w:widowControl w:val="0"/>
              <w:spacing w:line="240" w:lineRule="auto"/>
              <w:ind w:left="720"/>
              <w:rPr>
                <w:rFonts w:ascii="Roboto" w:eastAsia="Roboto" w:hAnsi="Roboto" w:cs="Roboto"/>
              </w:rPr>
            </w:pPr>
            <w:sdt>
              <w:sdtPr>
                <w:alias w:val="CSI/ATSI Self Assessment "/>
                <w:id w:val="2145513762"/>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762" w:type="pct"/>
            <w:shd w:val="clear" w:color="auto" w:fill="auto"/>
            <w:tcMar>
              <w:top w:w="100" w:type="dxa"/>
              <w:left w:w="100" w:type="dxa"/>
              <w:bottom w:w="100" w:type="dxa"/>
              <w:right w:w="100" w:type="dxa"/>
            </w:tcMar>
          </w:tcPr>
          <w:p w14:paraId="20972A74" w14:textId="77777777" w:rsidR="00BF0591" w:rsidRDefault="00000000">
            <w:pPr>
              <w:widowControl w:val="0"/>
              <w:spacing w:line="240" w:lineRule="auto"/>
              <w:ind w:left="720"/>
              <w:rPr>
                <w:rFonts w:ascii="Roboto" w:eastAsia="Roboto" w:hAnsi="Roboto" w:cs="Roboto"/>
              </w:rPr>
            </w:pPr>
            <w:sdt>
              <w:sdtPr>
                <w:alias w:val="CSI/ATSI Self Assessment "/>
                <w:id w:val="481834099"/>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773" w:type="pct"/>
            <w:shd w:val="clear" w:color="auto" w:fill="auto"/>
            <w:tcMar>
              <w:top w:w="100" w:type="dxa"/>
              <w:left w:w="100" w:type="dxa"/>
              <w:bottom w:w="100" w:type="dxa"/>
              <w:right w:w="100" w:type="dxa"/>
            </w:tcMar>
          </w:tcPr>
          <w:p w14:paraId="62446148" w14:textId="77777777" w:rsidR="00BF0591" w:rsidRDefault="00000000">
            <w:pPr>
              <w:widowControl w:val="0"/>
              <w:spacing w:line="240" w:lineRule="auto"/>
              <w:ind w:left="720"/>
              <w:rPr>
                <w:rFonts w:ascii="Roboto" w:eastAsia="Roboto" w:hAnsi="Roboto" w:cs="Roboto"/>
              </w:rPr>
            </w:pPr>
            <w:sdt>
              <w:sdtPr>
                <w:alias w:val="CSI/ATSI Self Assessment "/>
                <w:id w:val="-1267141666"/>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760" w:type="pct"/>
            <w:shd w:val="clear" w:color="auto" w:fill="auto"/>
            <w:tcMar>
              <w:top w:w="100" w:type="dxa"/>
              <w:left w:w="100" w:type="dxa"/>
              <w:bottom w:w="100" w:type="dxa"/>
              <w:right w:w="100" w:type="dxa"/>
            </w:tcMar>
          </w:tcPr>
          <w:p w14:paraId="7454E962" w14:textId="77777777" w:rsidR="00BF0591" w:rsidRDefault="00000000">
            <w:pPr>
              <w:widowControl w:val="0"/>
              <w:spacing w:line="240" w:lineRule="auto"/>
              <w:ind w:left="720"/>
              <w:rPr>
                <w:rFonts w:ascii="Roboto" w:eastAsia="Roboto" w:hAnsi="Roboto" w:cs="Roboto"/>
              </w:rPr>
            </w:pPr>
            <w:sdt>
              <w:sdtPr>
                <w:alias w:val="CSI/ATSI Self Assessment "/>
                <w:id w:val="-603355315"/>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08" w:type="pct"/>
            <w:shd w:val="clear" w:color="auto" w:fill="auto"/>
            <w:tcMar>
              <w:top w:w="100" w:type="dxa"/>
              <w:left w:w="100" w:type="dxa"/>
              <w:bottom w:w="100" w:type="dxa"/>
              <w:right w:w="100" w:type="dxa"/>
            </w:tcMar>
          </w:tcPr>
          <w:p w14:paraId="788A59D2" w14:textId="77777777" w:rsidR="00BF0591" w:rsidRDefault="00BF0591">
            <w:pPr>
              <w:widowControl w:val="0"/>
              <w:pBdr>
                <w:top w:val="nil"/>
                <w:left w:val="nil"/>
                <w:bottom w:val="nil"/>
                <w:right w:val="nil"/>
                <w:between w:val="nil"/>
              </w:pBdr>
              <w:spacing w:line="240" w:lineRule="auto"/>
              <w:rPr>
                <w:rFonts w:ascii="Roboto" w:eastAsia="Roboto" w:hAnsi="Roboto" w:cs="Roboto"/>
              </w:rPr>
            </w:pPr>
          </w:p>
        </w:tc>
      </w:tr>
      <w:tr w:rsidR="00BF0591" w14:paraId="1C206B58" w14:textId="77777777" w:rsidTr="00FC3D4F">
        <w:tc>
          <w:tcPr>
            <w:tcW w:w="1337" w:type="pct"/>
            <w:shd w:val="clear" w:color="auto" w:fill="auto"/>
            <w:tcMar>
              <w:top w:w="100" w:type="dxa"/>
              <w:left w:w="100" w:type="dxa"/>
              <w:bottom w:w="100" w:type="dxa"/>
              <w:right w:w="100" w:type="dxa"/>
            </w:tcMar>
          </w:tcPr>
          <w:p w14:paraId="4332AF1B" w14:textId="77777777" w:rsidR="00BF0591" w:rsidRDefault="00000000">
            <w:pPr>
              <w:widowControl w:val="0"/>
              <w:numPr>
                <w:ilvl w:val="0"/>
                <w:numId w:val="9"/>
              </w:numPr>
              <w:pBdr>
                <w:top w:val="nil"/>
                <w:left w:val="nil"/>
                <w:bottom w:val="nil"/>
                <w:right w:val="nil"/>
                <w:between w:val="nil"/>
              </w:pBdr>
              <w:spacing w:line="240" w:lineRule="auto"/>
              <w:rPr>
                <w:rFonts w:ascii="Roboto" w:eastAsia="Roboto" w:hAnsi="Roboto" w:cs="Roboto"/>
                <w:sz w:val="18"/>
                <w:szCs w:val="18"/>
              </w:rPr>
            </w:pPr>
            <w:r>
              <w:rPr>
                <w:rFonts w:ascii="Roboto" w:eastAsia="Roboto" w:hAnsi="Roboto" w:cs="Roboto"/>
                <w:sz w:val="18"/>
                <w:szCs w:val="18"/>
              </w:rPr>
              <w:t xml:space="preserve">Our district or charter management organization provides our school with clear, detailed funding guidance. </w:t>
            </w:r>
          </w:p>
        </w:tc>
        <w:tc>
          <w:tcPr>
            <w:tcW w:w="760" w:type="pct"/>
            <w:shd w:val="clear" w:color="auto" w:fill="auto"/>
            <w:tcMar>
              <w:top w:w="100" w:type="dxa"/>
              <w:left w:w="100" w:type="dxa"/>
              <w:bottom w:w="100" w:type="dxa"/>
              <w:right w:w="100" w:type="dxa"/>
            </w:tcMar>
          </w:tcPr>
          <w:p w14:paraId="0A7484F0" w14:textId="77777777" w:rsidR="00BF0591" w:rsidRDefault="00000000">
            <w:pPr>
              <w:widowControl w:val="0"/>
              <w:spacing w:line="240" w:lineRule="auto"/>
              <w:ind w:left="720"/>
              <w:rPr>
                <w:rFonts w:ascii="Roboto" w:eastAsia="Roboto" w:hAnsi="Roboto" w:cs="Roboto"/>
              </w:rPr>
            </w:pPr>
            <w:sdt>
              <w:sdtPr>
                <w:alias w:val="CSI/ATSI Self Assessment "/>
                <w:id w:val="766331714"/>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762" w:type="pct"/>
            <w:shd w:val="clear" w:color="auto" w:fill="auto"/>
            <w:tcMar>
              <w:top w:w="100" w:type="dxa"/>
              <w:left w:w="100" w:type="dxa"/>
              <w:bottom w:w="100" w:type="dxa"/>
              <w:right w:w="100" w:type="dxa"/>
            </w:tcMar>
          </w:tcPr>
          <w:p w14:paraId="331CB4C5" w14:textId="77777777" w:rsidR="00BF0591" w:rsidRDefault="00000000">
            <w:pPr>
              <w:widowControl w:val="0"/>
              <w:spacing w:line="240" w:lineRule="auto"/>
              <w:ind w:left="720"/>
              <w:rPr>
                <w:rFonts w:ascii="Roboto" w:eastAsia="Roboto" w:hAnsi="Roboto" w:cs="Roboto"/>
              </w:rPr>
            </w:pPr>
            <w:sdt>
              <w:sdtPr>
                <w:alias w:val="CSI/ATSI Self Assessment "/>
                <w:id w:val="1554156981"/>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773" w:type="pct"/>
            <w:shd w:val="clear" w:color="auto" w:fill="auto"/>
            <w:tcMar>
              <w:top w:w="100" w:type="dxa"/>
              <w:left w:w="100" w:type="dxa"/>
              <w:bottom w:w="100" w:type="dxa"/>
              <w:right w:w="100" w:type="dxa"/>
            </w:tcMar>
          </w:tcPr>
          <w:p w14:paraId="6F4FAB47" w14:textId="77777777" w:rsidR="00BF0591" w:rsidRDefault="00000000">
            <w:pPr>
              <w:widowControl w:val="0"/>
              <w:spacing w:line="240" w:lineRule="auto"/>
              <w:ind w:left="720"/>
              <w:rPr>
                <w:rFonts w:ascii="Roboto" w:eastAsia="Roboto" w:hAnsi="Roboto" w:cs="Roboto"/>
              </w:rPr>
            </w:pPr>
            <w:sdt>
              <w:sdtPr>
                <w:alias w:val="CSI/ATSI Self Assessment "/>
                <w:id w:val="1719422520"/>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760" w:type="pct"/>
            <w:shd w:val="clear" w:color="auto" w:fill="auto"/>
            <w:tcMar>
              <w:top w:w="100" w:type="dxa"/>
              <w:left w:w="100" w:type="dxa"/>
              <w:bottom w:w="100" w:type="dxa"/>
              <w:right w:w="100" w:type="dxa"/>
            </w:tcMar>
          </w:tcPr>
          <w:p w14:paraId="5E6AA818" w14:textId="77777777" w:rsidR="00BF0591" w:rsidRDefault="00000000">
            <w:pPr>
              <w:widowControl w:val="0"/>
              <w:spacing w:line="240" w:lineRule="auto"/>
              <w:ind w:left="720"/>
              <w:rPr>
                <w:rFonts w:ascii="Roboto" w:eastAsia="Roboto" w:hAnsi="Roboto" w:cs="Roboto"/>
              </w:rPr>
            </w:pPr>
            <w:sdt>
              <w:sdtPr>
                <w:alias w:val="CSI/ATSI Self Assessment "/>
                <w:id w:val="-1388594511"/>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08" w:type="pct"/>
            <w:shd w:val="clear" w:color="auto" w:fill="auto"/>
            <w:tcMar>
              <w:top w:w="100" w:type="dxa"/>
              <w:left w:w="100" w:type="dxa"/>
              <w:bottom w:w="100" w:type="dxa"/>
              <w:right w:w="100" w:type="dxa"/>
            </w:tcMar>
          </w:tcPr>
          <w:p w14:paraId="3CBF90BD" w14:textId="77777777" w:rsidR="00BF0591" w:rsidRDefault="00BF0591">
            <w:pPr>
              <w:widowControl w:val="0"/>
              <w:pBdr>
                <w:top w:val="nil"/>
                <w:left w:val="nil"/>
                <w:bottom w:val="nil"/>
                <w:right w:val="nil"/>
                <w:between w:val="nil"/>
              </w:pBdr>
              <w:spacing w:line="240" w:lineRule="auto"/>
              <w:rPr>
                <w:rFonts w:ascii="Roboto" w:eastAsia="Roboto" w:hAnsi="Roboto" w:cs="Roboto"/>
              </w:rPr>
            </w:pPr>
          </w:p>
        </w:tc>
      </w:tr>
      <w:tr w:rsidR="00BF0591" w14:paraId="268D084C" w14:textId="77777777" w:rsidTr="00FC3D4F">
        <w:tc>
          <w:tcPr>
            <w:tcW w:w="1337" w:type="pct"/>
            <w:shd w:val="clear" w:color="auto" w:fill="auto"/>
            <w:tcMar>
              <w:top w:w="100" w:type="dxa"/>
              <w:left w:w="100" w:type="dxa"/>
              <w:bottom w:w="100" w:type="dxa"/>
              <w:right w:w="100" w:type="dxa"/>
            </w:tcMar>
          </w:tcPr>
          <w:p w14:paraId="22C2C9CA" w14:textId="77777777" w:rsidR="00BF0591" w:rsidRDefault="00000000">
            <w:pPr>
              <w:widowControl w:val="0"/>
              <w:numPr>
                <w:ilvl w:val="0"/>
                <w:numId w:val="9"/>
              </w:numPr>
              <w:pBdr>
                <w:top w:val="nil"/>
                <w:left w:val="nil"/>
                <w:bottom w:val="nil"/>
                <w:right w:val="nil"/>
                <w:between w:val="nil"/>
              </w:pBdr>
              <w:spacing w:line="240" w:lineRule="auto"/>
              <w:rPr>
                <w:rFonts w:ascii="Roboto" w:eastAsia="Roboto" w:hAnsi="Roboto" w:cs="Roboto"/>
                <w:sz w:val="18"/>
                <w:szCs w:val="18"/>
              </w:rPr>
            </w:pPr>
            <w:r>
              <w:rPr>
                <w:rFonts w:ascii="Roboto" w:eastAsia="Roboto" w:hAnsi="Roboto" w:cs="Roboto"/>
                <w:sz w:val="18"/>
                <w:szCs w:val="18"/>
              </w:rPr>
              <w:t xml:space="preserve">Our school's leadership has the autonomy and flexibility to </w:t>
            </w:r>
            <w:r>
              <w:rPr>
                <w:rFonts w:ascii="Roboto" w:eastAsia="Roboto" w:hAnsi="Roboto" w:cs="Roboto"/>
                <w:sz w:val="18"/>
                <w:szCs w:val="18"/>
              </w:rPr>
              <w:lastRenderedPageBreak/>
              <w:t>determine how federal funding meets students’ needs in our building.</w:t>
            </w:r>
          </w:p>
        </w:tc>
        <w:tc>
          <w:tcPr>
            <w:tcW w:w="760" w:type="pct"/>
            <w:shd w:val="clear" w:color="auto" w:fill="auto"/>
            <w:tcMar>
              <w:top w:w="100" w:type="dxa"/>
              <w:left w:w="100" w:type="dxa"/>
              <w:bottom w:w="100" w:type="dxa"/>
              <w:right w:w="100" w:type="dxa"/>
            </w:tcMar>
          </w:tcPr>
          <w:p w14:paraId="25C4146A" w14:textId="77777777" w:rsidR="00BF0591" w:rsidRDefault="00000000">
            <w:pPr>
              <w:widowControl w:val="0"/>
              <w:spacing w:line="240" w:lineRule="auto"/>
              <w:ind w:left="720"/>
              <w:rPr>
                <w:rFonts w:ascii="Roboto" w:eastAsia="Roboto" w:hAnsi="Roboto" w:cs="Roboto"/>
              </w:rPr>
            </w:pPr>
            <w:sdt>
              <w:sdtPr>
                <w:alias w:val="CSI/ATSI Self Assessment "/>
                <w:id w:val="-336415681"/>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762" w:type="pct"/>
            <w:shd w:val="clear" w:color="auto" w:fill="auto"/>
            <w:tcMar>
              <w:top w:w="100" w:type="dxa"/>
              <w:left w:w="100" w:type="dxa"/>
              <w:bottom w:w="100" w:type="dxa"/>
              <w:right w:w="100" w:type="dxa"/>
            </w:tcMar>
          </w:tcPr>
          <w:p w14:paraId="6E4FEBAA" w14:textId="77777777" w:rsidR="00BF0591" w:rsidRDefault="00000000">
            <w:pPr>
              <w:widowControl w:val="0"/>
              <w:spacing w:line="240" w:lineRule="auto"/>
              <w:ind w:left="720"/>
              <w:rPr>
                <w:rFonts w:ascii="Roboto" w:eastAsia="Roboto" w:hAnsi="Roboto" w:cs="Roboto"/>
              </w:rPr>
            </w:pPr>
            <w:sdt>
              <w:sdtPr>
                <w:alias w:val="CSI/ATSI Self Assessment "/>
                <w:id w:val="1787254333"/>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773" w:type="pct"/>
            <w:shd w:val="clear" w:color="auto" w:fill="auto"/>
            <w:tcMar>
              <w:top w:w="100" w:type="dxa"/>
              <w:left w:w="100" w:type="dxa"/>
              <w:bottom w:w="100" w:type="dxa"/>
              <w:right w:w="100" w:type="dxa"/>
            </w:tcMar>
          </w:tcPr>
          <w:p w14:paraId="0B10CBB4" w14:textId="77777777" w:rsidR="00BF0591" w:rsidRDefault="00000000">
            <w:pPr>
              <w:widowControl w:val="0"/>
              <w:spacing w:line="240" w:lineRule="auto"/>
              <w:ind w:left="720"/>
              <w:rPr>
                <w:rFonts w:ascii="Roboto" w:eastAsia="Roboto" w:hAnsi="Roboto" w:cs="Roboto"/>
              </w:rPr>
            </w:pPr>
            <w:sdt>
              <w:sdtPr>
                <w:alias w:val="CSI/ATSI Self Assessment "/>
                <w:id w:val="955153983"/>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760" w:type="pct"/>
            <w:shd w:val="clear" w:color="auto" w:fill="auto"/>
            <w:tcMar>
              <w:top w:w="100" w:type="dxa"/>
              <w:left w:w="100" w:type="dxa"/>
              <w:bottom w:w="100" w:type="dxa"/>
              <w:right w:w="100" w:type="dxa"/>
            </w:tcMar>
          </w:tcPr>
          <w:p w14:paraId="1E635E15" w14:textId="77777777" w:rsidR="00BF0591" w:rsidRDefault="00000000">
            <w:pPr>
              <w:widowControl w:val="0"/>
              <w:spacing w:line="240" w:lineRule="auto"/>
              <w:ind w:left="720"/>
              <w:rPr>
                <w:rFonts w:ascii="Roboto" w:eastAsia="Roboto" w:hAnsi="Roboto" w:cs="Roboto"/>
              </w:rPr>
            </w:pPr>
            <w:sdt>
              <w:sdtPr>
                <w:alias w:val="CSI/ATSI Self Assessment "/>
                <w:id w:val="-524340193"/>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08" w:type="pct"/>
            <w:shd w:val="clear" w:color="auto" w:fill="auto"/>
            <w:tcMar>
              <w:top w:w="100" w:type="dxa"/>
              <w:left w:w="100" w:type="dxa"/>
              <w:bottom w:w="100" w:type="dxa"/>
              <w:right w:w="100" w:type="dxa"/>
            </w:tcMar>
          </w:tcPr>
          <w:p w14:paraId="651D0D1D" w14:textId="77777777" w:rsidR="00BF0591" w:rsidRDefault="00BF0591">
            <w:pPr>
              <w:widowControl w:val="0"/>
              <w:tabs>
                <w:tab w:val="center" w:pos="360"/>
              </w:tabs>
              <w:spacing w:line="240" w:lineRule="auto"/>
              <w:ind w:left="720" w:right="-15"/>
              <w:rPr>
                <w:rFonts w:ascii="Roboto" w:eastAsia="Roboto" w:hAnsi="Roboto" w:cs="Roboto"/>
              </w:rPr>
            </w:pPr>
          </w:p>
        </w:tc>
      </w:tr>
      <w:tr w:rsidR="00BF0591" w14:paraId="3DC4D899" w14:textId="77777777" w:rsidTr="00FC3D4F">
        <w:tc>
          <w:tcPr>
            <w:tcW w:w="1337" w:type="pct"/>
            <w:shd w:val="clear" w:color="auto" w:fill="auto"/>
            <w:tcMar>
              <w:top w:w="100" w:type="dxa"/>
              <w:left w:w="100" w:type="dxa"/>
              <w:bottom w:w="100" w:type="dxa"/>
              <w:right w:w="100" w:type="dxa"/>
            </w:tcMar>
          </w:tcPr>
          <w:p w14:paraId="0B8421A1" w14:textId="1A9120CE" w:rsidR="00BF0591" w:rsidRDefault="00000000">
            <w:pPr>
              <w:widowControl w:val="0"/>
              <w:numPr>
                <w:ilvl w:val="0"/>
                <w:numId w:val="9"/>
              </w:numPr>
              <w:pBdr>
                <w:top w:val="nil"/>
                <w:left w:val="nil"/>
                <w:bottom w:val="nil"/>
                <w:right w:val="nil"/>
                <w:between w:val="nil"/>
              </w:pBdr>
              <w:spacing w:line="240" w:lineRule="auto"/>
              <w:rPr>
                <w:rFonts w:ascii="Roboto" w:eastAsia="Roboto" w:hAnsi="Roboto" w:cs="Roboto"/>
                <w:sz w:val="18"/>
                <w:szCs w:val="18"/>
              </w:rPr>
            </w:pPr>
            <w:r>
              <w:rPr>
                <w:rFonts w:ascii="Roboto" w:eastAsia="Roboto" w:hAnsi="Roboto" w:cs="Roboto"/>
                <w:sz w:val="18"/>
                <w:szCs w:val="18"/>
              </w:rPr>
              <w:t>Our school's leadership team has adequate coaching and support to lead school-wide efforts to exit CSI status.</w:t>
            </w:r>
          </w:p>
        </w:tc>
        <w:tc>
          <w:tcPr>
            <w:tcW w:w="760" w:type="pct"/>
            <w:shd w:val="clear" w:color="auto" w:fill="auto"/>
            <w:tcMar>
              <w:top w:w="100" w:type="dxa"/>
              <w:left w:w="100" w:type="dxa"/>
              <w:bottom w:w="100" w:type="dxa"/>
              <w:right w:w="100" w:type="dxa"/>
            </w:tcMar>
          </w:tcPr>
          <w:p w14:paraId="670AE50B" w14:textId="77777777" w:rsidR="00BF0591" w:rsidRDefault="00000000">
            <w:pPr>
              <w:widowControl w:val="0"/>
              <w:spacing w:line="240" w:lineRule="auto"/>
              <w:ind w:left="720"/>
              <w:rPr>
                <w:rFonts w:ascii="Roboto" w:eastAsia="Roboto" w:hAnsi="Roboto" w:cs="Roboto"/>
              </w:rPr>
            </w:pPr>
            <w:sdt>
              <w:sdtPr>
                <w:alias w:val="CSI/ATSI Self Assessment "/>
                <w:id w:val="996335692"/>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762" w:type="pct"/>
            <w:shd w:val="clear" w:color="auto" w:fill="auto"/>
            <w:tcMar>
              <w:top w:w="100" w:type="dxa"/>
              <w:left w:w="100" w:type="dxa"/>
              <w:bottom w:w="100" w:type="dxa"/>
              <w:right w:w="100" w:type="dxa"/>
            </w:tcMar>
          </w:tcPr>
          <w:p w14:paraId="2801C2BF" w14:textId="77777777" w:rsidR="00BF0591" w:rsidRDefault="00000000">
            <w:pPr>
              <w:widowControl w:val="0"/>
              <w:spacing w:line="240" w:lineRule="auto"/>
              <w:ind w:left="720"/>
              <w:rPr>
                <w:rFonts w:ascii="Roboto" w:eastAsia="Roboto" w:hAnsi="Roboto" w:cs="Roboto"/>
              </w:rPr>
            </w:pPr>
            <w:sdt>
              <w:sdtPr>
                <w:alias w:val="CSI/ATSI Self Assessment "/>
                <w:id w:val="982469061"/>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773" w:type="pct"/>
            <w:shd w:val="clear" w:color="auto" w:fill="auto"/>
            <w:tcMar>
              <w:top w:w="100" w:type="dxa"/>
              <w:left w:w="100" w:type="dxa"/>
              <w:bottom w:w="100" w:type="dxa"/>
              <w:right w:w="100" w:type="dxa"/>
            </w:tcMar>
          </w:tcPr>
          <w:p w14:paraId="6698D481" w14:textId="77777777" w:rsidR="00BF0591" w:rsidRDefault="00000000">
            <w:pPr>
              <w:widowControl w:val="0"/>
              <w:spacing w:line="240" w:lineRule="auto"/>
              <w:ind w:left="720"/>
              <w:rPr>
                <w:rFonts w:ascii="Roboto" w:eastAsia="Roboto" w:hAnsi="Roboto" w:cs="Roboto"/>
              </w:rPr>
            </w:pPr>
            <w:sdt>
              <w:sdtPr>
                <w:alias w:val="CSI/ATSI Self Assessment "/>
                <w:id w:val="-1979241495"/>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760" w:type="pct"/>
            <w:shd w:val="clear" w:color="auto" w:fill="auto"/>
            <w:tcMar>
              <w:top w:w="100" w:type="dxa"/>
              <w:left w:w="100" w:type="dxa"/>
              <w:bottom w:w="100" w:type="dxa"/>
              <w:right w:w="100" w:type="dxa"/>
            </w:tcMar>
          </w:tcPr>
          <w:p w14:paraId="101D3EC5" w14:textId="77777777" w:rsidR="00BF0591" w:rsidRDefault="00000000">
            <w:pPr>
              <w:widowControl w:val="0"/>
              <w:spacing w:line="240" w:lineRule="auto"/>
              <w:ind w:left="720"/>
              <w:rPr>
                <w:rFonts w:ascii="Roboto" w:eastAsia="Roboto" w:hAnsi="Roboto" w:cs="Roboto"/>
              </w:rPr>
            </w:pPr>
            <w:sdt>
              <w:sdtPr>
                <w:alias w:val="CSI/ATSI Self Assessment "/>
                <w:id w:val="841092432"/>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08" w:type="pct"/>
            <w:shd w:val="clear" w:color="auto" w:fill="auto"/>
            <w:tcMar>
              <w:top w:w="100" w:type="dxa"/>
              <w:left w:w="100" w:type="dxa"/>
              <w:bottom w:w="100" w:type="dxa"/>
              <w:right w:w="100" w:type="dxa"/>
            </w:tcMar>
          </w:tcPr>
          <w:p w14:paraId="4CFDC03E" w14:textId="77777777" w:rsidR="00BF0591" w:rsidRDefault="00BF0591">
            <w:pPr>
              <w:widowControl w:val="0"/>
              <w:tabs>
                <w:tab w:val="center" w:pos="360"/>
              </w:tabs>
              <w:spacing w:line="240" w:lineRule="auto"/>
              <w:ind w:left="720" w:right="-15"/>
              <w:rPr>
                <w:rFonts w:ascii="Roboto" w:eastAsia="Roboto" w:hAnsi="Roboto" w:cs="Roboto"/>
              </w:rPr>
            </w:pPr>
          </w:p>
        </w:tc>
      </w:tr>
      <w:tr w:rsidR="00BF0591" w14:paraId="14FF62E4" w14:textId="77777777" w:rsidTr="00FC3D4F">
        <w:tc>
          <w:tcPr>
            <w:tcW w:w="1337" w:type="pct"/>
            <w:shd w:val="clear" w:color="auto" w:fill="auto"/>
            <w:tcMar>
              <w:top w:w="100" w:type="dxa"/>
              <w:left w:w="100" w:type="dxa"/>
              <w:bottom w:w="100" w:type="dxa"/>
              <w:right w:w="100" w:type="dxa"/>
            </w:tcMar>
          </w:tcPr>
          <w:p w14:paraId="43B649C3" w14:textId="77777777" w:rsidR="00BF0591" w:rsidRDefault="00000000">
            <w:pPr>
              <w:widowControl w:val="0"/>
              <w:numPr>
                <w:ilvl w:val="0"/>
                <w:numId w:val="9"/>
              </w:numPr>
              <w:pBdr>
                <w:top w:val="nil"/>
                <w:left w:val="nil"/>
                <w:bottom w:val="nil"/>
                <w:right w:val="nil"/>
                <w:between w:val="nil"/>
              </w:pBdr>
              <w:spacing w:line="240" w:lineRule="auto"/>
              <w:rPr>
                <w:rFonts w:ascii="Roboto" w:eastAsia="Roboto" w:hAnsi="Roboto" w:cs="Roboto"/>
                <w:sz w:val="18"/>
                <w:szCs w:val="18"/>
              </w:rPr>
            </w:pPr>
            <w:r>
              <w:rPr>
                <w:rFonts w:ascii="Roboto" w:eastAsia="Roboto" w:hAnsi="Roboto" w:cs="Roboto"/>
                <w:sz w:val="18"/>
                <w:szCs w:val="18"/>
              </w:rPr>
              <w:t>Our school has an established Comprehensive Support and Improvement Plan (CSI) with goals and active action steps to address the needs of students in our CSI school.</w:t>
            </w:r>
          </w:p>
        </w:tc>
        <w:tc>
          <w:tcPr>
            <w:tcW w:w="760" w:type="pct"/>
            <w:shd w:val="clear" w:color="auto" w:fill="auto"/>
            <w:tcMar>
              <w:top w:w="100" w:type="dxa"/>
              <w:left w:w="100" w:type="dxa"/>
              <w:bottom w:w="100" w:type="dxa"/>
              <w:right w:w="100" w:type="dxa"/>
            </w:tcMar>
          </w:tcPr>
          <w:p w14:paraId="4338920F" w14:textId="77777777" w:rsidR="00BF0591" w:rsidRDefault="00000000">
            <w:pPr>
              <w:widowControl w:val="0"/>
              <w:spacing w:line="240" w:lineRule="auto"/>
              <w:ind w:left="720"/>
              <w:rPr>
                <w:rFonts w:ascii="Roboto" w:eastAsia="Roboto" w:hAnsi="Roboto" w:cs="Roboto"/>
              </w:rPr>
            </w:pPr>
            <w:sdt>
              <w:sdtPr>
                <w:alias w:val="CSI/ATSI Self Assessment "/>
                <w:id w:val="-731854037"/>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762" w:type="pct"/>
            <w:shd w:val="clear" w:color="auto" w:fill="auto"/>
            <w:tcMar>
              <w:top w:w="100" w:type="dxa"/>
              <w:left w:w="100" w:type="dxa"/>
              <w:bottom w:w="100" w:type="dxa"/>
              <w:right w:w="100" w:type="dxa"/>
            </w:tcMar>
          </w:tcPr>
          <w:p w14:paraId="6C482994" w14:textId="77777777" w:rsidR="00BF0591" w:rsidRDefault="00000000">
            <w:pPr>
              <w:widowControl w:val="0"/>
              <w:spacing w:line="240" w:lineRule="auto"/>
              <w:ind w:left="720"/>
              <w:rPr>
                <w:rFonts w:ascii="Roboto" w:eastAsia="Roboto" w:hAnsi="Roboto" w:cs="Roboto"/>
              </w:rPr>
            </w:pPr>
            <w:sdt>
              <w:sdtPr>
                <w:alias w:val="CSI/ATSI Self Assessment "/>
                <w:id w:val="1002619838"/>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773" w:type="pct"/>
            <w:shd w:val="clear" w:color="auto" w:fill="auto"/>
            <w:tcMar>
              <w:top w:w="100" w:type="dxa"/>
              <w:left w:w="100" w:type="dxa"/>
              <w:bottom w:w="100" w:type="dxa"/>
              <w:right w:w="100" w:type="dxa"/>
            </w:tcMar>
          </w:tcPr>
          <w:p w14:paraId="277014B1" w14:textId="77777777" w:rsidR="00BF0591" w:rsidRDefault="00000000">
            <w:pPr>
              <w:widowControl w:val="0"/>
              <w:spacing w:line="240" w:lineRule="auto"/>
              <w:ind w:left="720"/>
              <w:rPr>
                <w:rFonts w:ascii="Roboto" w:eastAsia="Roboto" w:hAnsi="Roboto" w:cs="Roboto"/>
              </w:rPr>
            </w:pPr>
            <w:sdt>
              <w:sdtPr>
                <w:alias w:val="CSI/ATSI Self Assessment "/>
                <w:id w:val="630272489"/>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760" w:type="pct"/>
            <w:shd w:val="clear" w:color="auto" w:fill="auto"/>
            <w:tcMar>
              <w:top w:w="100" w:type="dxa"/>
              <w:left w:w="100" w:type="dxa"/>
              <w:bottom w:w="100" w:type="dxa"/>
              <w:right w:w="100" w:type="dxa"/>
            </w:tcMar>
          </w:tcPr>
          <w:p w14:paraId="11D6A2F2" w14:textId="77777777" w:rsidR="00BF0591" w:rsidRDefault="00000000">
            <w:pPr>
              <w:widowControl w:val="0"/>
              <w:spacing w:line="240" w:lineRule="auto"/>
              <w:ind w:left="720"/>
              <w:rPr>
                <w:rFonts w:ascii="Roboto" w:eastAsia="Roboto" w:hAnsi="Roboto" w:cs="Roboto"/>
              </w:rPr>
            </w:pPr>
            <w:sdt>
              <w:sdtPr>
                <w:alias w:val="CSI/ATSI Self Assessment "/>
                <w:id w:val="595135864"/>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08" w:type="pct"/>
            <w:shd w:val="clear" w:color="auto" w:fill="auto"/>
            <w:tcMar>
              <w:top w:w="100" w:type="dxa"/>
              <w:left w:w="100" w:type="dxa"/>
              <w:bottom w:w="100" w:type="dxa"/>
              <w:right w:w="100" w:type="dxa"/>
            </w:tcMar>
          </w:tcPr>
          <w:p w14:paraId="7235CCD1" w14:textId="77777777" w:rsidR="00BF0591" w:rsidRDefault="00BF0591">
            <w:pPr>
              <w:widowControl w:val="0"/>
              <w:tabs>
                <w:tab w:val="center" w:pos="360"/>
              </w:tabs>
              <w:spacing w:line="240" w:lineRule="auto"/>
              <w:ind w:left="720" w:right="-15"/>
              <w:rPr>
                <w:rFonts w:ascii="Roboto" w:eastAsia="Roboto" w:hAnsi="Roboto" w:cs="Roboto"/>
              </w:rPr>
            </w:pPr>
          </w:p>
        </w:tc>
      </w:tr>
      <w:tr w:rsidR="00BF0591" w14:paraId="2A555E31" w14:textId="77777777" w:rsidTr="00FC3D4F">
        <w:tc>
          <w:tcPr>
            <w:tcW w:w="1337" w:type="pct"/>
            <w:shd w:val="clear" w:color="auto" w:fill="auto"/>
            <w:tcMar>
              <w:top w:w="100" w:type="dxa"/>
              <w:left w:w="100" w:type="dxa"/>
              <w:bottom w:w="100" w:type="dxa"/>
              <w:right w:w="100" w:type="dxa"/>
            </w:tcMar>
          </w:tcPr>
          <w:p w14:paraId="74B4E680" w14:textId="77777777" w:rsidR="00BF0591" w:rsidRDefault="00000000">
            <w:pPr>
              <w:widowControl w:val="0"/>
              <w:numPr>
                <w:ilvl w:val="0"/>
                <w:numId w:val="9"/>
              </w:numPr>
              <w:pBdr>
                <w:top w:val="nil"/>
                <w:left w:val="nil"/>
                <w:bottom w:val="nil"/>
                <w:right w:val="nil"/>
                <w:between w:val="nil"/>
              </w:pBdr>
              <w:spacing w:line="240" w:lineRule="auto"/>
              <w:rPr>
                <w:rFonts w:ascii="Roboto" w:eastAsia="Roboto" w:hAnsi="Roboto" w:cs="Roboto"/>
                <w:sz w:val="18"/>
                <w:szCs w:val="18"/>
              </w:rPr>
            </w:pPr>
            <w:r>
              <w:rPr>
                <w:rFonts w:ascii="Roboto" w:eastAsia="Roboto" w:hAnsi="Roboto" w:cs="Roboto"/>
                <w:sz w:val="18"/>
                <w:szCs w:val="18"/>
              </w:rPr>
              <w:t>Our school leadership team assessed Indicator D1.02 and has an established and consistent process to review resource equity in our school annually.</w:t>
            </w:r>
          </w:p>
        </w:tc>
        <w:tc>
          <w:tcPr>
            <w:tcW w:w="760" w:type="pct"/>
            <w:shd w:val="clear" w:color="auto" w:fill="auto"/>
            <w:tcMar>
              <w:top w:w="100" w:type="dxa"/>
              <w:left w:w="100" w:type="dxa"/>
              <w:bottom w:w="100" w:type="dxa"/>
              <w:right w:w="100" w:type="dxa"/>
            </w:tcMar>
          </w:tcPr>
          <w:p w14:paraId="5AFBA925" w14:textId="77777777" w:rsidR="00BF0591" w:rsidRDefault="00000000">
            <w:pPr>
              <w:widowControl w:val="0"/>
              <w:spacing w:line="240" w:lineRule="auto"/>
              <w:ind w:left="720"/>
              <w:rPr>
                <w:rFonts w:ascii="Roboto" w:eastAsia="Roboto" w:hAnsi="Roboto" w:cs="Roboto"/>
              </w:rPr>
            </w:pPr>
            <w:sdt>
              <w:sdtPr>
                <w:alias w:val="CSI/ATSI Self Assessment "/>
                <w:id w:val="-1670392646"/>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762" w:type="pct"/>
            <w:shd w:val="clear" w:color="auto" w:fill="auto"/>
            <w:tcMar>
              <w:top w:w="100" w:type="dxa"/>
              <w:left w:w="100" w:type="dxa"/>
              <w:bottom w:w="100" w:type="dxa"/>
              <w:right w:w="100" w:type="dxa"/>
            </w:tcMar>
          </w:tcPr>
          <w:p w14:paraId="0394D8F8" w14:textId="77777777" w:rsidR="00BF0591" w:rsidRDefault="00000000">
            <w:pPr>
              <w:widowControl w:val="0"/>
              <w:spacing w:line="240" w:lineRule="auto"/>
              <w:ind w:left="720"/>
              <w:rPr>
                <w:rFonts w:ascii="Roboto" w:eastAsia="Roboto" w:hAnsi="Roboto" w:cs="Roboto"/>
              </w:rPr>
            </w:pPr>
            <w:sdt>
              <w:sdtPr>
                <w:alias w:val="CSI/ATSI Self Assessment "/>
                <w:id w:val="-214748545"/>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773" w:type="pct"/>
            <w:shd w:val="clear" w:color="auto" w:fill="auto"/>
            <w:tcMar>
              <w:top w:w="100" w:type="dxa"/>
              <w:left w:w="100" w:type="dxa"/>
              <w:bottom w:w="100" w:type="dxa"/>
              <w:right w:w="100" w:type="dxa"/>
            </w:tcMar>
          </w:tcPr>
          <w:p w14:paraId="0054647C" w14:textId="77777777" w:rsidR="00BF0591" w:rsidRDefault="00000000">
            <w:pPr>
              <w:widowControl w:val="0"/>
              <w:spacing w:line="240" w:lineRule="auto"/>
              <w:ind w:left="720"/>
              <w:rPr>
                <w:rFonts w:ascii="Roboto" w:eastAsia="Roboto" w:hAnsi="Roboto" w:cs="Roboto"/>
              </w:rPr>
            </w:pPr>
            <w:sdt>
              <w:sdtPr>
                <w:alias w:val="CSI/ATSI Self Assessment "/>
                <w:id w:val="-218594010"/>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760" w:type="pct"/>
            <w:shd w:val="clear" w:color="auto" w:fill="auto"/>
            <w:tcMar>
              <w:top w:w="100" w:type="dxa"/>
              <w:left w:w="100" w:type="dxa"/>
              <w:bottom w:w="100" w:type="dxa"/>
              <w:right w:w="100" w:type="dxa"/>
            </w:tcMar>
          </w:tcPr>
          <w:p w14:paraId="409F99FA" w14:textId="77777777" w:rsidR="00BF0591" w:rsidRDefault="00000000">
            <w:pPr>
              <w:widowControl w:val="0"/>
              <w:spacing w:line="240" w:lineRule="auto"/>
              <w:ind w:left="720"/>
              <w:rPr>
                <w:rFonts w:ascii="Roboto" w:eastAsia="Roboto" w:hAnsi="Roboto" w:cs="Roboto"/>
              </w:rPr>
            </w:pPr>
            <w:sdt>
              <w:sdtPr>
                <w:alias w:val="CSI/ATSI Self Assessment "/>
                <w:id w:val="-468902359"/>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08" w:type="pct"/>
            <w:shd w:val="clear" w:color="auto" w:fill="auto"/>
            <w:tcMar>
              <w:top w:w="100" w:type="dxa"/>
              <w:left w:w="100" w:type="dxa"/>
              <w:bottom w:w="100" w:type="dxa"/>
              <w:right w:w="100" w:type="dxa"/>
            </w:tcMar>
          </w:tcPr>
          <w:p w14:paraId="45E2D6C0" w14:textId="77777777" w:rsidR="00BF0591" w:rsidRDefault="00BF0591">
            <w:pPr>
              <w:widowControl w:val="0"/>
              <w:tabs>
                <w:tab w:val="center" w:pos="360"/>
              </w:tabs>
              <w:spacing w:line="240" w:lineRule="auto"/>
              <w:ind w:left="720" w:right="-15"/>
              <w:rPr>
                <w:rFonts w:ascii="Roboto" w:eastAsia="Roboto" w:hAnsi="Roboto" w:cs="Roboto"/>
              </w:rPr>
            </w:pPr>
          </w:p>
        </w:tc>
      </w:tr>
      <w:tr w:rsidR="00BF0591" w14:paraId="7DCFDB40" w14:textId="77777777" w:rsidTr="00FC3D4F">
        <w:tc>
          <w:tcPr>
            <w:tcW w:w="1337" w:type="pct"/>
            <w:shd w:val="clear" w:color="auto" w:fill="auto"/>
            <w:tcMar>
              <w:top w:w="100" w:type="dxa"/>
              <w:left w:w="100" w:type="dxa"/>
              <w:bottom w:w="100" w:type="dxa"/>
              <w:right w:w="100" w:type="dxa"/>
            </w:tcMar>
          </w:tcPr>
          <w:p w14:paraId="280B3A7F" w14:textId="77777777" w:rsidR="00BF0591" w:rsidRDefault="00000000">
            <w:pPr>
              <w:widowControl w:val="0"/>
              <w:numPr>
                <w:ilvl w:val="0"/>
                <w:numId w:val="9"/>
              </w:numPr>
              <w:pBdr>
                <w:top w:val="nil"/>
                <w:left w:val="nil"/>
                <w:bottom w:val="nil"/>
                <w:right w:val="nil"/>
                <w:between w:val="nil"/>
              </w:pBdr>
              <w:spacing w:line="240" w:lineRule="auto"/>
              <w:rPr>
                <w:rFonts w:ascii="Roboto" w:eastAsia="Roboto" w:hAnsi="Roboto" w:cs="Roboto"/>
                <w:sz w:val="18"/>
                <w:szCs w:val="18"/>
              </w:rPr>
            </w:pPr>
            <w:r>
              <w:rPr>
                <w:rFonts w:ascii="Roboto" w:eastAsia="Roboto" w:hAnsi="Roboto" w:cs="Roboto"/>
                <w:sz w:val="18"/>
                <w:szCs w:val="18"/>
              </w:rPr>
              <w:t>Our school leadership team conducts an annual needs assessment to determine the school's needs and revises our CSI plan as necessary by the comprehensive needs assessment.</w:t>
            </w:r>
          </w:p>
        </w:tc>
        <w:tc>
          <w:tcPr>
            <w:tcW w:w="760" w:type="pct"/>
            <w:shd w:val="clear" w:color="auto" w:fill="auto"/>
            <w:tcMar>
              <w:top w:w="100" w:type="dxa"/>
              <w:left w:w="100" w:type="dxa"/>
              <w:bottom w:w="100" w:type="dxa"/>
              <w:right w:w="100" w:type="dxa"/>
            </w:tcMar>
          </w:tcPr>
          <w:p w14:paraId="51CFD28F" w14:textId="77777777" w:rsidR="00BF0591" w:rsidRDefault="00000000">
            <w:pPr>
              <w:widowControl w:val="0"/>
              <w:spacing w:line="240" w:lineRule="auto"/>
              <w:ind w:left="720"/>
              <w:rPr>
                <w:rFonts w:ascii="Roboto" w:eastAsia="Roboto" w:hAnsi="Roboto" w:cs="Roboto"/>
              </w:rPr>
            </w:pPr>
            <w:sdt>
              <w:sdtPr>
                <w:alias w:val="CSI/ATSI Self Assessment "/>
                <w:id w:val="618887550"/>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762" w:type="pct"/>
            <w:shd w:val="clear" w:color="auto" w:fill="auto"/>
            <w:tcMar>
              <w:top w:w="100" w:type="dxa"/>
              <w:left w:w="100" w:type="dxa"/>
              <w:bottom w:w="100" w:type="dxa"/>
              <w:right w:w="100" w:type="dxa"/>
            </w:tcMar>
          </w:tcPr>
          <w:p w14:paraId="2CCD892C" w14:textId="77777777" w:rsidR="00BF0591" w:rsidRDefault="00000000">
            <w:pPr>
              <w:widowControl w:val="0"/>
              <w:spacing w:line="240" w:lineRule="auto"/>
              <w:ind w:left="720"/>
              <w:rPr>
                <w:rFonts w:ascii="Roboto" w:eastAsia="Roboto" w:hAnsi="Roboto" w:cs="Roboto"/>
              </w:rPr>
            </w:pPr>
            <w:sdt>
              <w:sdtPr>
                <w:alias w:val="CSI/ATSI Self Assessment "/>
                <w:id w:val="-1815428410"/>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773" w:type="pct"/>
            <w:shd w:val="clear" w:color="auto" w:fill="auto"/>
            <w:tcMar>
              <w:top w:w="100" w:type="dxa"/>
              <w:left w:w="100" w:type="dxa"/>
              <w:bottom w:w="100" w:type="dxa"/>
              <w:right w:w="100" w:type="dxa"/>
            </w:tcMar>
          </w:tcPr>
          <w:p w14:paraId="641432ED" w14:textId="77777777" w:rsidR="00BF0591" w:rsidRDefault="00000000">
            <w:pPr>
              <w:widowControl w:val="0"/>
              <w:spacing w:line="240" w:lineRule="auto"/>
              <w:ind w:left="720"/>
              <w:rPr>
                <w:rFonts w:ascii="Roboto" w:eastAsia="Roboto" w:hAnsi="Roboto" w:cs="Roboto"/>
              </w:rPr>
            </w:pPr>
            <w:sdt>
              <w:sdtPr>
                <w:alias w:val="CSI/ATSI Self Assessment "/>
                <w:id w:val="-1881627572"/>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760" w:type="pct"/>
            <w:shd w:val="clear" w:color="auto" w:fill="auto"/>
            <w:tcMar>
              <w:top w:w="100" w:type="dxa"/>
              <w:left w:w="100" w:type="dxa"/>
              <w:bottom w:w="100" w:type="dxa"/>
              <w:right w:w="100" w:type="dxa"/>
            </w:tcMar>
          </w:tcPr>
          <w:p w14:paraId="75F2950C" w14:textId="77777777" w:rsidR="00BF0591" w:rsidRDefault="00000000">
            <w:pPr>
              <w:widowControl w:val="0"/>
              <w:spacing w:line="240" w:lineRule="auto"/>
              <w:ind w:left="720"/>
              <w:rPr>
                <w:rFonts w:ascii="Roboto" w:eastAsia="Roboto" w:hAnsi="Roboto" w:cs="Roboto"/>
              </w:rPr>
            </w:pPr>
            <w:sdt>
              <w:sdtPr>
                <w:alias w:val="CSI/ATSI Self Assessment "/>
                <w:id w:val="-2131010113"/>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08" w:type="pct"/>
            <w:shd w:val="clear" w:color="auto" w:fill="auto"/>
            <w:tcMar>
              <w:top w:w="100" w:type="dxa"/>
              <w:left w:w="100" w:type="dxa"/>
              <w:bottom w:w="100" w:type="dxa"/>
              <w:right w:w="100" w:type="dxa"/>
            </w:tcMar>
          </w:tcPr>
          <w:p w14:paraId="764CDD39" w14:textId="77777777" w:rsidR="00BF0591" w:rsidRDefault="00BF0591">
            <w:pPr>
              <w:widowControl w:val="0"/>
              <w:tabs>
                <w:tab w:val="center" w:pos="360"/>
              </w:tabs>
              <w:spacing w:line="240" w:lineRule="auto"/>
              <w:ind w:right="-15"/>
              <w:rPr>
                <w:rFonts w:ascii="Roboto" w:eastAsia="Roboto" w:hAnsi="Roboto" w:cs="Roboto"/>
              </w:rPr>
            </w:pPr>
          </w:p>
        </w:tc>
      </w:tr>
      <w:tr w:rsidR="00BF0591" w14:paraId="68E25C5A" w14:textId="77777777" w:rsidTr="00FC3D4F">
        <w:tc>
          <w:tcPr>
            <w:tcW w:w="1337" w:type="pct"/>
            <w:shd w:val="clear" w:color="auto" w:fill="auto"/>
            <w:tcMar>
              <w:top w:w="100" w:type="dxa"/>
              <w:left w:w="100" w:type="dxa"/>
              <w:bottom w:w="100" w:type="dxa"/>
              <w:right w:w="100" w:type="dxa"/>
            </w:tcMar>
          </w:tcPr>
          <w:p w14:paraId="688D576D" w14:textId="77777777" w:rsidR="00BF0591" w:rsidRDefault="00000000">
            <w:pPr>
              <w:widowControl w:val="0"/>
              <w:numPr>
                <w:ilvl w:val="0"/>
                <w:numId w:val="9"/>
              </w:numPr>
              <w:pBdr>
                <w:top w:val="nil"/>
                <w:left w:val="nil"/>
                <w:bottom w:val="nil"/>
                <w:right w:val="nil"/>
                <w:between w:val="nil"/>
              </w:pBdr>
              <w:spacing w:line="240" w:lineRule="auto"/>
              <w:rPr>
                <w:rFonts w:ascii="Roboto" w:eastAsia="Roboto" w:hAnsi="Roboto" w:cs="Roboto"/>
                <w:sz w:val="18"/>
                <w:szCs w:val="18"/>
              </w:rPr>
            </w:pPr>
            <w:r>
              <w:rPr>
                <w:rFonts w:ascii="Roboto" w:eastAsia="Roboto" w:hAnsi="Roboto" w:cs="Roboto"/>
                <w:sz w:val="18"/>
                <w:szCs w:val="18"/>
              </w:rPr>
              <w:t>All available resources are allocated effectively to address the needs of students in targeted subgroups.</w:t>
            </w:r>
          </w:p>
        </w:tc>
        <w:tc>
          <w:tcPr>
            <w:tcW w:w="760" w:type="pct"/>
            <w:shd w:val="clear" w:color="auto" w:fill="auto"/>
            <w:tcMar>
              <w:top w:w="100" w:type="dxa"/>
              <w:left w:w="100" w:type="dxa"/>
              <w:bottom w:w="100" w:type="dxa"/>
              <w:right w:w="100" w:type="dxa"/>
            </w:tcMar>
          </w:tcPr>
          <w:p w14:paraId="115FED20" w14:textId="77777777" w:rsidR="00BF0591" w:rsidRDefault="00000000">
            <w:pPr>
              <w:widowControl w:val="0"/>
              <w:spacing w:line="240" w:lineRule="auto"/>
              <w:ind w:left="720"/>
              <w:rPr>
                <w:rFonts w:ascii="Roboto" w:eastAsia="Roboto" w:hAnsi="Roboto" w:cs="Roboto"/>
              </w:rPr>
            </w:pPr>
            <w:sdt>
              <w:sdtPr>
                <w:alias w:val="CSI/ATSI Self Assessment "/>
                <w:id w:val="1191907919"/>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762" w:type="pct"/>
            <w:shd w:val="clear" w:color="auto" w:fill="auto"/>
            <w:tcMar>
              <w:top w:w="100" w:type="dxa"/>
              <w:left w:w="100" w:type="dxa"/>
              <w:bottom w:w="100" w:type="dxa"/>
              <w:right w:w="100" w:type="dxa"/>
            </w:tcMar>
          </w:tcPr>
          <w:p w14:paraId="2818A703" w14:textId="77777777" w:rsidR="00BF0591" w:rsidRDefault="00000000">
            <w:pPr>
              <w:widowControl w:val="0"/>
              <w:spacing w:line="240" w:lineRule="auto"/>
              <w:ind w:left="720"/>
              <w:rPr>
                <w:rFonts w:ascii="Roboto" w:eastAsia="Roboto" w:hAnsi="Roboto" w:cs="Roboto"/>
              </w:rPr>
            </w:pPr>
            <w:sdt>
              <w:sdtPr>
                <w:alias w:val="CSI/ATSI Self Assessment "/>
                <w:id w:val="-1075215834"/>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773" w:type="pct"/>
            <w:shd w:val="clear" w:color="auto" w:fill="auto"/>
            <w:tcMar>
              <w:top w:w="100" w:type="dxa"/>
              <w:left w:w="100" w:type="dxa"/>
              <w:bottom w:w="100" w:type="dxa"/>
              <w:right w:w="100" w:type="dxa"/>
            </w:tcMar>
          </w:tcPr>
          <w:p w14:paraId="54CBF561" w14:textId="77777777" w:rsidR="00BF0591" w:rsidRDefault="00000000">
            <w:pPr>
              <w:widowControl w:val="0"/>
              <w:spacing w:line="240" w:lineRule="auto"/>
              <w:ind w:left="720"/>
              <w:rPr>
                <w:rFonts w:ascii="Roboto" w:eastAsia="Roboto" w:hAnsi="Roboto" w:cs="Roboto"/>
              </w:rPr>
            </w:pPr>
            <w:sdt>
              <w:sdtPr>
                <w:alias w:val="CSI/ATSI Self Assessment "/>
                <w:id w:val="1999551930"/>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760" w:type="pct"/>
            <w:shd w:val="clear" w:color="auto" w:fill="auto"/>
            <w:tcMar>
              <w:top w:w="100" w:type="dxa"/>
              <w:left w:w="100" w:type="dxa"/>
              <w:bottom w:w="100" w:type="dxa"/>
              <w:right w:w="100" w:type="dxa"/>
            </w:tcMar>
          </w:tcPr>
          <w:p w14:paraId="2F917B88" w14:textId="77777777" w:rsidR="00BF0591" w:rsidRDefault="00000000">
            <w:pPr>
              <w:widowControl w:val="0"/>
              <w:spacing w:line="240" w:lineRule="auto"/>
              <w:ind w:left="720"/>
              <w:rPr>
                <w:rFonts w:ascii="Roboto" w:eastAsia="Roboto" w:hAnsi="Roboto" w:cs="Roboto"/>
              </w:rPr>
            </w:pPr>
            <w:sdt>
              <w:sdtPr>
                <w:alias w:val="CSI/ATSI Self Assessment "/>
                <w:id w:val="351242818"/>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08" w:type="pct"/>
            <w:shd w:val="clear" w:color="auto" w:fill="auto"/>
            <w:tcMar>
              <w:top w:w="100" w:type="dxa"/>
              <w:left w:w="100" w:type="dxa"/>
              <w:bottom w:w="100" w:type="dxa"/>
              <w:right w:w="100" w:type="dxa"/>
            </w:tcMar>
          </w:tcPr>
          <w:p w14:paraId="7B3CDC75" w14:textId="77777777" w:rsidR="00BF0591" w:rsidRDefault="00BF0591">
            <w:pPr>
              <w:widowControl w:val="0"/>
              <w:tabs>
                <w:tab w:val="center" w:pos="360"/>
              </w:tabs>
              <w:spacing w:line="240" w:lineRule="auto"/>
              <w:ind w:right="-15" w:hanging="90"/>
              <w:rPr>
                <w:rFonts w:ascii="Roboto" w:eastAsia="Roboto" w:hAnsi="Roboto" w:cs="Roboto"/>
              </w:rPr>
            </w:pPr>
          </w:p>
        </w:tc>
      </w:tr>
    </w:tbl>
    <w:p w14:paraId="4EFDDF9B" w14:textId="77777777" w:rsidR="00BF0591" w:rsidRDefault="00BF0591">
      <w:pPr>
        <w:rPr>
          <w:rFonts w:ascii="Roboto" w:eastAsia="Roboto" w:hAnsi="Roboto" w:cs="Roboto"/>
        </w:rPr>
      </w:pPr>
    </w:p>
    <w:p w14:paraId="7C782142" w14:textId="77777777" w:rsidR="00BF0591" w:rsidRDefault="00BF0591">
      <w:pPr>
        <w:rPr>
          <w:rFonts w:ascii="Roboto" w:eastAsia="Roboto" w:hAnsi="Roboto" w:cs="Roboto"/>
        </w:rPr>
      </w:pPr>
    </w:p>
    <w:tbl>
      <w:tblPr>
        <w:tblStyle w:val="a1"/>
        <w:tblW w:w="13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10"/>
        <w:gridCol w:w="2295"/>
        <w:gridCol w:w="2505"/>
        <w:gridCol w:w="2370"/>
        <w:gridCol w:w="2040"/>
      </w:tblGrid>
      <w:tr w:rsidR="00BF0591" w14:paraId="302E8A96" w14:textId="77777777">
        <w:trPr>
          <w:trHeight w:val="460"/>
        </w:trPr>
        <w:tc>
          <w:tcPr>
            <w:tcW w:w="3810" w:type="dxa"/>
            <w:shd w:val="clear" w:color="auto" w:fill="1C4587"/>
            <w:tcMar>
              <w:top w:w="100" w:type="dxa"/>
              <w:left w:w="100" w:type="dxa"/>
              <w:bottom w:w="100" w:type="dxa"/>
              <w:right w:w="100" w:type="dxa"/>
            </w:tcMar>
          </w:tcPr>
          <w:p w14:paraId="27A0ED05" w14:textId="77777777" w:rsidR="00BF0591" w:rsidRDefault="00000000">
            <w:pPr>
              <w:widowControl w:val="0"/>
              <w:spacing w:line="240" w:lineRule="auto"/>
              <w:jc w:val="center"/>
              <w:rPr>
                <w:rFonts w:ascii="Roboto" w:eastAsia="Roboto" w:hAnsi="Roboto" w:cs="Roboto"/>
                <w:color w:val="FFFFFF"/>
              </w:rPr>
            </w:pPr>
            <w:r>
              <w:rPr>
                <w:rFonts w:ascii="Roboto" w:eastAsia="Roboto" w:hAnsi="Roboto" w:cs="Roboto"/>
                <w:b/>
                <w:color w:val="FFFFFF"/>
                <w:sz w:val="28"/>
                <w:szCs w:val="28"/>
              </w:rPr>
              <w:t>Dimension #1 Total Score:</w:t>
            </w:r>
          </w:p>
        </w:tc>
        <w:tc>
          <w:tcPr>
            <w:tcW w:w="9210" w:type="dxa"/>
            <w:gridSpan w:val="4"/>
            <w:shd w:val="clear" w:color="auto" w:fill="auto"/>
            <w:tcMar>
              <w:top w:w="100" w:type="dxa"/>
              <w:left w:w="100" w:type="dxa"/>
              <w:bottom w:w="100" w:type="dxa"/>
              <w:right w:w="100" w:type="dxa"/>
            </w:tcMar>
          </w:tcPr>
          <w:p w14:paraId="63B19F06" w14:textId="77777777" w:rsidR="00BF0591" w:rsidRDefault="00BF0591">
            <w:pPr>
              <w:widowControl w:val="0"/>
              <w:spacing w:line="240" w:lineRule="auto"/>
              <w:ind w:left="720" w:hanging="360"/>
              <w:jc w:val="center"/>
              <w:rPr>
                <w:rFonts w:ascii="Roboto" w:eastAsia="Roboto" w:hAnsi="Roboto" w:cs="Roboto"/>
                <w:b/>
                <w:sz w:val="26"/>
                <w:szCs w:val="26"/>
              </w:rPr>
            </w:pPr>
          </w:p>
        </w:tc>
      </w:tr>
      <w:tr w:rsidR="00BF0591" w14:paraId="49AF2FFD" w14:textId="77777777">
        <w:trPr>
          <w:trHeight w:val="420"/>
        </w:trPr>
        <w:tc>
          <w:tcPr>
            <w:tcW w:w="3810" w:type="dxa"/>
            <w:shd w:val="clear" w:color="auto" w:fill="1C4587"/>
            <w:tcMar>
              <w:top w:w="100" w:type="dxa"/>
              <w:left w:w="100" w:type="dxa"/>
              <w:bottom w:w="100" w:type="dxa"/>
              <w:right w:w="100" w:type="dxa"/>
            </w:tcMar>
          </w:tcPr>
          <w:p w14:paraId="04877B6E" w14:textId="77777777" w:rsidR="00BF0591" w:rsidRDefault="00BF0591">
            <w:pPr>
              <w:widowControl w:val="0"/>
              <w:spacing w:line="240" w:lineRule="auto"/>
              <w:rPr>
                <w:rFonts w:ascii="Roboto" w:eastAsia="Roboto" w:hAnsi="Roboto" w:cs="Roboto"/>
                <w:color w:val="FFFFFF"/>
              </w:rPr>
            </w:pPr>
          </w:p>
          <w:p w14:paraId="5C96E3C1" w14:textId="77777777" w:rsidR="00BF0591" w:rsidRDefault="00000000">
            <w:pPr>
              <w:widowControl w:val="0"/>
              <w:spacing w:line="240" w:lineRule="auto"/>
              <w:jc w:val="center"/>
              <w:rPr>
                <w:rFonts w:ascii="Roboto" w:eastAsia="Roboto" w:hAnsi="Roboto" w:cs="Roboto"/>
                <w:b/>
                <w:color w:val="FFFFFF"/>
                <w:sz w:val="28"/>
                <w:szCs w:val="28"/>
              </w:rPr>
            </w:pPr>
            <w:r>
              <w:rPr>
                <w:rFonts w:ascii="Roboto" w:eastAsia="Roboto" w:hAnsi="Roboto" w:cs="Roboto"/>
                <w:b/>
                <w:color w:val="FFFFFF"/>
                <w:sz w:val="28"/>
                <w:szCs w:val="28"/>
              </w:rPr>
              <w:t>Dimension #1 Rating:</w:t>
            </w:r>
          </w:p>
          <w:p w14:paraId="23AC572E" w14:textId="77777777" w:rsidR="00BF0591" w:rsidRDefault="00BF0591">
            <w:pPr>
              <w:widowControl w:val="0"/>
              <w:spacing w:line="240" w:lineRule="auto"/>
              <w:jc w:val="center"/>
              <w:rPr>
                <w:rFonts w:ascii="Roboto" w:eastAsia="Roboto" w:hAnsi="Roboto" w:cs="Roboto"/>
                <w:b/>
                <w:color w:val="FFFFFF"/>
                <w:sz w:val="28"/>
                <w:szCs w:val="28"/>
              </w:rPr>
            </w:pPr>
          </w:p>
        </w:tc>
        <w:tc>
          <w:tcPr>
            <w:tcW w:w="2295" w:type="dxa"/>
            <w:shd w:val="clear" w:color="auto" w:fill="D9D9D9"/>
            <w:tcMar>
              <w:top w:w="100" w:type="dxa"/>
              <w:left w:w="100" w:type="dxa"/>
              <w:bottom w:w="100" w:type="dxa"/>
              <w:right w:w="100" w:type="dxa"/>
            </w:tcMar>
          </w:tcPr>
          <w:p w14:paraId="2599410D" w14:textId="76F16B3E" w:rsidR="00BF0591" w:rsidRDefault="00460740">
            <w:pPr>
              <w:widowControl w:val="0"/>
              <w:spacing w:line="240" w:lineRule="auto"/>
              <w:jc w:val="center"/>
              <w:rPr>
                <w:rFonts w:ascii="Roboto" w:eastAsia="Roboto" w:hAnsi="Roboto" w:cs="Roboto"/>
                <w:b/>
                <w:sz w:val="28"/>
                <w:szCs w:val="28"/>
              </w:rPr>
            </w:pPr>
            <w:r>
              <w:rPr>
                <w:rFonts w:ascii="Roboto" w:eastAsia="Roboto" w:hAnsi="Roboto" w:cs="Roboto"/>
                <w:b/>
                <w:sz w:val="28"/>
                <w:szCs w:val="28"/>
              </w:rPr>
              <w:t>18</w:t>
            </w:r>
            <w:r w:rsidR="00000000">
              <w:rPr>
                <w:rFonts w:ascii="Roboto" w:eastAsia="Roboto" w:hAnsi="Roboto" w:cs="Roboto"/>
                <w:b/>
                <w:sz w:val="28"/>
                <w:szCs w:val="28"/>
              </w:rPr>
              <w:t xml:space="preserve"> Points </w:t>
            </w:r>
          </w:p>
          <w:p w14:paraId="03615230" w14:textId="77777777" w:rsidR="00BF0591" w:rsidRDefault="00BF0591">
            <w:pPr>
              <w:widowControl w:val="0"/>
              <w:spacing w:line="240" w:lineRule="auto"/>
              <w:jc w:val="center"/>
              <w:rPr>
                <w:rFonts w:ascii="Roboto" w:eastAsia="Roboto" w:hAnsi="Roboto" w:cs="Roboto"/>
                <w:b/>
                <w:sz w:val="12"/>
                <w:szCs w:val="12"/>
              </w:rPr>
            </w:pPr>
          </w:p>
          <w:p w14:paraId="479AB355" w14:textId="77777777" w:rsidR="00BF0591" w:rsidRDefault="00000000">
            <w:pPr>
              <w:widowControl w:val="0"/>
              <w:numPr>
                <w:ilvl w:val="0"/>
                <w:numId w:val="7"/>
              </w:numPr>
              <w:spacing w:line="240" w:lineRule="auto"/>
              <w:rPr>
                <w:rFonts w:ascii="Roboto" w:eastAsia="Roboto" w:hAnsi="Roboto" w:cs="Roboto"/>
                <w:b/>
                <w:sz w:val="18"/>
                <w:szCs w:val="18"/>
              </w:rPr>
            </w:pPr>
            <w:r>
              <w:rPr>
                <w:rFonts w:ascii="Roboto" w:eastAsia="Roboto" w:hAnsi="Roboto" w:cs="Roboto"/>
                <w:b/>
                <w:sz w:val="18"/>
                <w:szCs w:val="18"/>
              </w:rPr>
              <w:t>Resources are allocated equitably.</w:t>
            </w:r>
          </w:p>
        </w:tc>
        <w:tc>
          <w:tcPr>
            <w:tcW w:w="2505" w:type="dxa"/>
            <w:shd w:val="clear" w:color="auto" w:fill="D9D9D9"/>
            <w:tcMar>
              <w:top w:w="100" w:type="dxa"/>
              <w:left w:w="100" w:type="dxa"/>
              <w:bottom w:w="100" w:type="dxa"/>
              <w:right w:w="100" w:type="dxa"/>
            </w:tcMar>
          </w:tcPr>
          <w:p w14:paraId="14DEB10D" w14:textId="7DE6238B" w:rsidR="00BF0591" w:rsidRDefault="00000000">
            <w:pPr>
              <w:widowControl w:val="0"/>
              <w:spacing w:line="240" w:lineRule="auto"/>
              <w:jc w:val="center"/>
              <w:rPr>
                <w:rFonts w:ascii="Roboto" w:eastAsia="Roboto" w:hAnsi="Roboto" w:cs="Roboto"/>
                <w:b/>
                <w:sz w:val="28"/>
                <w:szCs w:val="28"/>
              </w:rPr>
            </w:pPr>
            <w:r>
              <w:rPr>
                <w:rFonts w:ascii="Roboto" w:eastAsia="Roboto" w:hAnsi="Roboto" w:cs="Roboto"/>
                <w:b/>
                <w:sz w:val="28"/>
                <w:szCs w:val="28"/>
              </w:rPr>
              <w:t>1</w:t>
            </w:r>
            <w:r w:rsidR="00460740">
              <w:rPr>
                <w:rFonts w:ascii="Roboto" w:eastAsia="Roboto" w:hAnsi="Roboto" w:cs="Roboto"/>
                <w:b/>
                <w:sz w:val="28"/>
                <w:szCs w:val="28"/>
              </w:rPr>
              <w:t>7</w:t>
            </w:r>
            <w:r>
              <w:rPr>
                <w:rFonts w:ascii="Roboto" w:eastAsia="Roboto" w:hAnsi="Roboto" w:cs="Roboto"/>
                <w:b/>
                <w:sz w:val="28"/>
                <w:szCs w:val="28"/>
              </w:rPr>
              <w:t xml:space="preserve"> to </w:t>
            </w:r>
            <w:r w:rsidR="00460740">
              <w:rPr>
                <w:rFonts w:ascii="Roboto" w:eastAsia="Roboto" w:hAnsi="Roboto" w:cs="Roboto"/>
                <w:b/>
                <w:sz w:val="28"/>
                <w:szCs w:val="28"/>
              </w:rPr>
              <w:t>8</w:t>
            </w:r>
            <w:r>
              <w:rPr>
                <w:rFonts w:ascii="Roboto" w:eastAsia="Roboto" w:hAnsi="Roboto" w:cs="Roboto"/>
                <w:b/>
                <w:sz w:val="28"/>
                <w:szCs w:val="28"/>
              </w:rPr>
              <w:t xml:space="preserve"> points</w:t>
            </w:r>
          </w:p>
          <w:p w14:paraId="3E3B0C26" w14:textId="77777777" w:rsidR="00BF0591" w:rsidRDefault="00BF0591">
            <w:pPr>
              <w:widowControl w:val="0"/>
              <w:spacing w:line="240" w:lineRule="auto"/>
              <w:jc w:val="center"/>
              <w:rPr>
                <w:rFonts w:ascii="Roboto" w:eastAsia="Roboto" w:hAnsi="Roboto" w:cs="Roboto"/>
                <w:b/>
                <w:sz w:val="12"/>
                <w:szCs w:val="12"/>
              </w:rPr>
            </w:pPr>
          </w:p>
          <w:p w14:paraId="7A4DF221" w14:textId="77777777" w:rsidR="00BF0591" w:rsidRDefault="00000000">
            <w:pPr>
              <w:widowControl w:val="0"/>
              <w:numPr>
                <w:ilvl w:val="0"/>
                <w:numId w:val="8"/>
              </w:numPr>
              <w:spacing w:line="240" w:lineRule="auto"/>
              <w:rPr>
                <w:rFonts w:ascii="Roboto" w:eastAsia="Roboto" w:hAnsi="Roboto" w:cs="Roboto"/>
                <w:b/>
                <w:sz w:val="18"/>
                <w:szCs w:val="18"/>
              </w:rPr>
            </w:pPr>
            <w:r>
              <w:rPr>
                <w:rFonts w:ascii="Roboto" w:eastAsia="Roboto" w:hAnsi="Roboto" w:cs="Roboto"/>
                <w:b/>
                <w:sz w:val="18"/>
                <w:szCs w:val="18"/>
              </w:rPr>
              <w:t>At least one resource inequity is present.</w:t>
            </w:r>
          </w:p>
        </w:tc>
        <w:tc>
          <w:tcPr>
            <w:tcW w:w="2370" w:type="dxa"/>
            <w:shd w:val="clear" w:color="auto" w:fill="D9D9D9"/>
            <w:tcMar>
              <w:top w:w="100" w:type="dxa"/>
              <w:left w:w="100" w:type="dxa"/>
              <w:bottom w:w="100" w:type="dxa"/>
              <w:right w:w="100" w:type="dxa"/>
            </w:tcMar>
          </w:tcPr>
          <w:p w14:paraId="1B4EE483" w14:textId="3561E3DC" w:rsidR="00BF0591" w:rsidRDefault="00460740">
            <w:pPr>
              <w:widowControl w:val="0"/>
              <w:spacing w:line="240" w:lineRule="auto"/>
              <w:jc w:val="center"/>
              <w:rPr>
                <w:rFonts w:ascii="Roboto" w:eastAsia="Roboto" w:hAnsi="Roboto" w:cs="Roboto"/>
                <w:b/>
                <w:sz w:val="28"/>
                <w:szCs w:val="28"/>
              </w:rPr>
            </w:pPr>
            <w:r>
              <w:rPr>
                <w:rFonts w:ascii="Roboto" w:eastAsia="Roboto" w:hAnsi="Roboto" w:cs="Roboto"/>
                <w:b/>
                <w:sz w:val="28"/>
                <w:szCs w:val="28"/>
              </w:rPr>
              <w:t>7</w:t>
            </w:r>
            <w:r w:rsidR="00000000">
              <w:rPr>
                <w:rFonts w:ascii="Roboto" w:eastAsia="Roboto" w:hAnsi="Roboto" w:cs="Roboto"/>
                <w:b/>
                <w:sz w:val="28"/>
                <w:szCs w:val="28"/>
              </w:rPr>
              <w:t xml:space="preserve"> to </w:t>
            </w:r>
            <w:r>
              <w:rPr>
                <w:rFonts w:ascii="Roboto" w:eastAsia="Roboto" w:hAnsi="Roboto" w:cs="Roboto"/>
                <w:b/>
                <w:sz w:val="28"/>
                <w:szCs w:val="28"/>
              </w:rPr>
              <w:t>3</w:t>
            </w:r>
            <w:r w:rsidR="00000000">
              <w:rPr>
                <w:rFonts w:ascii="Roboto" w:eastAsia="Roboto" w:hAnsi="Roboto" w:cs="Roboto"/>
                <w:b/>
                <w:sz w:val="28"/>
                <w:szCs w:val="28"/>
              </w:rPr>
              <w:t xml:space="preserve"> points </w:t>
            </w:r>
          </w:p>
          <w:p w14:paraId="3CA12745" w14:textId="77777777" w:rsidR="00BF0591" w:rsidRDefault="00BF0591">
            <w:pPr>
              <w:widowControl w:val="0"/>
              <w:spacing w:line="240" w:lineRule="auto"/>
              <w:jc w:val="center"/>
              <w:rPr>
                <w:rFonts w:ascii="Roboto" w:eastAsia="Roboto" w:hAnsi="Roboto" w:cs="Roboto"/>
                <w:b/>
                <w:sz w:val="12"/>
                <w:szCs w:val="12"/>
              </w:rPr>
            </w:pPr>
          </w:p>
          <w:p w14:paraId="0D6C45F4" w14:textId="77777777" w:rsidR="00BF0591" w:rsidRDefault="00000000">
            <w:pPr>
              <w:widowControl w:val="0"/>
              <w:numPr>
                <w:ilvl w:val="0"/>
                <w:numId w:val="10"/>
              </w:numPr>
              <w:spacing w:line="240" w:lineRule="auto"/>
              <w:rPr>
                <w:rFonts w:ascii="Roboto" w:eastAsia="Roboto" w:hAnsi="Roboto" w:cs="Roboto"/>
                <w:b/>
              </w:rPr>
            </w:pPr>
            <w:r>
              <w:rPr>
                <w:rFonts w:ascii="Roboto" w:eastAsia="Roboto" w:hAnsi="Roboto" w:cs="Roboto"/>
                <w:b/>
                <w:sz w:val="18"/>
                <w:szCs w:val="18"/>
              </w:rPr>
              <w:t xml:space="preserve">Several resource inequities are present.  </w:t>
            </w:r>
            <w:r>
              <w:rPr>
                <w:rFonts w:ascii="Roboto" w:eastAsia="Roboto" w:hAnsi="Roboto" w:cs="Roboto"/>
                <w:b/>
                <w:sz w:val="28"/>
                <w:szCs w:val="28"/>
              </w:rPr>
              <w:t xml:space="preserve"> </w:t>
            </w:r>
          </w:p>
        </w:tc>
        <w:tc>
          <w:tcPr>
            <w:tcW w:w="2040" w:type="dxa"/>
            <w:shd w:val="clear" w:color="auto" w:fill="D9D9D9"/>
            <w:tcMar>
              <w:top w:w="100" w:type="dxa"/>
              <w:left w:w="100" w:type="dxa"/>
              <w:bottom w:w="100" w:type="dxa"/>
              <w:right w:w="100" w:type="dxa"/>
            </w:tcMar>
          </w:tcPr>
          <w:p w14:paraId="0DC46AD9" w14:textId="4EF7642C" w:rsidR="00BF0591" w:rsidRDefault="00460740">
            <w:pPr>
              <w:widowControl w:val="0"/>
              <w:spacing w:line="240" w:lineRule="auto"/>
              <w:jc w:val="center"/>
              <w:rPr>
                <w:rFonts w:ascii="Roboto" w:eastAsia="Roboto" w:hAnsi="Roboto" w:cs="Roboto"/>
                <w:b/>
                <w:sz w:val="28"/>
                <w:szCs w:val="28"/>
              </w:rPr>
            </w:pPr>
            <w:r>
              <w:rPr>
                <w:rFonts w:ascii="Roboto" w:eastAsia="Roboto" w:hAnsi="Roboto" w:cs="Roboto"/>
                <w:b/>
                <w:sz w:val="28"/>
                <w:szCs w:val="28"/>
              </w:rPr>
              <w:t>2</w:t>
            </w:r>
            <w:r w:rsidR="00000000">
              <w:rPr>
                <w:rFonts w:ascii="Roboto" w:eastAsia="Roboto" w:hAnsi="Roboto" w:cs="Roboto"/>
                <w:b/>
                <w:sz w:val="28"/>
                <w:szCs w:val="28"/>
              </w:rPr>
              <w:t xml:space="preserve"> to 0 points </w:t>
            </w:r>
          </w:p>
          <w:p w14:paraId="4343CC11" w14:textId="77777777" w:rsidR="00BF0591" w:rsidRDefault="00BF0591">
            <w:pPr>
              <w:widowControl w:val="0"/>
              <w:spacing w:line="240" w:lineRule="auto"/>
              <w:rPr>
                <w:rFonts w:ascii="Roboto" w:eastAsia="Roboto" w:hAnsi="Roboto" w:cs="Roboto"/>
                <w:b/>
                <w:sz w:val="12"/>
                <w:szCs w:val="12"/>
              </w:rPr>
            </w:pPr>
          </w:p>
          <w:p w14:paraId="1AF87BB9" w14:textId="77777777" w:rsidR="00BF0591" w:rsidRDefault="00000000">
            <w:pPr>
              <w:widowControl w:val="0"/>
              <w:numPr>
                <w:ilvl w:val="0"/>
                <w:numId w:val="2"/>
              </w:numPr>
              <w:spacing w:line="240" w:lineRule="auto"/>
              <w:rPr>
                <w:rFonts w:ascii="Roboto" w:eastAsia="Roboto" w:hAnsi="Roboto" w:cs="Roboto"/>
                <w:b/>
                <w:sz w:val="18"/>
                <w:szCs w:val="18"/>
              </w:rPr>
            </w:pPr>
            <w:r>
              <w:rPr>
                <w:rFonts w:ascii="Roboto" w:eastAsia="Roboto" w:hAnsi="Roboto" w:cs="Roboto"/>
                <w:b/>
                <w:sz w:val="18"/>
                <w:szCs w:val="18"/>
              </w:rPr>
              <w:t xml:space="preserve">Resources inequities are prevalent. </w:t>
            </w:r>
          </w:p>
        </w:tc>
      </w:tr>
    </w:tbl>
    <w:p w14:paraId="60D0D732" w14:textId="77777777" w:rsidR="00BF0591" w:rsidRDefault="00BF0591">
      <w:pPr>
        <w:rPr>
          <w:b/>
          <w:sz w:val="34"/>
          <w:szCs w:val="34"/>
        </w:rPr>
      </w:pPr>
    </w:p>
    <w:tbl>
      <w:tblPr>
        <w:tblStyle w:val="a2"/>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60"/>
      </w:tblGrid>
      <w:tr w:rsidR="00BF0591" w14:paraId="173F64F8" w14:textId="77777777">
        <w:tc>
          <w:tcPr>
            <w:tcW w:w="12960" w:type="dxa"/>
            <w:shd w:val="clear" w:color="auto" w:fill="6AA84F"/>
            <w:tcMar>
              <w:top w:w="100" w:type="dxa"/>
              <w:left w:w="100" w:type="dxa"/>
              <w:bottom w:w="100" w:type="dxa"/>
              <w:right w:w="100" w:type="dxa"/>
            </w:tcMar>
          </w:tcPr>
          <w:p w14:paraId="46DC94A5" w14:textId="77777777" w:rsidR="00BF0591" w:rsidRDefault="00000000">
            <w:pPr>
              <w:widowControl w:val="0"/>
              <w:spacing w:line="240" w:lineRule="auto"/>
              <w:rPr>
                <w:rFonts w:ascii="Roboto" w:eastAsia="Roboto" w:hAnsi="Roboto" w:cs="Roboto"/>
                <w:b/>
                <w:i/>
              </w:rPr>
            </w:pPr>
            <w:r>
              <w:rPr>
                <w:rFonts w:ascii="Roboto" w:eastAsia="Roboto" w:hAnsi="Roboto" w:cs="Roboto"/>
                <w:b/>
                <w:i/>
              </w:rPr>
              <w:t xml:space="preserve">If resource inequities are present, describe the current needs below. </w:t>
            </w:r>
          </w:p>
        </w:tc>
      </w:tr>
      <w:tr w:rsidR="00BF0591" w14:paraId="10FFEDAA" w14:textId="77777777">
        <w:tc>
          <w:tcPr>
            <w:tcW w:w="12960" w:type="dxa"/>
            <w:shd w:val="clear" w:color="auto" w:fill="auto"/>
            <w:tcMar>
              <w:top w:w="100" w:type="dxa"/>
              <w:left w:w="100" w:type="dxa"/>
              <w:bottom w:w="100" w:type="dxa"/>
              <w:right w:w="100" w:type="dxa"/>
            </w:tcMar>
          </w:tcPr>
          <w:p w14:paraId="76114E90" w14:textId="77777777" w:rsidR="00BF0591" w:rsidRDefault="00BF0591">
            <w:pPr>
              <w:widowControl w:val="0"/>
              <w:spacing w:line="240" w:lineRule="auto"/>
              <w:rPr>
                <w:b/>
                <w:sz w:val="34"/>
                <w:szCs w:val="34"/>
              </w:rPr>
            </w:pPr>
          </w:p>
        </w:tc>
      </w:tr>
    </w:tbl>
    <w:p w14:paraId="454D5645" w14:textId="77777777" w:rsidR="00BF0591" w:rsidRDefault="00BF0591">
      <w:pPr>
        <w:rPr>
          <w:rFonts w:ascii="Roboto" w:eastAsia="Roboto" w:hAnsi="Roboto" w:cs="Roboto"/>
        </w:rPr>
      </w:pPr>
    </w:p>
    <w:p w14:paraId="42F361CB" w14:textId="77777777" w:rsidR="00BF0591" w:rsidRDefault="003148AF">
      <w:pPr>
        <w:rPr>
          <w:rFonts w:ascii="Roboto" w:eastAsia="Roboto" w:hAnsi="Roboto" w:cs="Roboto"/>
        </w:rPr>
      </w:pPr>
      <w:r>
        <w:rPr>
          <w:noProof/>
        </w:rPr>
        <w:pict w14:anchorId="58461703">
          <v:rect id="_x0000_i1027" alt="" style="width:468pt;height:.05pt;mso-width-percent:0;mso-height-percent:0;mso-width-percent:0;mso-height-percent:0" o:hralign="center" o:hrstd="t" o:hr="t" fillcolor="#a0a0a0" stroked="f"/>
        </w:pict>
      </w:r>
    </w:p>
    <w:p w14:paraId="0DFB8297" w14:textId="571BB975" w:rsidR="00BF0591" w:rsidRDefault="00000000">
      <w:pPr>
        <w:jc w:val="center"/>
        <w:rPr>
          <w:rFonts w:ascii="Roboto" w:eastAsia="Roboto" w:hAnsi="Roboto" w:cs="Roboto"/>
        </w:rPr>
      </w:pPr>
      <w:r>
        <w:rPr>
          <w:b/>
          <w:sz w:val="34"/>
          <w:szCs w:val="34"/>
        </w:rPr>
        <w:t>Dimension #2: Teacher Quality in CSI schools</w:t>
      </w:r>
    </w:p>
    <w:p w14:paraId="04CD862B" w14:textId="77777777" w:rsidR="00BF0591" w:rsidRDefault="00000000">
      <w:pPr>
        <w:rPr>
          <w:rFonts w:ascii="Roboto" w:eastAsia="Roboto" w:hAnsi="Roboto" w:cs="Roboto"/>
        </w:rPr>
      </w:pPr>
      <w:r>
        <w:rPr>
          <w:b/>
          <w:sz w:val="24"/>
          <w:szCs w:val="24"/>
        </w:rPr>
        <w:tab/>
      </w:r>
      <w:r>
        <w:rPr>
          <w:b/>
          <w:sz w:val="24"/>
          <w:szCs w:val="24"/>
        </w:rPr>
        <w:tab/>
      </w:r>
    </w:p>
    <w:tbl>
      <w:tblPr>
        <w:tblStyle w:val="a3"/>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3653"/>
        <w:gridCol w:w="1887"/>
        <w:gridCol w:w="1887"/>
        <w:gridCol w:w="1887"/>
        <w:gridCol w:w="1887"/>
        <w:gridCol w:w="1739"/>
      </w:tblGrid>
      <w:tr w:rsidR="00BF0591" w14:paraId="75F1BECA" w14:textId="77777777" w:rsidTr="00D81B63">
        <w:tc>
          <w:tcPr>
            <w:tcW w:w="1412" w:type="pct"/>
            <w:shd w:val="clear" w:color="auto" w:fill="1C4587"/>
            <w:tcMar>
              <w:top w:w="100" w:type="dxa"/>
              <w:left w:w="100" w:type="dxa"/>
              <w:bottom w:w="100" w:type="dxa"/>
              <w:right w:w="100" w:type="dxa"/>
            </w:tcMar>
          </w:tcPr>
          <w:p w14:paraId="5BA0D2A5" w14:textId="77777777" w:rsidR="00BF0591" w:rsidRDefault="00BF0591">
            <w:pPr>
              <w:widowControl w:val="0"/>
              <w:pBdr>
                <w:top w:val="nil"/>
                <w:left w:val="nil"/>
                <w:bottom w:val="nil"/>
                <w:right w:val="nil"/>
                <w:between w:val="nil"/>
              </w:pBdr>
              <w:spacing w:line="240" w:lineRule="auto"/>
              <w:jc w:val="center"/>
              <w:rPr>
                <w:rFonts w:ascii="Roboto" w:eastAsia="Roboto" w:hAnsi="Roboto" w:cs="Roboto"/>
                <w:b/>
                <w:color w:val="FFFFFF"/>
                <w:sz w:val="20"/>
                <w:szCs w:val="20"/>
              </w:rPr>
            </w:pPr>
          </w:p>
          <w:p w14:paraId="43BDF888" w14:textId="77777777" w:rsidR="00BF0591" w:rsidRDefault="00000000">
            <w:pPr>
              <w:widowControl w:val="0"/>
              <w:pBdr>
                <w:top w:val="nil"/>
                <w:left w:val="nil"/>
                <w:bottom w:val="nil"/>
                <w:right w:val="nil"/>
                <w:between w:val="nil"/>
              </w:pBdr>
              <w:spacing w:line="240" w:lineRule="auto"/>
              <w:jc w:val="center"/>
              <w:rPr>
                <w:rFonts w:ascii="Roboto" w:eastAsia="Roboto" w:hAnsi="Roboto" w:cs="Roboto"/>
                <w:b/>
                <w:color w:val="FFFFFF"/>
                <w:sz w:val="28"/>
                <w:szCs w:val="28"/>
              </w:rPr>
            </w:pPr>
            <w:r>
              <w:rPr>
                <w:rFonts w:ascii="Roboto" w:eastAsia="Roboto" w:hAnsi="Roboto" w:cs="Roboto"/>
                <w:b/>
                <w:color w:val="FFFFFF"/>
                <w:sz w:val="28"/>
                <w:szCs w:val="28"/>
              </w:rPr>
              <w:t xml:space="preserve">Support Descriptor </w:t>
            </w:r>
          </w:p>
        </w:tc>
        <w:tc>
          <w:tcPr>
            <w:tcW w:w="729" w:type="pct"/>
            <w:shd w:val="clear" w:color="auto" w:fill="1C4587"/>
            <w:tcMar>
              <w:top w:w="100" w:type="dxa"/>
              <w:left w:w="100" w:type="dxa"/>
              <w:bottom w:w="100" w:type="dxa"/>
              <w:right w:w="100" w:type="dxa"/>
            </w:tcMar>
          </w:tcPr>
          <w:p w14:paraId="69F44528" w14:textId="77777777" w:rsidR="00BF0591" w:rsidRDefault="00000000">
            <w:pPr>
              <w:widowControl w:val="0"/>
              <w:spacing w:line="240" w:lineRule="auto"/>
              <w:jc w:val="center"/>
              <w:rPr>
                <w:rFonts w:ascii="Roboto" w:eastAsia="Roboto" w:hAnsi="Roboto" w:cs="Roboto"/>
                <w:b/>
                <w:color w:val="FFFFFF"/>
                <w:sz w:val="20"/>
                <w:szCs w:val="20"/>
              </w:rPr>
            </w:pPr>
            <w:r>
              <w:rPr>
                <w:rFonts w:ascii="Roboto" w:eastAsia="Roboto" w:hAnsi="Roboto" w:cs="Roboto"/>
                <w:b/>
                <w:color w:val="FFFFFF"/>
                <w:sz w:val="20"/>
                <w:szCs w:val="20"/>
              </w:rPr>
              <w:t xml:space="preserve">Meets Expectations  (2) </w:t>
            </w:r>
          </w:p>
        </w:tc>
        <w:tc>
          <w:tcPr>
            <w:tcW w:w="729" w:type="pct"/>
            <w:shd w:val="clear" w:color="auto" w:fill="1C4587"/>
            <w:tcMar>
              <w:top w:w="100" w:type="dxa"/>
              <w:left w:w="100" w:type="dxa"/>
              <w:bottom w:w="100" w:type="dxa"/>
              <w:right w:w="100" w:type="dxa"/>
            </w:tcMar>
          </w:tcPr>
          <w:p w14:paraId="5B0E01DF" w14:textId="77777777" w:rsidR="00BF0591" w:rsidRDefault="00000000">
            <w:pPr>
              <w:widowControl w:val="0"/>
              <w:spacing w:line="240" w:lineRule="auto"/>
              <w:jc w:val="center"/>
              <w:rPr>
                <w:rFonts w:ascii="Roboto" w:eastAsia="Roboto" w:hAnsi="Roboto" w:cs="Roboto"/>
                <w:b/>
                <w:color w:val="FFFFFF"/>
                <w:sz w:val="20"/>
                <w:szCs w:val="20"/>
              </w:rPr>
            </w:pPr>
            <w:r>
              <w:rPr>
                <w:rFonts w:ascii="Roboto" w:eastAsia="Roboto" w:hAnsi="Roboto" w:cs="Roboto"/>
                <w:b/>
                <w:color w:val="FFFFFF"/>
                <w:sz w:val="20"/>
                <w:szCs w:val="20"/>
              </w:rPr>
              <w:t>Partially Meets Expectations</w:t>
            </w:r>
          </w:p>
          <w:p w14:paraId="436AA8E5" w14:textId="77777777" w:rsidR="00BF0591" w:rsidRDefault="00000000">
            <w:pPr>
              <w:widowControl w:val="0"/>
              <w:spacing w:line="240" w:lineRule="auto"/>
              <w:jc w:val="center"/>
              <w:rPr>
                <w:rFonts w:ascii="Roboto" w:eastAsia="Roboto" w:hAnsi="Roboto" w:cs="Roboto"/>
                <w:b/>
                <w:color w:val="FFFFFF"/>
                <w:sz w:val="20"/>
                <w:szCs w:val="20"/>
              </w:rPr>
            </w:pPr>
            <w:r>
              <w:rPr>
                <w:rFonts w:ascii="Roboto" w:eastAsia="Roboto" w:hAnsi="Roboto" w:cs="Roboto"/>
                <w:b/>
                <w:color w:val="FFFFFF"/>
                <w:sz w:val="20"/>
                <w:szCs w:val="20"/>
              </w:rPr>
              <w:t>(1)</w:t>
            </w:r>
          </w:p>
        </w:tc>
        <w:tc>
          <w:tcPr>
            <w:tcW w:w="729" w:type="pct"/>
            <w:shd w:val="clear" w:color="auto" w:fill="1C4587"/>
            <w:tcMar>
              <w:top w:w="100" w:type="dxa"/>
              <w:left w:w="100" w:type="dxa"/>
              <w:bottom w:w="100" w:type="dxa"/>
              <w:right w:w="100" w:type="dxa"/>
            </w:tcMar>
          </w:tcPr>
          <w:p w14:paraId="6DDE2DB5" w14:textId="77777777" w:rsidR="00BF0591" w:rsidRDefault="00000000">
            <w:pPr>
              <w:widowControl w:val="0"/>
              <w:spacing w:line="240" w:lineRule="auto"/>
              <w:jc w:val="center"/>
              <w:rPr>
                <w:rFonts w:ascii="Roboto" w:eastAsia="Roboto" w:hAnsi="Roboto" w:cs="Roboto"/>
                <w:b/>
                <w:color w:val="FFFFFF"/>
                <w:sz w:val="20"/>
                <w:szCs w:val="20"/>
              </w:rPr>
            </w:pPr>
            <w:r>
              <w:rPr>
                <w:rFonts w:ascii="Roboto" w:eastAsia="Roboto" w:hAnsi="Roboto" w:cs="Roboto"/>
                <w:b/>
                <w:color w:val="FFFFFF"/>
                <w:sz w:val="20"/>
                <w:szCs w:val="20"/>
              </w:rPr>
              <w:t>Does Not Meet Expectations (0)</w:t>
            </w:r>
          </w:p>
        </w:tc>
        <w:tc>
          <w:tcPr>
            <w:tcW w:w="729" w:type="pct"/>
            <w:shd w:val="clear" w:color="auto" w:fill="1C4587"/>
            <w:tcMar>
              <w:top w:w="100" w:type="dxa"/>
              <w:left w:w="100" w:type="dxa"/>
              <w:bottom w:w="100" w:type="dxa"/>
              <w:right w:w="100" w:type="dxa"/>
            </w:tcMar>
          </w:tcPr>
          <w:p w14:paraId="7F8C74C2" w14:textId="77777777" w:rsidR="00BF0591" w:rsidRDefault="00000000">
            <w:pPr>
              <w:widowControl w:val="0"/>
              <w:pBdr>
                <w:top w:val="nil"/>
                <w:left w:val="nil"/>
                <w:bottom w:val="nil"/>
                <w:right w:val="nil"/>
                <w:between w:val="nil"/>
              </w:pBdr>
              <w:spacing w:line="240" w:lineRule="auto"/>
              <w:jc w:val="center"/>
              <w:rPr>
                <w:rFonts w:ascii="Roboto" w:eastAsia="Roboto" w:hAnsi="Roboto" w:cs="Roboto"/>
                <w:b/>
                <w:color w:val="FFFFFF"/>
                <w:sz w:val="20"/>
                <w:szCs w:val="20"/>
              </w:rPr>
            </w:pPr>
            <w:r>
              <w:rPr>
                <w:rFonts w:ascii="Roboto" w:eastAsia="Roboto" w:hAnsi="Roboto" w:cs="Roboto"/>
                <w:b/>
                <w:color w:val="FFFFFF"/>
                <w:sz w:val="20"/>
                <w:szCs w:val="20"/>
              </w:rPr>
              <w:t>N/A (0)</w:t>
            </w:r>
          </w:p>
        </w:tc>
        <w:tc>
          <w:tcPr>
            <w:tcW w:w="672" w:type="pct"/>
            <w:shd w:val="clear" w:color="auto" w:fill="1C4587"/>
            <w:tcMar>
              <w:top w:w="100" w:type="dxa"/>
              <w:left w:w="100" w:type="dxa"/>
              <w:bottom w:w="100" w:type="dxa"/>
              <w:right w:w="100" w:type="dxa"/>
            </w:tcMar>
          </w:tcPr>
          <w:p w14:paraId="4A6827FE" w14:textId="77777777" w:rsidR="00BF0591" w:rsidRDefault="00BF0591">
            <w:pPr>
              <w:widowControl w:val="0"/>
              <w:pBdr>
                <w:top w:val="nil"/>
                <w:left w:val="nil"/>
                <w:bottom w:val="nil"/>
                <w:right w:val="nil"/>
                <w:between w:val="nil"/>
              </w:pBdr>
              <w:spacing w:line="240" w:lineRule="auto"/>
              <w:jc w:val="center"/>
              <w:rPr>
                <w:rFonts w:ascii="Roboto" w:eastAsia="Roboto" w:hAnsi="Roboto" w:cs="Roboto"/>
                <w:b/>
                <w:color w:val="FFFFFF"/>
                <w:sz w:val="20"/>
                <w:szCs w:val="20"/>
              </w:rPr>
            </w:pPr>
          </w:p>
          <w:p w14:paraId="18D31C4F" w14:textId="77777777" w:rsidR="00BF0591" w:rsidRDefault="00000000">
            <w:pPr>
              <w:widowControl w:val="0"/>
              <w:pBdr>
                <w:top w:val="nil"/>
                <w:left w:val="nil"/>
                <w:bottom w:val="nil"/>
                <w:right w:val="nil"/>
                <w:between w:val="nil"/>
              </w:pBdr>
              <w:spacing w:line="240" w:lineRule="auto"/>
              <w:jc w:val="center"/>
              <w:rPr>
                <w:rFonts w:ascii="Roboto" w:eastAsia="Roboto" w:hAnsi="Roboto" w:cs="Roboto"/>
                <w:b/>
                <w:color w:val="FFFFFF"/>
                <w:sz w:val="28"/>
                <w:szCs w:val="28"/>
              </w:rPr>
            </w:pPr>
            <w:r>
              <w:rPr>
                <w:rFonts w:ascii="Roboto" w:eastAsia="Roboto" w:hAnsi="Roboto" w:cs="Roboto"/>
                <w:b/>
                <w:color w:val="FFFFFF"/>
                <w:sz w:val="28"/>
                <w:szCs w:val="28"/>
              </w:rPr>
              <w:t>Comments</w:t>
            </w:r>
          </w:p>
        </w:tc>
      </w:tr>
      <w:tr w:rsidR="00BF0591" w14:paraId="69ECF329" w14:textId="77777777" w:rsidTr="00D81B63">
        <w:tc>
          <w:tcPr>
            <w:tcW w:w="1412" w:type="pct"/>
            <w:shd w:val="clear" w:color="auto" w:fill="auto"/>
            <w:tcMar>
              <w:top w:w="100" w:type="dxa"/>
              <w:left w:w="100" w:type="dxa"/>
              <w:bottom w:w="100" w:type="dxa"/>
              <w:right w:w="100" w:type="dxa"/>
            </w:tcMar>
          </w:tcPr>
          <w:p w14:paraId="56313F25" w14:textId="77777777" w:rsidR="00BF0591" w:rsidRDefault="00000000">
            <w:pPr>
              <w:widowControl w:val="0"/>
              <w:numPr>
                <w:ilvl w:val="0"/>
                <w:numId w:val="9"/>
              </w:numPr>
              <w:spacing w:line="240" w:lineRule="auto"/>
              <w:rPr>
                <w:rFonts w:ascii="Roboto" w:eastAsia="Roboto" w:hAnsi="Roboto" w:cs="Roboto"/>
                <w:sz w:val="18"/>
                <w:szCs w:val="18"/>
              </w:rPr>
            </w:pPr>
            <w:r>
              <w:rPr>
                <w:rFonts w:ascii="Roboto" w:eastAsia="Roboto" w:hAnsi="Roboto" w:cs="Roboto"/>
                <w:sz w:val="18"/>
                <w:szCs w:val="18"/>
              </w:rPr>
              <w:t>Most teachers in our school are certified to teach in their assigned subjects.</w:t>
            </w:r>
          </w:p>
        </w:tc>
        <w:tc>
          <w:tcPr>
            <w:tcW w:w="729" w:type="pct"/>
            <w:shd w:val="clear" w:color="auto" w:fill="auto"/>
            <w:tcMar>
              <w:top w:w="100" w:type="dxa"/>
              <w:left w:w="100" w:type="dxa"/>
              <w:bottom w:w="100" w:type="dxa"/>
              <w:right w:w="100" w:type="dxa"/>
            </w:tcMar>
          </w:tcPr>
          <w:p w14:paraId="3A5060B5" w14:textId="77777777" w:rsidR="00BF0591" w:rsidRDefault="00000000">
            <w:pPr>
              <w:widowControl w:val="0"/>
              <w:spacing w:line="240" w:lineRule="auto"/>
              <w:ind w:left="720"/>
              <w:rPr>
                <w:rFonts w:ascii="Roboto" w:eastAsia="Roboto" w:hAnsi="Roboto" w:cs="Roboto"/>
              </w:rPr>
            </w:pPr>
            <w:sdt>
              <w:sdtPr>
                <w:alias w:val="CSI/ATSI Self Assessment "/>
                <w:id w:val="1906425239"/>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729" w:type="pct"/>
            <w:shd w:val="clear" w:color="auto" w:fill="auto"/>
            <w:tcMar>
              <w:top w:w="100" w:type="dxa"/>
              <w:left w:w="100" w:type="dxa"/>
              <w:bottom w:w="100" w:type="dxa"/>
              <w:right w:w="100" w:type="dxa"/>
            </w:tcMar>
          </w:tcPr>
          <w:p w14:paraId="389AD9AB" w14:textId="77777777" w:rsidR="00BF0591" w:rsidRDefault="00000000">
            <w:pPr>
              <w:widowControl w:val="0"/>
              <w:spacing w:line="240" w:lineRule="auto"/>
              <w:ind w:left="720"/>
              <w:rPr>
                <w:rFonts w:ascii="Roboto" w:eastAsia="Roboto" w:hAnsi="Roboto" w:cs="Roboto"/>
              </w:rPr>
            </w:pPr>
            <w:sdt>
              <w:sdtPr>
                <w:alias w:val="CSI/ATSI Self Assessment "/>
                <w:id w:val="1786787281"/>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729" w:type="pct"/>
            <w:shd w:val="clear" w:color="auto" w:fill="auto"/>
            <w:tcMar>
              <w:top w:w="100" w:type="dxa"/>
              <w:left w:w="100" w:type="dxa"/>
              <w:bottom w:w="100" w:type="dxa"/>
              <w:right w:w="100" w:type="dxa"/>
            </w:tcMar>
          </w:tcPr>
          <w:p w14:paraId="279D4DC3" w14:textId="77777777" w:rsidR="00BF0591" w:rsidRDefault="00000000">
            <w:pPr>
              <w:widowControl w:val="0"/>
              <w:spacing w:line="240" w:lineRule="auto"/>
              <w:ind w:left="720"/>
              <w:rPr>
                <w:rFonts w:ascii="Roboto" w:eastAsia="Roboto" w:hAnsi="Roboto" w:cs="Roboto"/>
              </w:rPr>
            </w:pPr>
            <w:sdt>
              <w:sdtPr>
                <w:alias w:val="CSI/ATSI Self Assessment "/>
                <w:id w:val="-1830339082"/>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729" w:type="pct"/>
            <w:shd w:val="clear" w:color="auto" w:fill="auto"/>
            <w:tcMar>
              <w:top w:w="100" w:type="dxa"/>
              <w:left w:w="100" w:type="dxa"/>
              <w:bottom w:w="100" w:type="dxa"/>
              <w:right w:w="100" w:type="dxa"/>
            </w:tcMar>
          </w:tcPr>
          <w:p w14:paraId="58BD071B" w14:textId="77777777" w:rsidR="00BF0591" w:rsidRDefault="00000000">
            <w:pPr>
              <w:widowControl w:val="0"/>
              <w:spacing w:line="240" w:lineRule="auto"/>
              <w:ind w:left="720"/>
              <w:rPr>
                <w:rFonts w:ascii="Roboto" w:eastAsia="Roboto" w:hAnsi="Roboto" w:cs="Roboto"/>
              </w:rPr>
            </w:pPr>
            <w:sdt>
              <w:sdtPr>
                <w:alias w:val="CSI/ATSI Self Assessment "/>
                <w:id w:val="1585880806"/>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72" w:type="pct"/>
            <w:shd w:val="clear" w:color="auto" w:fill="auto"/>
            <w:tcMar>
              <w:top w:w="100" w:type="dxa"/>
              <w:left w:w="100" w:type="dxa"/>
              <w:bottom w:w="100" w:type="dxa"/>
              <w:right w:w="100" w:type="dxa"/>
            </w:tcMar>
          </w:tcPr>
          <w:p w14:paraId="66C68BC5" w14:textId="77777777" w:rsidR="00BF0591" w:rsidRDefault="00BF0591">
            <w:pPr>
              <w:widowControl w:val="0"/>
              <w:tabs>
                <w:tab w:val="center" w:pos="360"/>
              </w:tabs>
              <w:spacing w:line="240" w:lineRule="auto"/>
              <w:ind w:right="-15" w:hanging="90"/>
              <w:rPr>
                <w:rFonts w:ascii="Roboto" w:eastAsia="Roboto" w:hAnsi="Roboto" w:cs="Roboto"/>
              </w:rPr>
            </w:pPr>
          </w:p>
        </w:tc>
      </w:tr>
      <w:tr w:rsidR="00BF0591" w14:paraId="36F69FA3" w14:textId="77777777" w:rsidTr="00D81B63">
        <w:tc>
          <w:tcPr>
            <w:tcW w:w="1412" w:type="pct"/>
            <w:shd w:val="clear" w:color="auto" w:fill="auto"/>
            <w:tcMar>
              <w:top w:w="100" w:type="dxa"/>
              <w:left w:w="100" w:type="dxa"/>
              <w:bottom w:w="100" w:type="dxa"/>
              <w:right w:w="100" w:type="dxa"/>
            </w:tcMar>
          </w:tcPr>
          <w:p w14:paraId="423949A1" w14:textId="77777777" w:rsidR="00BF0591" w:rsidRDefault="00000000">
            <w:pPr>
              <w:widowControl w:val="0"/>
              <w:numPr>
                <w:ilvl w:val="0"/>
                <w:numId w:val="9"/>
              </w:numPr>
              <w:spacing w:line="240" w:lineRule="auto"/>
              <w:rPr>
                <w:rFonts w:ascii="Roboto" w:eastAsia="Roboto" w:hAnsi="Roboto" w:cs="Roboto"/>
                <w:sz w:val="18"/>
                <w:szCs w:val="18"/>
              </w:rPr>
            </w:pPr>
            <w:r>
              <w:rPr>
                <w:rFonts w:ascii="Roboto" w:eastAsia="Roboto" w:hAnsi="Roboto" w:cs="Roboto"/>
                <w:sz w:val="18"/>
                <w:szCs w:val="18"/>
              </w:rPr>
              <w:t>Most teachers in our school have more than 3 years of teaching experience.</w:t>
            </w:r>
          </w:p>
        </w:tc>
        <w:tc>
          <w:tcPr>
            <w:tcW w:w="729" w:type="pct"/>
            <w:shd w:val="clear" w:color="auto" w:fill="auto"/>
            <w:tcMar>
              <w:top w:w="100" w:type="dxa"/>
              <w:left w:w="100" w:type="dxa"/>
              <w:bottom w:w="100" w:type="dxa"/>
              <w:right w:w="100" w:type="dxa"/>
            </w:tcMar>
          </w:tcPr>
          <w:p w14:paraId="2ACA883F" w14:textId="77777777" w:rsidR="00BF0591" w:rsidRDefault="00000000">
            <w:pPr>
              <w:widowControl w:val="0"/>
              <w:spacing w:line="240" w:lineRule="auto"/>
              <w:ind w:left="720"/>
              <w:rPr>
                <w:rFonts w:ascii="Roboto" w:eastAsia="Roboto" w:hAnsi="Roboto" w:cs="Roboto"/>
              </w:rPr>
            </w:pPr>
            <w:sdt>
              <w:sdtPr>
                <w:alias w:val="CSI/ATSI Self Assessment "/>
                <w:id w:val="-1107473740"/>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729" w:type="pct"/>
            <w:shd w:val="clear" w:color="auto" w:fill="auto"/>
            <w:tcMar>
              <w:top w:w="100" w:type="dxa"/>
              <w:left w:w="100" w:type="dxa"/>
              <w:bottom w:w="100" w:type="dxa"/>
              <w:right w:w="100" w:type="dxa"/>
            </w:tcMar>
          </w:tcPr>
          <w:p w14:paraId="36D99BCC" w14:textId="77777777" w:rsidR="00BF0591" w:rsidRDefault="00000000">
            <w:pPr>
              <w:widowControl w:val="0"/>
              <w:spacing w:line="240" w:lineRule="auto"/>
              <w:ind w:left="720"/>
              <w:rPr>
                <w:rFonts w:ascii="Roboto" w:eastAsia="Roboto" w:hAnsi="Roboto" w:cs="Roboto"/>
              </w:rPr>
            </w:pPr>
            <w:sdt>
              <w:sdtPr>
                <w:alias w:val="CSI/ATSI Self Assessment "/>
                <w:id w:val="-1339523063"/>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729" w:type="pct"/>
            <w:shd w:val="clear" w:color="auto" w:fill="auto"/>
            <w:tcMar>
              <w:top w:w="100" w:type="dxa"/>
              <w:left w:w="100" w:type="dxa"/>
              <w:bottom w:w="100" w:type="dxa"/>
              <w:right w:w="100" w:type="dxa"/>
            </w:tcMar>
          </w:tcPr>
          <w:p w14:paraId="553AC2D1" w14:textId="77777777" w:rsidR="00BF0591" w:rsidRDefault="00000000">
            <w:pPr>
              <w:widowControl w:val="0"/>
              <w:spacing w:line="240" w:lineRule="auto"/>
              <w:ind w:left="720"/>
              <w:rPr>
                <w:rFonts w:ascii="Roboto" w:eastAsia="Roboto" w:hAnsi="Roboto" w:cs="Roboto"/>
              </w:rPr>
            </w:pPr>
            <w:sdt>
              <w:sdtPr>
                <w:alias w:val="CSI/ATSI Self Assessment "/>
                <w:id w:val="-1465740379"/>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729" w:type="pct"/>
            <w:shd w:val="clear" w:color="auto" w:fill="auto"/>
            <w:tcMar>
              <w:top w:w="100" w:type="dxa"/>
              <w:left w:w="100" w:type="dxa"/>
              <w:bottom w:w="100" w:type="dxa"/>
              <w:right w:w="100" w:type="dxa"/>
            </w:tcMar>
          </w:tcPr>
          <w:p w14:paraId="4A50A05F" w14:textId="77777777" w:rsidR="00BF0591" w:rsidRDefault="00000000">
            <w:pPr>
              <w:widowControl w:val="0"/>
              <w:spacing w:line="240" w:lineRule="auto"/>
              <w:ind w:left="720"/>
              <w:rPr>
                <w:rFonts w:ascii="Roboto" w:eastAsia="Roboto" w:hAnsi="Roboto" w:cs="Roboto"/>
              </w:rPr>
            </w:pPr>
            <w:sdt>
              <w:sdtPr>
                <w:alias w:val="CSI/ATSI Self Assessment "/>
                <w:id w:val="1854107181"/>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72" w:type="pct"/>
            <w:shd w:val="clear" w:color="auto" w:fill="auto"/>
            <w:tcMar>
              <w:top w:w="100" w:type="dxa"/>
              <w:left w:w="100" w:type="dxa"/>
              <w:bottom w:w="100" w:type="dxa"/>
              <w:right w:w="100" w:type="dxa"/>
            </w:tcMar>
          </w:tcPr>
          <w:p w14:paraId="12252B31" w14:textId="77777777" w:rsidR="00BF0591" w:rsidRDefault="00BF0591">
            <w:pPr>
              <w:widowControl w:val="0"/>
              <w:tabs>
                <w:tab w:val="center" w:pos="360"/>
              </w:tabs>
              <w:spacing w:line="240" w:lineRule="auto"/>
              <w:ind w:right="-15" w:hanging="90"/>
              <w:rPr>
                <w:rFonts w:ascii="Roboto" w:eastAsia="Roboto" w:hAnsi="Roboto" w:cs="Roboto"/>
              </w:rPr>
            </w:pPr>
          </w:p>
        </w:tc>
      </w:tr>
      <w:tr w:rsidR="00BF0591" w14:paraId="48CC8D0A" w14:textId="77777777" w:rsidTr="00D81B63">
        <w:tc>
          <w:tcPr>
            <w:tcW w:w="1412" w:type="pct"/>
            <w:shd w:val="clear" w:color="auto" w:fill="auto"/>
            <w:tcMar>
              <w:top w:w="100" w:type="dxa"/>
              <w:left w:w="100" w:type="dxa"/>
              <w:bottom w:w="100" w:type="dxa"/>
              <w:right w:w="100" w:type="dxa"/>
            </w:tcMar>
          </w:tcPr>
          <w:p w14:paraId="2E5709D5" w14:textId="77777777" w:rsidR="00BF0591" w:rsidRDefault="00000000">
            <w:pPr>
              <w:widowControl w:val="0"/>
              <w:numPr>
                <w:ilvl w:val="0"/>
                <w:numId w:val="9"/>
              </w:numPr>
              <w:spacing w:line="240" w:lineRule="auto"/>
              <w:rPr>
                <w:rFonts w:ascii="Roboto" w:eastAsia="Roboto" w:hAnsi="Roboto" w:cs="Roboto"/>
                <w:sz w:val="18"/>
                <w:szCs w:val="18"/>
              </w:rPr>
            </w:pPr>
            <w:r>
              <w:rPr>
                <w:rFonts w:ascii="Roboto" w:eastAsia="Roboto" w:hAnsi="Roboto" w:cs="Roboto"/>
                <w:sz w:val="18"/>
                <w:szCs w:val="18"/>
              </w:rPr>
              <w:t>Most teachers are effective, as determined by EVAAS or NCEES.</w:t>
            </w:r>
          </w:p>
        </w:tc>
        <w:tc>
          <w:tcPr>
            <w:tcW w:w="729" w:type="pct"/>
            <w:shd w:val="clear" w:color="auto" w:fill="auto"/>
            <w:tcMar>
              <w:top w:w="100" w:type="dxa"/>
              <w:left w:w="100" w:type="dxa"/>
              <w:bottom w:w="100" w:type="dxa"/>
              <w:right w:w="100" w:type="dxa"/>
            </w:tcMar>
          </w:tcPr>
          <w:p w14:paraId="5C20ED25" w14:textId="77777777" w:rsidR="00BF0591" w:rsidRDefault="00000000">
            <w:pPr>
              <w:widowControl w:val="0"/>
              <w:spacing w:line="240" w:lineRule="auto"/>
              <w:ind w:left="720"/>
              <w:rPr>
                <w:rFonts w:ascii="Roboto" w:eastAsia="Roboto" w:hAnsi="Roboto" w:cs="Roboto"/>
              </w:rPr>
            </w:pPr>
            <w:sdt>
              <w:sdtPr>
                <w:alias w:val="CSI/ATSI Self Assessment "/>
                <w:id w:val="1599388253"/>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729" w:type="pct"/>
            <w:shd w:val="clear" w:color="auto" w:fill="auto"/>
            <w:tcMar>
              <w:top w:w="100" w:type="dxa"/>
              <w:left w:w="100" w:type="dxa"/>
              <w:bottom w:w="100" w:type="dxa"/>
              <w:right w:w="100" w:type="dxa"/>
            </w:tcMar>
          </w:tcPr>
          <w:p w14:paraId="76368A31" w14:textId="77777777" w:rsidR="00BF0591" w:rsidRDefault="00000000">
            <w:pPr>
              <w:widowControl w:val="0"/>
              <w:spacing w:line="240" w:lineRule="auto"/>
              <w:ind w:left="720"/>
              <w:rPr>
                <w:rFonts w:ascii="Roboto" w:eastAsia="Roboto" w:hAnsi="Roboto" w:cs="Roboto"/>
              </w:rPr>
            </w:pPr>
            <w:sdt>
              <w:sdtPr>
                <w:alias w:val="CSI/ATSI Self Assessment "/>
                <w:id w:val="-981219258"/>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729" w:type="pct"/>
            <w:shd w:val="clear" w:color="auto" w:fill="auto"/>
            <w:tcMar>
              <w:top w:w="100" w:type="dxa"/>
              <w:left w:w="100" w:type="dxa"/>
              <w:bottom w:w="100" w:type="dxa"/>
              <w:right w:w="100" w:type="dxa"/>
            </w:tcMar>
          </w:tcPr>
          <w:p w14:paraId="25606D44" w14:textId="77777777" w:rsidR="00BF0591" w:rsidRDefault="00000000">
            <w:pPr>
              <w:widowControl w:val="0"/>
              <w:spacing w:line="240" w:lineRule="auto"/>
              <w:ind w:left="720"/>
              <w:rPr>
                <w:rFonts w:ascii="Roboto" w:eastAsia="Roboto" w:hAnsi="Roboto" w:cs="Roboto"/>
              </w:rPr>
            </w:pPr>
            <w:sdt>
              <w:sdtPr>
                <w:alias w:val="CSI/ATSI Self Assessment "/>
                <w:id w:val="-1898737727"/>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729" w:type="pct"/>
            <w:shd w:val="clear" w:color="auto" w:fill="auto"/>
            <w:tcMar>
              <w:top w:w="100" w:type="dxa"/>
              <w:left w:w="100" w:type="dxa"/>
              <w:bottom w:w="100" w:type="dxa"/>
              <w:right w:w="100" w:type="dxa"/>
            </w:tcMar>
          </w:tcPr>
          <w:p w14:paraId="7F4CA018" w14:textId="77777777" w:rsidR="00BF0591" w:rsidRDefault="00000000">
            <w:pPr>
              <w:widowControl w:val="0"/>
              <w:spacing w:line="240" w:lineRule="auto"/>
              <w:ind w:left="720"/>
              <w:rPr>
                <w:rFonts w:ascii="Roboto" w:eastAsia="Roboto" w:hAnsi="Roboto" w:cs="Roboto"/>
              </w:rPr>
            </w:pPr>
            <w:sdt>
              <w:sdtPr>
                <w:alias w:val="CSI/ATSI Self Assessment "/>
                <w:id w:val="960628397"/>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72" w:type="pct"/>
            <w:shd w:val="clear" w:color="auto" w:fill="auto"/>
            <w:tcMar>
              <w:top w:w="100" w:type="dxa"/>
              <w:left w:w="100" w:type="dxa"/>
              <w:bottom w:w="100" w:type="dxa"/>
              <w:right w:w="100" w:type="dxa"/>
            </w:tcMar>
          </w:tcPr>
          <w:p w14:paraId="39A6A31E" w14:textId="77777777" w:rsidR="00BF0591" w:rsidRDefault="00BF0591">
            <w:pPr>
              <w:widowControl w:val="0"/>
              <w:tabs>
                <w:tab w:val="center" w:pos="360"/>
              </w:tabs>
              <w:spacing w:line="240" w:lineRule="auto"/>
              <w:ind w:right="-15" w:hanging="90"/>
              <w:rPr>
                <w:rFonts w:ascii="Roboto" w:eastAsia="Roboto" w:hAnsi="Roboto" w:cs="Roboto"/>
              </w:rPr>
            </w:pPr>
          </w:p>
        </w:tc>
      </w:tr>
      <w:tr w:rsidR="00BF0591" w14:paraId="7A8B6BDD" w14:textId="77777777" w:rsidTr="00D81B63">
        <w:tc>
          <w:tcPr>
            <w:tcW w:w="1412" w:type="pct"/>
            <w:shd w:val="clear" w:color="auto" w:fill="auto"/>
            <w:tcMar>
              <w:top w:w="100" w:type="dxa"/>
              <w:left w:w="100" w:type="dxa"/>
              <w:bottom w:w="100" w:type="dxa"/>
              <w:right w:w="100" w:type="dxa"/>
            </w:tcMar>
          </w:tcPr>
          <w:p w14:paraId="3032EB9B" w14:textId="77777777" w:rsidR="00BF0591" w:rsidRDefault="00000000">
            <w:pPr>
              <w:widowControl w:val="0"/>
              <w:numPr>
                <w:ilvl w:val="0"/>
                <w:numId w:val="9"/>
              </w:numPr>
              <w:spacing w:line="240" w:lineRule="auto"/>
              <w:rPr>
                <w:rFonts w:ascii="Roboto" w:eastAsia="Roboto" w:hAnsi="Roboto" w:cs="Roboto"/>
                <w:sz w:val="18"/>
                <w:szCs w:val="18"/>
              </w:rPr>
            </w:pPr>
            <w:r>
              <w:rPr>
                <w:rFonts w:ascii="Roboto" w:eastAsia="Roboto" w:hAnsi="Roboto" w:cs="Roboto"/>
                <w:sz w:val="18"/>
                <w:szCs w:val="18"/>
              </w:rPr>
              <w:t xml:space="preserve">No more than two (2) classes have been taught by a long-term substitute teacher during the 2022-2023 academic year. </w:t>
            </w:r>
            <w:r>
              <w:rPr>
                <w:rFonts w:ascii="Roboto" w:eastAsia="Roboto" w:hAnsi="Roboto" w:cs="Roboto"/>
                <w:b/>
                <w:sz w:val="18"/>
                <w:szCs w:val="18"/>
              </w:rPr>
              <w:t>NOTE: Long-term is four (4) or more weeks without a certified teacher.</w:t>
            </w:r>
          </w:p>
        </w:tc>
        <w:tc>
          <w:tcPr>
            <w:tcW w:w="729" w:type="pct"/>
            <w:shd w:val="clear" w:color="auto" w:fill="auto"/>
            <w:tcMar>
              <w:top w:w="100" w:type="dxa"/>
              <w:left w:w="100" w:type="dxa"/>
              <w:bottom w:w="100" w:type="dxa"/>
              <w:right w:w="100" w:type="dxa"/>
            </w:tcMar>
          </w:tcPr>
          <w:p w14:paraId="2C856C41" w14:textId="77777777" w:rsidR="00BF0591" w:rsidRDefault="00000000">
            <w:pPr>
              <w:widowControl w:val="0"/>
              <w:spacing w:line="240" w:lineRule="auto"/>
              <w:ind w:left="720"/>
              <w:rPr>
                <w:rFonts w:ascii="Roboto" w:eastAsia="Roboto" w:hAnsi="Roboto" w:cs="Roboto"/>
              </w:rPr>
            </w:pPr>
            <w:sdt>
              <w:sdtPr>
                <w:alias w:val="CSI/ATSI Self Assessment "/>
                <w:id w:val="518625180"/>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729" w:type="pct"/>
            <w:shd w:val="clear" w:color="auto" w:fill="auto"/>
            <w:tcMar>
              <w:top w:w="100" w:type="dxa"/>
              <w:left w:w="100" w:type="dxa"/>
              <w:bottom w:w="100" w:type="dxa"/>
              <w:right w:w="100" w:type="dxa"/>
            </w:tcMar>
          </w:tcPr>
          <w:p w14:paraId="1596D661" w14:textId="77777777" w:rsidR="00BF0591" w:rsidRDefault="00000000">
            <w:pPr>
              <w:widowControl w:val="0"/>
              <w:spacing w:line="240" w:lineRule="auto"/>
              <w:ind w:left="720"/>
              <w:rPr>
                <w:rFonts w:ascii="Roboto" w:eastAsia="Roboto" w:hAnsi="Roboto" w:cs="Roboto"/>
              </w:rPr>
            </w:pPr>
            <w:sdt>
              <w:sdtPr>
                <w:alias w:val="CSI/ATSI Self Assessment "/>
                <w:id w:val="-262425184"/>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729" w:type="pct"/>
            <w:shd w:val="clear" w:color="auto" w:fill="auto"/>
            <w:tcMar>
              <w:top w:w="100" w:type="dxa"/>
              <w:left w:w="100" w:type="dxa"/>
              <w:bottom w:w="100" w:type="dxa"/>
              <w:right w:w="100" w:type="dxa"/>
            </w:tcMar>
          </w:tcPr>
          <w:p w14:paraId="56AAF5C5" w14:textId="77777777" w:rsidR="00BF0591" w:rsidRDefault="00000000">
            <w:pPr>
              <w:widowControl w:val="0"/>
              <w:spacing w:line="240" w:lineRule="auto"/>
              <w:ind w:left="720"/>
              <w:rPr>
                <w:rFonts w:ascii="Roboto" w:eastAsia="Roboto" w:hAnsi="Roboto" w:cs="Roboto"/>
              </w:rPr>
            </w:pPr>
            <w:sdt>
              <w:sdtPr>
                <w:alias w:val="CSI/ATSI Self Assessment "/>
                <w:id w:val="-1421076870"/>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729" w:type="pct"/>
            <w:shd w:val="clear" w:color="auto" w:fill="auto"/>
            <w:tcMar>
              <w:top w:w="100" w:type="dxa"/>
              <w:left w:w="100" w:type="dxa"/>
              <w:bottom w:w="100" w:type="dxa"/>
              <w:right w:w="100" w:type="dxa"/>
            </w:tcMar>
          </w:tcPr>
          <w:p w14:paraId="77A358AF" w14:textId="77777777" w:rsidR="00BF0591" w:rsidRDefault="00000000">
            <w:pPr>
              <w:widowControl w:val="0"/>
              <w:spacing w:line="240" w:lineRule="auto"/>
              <w:ind w:left="720"/>
              <w:rPr>
                <w:rFonts w:ascii="Roboto" w:eastAsia="Roboto" w:hAnsi="Roboto" w:cs="Roboto"/>
              </w:rPr>
            </w:pPr>
            <w:sdt>
              <w:sdtPr>
                <w:alias w:val="CSI/ATSI Self Assessment "/>
                <w:id w:val="1529140479"/>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72" w:type="pct"/>
            <w:shd w:val="clear" w:color="auto" w:fill="auto"/>
            <w:tcMar>
              <w:top w:w="100" w:type="dxa"/>
              <w:left w:w="100" w:type="dxa"/>
              <w:bottom w:w="100" w:type="dxa"/>
              <w:right w:w="100" w:type="dxa"/>
            </w:tcMar>
          </w:tcPr>
          <w:p w14:paraId="508E34C6" w14:textId="77777777" w:rsidR="00BF0591" w:rsidRDefault="00BF0591">
            <w:pPr>
              <w:widowControl w:val="0"/>
              <w:tabs>
                <w:tab w:val="center" w:pos="360"/>
              </w:tabs>
              <w:spacing w:line="240" w:lineRule="auto"/>
              <w:ind w:right="-15" w:hanging="90"/>
              <w:rPr>
                <w:rFonts w:ascii="Roboto" w:eastAsia="Roboto" w:hAnsi="Roboto" w:cs="Roboto"/>
              </w:rPr>
            </w:pPr>
          </w:p>
        </w:tc>
      </w:tr>
      <w:tr w:rsidR="00BF0591" w14:paraId="11505EFE" w14:textId="77777777" w:rsidTr="00D81B63">
        <w:trPr>
          <w:trHeight w:val="435"/>
        </w:trPr>
        <w:tc>
          <w:tcPr>
            <w:tcW w:w="1412" w:type="pct"/>
            <w:shd w:val="clear" w:color="auto" w:fill="auto"/>
            <w:tcMar>
              <w:top w:w="100" w:type="dxa"/>
              <w:left w:w="100" w:type="dxa"/>
              <w:bottom w:w="100" w:type="dxa"/>
              <w:right w:w="100" w:type="dxa"/>
            </w:tcMar>
          </w:tcPr>
          <w:p w14:paraId="51B5F89E" w14:textId="77777777" w:rsidR="00BF0591" w:rsidRDefault="00000000">
            <w:pPr>
              <w:widowControl w:val="0"/>
              <w:numPr>
                <w:ilvl w:val="0"/>
                <w:numId w:val="9"/>
              </w:numPr>
              <w:spacing w:line="240" w:lineRule="auto"/>
              <w:rPr>
                <w:rFonts w:ascii="Roboto" w:eastAsia="Roboto" w:hAnsi="Roboto" w:cs="Roboto"/>
                <w:sz w:val="18"/>
                <w:szCs w:val="18"/>
              </w:rPr>
            </w:pPr>
            <w:r>
              <w:rPr>
                <w:rFonts w:ascii="Roboto" w:eastAsia="Roboto" w:hAnsi="Roboto" w:cs="Roboto"/>
                <w:sz w:val="18"/>
                <w:szCs w:val="18"/>
              </w:rPr>
              <w:lastRenderedPageBreak/>
              <w:t>Novice teachers receive additional resources and professional learning to meet their needs.</w:t>
            </w:r>
          </w:p>
        </w:tc>
        <w:tc>
          <w:tcPr>
            <w:tcW w:w="729" w:type="pct"/>
            <w:shd w:val="clear" w:color="auto" w:fill="auto"/>
            <w:tcMar>
              <w:top w:w="100" w:type="dxa"/>
              <w:left w:w="100" w:type="dxa"/>
              <w:bottom w:w="100" w:type="dxa"/>
              <w:right w:w="100" w:type="dxa"/>
            </w:tcMar>
          </w:tcPr>
          <w:p w14:paraId="4D0F9EA3" w14:textId="77777777" w:rsidR="00BF0591" w:rsidRDefault="00000000">
            <w:pPr>
              <w:widowControl w:val="0"/>
              <w:spacing w:line="240" w:lineRule="auto"/>
              <w:ind w:left="720"/>
              <w:rPr>
                <w:rFonts w:ascii="Roboto" w:eastAsia="Roboto" w:hAnsi="Roboto" w:cs="Roboto"/>
              </w:rPr>
            </w:pPr>
            <w:sdt>
              <w:sdtPr>
                <w:alias w:val="CSI/ATSI Self Assessment "/>
                <w:id w:val="1064414782"/>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729" w:type="pct"/>
            <w:shd w:val="clear" w:color="auto" w:fill="auto"/>
            <w:tcMar>
              <w:top w:w="100" w:type="dxa"/>
              <w:left w:w="100" w:type="dxa"/>
              <w:bottom w:w="100" w:type="dxa"/>
              <w:right w:w="100" w:type="dxa"/>
            </w:tcMar>
          </w:tcPr>
          <w:p w14:paraId="6B45B9DD" w14:textId="77777777" w:rsidR="00BF0591" w:rsidRDefault="00000000">
            <w:pPr>
              <w:widowControl w:val="0"/>
              <w:spacing w:line="240" w:lineRule="auto"/>
              <w:ind w:left="720"/>
              <w:rPr>
                <w:rFonts w:ascii="Roboto" w:eastAsia="Roboto" w:hAnsi="Roboto" w:cs="Roboto"/>
              </w:rPr>
            </w:pPr>
            <w:sdt>
              <w:sdtPr>
                <w:alias w:val="CSI/ATSI Self Assessment "/>
                <w:id w:val="-384880850"/>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729" w:type="pct"/>
            <w:shd w:val="clear" w:color="auto" w:fill="auto"/>
            <w:tcMar>
              <w:top w:w="100" w:type="dxa"/>
              <w:left w:w="100" w:type="dxa"/>
              <w:bottom w:w="100" w:type="dxa"/>
              <w:right w:w="100" w:type="dxa"/>
            </w:tcMar>
          </w:tcPr>
          <w:p w14:paraId="6CF84DA4" w14:textId="77777777" w:rsidR="00BF0591" w:rsidRDefault="00000000">
            <w:pPr>
              <w:widowControl w:val="0"/>
              <w:spacing w:line="240" w:lineRule="auto"/>
              <w:ind w:left="720"/>
              <w:rPr>
                <w:rFonts w:ascii="Roboto" w:eastAsia="Roboto" w:hAnsi="Roboto" w:cs="Roboto"/>
              </w:rPr>
            </w:pPr>
            <w:sdt>
              <w:sdtPr>
                <w:alias w:val="CSI/ATSI Self Assessment "/>
                <w:id w:val="-629482070"/>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729" w:type="pct"/>
            <w:shd w:val="clear" w:color="auto" w:fill="auto"/>
            <w:tcMar>
              <w:top w:w="100" w:type="dxa"/>
              <w:left w:w="100" w:type="dxa"/>
              <w:bottom w:w="100" w:type="dxa"/>
              <w:right w:w="100" w:type="dxa"/>
            </w:tcMar>
          </w:tcPr>
          <w:p w14:paraId="0CC77E3F" w14:textId="77777777" w:rsidR="00BF0591" w:rsidRDefault="00000000">
            <w:pPr>
              <w:widowControl w:val="0"/>
              <w:spacing w:line="240" w:lineRule="auto"/>
              <w:ind w:left="720"/>
              <w:rPr>
                <w:rFonts w:ascii="Roboto" w:eastAsia="Roboto" w:hAnsi="Roboto" w:cs="Roboto"/>
              </w:rPr>
            </w:pPr>
            <w:sdt>
              <w:sdtPr>
                <w:alias w:val="CSI/ATSI Self Assessment "/>
                <w:id w:val="973745639"/>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72" w:type="pct"/>
            <w:shd w:val="clear" w:color="auto" w:fill="auto"/>
            <w:tcMar>
              <w:top w:w="100" w:type="dxa"/>
              <w:left w:w="100" w:type="dxa"/>
              <w:bottom w:w="100" w:type="dxa"/>
              <w:right w:w="100" w:type="dxa"/>
            </w:tcMar>
          </w:tcPr>
          <w:p w14:paraId="5C42FF7E" w14:textId="77777777" w:rsidR="00BF0591" w:rsidRDefault="00BF0591">
            <w:pPr>
              <w:widowControl w:val="0"/>
              <w:tabs>
                <w:tab w:val="center" w:pos="360"/>
              </w:tabs>
              <w:spacing w:line="240" w:lineRule="auto"/>
              <w:ind w:right="-15" w:hanging="90"/>
              <w:rPr>
                <w:rFonts w:ascii="Roboto" w:eastAsia="Roboto" w:hAnsi="Roboto" w:cs="Roboto"/>
              </w:rPr>
            </w:pPr>
          </w:p>
        </w:tc>
      </w:tr>
      <w:tr w:rsidR="00BF0591" w14:paraId="7D88C40C" w14:textId="77777777" w:rsidTr="00D81B63">
        <w:tc>
          <w:tcPr>
            <w:tcW w:w="1412" w:type="pct"/>
            <w:shd w:val="clear" w:color="auto" w:fill="auto"/>
            <w:tcMar>
              <w:top w:w="100" w:type="dxa"/>
              <w:left w:w="100" w:type="dxa"/>
              <w:bottom w:w="100" w:type="dxa"/>
              <w:right w:w="100" w:type="dxa"/>
            </w:tcMar>
          </w:tcPr>
          <w:p w14:paraId="5358DE0F" w14:textId="77777777" w:rsidR="00BF0591" w:rsidRDefault="00000000">
            <w:pPr>
              <w:widowControl w:val="0"/>
              <w:numPr>
                <w:ilvl w:val="0"/>
                <w:numId w:val="9"/>
              </w:numPr>
              <w:spacing w:line="240" w:lineRule="auto"/>
              <w:rPr>
                <w:rFonts w:ascii="Roboto" w:eastAsia="Roboto" w:hAnsi="Roboto" w:cs="Roboto"/>
                <w:sz w:val="18"/>
                <w:szCs w:val="18"/>
              </w:rPr>
            </w:pPr>
            <w:r>
              <w:rPr>
                <w:rFonts w:ascii="Roboto" w:eastAsia="Roboto" w:hAnsi="Roboto" w:cs="Roboto"/>
                <w:sz w:val="18"/>
                <w:szCs w:val="18"/>
              </w:rPr>
              <w:t>Highly effective teachers are equitably distributed across the school to meet the diverse needs of students.</w:t>
            </w:r>
          </w:p>
        </w:tc>
        <w:tc>
          <w:tcPr>
            <w:tcW w:w="729" w:type="pct"/>
            <w:shd w:val="clear" w:color="auto" w:fill="auto"/>
            <w:tcMar>
              <w:top w:w="100" w:type="dxa"/>
              <w:left w:w="100" w:type="dxa"/>
              <w:bottom w:w="100" w:type="dxa"/>
              <w:right w:w="100" w:type="dxa"/>
            </w:tcMar>
          </w:tcPr>
          <w:p w14:paraId="134BD09A" w14:textId="77777777" w:rsidR="00BF0591" w:rsidRDefault="00000000">
            <w:pPr>
              <w:widowControl w:val="0"/>
              <w:spacing w:line="240" w:lineRule="auto"/>
              <w:ind w:left="720"/>
              <w:rPr>
                <w:rFonts w:ascii="Roboto" w:eastAsia="Roboto" w:hAnsi="Roboto" w:cs="Roboto"/>
              </w:rPr>
            </w:pPr>
            <w:sdt>
              <w:sdtPr>
                <w:alias w:val="CSI/ATSI Self Assessment "/>
                <w:id w:val="910520889"/>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729" w:type="pct"/>
            <w:shd w:val="clear" w:color="auto" w:fill="auto"/>
            <w:tcMar>
              <w:top w:w="100" w:type="dxa"/>
              <w:left w:w="100" w:type="dxa"/>
              <w:bottom w:w="100" w:type="dxa"/>
              <w:right w:w="100" w:type="dxa"/>
            </w:tcMar>
          </w:tcPr>
          <w:p w14:paraId="5E8E4DAE" w14:textId="77777777" w:rsidR="00BF0591" w:rsidRDefault="00000000">
            <w:pPr>
              <w:widowControl w:val="0"/>
              <w:spacing w:line="240" w:lineRule="auto"/>
              <w:ind w:left="720"/>
              <w:rPr>
                <w:rFonts w:ascii="Roboto" w:eastAsia="Roboto" w:hAnsi="Roboto" w:cs="Roboto"/>
              </w:rPr>
            </w:pPr>
            <w:sdt>
              <w:sdtPr>
                <w:alias w:val="CSI/ATSI Self Assessment "/>
                <w:id w:val="1813712146"/>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729" w:type="pct"/>
            <w:shd w:val="clear" w:color="auto" w:fill="auto"/>
            <w:tcMar>
              <w:top w:w="100" w:type="dxa"/>
              <w:left w:w="100" w:type="dxa"/>
              <w:bottom w:w="100" w:type="dxa"/>
              <w:right w:w="100" w:type="dxa"/>
            </w:tcMar>
          </w:tcPr>
          <w:p w14:paraId="1446ECB9" w14:textId="77777777" w:rsidR="00BF0591" w:rsidRDefault="00000000">
            <w:pPr>
              <w:widowControl w:val="0"/>
              <w:spacing w:line="240" w:lineRule="auto"/>
              <w:ind w:left="720"/>
              <w:rPr>
                <w:rFonts w:ascii="Roboto" w:eastAsia="Roboto" w:hAnsi="Roboto" w:cs="Roboto"/>
              </w:rPr>
            </w:pPr>
            <w:sdt>
              <w:sdtPr>
                <w:alias w:val="CSI/ATSI Self Assessment "/>
                <w:id w:val="2100436195"/>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729" w:type="pct"/>
            <w:shd w:val="clear" w:color="auto" w:fill="auto"/>
            <w:tcMar>
              <w:top w:w="100" w:type="dxa"/>
              <w:left w:w="100" w:type="dxa"/>
              <w:bottom w:w="100" w:type="dxa"/>
              <w:right w:w="100" w:type="dxa"/>
            </w:tcMar>
          </w:tcPr>
          <w:p w14:paraId="7FF426E2" w14:textId="77777777" w:rsidR="00BF0591" w:rsidRDefault="00000000">
            <w:pPr>
              <w:widowControl w:val="0"/>
              <w:spacing w:line="240" w:lineRule="auto"/>
              <w:ind w:left="720"/>
              <w:rPr>
                <w:rFonts w:ascii="Roboto" w:eastAsia="Roboto" w:hAnsi="Roboto" w:cs="Roboto"/>
              </w:rPr>
            </w:pPr>
            <w:sdt>
              <w:sdtPr>
                <w:alias w:val="CSI/ATSI Self Assessment "/>
                <w:id w:val="899765951"/>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72" w:type="pct"/>
            <w:shd w:val="clear" w:color="auto" w:fill="auto"/>
            <w:tcMar>
              <w:top w:w="100" w:type="dxa"/>
              <w:left w:w="100" w:type="dxa"/>
              <w:bottom w:w="100" w:type="dxa"/>
              <w:right w:w="100" w:type="dxa"/>
            </w:tcMar>
          </w:tcPr>
          <w:p w14:paraId="54849659" w14:textId="77777777" w:rsidR="00BF0591" w:rsidRDefault="00BF0591">
            <w:pPr>
              <w:widowControl w:val="0"/>
              <w:tabs>
                <w:tab w:val="center" w:pos="360"/>
              </w:tabs>
              <w:spacing w:line="240" w:lineRule="auto"/>
              <w:ind w:right="-15" w:hanging="90"/>
              <w:rPr>
                <w:rFonts w:ascii="Roboto" w:eastAsia="Roboto" w:hAnsi="Roboto" w:cs="Roboto"/>
              </w:rPr>
            </w:pPr>
          </w:p>
        </w:tc>
      </w:tr>
      <w:tr w:rsidR="00BF0591" w14:paraId="191813A1" w14:textId="77777777" w:rsidTr="00D81B63">
        <w:tc>
          <w:tcPr>
            <w:tcW w:w="1412" w:type="pct"/>
            <w:shd w:val="clear" w:color="auto" w:fill="auto"/>
            <w:tcMar>
              <w:top w:w="100" w:type="dxa"/>
              <w:left w:w="100" w:type="dxa"/>
              <w:bottom w:w="100" w:type="dxa"/>
              <w:right w:w="100" w:type="dxa"/>
            </w:tcMar>
          </w:tcPr>
          <w:p w14:paraId="02D5F9E6" w14:textId="77777777" w:rsidR="00BF0591" w:rsidRDefault="00000000">
            <w:pPr>
              <w:widowControl w:val="0"/>
              <w:numPr>
                <w:ilvl w:val="0"/>
                <w:numId w:val="9"/>
              </w:numPr>
              <w:spacing w:line="240" w:lineRule="auto"/>
              <w:rPr>
                <w:rFonts w:ascii="Roboto" w:eastAsia="Roboto" w:hAnsi="Roboto" w:cs="Roboto"/>
                <w:sz w:val="18"/>
                <w:szCs w:val="18"/>
              </w:rPr>
            </w:pPr>
            <w:r>
              <w:rPr>
                <w:rFonts w:ascii="Roboto" w:eastAsia="Roboto" w:hAnsi="Roboto" w:cs="Roboto"/>
                <w:sz w:val="18"/>
                <w:szCs w:val="18"/>
              </w:rPr>
              <w:t>Teachers are actively engaged in ongoing professional development necessary to support and address the needs of students in CSI-targeted subgroups.</w:t>
            </w:r>
          </w:p>
        </w:tc>
        <w:tc>
          <w:tcPr>
            <w:tcW w:w="729" w:type="pct"/>
            <w:shd w:val="clear" w:color="auto" w:fill="auto"/>
            <w:tcMar>
              <w:top w:w="100" w:type="dxa"/>
              <w:left w:w="100" w:type="dxa"/>
              <w:bottom w:w="100" w:type="dxa"/>
              <w:right w:w="100" w:type="dxa"/>
            </w:tcMar>
          </w:tcPr>
          <w:p w14:paraId="65E091A4" w14:textId="77777777" w:rsidR="00BF0591" w:rsidRDefault="00000000">
            <w:pPr>
              <w:widowControl w:val="0"/>
              <w:spacing w:line="240" w:lineRule="auto"/>
              <w:ind w:left="720"/>
              <w:rPr>
                <w:rFonts w:ascii="Roboto" w:eastAsia="Roboto" w:hAnsi="Roboto" w:cs="Roboto"/>
              </w:rPr>
            </w:pPr>
            <w:sdt>
              <w:sdtPr>
                <w:alias w:val="CSI/ATSI Self Assessment "/>
                <w:id w:val="-385653525"/>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729" w:type="pct"/>
            <w:shd w:val="clear" w:color="auto" w:fill="auto"/>
            <w:tcMar>
              <w:top w:w="100" w:type="dxa"/>
              <w:left w:w="100" w:type="dxa"/>
              <w:bottom w:w="100" w:type="dxa"/>
              <w:right w:w="100" w:type="dxa"/>
            </w:tcMar>
          </w:tcPr>
          <w:p w14:paraId="73403D68" w14:textId="77777777" w:rsidR="00BF0591" w:rsidRDefault="00000000">
            <w:pPr>
              <w:widowControl w:val="0"/>
              <w:spacing w:line="240" w:lineRule="auto"/>
              <w:ind w:left="720"/>
              <w:rPr>
                <w:rFonts w:ascii="Roboto" w:eastAsia="Roboto" w:hAnsi="Roboto" w:cs="Roboto"/>
              </w:rPr>
            </w:pPr>
            <w:sdt>
              <w:sdtPr>
                <w:alias w:val="CSI/ATSI Self Assessment "/>
                <w:id w:val="1552114370"/>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729" w:type="pct"/>
            <w:shd w:val="clear" w:color="auto" w:fill="auto"/>
            <w:tcMar>
              <w:top w:w="100" w:type="dxa"/>
              <w:left w:w="100" w:type="dxa"/>
              <w:bottom w:w="100" w:type="dxa"/>
              <w:right w:w="100" w:type="dxa"/>
            </w:tcMar>
          </w:tcPr>
          <w:p w14:paraId="0280C728" w14:textId="77777777" w:rsidR="00BF0591" w:rsidRDefault="00000000">
            <w:pPr>
              <w:widowControl w:val="0"/>
              <w:spacing w:line="240" w:lineRule="auto"/>
              <w:ind w:left="720"/>
              <w:rPr>
                <w:rFonts w:ascii="Roboto" w:eastAsia="Roboto" w:hAnsi="Roboto" w:cs="Roboto"/>
              </w:rPr>
            </w:pPr>
            <w:sdt>
              <w:sdtPr>
                <w:alias w:val="CSI/ATSI Self Assessment "/>
                <w:id w:val="-303928662"/>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729" w:type="pct"/>
            <w:shd w:val="clear" w:color="auto" w:fill="auto"/>
            <w:tcMar>
              <w:top w:w="100" w:type="dxa"/>
              <w:left w:w="100" w:type="dxa"/>
              <w:bottom w:w="100" w:type="dxa"/>
              <w:right w:w="100" w:type="dxa"/>
            </w:tcMar>
          </w:tcPr>
          <w:p w14:paraId="2164ED20" w14:textId="77777777" w:rsidR="00BF0591" w:rsidRDefault="00000000">
            <w:pPr>
              <w:widowControl w:val="0"/>
              <w:spacing w:line="240" w:lineRule="auto"/>
              <w:ind w:left="720"/>
              <w:rPr>
                <w:rFonts w:ascii="Roboto" w:eastAsia="Roboto" w:hAnsi="Roboto" w:cs="Roboto"/>
              </w:rPr>
            </w:pPr>
            <w:sdt>
              <w:sdtPr>
                <w:alias w:val="CSI/ATSI Self Assessment "/>
                <w:id w:val="534761914"/>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72" w:type="pct"/>
            <w:shd w:val="clear" w:color="auto" w:fill="auto"/>
            <w:tcMar>
              <w:top w:w="100" w:type="dxa"/>
              <w:left w:w="100" w:type="dxa"/>
              <w:bottom w:w="100" w:type="dxa"/>
              <w:right w:w="100" w:type="dxa"/>
            </w:tcMar>
          </w:tcPr>
          <w:p w14:paraId="37E9A2D2" w14:textId="77777777" w:rsidR="00BF0591" w:rsidRDefault="00BF0591">
            <w:pPr>
              <w:widowControl w:val="0"/>
              <w:tabs>
                <w:tab w:val="center" w:pos="360"/>
              </w:tabs>
              <w:spacing w:line="240" w:lineRule="auto"/>
              <w:ind w:right="-15" w:hanging="90"/>
              <w:rPr>
                <w:rFonts w:ascii="Roboto" w:eastAsia="Roboto" w:hAnsi="Roboto" w:cs="Roboto"/>
              </w:rPr>
            </w:pPr>
          </w:p>
        </w:tc>
      </w:tr>
      <w:tr w:rsidR="00BF0591" w14:paraId="57041942" w14:textId="77777777" w:rsidTr="00D81B63">
        <w:tc>
          <w:tcPr>
            <w:tcW w:w="1412" w:type="pct"/>
            <w:shd w:val="clear" w:color="auto" w:fill="auto"/>
            <w:tcMar>
              <w:top w:w="100" w:type="dxa"/>
              <w:left w:w="100" w:type="dxa"/>
              <w:bottom w:w="100" w:type="dxa"/>
              <w:right w:w="100" w:type="dxa"/>
            </w:tcMar>
          </w:tcPr>
          <w:p w14:paraId="4BB5C9F3" w14:textId="77777777" w:rsidR="00BF0591" w:rsidRDefault="00000000">
            <w:pPr>
              <w:widowControl w:val="0"/>
              <w:numPr>
                <w:ilvl w:val="0"/>
                <w:numId w:val="9"/>
              </w:numPr>
              <w:spacing w:line="240" w:lineRule="auto"/>
              <w:rPr>
                <w:rFonts w:ascii="Roboto" w:eastAsia="Roboto" w:hAnsi="Roboto" w:cs="Roboto"/>
                <w:sz w:val="18"/>
                <w:szCs w:val="18"/>
              </w:rPr>
            </w:pPr>
            <w:r>
              <w:rPr>
                <w:rFonts w:ascii="Roboto" w:eastAsia="Roboto" w:hAnsi="Roboto" w:cs="Roboto"/>
                <w:sz w:val="18"/>
                <w:szCs w:val="18"/>
              </w:rPr>
              <w:t>Teachers are actively engaged in ongoing professional development necessary to support and address the needs of students in CSI-targeted subgroups.</w:t>
            </w:r>
          </w:p>
        </w:tc>
        <w:tc>
          <w:tcPr>
            <w:tcW w:w="729" w:type="pct"/>
            <w:shd w:val="clear" w:color="auto" w:fill="auto"/>
            <w:tcMar>
              <w:top w:w="100" w:type="dxa"/>
              <w:left w:w="100" w:type="dxa"/>
              <w:bottom w:w="100" w:type="dxa"/>
              <w:right w:w="100" w:type="dxa"/>
            </w:tcMar>
          </w:tcPr>
          <w:p w14:paraId="18114D8A" w14:textId="77777777" w:rsidR="00BF0591" w:rsidRDefault="00000000">
            <w:pPr>
              <w:widowControl w:val="0"/>
              <w:spacing w:line="240" w:lineRule="auto"/>
              <w:ind w:left="720"/>
              <w:rPr>
                <w:rFonts w:ascii="Roboto" w:eastAsia="Roboto" w:hAnsi="Roboto" w:cs="Roboto"/>
              </w:rPr>
            </w:pPr>
            <w:sdt>
              <w:sdtPr>
                <w:alias w:val="CSI/ATSI Self Assessment "/>
                <w:id w:val="1071619921"/>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729" w:type="pct"/>
            <w:shd w:val="clear" w:color="auto" w:fill="auto"/>
            <w:tcMar>
              <w:top w:w="100" w:type="dxa"/>
              <w:left w:w="100" w:type="dxa"/>
              <w:bottom w:w="100" w:type="dxa"/>
              <w:right w:w="100" w:type="dxa"/>
            </w:tcMar>
          </w:tcPr>
          <w:p w14:paraId="6AD86DF0" w14:textId="77777777" w:rsidR="00BF0591" w:rsidRDefault="00000000">
            <w:pPr>
              <w:widowControl w:val="0"/>
              <w:spacing w:line="240" w:lineRule="auto"/>
              <w:ind w:left="720"/>
              <w:rPr>
                <w:rFonts w:ascii="Roboto" w:eastAsia="Roboto" w:hAnsi="Roboto" w:cs="Roboto"/>
              </w:rPr>
            </w:pPr>
            <w:sdt>
              <w:sdtPr>
                <w:alias w:val="CSI/ATSI Self Assessment "/>
                <w:id w:val="1762809346"/>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729" w:type="pct"/>
            <w:shd w:val="clear" w:color="auto" w:fill="auto"/>
            <w:tcMar>
              <w:top w:w="100" w:type="dxa"/>
              <w:left w:w="100" w:type="dxa"/>
              <w:bottom w:w="100" w:type="dxa"/>
              <w:right w:w="100" w:type="dxa"/>
            </w:tcMar>
          </w:tcPr>
          <w:p w14:paraId="0BFE82FB" w14:textId="77777777" w:rsidR="00BF0591" w:rsidRDefault="00000000">
            <w:pPr>
              <w:widowControl w:val="0"/>
              <w:spacing w:line="240" w:lineRule="auto"/>
              <w:ind w:left="720"/>
              <w:rPr>
                <w:rFonts w:ascii="Roboto" w:eastAsia="Roboto" w:hAnsi="Roboto" w:cs="Roboto"/>
              </w:rPr>
            </w:pPr>
            <w:sdt>
              <w:sdtPr>
                <w:alias w:val="CSI/ATSI Self Assessment "/>
                <w:id w:val="-660052378"/>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729" w:type="pct"/>
            <w:shd w:val="clear" w:color="auto" w:fill="auto"/>
            <w:tcMar>
              <w:top w:w="100" w:type="dxa"/>
              <w:left w:w="100" w:type="dxa"/>
              <w:bottom w:w="100" w:type="dxa"/>
              <w:right w:w="100" w:type="dxa"/>
            </w:tcMar>
          </w:tcPr>
          <w:p w14:paraId="3DF39526" w14:textId="77777777" w:rsidR="00BF0591" w:rsidRDefault="00000000">
            <w:pPr>
              <w:widowControl w:val="0"/>
              <w:spacing w:line="240" w:lineRule="auto"/>
              <w:ind w:left="720"/>
              <w:rPr>
                <w:rFonts w:ascii="Roboto" w:eastAsia="Roboto" w:hAnsi="Roboto" w:cs="Roboto"/>
              </w:rPr>
            </w:pPr>
            <w:sdt>
              <w:sdtPr>
                <w:alias w:val="CSI/ATSI Self Assessment "/>
                <w:id w:val="1316064188"/>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72" w:type="pct"/>
            <w:shd w:val="clear" w:color="auto" w:fill="auto"/>
            <w:tcMar>
              <w:top w:w="100" w:type="dxa"/>
              <w:left w:w="100" w:type="dxa"/>
              <w:bottom w:w="100" w:type="dxa"/>
              <w:right w:w="100" w:type="dxa"/>
            </w:tcMar>
          </w:tcPr>
          <w:p w14:paraId="44ADB4F6" w14:textId="77777777" w:rsidR="00BF0591" w:rsidRDefault="00BF0591">
            <w:pPr>
              <w:widowControl w:val="0"/>
              <w:tabs>
                <w:tab w:val="center" w:pos="360"/>
              </w:tabs>
              <w:spacing w:line="240" w:lineRule="auto"/>
              <w:ind w:right="-15" w:hanging="90"/>
              <w:rPr>
                <w:rFonts w:ascii="Roboto" w:eastAsia="Roboto" w:hAnsi="Roboto" w:cs="Roboto"/>
              </w:rPr>
            </w:pPr>
          </w:p>
        </w:tc>
      </w:tr>
    </w:tbl>
    <w:p w14:paraId="05924204" w14:textId="77777777" w:rsidR="00BF0591" w:rsidRDefault="00BF0591">
      <w:pPr>
        <w:rPr>
          <w:rFonts w:ascii="Roboto" w:eastAsia="Roboto" w:hAnsi="Roboto" w:cs="Roboto"/>
        </w:rPr>
      </w:pPr>
    </w:p>
    <w:tbl>
      <w:tblPr>
        <w:tblStyle w:val="a4"/>
        <w:tblW w:w="13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90"/>
        <w:gridCol w:w="2325"/>
        <w:gridCol w:w="2325"/>
        <w:gridCol w:w="2325"/>
        <w:gridCol w:w="2550"/>
      </w:tblGrid>
      <w:tr w:rsidR="00BF0591" w14:paraId="3A807A08" w14:textId="77777777">
        <w:trPr>
          <w:trHeight w:val="460"/>
        </w:trPr>
        <w:tc>
          <w:tcPr>
            <w:tcW w:w="3690" w:type="dxa"/>
            <w:shd w:val="clear" w:color="auto" w:fill="1C4587"/>
            <w:tcMar>
              <w:top w:w="100" w:type="dxa"/>
              <w:left w:w="100" w:type="dxa"/>
              <w:bottom w:w="100" w:type="dxa"/>
              <w:right w:w="100" w:type="dxa"/>
            </w:tcMar>
          </w:tcPr>
          <w:p w14:paraId="56FB5131" w14:textId="77777777" w:rsidR="00BF0591" w:rsidRDefault="00000000">
            <w:pPr>
              <w:widowControl w:val="0"/>
              <w:spacing w:line="240" w:lineRule="auto"/>
              <w:jc w:val="center"/>
              <w:rPr>
                <w:rFonts w:ascii="Roboto" w:eastAsia="Roboto" w:hAnsi="Roboto" w:cs="Roboto"/>
                <w:b/>
                <w:color w:val="FFFFFF"/>
                <w:sz w:val="28"/>
                <w:szCs w:val="28"/>
              </w:rPr>
            </w:pPr>
            <w:r>
              <w:rPr>
                <w:rFonts w:ascii="Roboto" w:eastAsia="Roboto" w:hAnsi="Roboto" w:cs="Roboto"/>
                <w:b/>
                <w:color w:val="FFFFFF"/>
                <w:sz w:val="28"/>
                <w:szCs w:val="28"/>
              </w:rPr>
              <w:t xml:space="preserve">Dimension #2 Total Score   </w:t>
            </w:r>
          </w:p>
          <w:p w14:paraId="0266B86B" w14:textId="77777777" w:rsidR="00BF0591" w:rsidRDefault="00BF0591">
            <w:pPr>
              <w:widowControl w:val="0"/>
              <w:spacing w:line="240" w:lineRule="auto"/>
              <w:jc w:val="center"/>
              <w:rPr>
                <w:rFonts w:ascii="Roboto" w:eastAsia="Roboto" w:hAnsi="Roboto" w:cs="Roboto"/>
                <w:color w:val="FFFFFF"/>
              </w:rPr>
            </w:pPr>
          </w:p>
        </w:tc>
        <w:tc>
          <w:tcPr>
            <w:tcW w:w="9525" w:type="dxa"/>
            <w:gridSpan w:val="4"/>
            <w:shd w:val="clear" w:color="auto" w:fill="auto"/>
            <w:tcMar>
              <w:top w:w="100" w:type="dxa"/>
              <w:left w:w="100" w:type="dxa"/>
              <w:bottom w:w="100" w:type="dxa"/>
              <w:right w:w="100" w:type="dxa"/>
            </w:tcMar>
          </w:tcPr>
          <w:p w14:paraId="39BD9EC3" w14:textId="77777777" w:rsidR="00BF0591" w:rsidRDefault="00BF0591">
            <w:pPr>
              <w:widowControl w:val="0"/>
              <w:spacing w:line="240" w:lineRule="auto"/>
              <w:jc w:val="center"/>
              <w:rPr>
                <w:rFonts w:ascii="Roboto" w:eastAsia="Roboto" w:hAnsi="Roboto" w:cs="Roboto"/>
                <w:b/>
                <w:sz w:val="26"/>
                <w:szCs w:val="26"/>
              </w:rPr>
            </w:pPr>
          </w:p>
        </w:tc>
      </w:tr>
      <w:tr w:rsidR="00BF0591" w14:paraId="7ED28BE6" w14:textId="77777777">
        <w:trPr>
          <w:trHeight w:val="1515"/>
        </w:trPr>
        <w:tc>
          <w:tcPr>
            <w:tcW w:w="3690" w:type="dxa"/>
            <w:shd w:val="clear" w:color="auto" w:fill="1C4587"/>
            <w:tcMar>
              <w:top w:w="100" w:type="dxa"/>
              <w:left w:w="100" w:type="dxa"/>
              <w:bottom w:w="100" w:type="dxa"/>
              <w:right w:w="100" w:type="dxa"/>
            </w:tcMar>
          </w:tcPr>
          <w:p w14:paraId="6DD6518E" w14:textId="77777777" w:rsidR="00BF0591" w:rsidRDefault="00BF0591">
            <w:pPr>
              <w:widowControl w:val="0"/>
              <w:spacing w:line="240" w:lineRule="auto"/>
              <w:rPr>
                <w:rFonts w:ascii="Roboto" w:eastAsia="Roboto" w:hAnsi="Roboto" w:cs="Roboto"/>
                <w:color w:val="FFFFFF"/>
              </w:rPr>
            </w:pPr>
          </w:p>
          <w:p w14:paraId="5203ADD2" w14:textId="77777777" w:rsidR="00BF0591" w:rsidRDefault="00000000">
            <w:pPr>
              <w:widowControl w:val="0"/>
              <w:spacing w:line="240" w:lineRule="auto"/>
              <w:jc w:val="center"/>
              <w:rPr>
                <w:rFonts w:ascii="Roboto" w:eastAsia="Roboto" w:hAnsi="Roboto" w:cs="Roboto"/>
                <w:b/>
                <w:color w:val="FFFFFF"/>
                <w:sz w:val="28"/>
                <w:szCs w:val="28"/>
              </w:rPr>
            </w:pPr>
            <w:r>
              <w:rPr>
                <w:rFonts w:ascii="Roboto" w:eastAsia="Roboto" w:hAnsi="Roboto" w:cs="Roboto"/>
                <w:b/>
                <w:color w:val="FFFFFF"/>
                <w:sz w:val="28"/>
                <w:szCs w:val="28"/>
              </w:rPr>
              <w:t xml:space="preserve">Dimension #2 Rating:   </w:t>
            </w:r>
          </w:p>
          <w:p w14:paraId="7230273B" w14:textId="77777777" w:rsidR="00BF0591" w:rsidRDefault="00BF0591">
            <w:pPr>
              <w:widowControl w:val="0"/>
              <w:spacing w:line="240" w:lineRule="auto"/>
              <w:jc w:val="center"/>
              <w:rPr>
                <w:rFonts w:ascii="Roboto" w:eastAsia="Roboto" w:hAnsi="Roboto" w:cs="Roboto"/>
                <w:color w:val="FFFFFF"/>
                <w:sz w:val="28"/>
                <w:szCs w:val="28"/>
              </w:rPr>
            </w:pPr>
          </w:p>
        </w:tc>
        <w:tc>
          <w:tcPr>
            <w:tcW w:w="2325" w:type="dxa"/>
            <w:shd w:val="clear" w:color="auto" w:fill="D9D9D9"/>
            <w:tcMar>
              <w:top w:w="100" w:type="dxa"/>
              <w:left w:w="100" w:type="dxa"/>
              <w:bottom w:w="100" w:type="dxa"/>
              <w:right w:w="100" w:type="dxa"/>
            </w:tcMar>
          </w:tcPr>
          <w:p w14:paraId="3C5DE963" w14:textId="1BF817A9" w:rsidR="00BF0591" w:rsidRDefault="00D81B63">
            <w:pPr>
              <w:widowControl w:val="0"/>
              <w:spacing w:line="240" w:lineRule="auto"/>
              <w:jc w:val="center"/>
              <w:rPr>
                <w:rFonts w:ascii="Roboto" w:eastAsia="Roboto" w:hAnsi="Roboto" w:cs="Roboto"/>
                <w:b/>
                <w:sz w:val="28"/>
                <w:szCs w:val="28"/>
              </w:rPr>
            </w:pPr>
            <w:r>
              <w:rPr>
                <w:rFonts w:ascii="Roboto" w:eastAsia="Roboto" w:hAnsi="Roboto" w:cs="Roboto"/>
                <w:b/>
                <w:sz w:val="28"/>
                <w:szCs w:val="28"/>
              </w:rPr>
              <w:t>18</w:t>
            </w:r>
            <w:r w:rsidR="00000000">
              <w:rPr>
                <w:rFonts w:ascii="Roboto" w:eastAsia="Roboto" w:hAnsi="Roboto" w:cs="Roboto"/>
                <w:b/>
                <w:sz w:val="28"/>
                <w:szCs w:val="28"/>
              </w:rPr>
              <w:t xml:space="preserve"> Points </w:t>
            </w:r>
          </w:p>
          <w:p w14:paraId="79CF449E" w14:textId="77777777" w:rsidR="00BF0591" w:rsidRDefault="00BF0591">
            <w:pPr>
              <w:widowControl w:val="0"/>
              <w:spacing w:line="240" w:lineRule="auto"/>
              <w:jc w:val="center"/>
              <w:rPr>
                <w:rFonts w:ascii="Roboto" w:eastAsia="Roboto" w:hAnsi="Roboto" w:cs="Roboto"/>
                <w:b/>
                <w:sz w:val="12"/>
                <w:szCs w:val="12"/>
              </w:rPr>
            </w:pPr>
          </w:p>
          <w:p w14:paraId="1F885072" w14:textId="77777777" w:rsidR="00BF0591" w:rsidRDefault="00000000">
            <w:pPr>
              <w:widowControl w:val="0"/>
              <w:numPr>
                <w:ilvl w:val="0"/>
                <w:numId w:val="3"/>
              </w:numPr>
              <w:spacing w:line="240" w:lineRule="auto"/>
              <w:rPr>
                <w:rFonts w:ascii="Roboto" w:eastAsia="Roboto" w:hAnsi="Roboto" w:cs="Roboto"/>
                <w:b/>
                <w:sz w:val="18"/>
                <w:szCs w:val="18"/>
              </w:rPr>
            </w:pPr>
            <w:r>
              <w:rPr>
                <w:rFonts w:ascii="Roboto" w:eastAsia="Roboto" w:hAnsi="Roboto" w:cs="Roboto"/>
                <w:b/>
                <w:sz w:val="18"/>
                <w:szCs w:val="18"/>
              </w:rPr>
              <w:t>Resources are allocated equitably.</w:t>
            </w:r>
          </w:p>
        </w:tc>
        <w:tc>
          <w:tcPr>
            <w:tcW w:w="2325" w:type="dxa"/>
            <w:shd w:val="clear" w:color="auto" w:fill="D9D9D9"/>
            <w:tcMar>
              <w:top w:w="100" w:type="dxa"/>
              <w:left w:w="100" w:type="dxa"/>
              <w:bottom w:w="100" w:type="dxa"/>
              <w:right w:w="100" w:type="dxa"/>
            </w:tcMar>
          </w:tcPr>
          <w:p w14:paraId="4B82E062" w14:textId="45AFBAA7" w:rsidR="00BF0591" w:rsidRDefault="00000000">
            <w:pPr>
              <w:widowControl w:val="0"/>
              <w:spacing w:line="240" w:lineRule="auto"/>
              <w:jc w:val="center"/>
              <w:rPr>
                <w:rFonts w:ascii="Roboto" w:eastAsia="Roboto" w:hAnsi="Roboto" w:cs="Roboto"/>
                <w:b/>
                <w:sz w:val="28"/>
                <w:szCs w:val="28"/>
              </w:rPr>
            </w:pPr>
            <w:r>
              <w:rPr>
                <w:rFonts w:ascii="Roboto" w:eastAsia="Roboto" w:hAnsi="Roboto" w:cs="Roboto"/>
                <w:b/>
                <w:sz w:val="28"/>
                <w:szCs w:val="28"/>
              </w:rPr>
              <w:t>1</w:t>
            </w:r>
            <w:r w:rsidR="00D81B63">
              <w:rPr>
                <w:rFonts w:ascii="Roboto" w:eastAsia="Roboto" w:hAnsi="Roboto" w:cs="Roboto"/>
                <w:b/>
                <w:sz w:val="28"/>
                <w:szCs w:val="28"/>
              </w:rPr>
              <w:t>7</w:t>
            </w:r>
            <w:r>
              <w:rPr>
                <w:rFonts w:ascii="Roboto" w:eastAsia="Roboto" w:hAnsi="Roboto" w:cs="Roboto"/>
                <w:b/>
                <w:sz w:val="28"/>
                <w:szCs w:val="28"/>
              </w:rPr>
              <w:t xml:space="preserve"> to </w:t>
            </w:r>
            <w:r w:rsidR="00D81B63">
              <w:rPr>
                <w:rFonts w:ascii="Roboto" w:eastAsia="Roboto" w:hAnsi="Roboto" w:cs="Roboto"/>
                <w:b/>
                <w:sz w:val="28"/>
                <w:szCs w:val="28"/>
              </w:rPr>
              <w:t>8</w:t>
            </w:r>
            <w:r>
              <w:rPr>
                <w:rFonts w:ascii="Roboto" w:eastAsia="Roboto" w:hAnsi="Roboto" w:cs="Roboto"/>
                <w:b/>
                <w:sz w:val="28"/>
                <w:szCs w:val="28"/>
              </w:rPr>
              <w:t xml:space="preserve"> points</w:t>
            </w:r>
          </w:p>
          <w:p w14:paraId="76E6E790" w14:textId="77777777" w:rsidR="00BF0591" w:rsidRDefault="00BF0591">
            <w:pPr>
              <w:widowControl w:val="0"/>
              <w:spacing w:line="240" w:lineRule="auto"/>
              <w:jc w:val="center"/>
              <w:rPr>
                <w:rFonts w:ascii="Roboto" w:eastAsia="Roboto" w:hAnsi="Roboto" w:cs="Roboto"/>
                <w:b/>
                <w:sz w:val="12"/>
                <w:szCs w:val="12"/>
              </w:rPr>
            </w:pPr>
          </w:p>
          <w:p w14:paraId="134E88F5" w14:textId="77777777" w:rsidR="00BF0591" w:rsidRDefault="00000000">
            <w:pPr>
              <w:widowControl w:val="0"/>
              <w:numPr>
                <w:ilvl w:val="0"/>
                <w:numId w:val="11"/>
              </w:numPr>
              <w:spacing w:line="240" w:lineRule="auto"/>
              <w:rPr>
                <w:rFonts w:ascii="Roboto" w:eastAsia="Roboto" w:hAnsi="Roboto" w:cs="Roboto"/>
                <w:b/>
                <w:sz w:val="18"/>
                <w:szCs w:val="18"/>
              </w:rPr>
            </w:pPr>
            <w:r>
              <w:rPr>
                <w:rFonts w:ascii="Roboto" w:eastAsia="Roboto" w:hAnsi="Roboto" w:cs="Roboto"/>
                <w:b/>
                <w:sz w:val="18"/>
                <w:szCs w:val="18"/>
              </w:rPr>
              <w:t>At least one resource inequity is present.</w:t>
            </w:r>
          </w:p>
        </w:tc>
        <w:tc>
          <w:tcPr>
            <w:tcW w:w="2325" w:type="dxa"/>
            <w:shd w:val="clear" w:color="auto" w:fill="D9D9D9"/>
            <w:tcMar>
              <w:top w:w="100" w:type="dxa"/>
              <w:left w:w="100" w:type="dxa"/>
              <w:bottom w:w="100" w:type="dxa"/>
              <w:right w:w="100" w:type="dxa"/>
            </w:tcMar>
          </w:tcPr>
          <w:p w14:paraId="46E8EC68" w14:textId="30D8AFF0" w:rsidR="00BF0591" w:rsidRDefault="00D81B63">
            <w:pPr>
              <w:widowControl w:val="0"/>
              <w:spacing w:line="240" w:lineRule="auto"/>
              <w:jc w:val="center"/>
              <w:rPr>
                <w:rFonts w:ascii="Roboto" w:eastAsia="Roboto" w:hAnsi="Roboto" w:cs="Roboto"/>
                <w:b/>
                <w:sz w:val="28"/>
                <w:szCs w:val="28"/>
              </w:rPr>
            </w:pPr>
            <w:r>
              <w:rPr>
                <w:rFonts w:ascii="Roboto" w:eastAsia="Roboto" w:hAnsi="Roboto" w:cs="Roboto"/>
                <w:b/>
                <w:sz w:val="28"/>
                <w:szCs w:val="28"/>
              </w:rPr>
              <w:t>7</w:t>
            </w:r>
            <w:r w:rsidR="00000000">
              <w:rPr>
                <w:rFonts w:ascii="Roboto" w:eastAsia="Roboto" w:hAnsi="Roboto" w:cs="Roboto"/>
                <w:b/>
                <w:sz w:val="28"/>
                <w:szCs w:val="28"/>
              </w:rPr>
              <w:t xml:space="preserve"> to </w:t>
            </w:r>
            <w:r>
              <w:rPr>
                <w:rFonts w:ascii="Roboto" w:eastAsia="Roboto" w:hAnsi="Roboto" w:cs="Roboto"/>
                <w:b/>
                <w:sz w:val="28"/>
                <w:szCs w:val="28"/>
              </w:rPr>
              <w:t>3</w:t>
            </w:r>
            <w:r w:rsidR="00000000">
              <w:rPr>
                <w:rFonts w:ascii="Roboto" w:eastAsia="Roboto" w:hAnsi="Roboto" w:cs="Roboto"/>
                <w:b/>
                <w:sz w:val="28"/>
                <w:szCs w:val="28"/>
              </w:rPr>
              <w:t xml:space="preserve"> points </w:t>
            </w:r>
          </w:p>
          <w:p w14:paraId="70C21D9B" w14:textId="77777777" w:rsidR="00BF0591" w:rsidRDefault="00BF0591">
            <w:pPr>
              <w:widowControl w:val="0"/>
              <w:spacing w:line="240" w:lineRule="auto"/>
              <w:jc w:val="center"/>
              <w:rPr>
                <w:rFonts w:ascii="Roboto" w:eastAsia="Roboto" w:hAnsi="Roboto" w:cs="Roboto"/>
                <w:b/>
                <w:sz w:val="12"/>
                <w:szCs w:val="12"/>
              </w:rPr>
            </w:pPr>
          </w:p>
          <w:p w14:paraId="61F6BC9E" w14:textId="77777777" w:rsidR="00BF0591" w:rsidRDefault="00000000">
            <w:pPr>
              <w:widowControl w:val="0"/>
              <w:numPr>
                <w:ilvl w:val="0"/>
                <w:numId w:val="4"/>
              </w:numPr>
              <w:spacing w:line="240" w:lineRule="auto"/>
              <w:rPr>
                <w:rFonts w:ascii="Roboto" w:eastAsia="Roboto" w:hAnsi="Roboto" w:cs="Roboto"/>
                <w:b/>
              </w:rPr>
            </w:pPr>
            <w:r>
              <w:rPr>
                <w:rFonts w:ascii="Roboto" w:eastAsia="Roboto" w:hAnsi="Roboto" w:cs="Roboto"/>
                <w:b/>
                <w:sz w:val="18"/>
                <w:szCs w:val="18"/>
              </w:rPr>
              <w:t xml:space="preserve">Several resource inequities are present.  </w:t>
            </w:r>
            <w:r>
              <w:rPr>
                <w:rFonts w:ascii="Roboto" w:eastAsia="Roboto" w:hAnsi="Roboto" w:cs="Roboto"/>
                <w:b/>
                <w:sz w:val="28"/>
                <w:szCs w:val="28"/>
              </w:rPr>
              <w:t xml:space="preserve"> </w:t>
            </w:r>
          </w:p>
        </w:tc>
        <w:tc>
          <w:tcPr>
            <w:tcW w:w="2550" w:type="dxa"/>
            <w:shd w:val="clear" w:color="auto" w:fill="D9D9D9"/>
            <w:tcMar>
              <w:top w:w="100" w:type="dxa"/>
              <w:left w:w="100" w:type="dxa"/>
              <w:bottom w:w="100" w:type="dxa"/>
              <w:right w:w="100" w:type="dxa"/>
            </w:tcMar>
          </w:tcPr>
          <w:p w14:paraId="51AED63C" w14:textId="1B475EB5" w:rsidR="00BF0591" w:rsidRDefault="00D81B63">
            <w:pPr>
              <w:widowControl w:val="0"/>
              <w:spacing w:line="240" w:lineRule="auto"/>
              <w:jc w:val="center"/>
              <w:rPr>
                <w:rFonts w:ascii="Roboto" w:eastAsia="Roboto" w:hAnsi="Roboto" w:cs="Roboto"/>
                <w:b/>
                <w:sz w:val="28"/>
                <w:szCs w:val="28"/>
              </w:rPr>
            </w:pPr>
            <w:r>
              <w:rPr>
                <w:rFonts w:ascii="Roboto" w:eastAsia="Roboto" w:hAnsi="Roboto" w:cs="Roboto"/>
                <w:b/>
                <w:sz w:val="28"/>
                <w:szCs w:val="28"/>
              </w:rPr>
              <w:t>2</w:t>
            </w:r>
            <w:r w:rsidR="00000000">
              <w:rPr>
                <w:rFonts w:ascii="Roboto" w:eastAsia="Roboto" w:hAnsi="Roboto" w:cs="Roboto"/>
                <w:b/>
                <w:sz w:val="28"/>
                <w:szCs w:val="28"/>
              </w:rPr>
              <w:t xml:space="preserve"> to 0 points </w:t>
            </w:r>
          </w:p>
          <w:p w14:paraId="3B5D97A9" w14:textId="77777777" w:rsidR="00BF0591" w:rsidRDefault="00BF0591">
            <w:pPr>
              <w:widowControl w:val="0"/>
              <w:spacing w:line="240" w:lineRule="auto"/>
              <w:rPr>
                <w:rFonts w:ascii="Roboto" w:eastAsia="Roboto" w:hAnsi="Roboto" w:cs="Roboto"/>
                <w:b/>
                <w:sz w:val="12"/>
                <w:szCs w:val="12"/>
              </w:rPr>
            </w:pPr>
          </w:p>
          <w:p w14:paraId="108FFC66" w14:textId="77777777" w:rsidR="00BF0591" w:rsidRDefault="00000000">
            <w:pPr>
              <w:widowControl w:val="0"/>
              <w:numPr>
                <w:ilvl w:val="0"/>
                <w:numId w:val="2"/>
              </w:numPr>
              <w:spacing w:line="240" w:lineRule="auto"/>
              <w:rPr>
                <w:rFonts w:ascii="Roboto" w:eastAsia="Roboto" w:hAnsi="Roboto" w:cs="Roboto"/>
                <w:b/>
                <w:sz w:val="18"/>
                <w:szCs w:val="18"/>
              </w:rPr>
            </w:pPr>
            <w:r>
              <w:rPr>
                <w:rFonts w:ascii="Roboto" w:eastAsia="Roboto" w:hAnsi="Roboto" w:cs="Roboto"/>
                <w:b/>
                <w:sz w:val="18"/>
                <w:szCs w:val="18"/>
              </w:rPr>
              <w:t xml:space="preserve">Resources inequities are prevalent. </w:t>
            </w:r>
          </w:p>
        </w:tc>
      </w:tr>
    </w:tbl>
    <w:p w14:paraId="6E4DF542" w14:textId="77777777" w:rsidR="00BF0591" w:rsidRDefault="00BF0591">
      <w:pPr>
        <w:jc w:val="center"/>
        <w:rPr>
          <w:b/>
          <w:sz w:val="24"/>
          <w:szCs w:val="24"/>
        </w:rPr>
      </w:pPr>
    </w:p>
    <w:p w14:paraId="3FC6C4CF" w14:textId="77777777" w:rsidR="00BF0591" w:rsidRDefault="00BF0591">
      <w:pPr>
        <w:rPr>
          <w:b/>
          <w:sz w:val="34"/>
          <w:szCs w:val="34"/>
        </w:rPr>
      </w:pPr>
    </w:p>
    <w:tbl>
      <w:tblPr>
        <w:tblStyle w:val="a5"/>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60"/>
      </w:tblGrid>
      <w:tr w:rsidR="00BF0591" w14:paraId="0CB3A319" w14:textId="77777777">
        <w:tc>
          <w:tcPr>
            <w:tcW w:w="12960" w:type="dxa"/>
            <w:shd w:val="clear" w:color="auto" w:fill="6AA84F"/>
            <w:tcMar>
              <w:top w:w="100" w:type="dxa"/>
              <w:left w:w="100" w:type="dxa"/>
              <w:bottom w:w="100" w:type="dxa"/>
              <w:right w:w="100" w:type="dxa"/>
            </w:tcMar>
          </w:tcPr>
          <w:p w14:paraId="47791F54" w14:textId="77777777" w:rsidR="00BF0591" w:rsidRDefault="00000000">
            <w:pPr>
              <w:widowControl w:val="0"/>
              <w:spacing w:line="240" w:lineRule="auto"/>
              <w:rPr>
                <w:rFonts w:ascii="Roboto" w:eastAsia="Roboto" w:hAnsi="Roboto" w:cs="Roboto"/>
                <w:b/>
                <w:i/>
              </w:rPr>
            </w:pPr>
            <w:r>
              <w:rPr>
                <w:rFonts w:ascii="Roboto" w:eastAsia="Roboto" w:hAnsi="Roboto" w:cs="Roboto"/>
                <w:b/>
                <w:i/>
              </w:rPr>
              <w:t xml:space="preserve">If resource inequities are present, describe the current needs below. </w:t>
            </w:r>
          </w:p>
        </w:tc>
      </w:tr>
      <w:tr w:rsidR="00BF0591" w14:paraId="188BCC0D" w14:textId="77777777">
        <w:tc>
          <w:tcPr>
            <w:tcW w:w="12960" w:type="dxa"/>
            <w:shd w:val="clear" w:color="auto" w:fill="auto"/>
            <w:tcMar>
              <w:top w:w="100" w:type="dxa"/>
              <w:left w:w="100" w:type="dxa"/>
              <w:bottom w:w="100" w:type="dxa"/>
              <w:right w:w="100" w:type="dxa"/>
            </w:tcMar>
          </w:tcPr>
          <w:p w14:paraId="6284B7CB" w14:textId="77777777" w:rsidR="00BF0591" w:rsidRDefault="00BF0591">
            <w:pPr>
              <w:widowControl w:val="0"/>
              <w:spacing w:line="240" w:lineRule="auto"/>
              <w:rPr>
                <w:b/>
                <w:sz w:val="34"/>
                <w:szCs w:val="34"/>
              </w:rPr>
            </w:pPr>
          </w:p>
        </w:tc>
      </w:tr>
    </w:tbl>
    <w:p w14:paraId="461FD861" w14:textId="77777777" w:rsidR="00BF0591" w:rsidRDefault="00BF0591">
      <w:pPr>
        <w:rPr>
          <w:b/>
          <w:sz w:val="24"/>
          <w:szCs w:val="24"/>
        </w:rPr>
      </w:pPr>
    </w:p>
    <w:p w14:paraId="4EBCC9EB" w14:textId="77777777" w:rsidR="00BF0591" w:rsidRDefault="003148AF">
      <w:pPr>
        <w:jc w:val="center"/>
        <w:rPr>
          <w:b/>
          <w:sz w:val="24"/>
          <w:szCs w:val="24"/>
        </w:rPr>
      </w:pPr>
      <w:r>
        <w:rPr>
          <w:noProof/>
        </w:rPr>
        <w:pict w14:anchorId="7FA72F83">
          <v:rect id="_x0000_i1026" alt="" style="width:468pt;height:.05pt;mso-width-percent:0;mso-height-percent:0;mso-width-percent:0;mso-height-percent:0" o:hralign="center" o:hrstd="t" o:hr="t" fillcolor="#a0a0a0" stroked="f"/>
        </w:pict>
      </w:r>
    </w:p>
    <w:p w14:paraId="3B9B1D8E" w14:textId="77777777" w:rsidR="00BF0591" w:rsidRDefault="00BF0591">
      <w:pPr>
        <w:jc w:val="center"/>
        <w:rPr>
          <w:b/>
          <w:sz w:val="24"/>
          <w:szCs w:val="24"/>
        </w:rPr>
      </w:pPr>
    </w:p>
    <w:p w14:paraId="48C99A9D" w14:textId="11995C99" w:rsidR="00BF0591" w:rsidRDefault="00000000">
      <w:pPr>
        <w:jc w:val="center"/>
        <w:rPr>
          <w:b/>
          <w:sz w:val="24"/>
          <w:szCs w:val="24"/>
        </w:rPr>
      </w:pPr>
      <w:r>
        <w:rPr>
          <w:b/>
          <w:sz w:val="34"/>
          <w:szCs w:val="34"/>
        </w:rPr>
        <w:t>Dimension #3: High-Quality Teaching and Learning in CSI schools</w:t>
      </w:r>
    </w:p>
    <w:p w14:paraId="793D648E" w14:textId="77777777" w:rsidR="00BF0591" w:rsidRDefault="00000000">
      <w:pPr>
        <w:rPr>
          <w:rFonts w:ascii="Roboto" w:eastAsia="Roboto" w:hAnsi="Roboto" w:cs="Roboto"/>
        </w:rPr>
      </w:pPr>
      <w:r>
        <w:rPr>
          <w:b/>
          <w:sz w:val="34"/>
          <w:szCs w:val="34"/>
        </w:rPr>
        <w:tab/>
      </w:r>
      <w:r>
        <w:rPr>
          <w:b/>
          <w:sz w:val="34"/>
          <w:szCs w:val="34"/>
        </w:rPr>
        <w:tab/>
      </w:r>
    </w:p>
    <w:tbl>
      <w:tblPr>
        <w:tblStyle w:val="a6"/>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3572"/>
        <w:gridCol w:w="1887"/>
        <w:gridCol w:w="1887"/>
        <w:gridCol w:w="1887"/>
        <w:gridCol w:w="1887"/>
        <w:gridCol w:w="1820"/>
      </w:tblGrid>
      <w:tr w:rsidR="00BF0591" w14:paraId="3DEB04AA" w14:textId="77777777" w:rsidTr="00FC3D4F">
        <w:tc>
          <w:tcPr>
            <w:tcW w:w="1695" w:type="pct"/>
            <w:shd w:val="clear" w:color="auto" w:fill="1C4587"/>
            <w:tcMar>
              <w:top w:w="100" w:type="dxa"/>
              <w:left w:w="100" w:type="dxa"/>
              <w:bottom w:w="100" w:type="dxa"/>
              <w:right w:w="100" w:type="dxa"/>
            </w:tcMar>
          </w:tcPr>
          <w:p w14:paraId="43478E87" w14:textId="77777777" w:rsidR="00BF0591" w:rsidRDefault="00BF0591">
            <w:pPr>
              <w:widowControl w:val="0"/>
              <w:spacing w:line="240" w:lineRule="auto"/>
              <w:jc w:val="center"/>
              <w:rPr>
                <w:rFonts w:ascii="Roboto" w:eastAsia="Roboto" w:hAnsi="Roboto" w:cs="Roboto"/>
                <w:b/>
                <w:color w:val="FFFFFF"/>
                <w:sz w:val="20"/>
                <w:szCs w:val="20"/>
              </w:rPr>
            </w:pPr>
          </w:p>
          <w:p w14:paraId="2B339D19" w14:textId="77777777" w:rsidR="00BF0591" w:rsidRDefault="00000000">
            <w:pPr>
              <w:widowControl w:val="0"/>
              <w:spacing w:line="240" w:lineRule="auto"/>
              <w:jc w:val="center"/>
              <w:rPr>
                <w:rFonts w:ascii="Roboto" w:eastAsia="Roboto" w:hAnsi="Roboto" w:cs="Roboto"/>
                <w:b/>
                <w:color w:val="FFFFFF"/>
                <w:sz w:val="28"/>
                <w:szCs w:val="28"/>
              </w:rPr>
            </w:pPr>
            <w:r>
              <w:rPr>
                <w:rFonts w:ascii="Roboto" w:eastAsia="Roboto" w:hAnsi="Roboto" w:cs="Roboto"/>
                <w:b/>
                <w:color w:val="FFFFFF"/>
                <w:sz w:val="28"/>
                <w:szCs w:val="28"/>
              </w:rPr>
              <w:t xml:space="preserve">Support Descriptor </w:t>
            </w:r>
          </w:p>
        </w:tc>
        <w:tc>
          <w:tcPr>
            <w:tcW w:w="529" w:type="pct"/>
            <w:shd w:val="clear" w:color="auto" w:fill="1C4587"/>
            <w:tcMar>
              <w:top w:w="100" w:type="dxa"/>
              <w:left w:w="100" w:type="dxa"/>
              <w:bottom w:w="100" w:type="dxa"/>
              <w:right w:w="100" w:type="dxa"/>
            </w:tcMar>
          </w:tcPr>
          <w:p w14:paraId="761E8991" w14:textId="77777777" w:rsidR="00BF0591" w:rsidRDefault="00000000">
            <w:pPr>
              <w:widowControl w:val="0"/>
              <w:spacing w:line="240" w:lineRule="auto"/>
              <w:jc w:val="center"/>
              <w:rPr>
                <w:rFonts w:ascii="Roboto" w:eastAsia="Roboto" w:hAnsi="Roboto" w:cs="Roboto"/>
                <w:b/>
                <w:color w:val="FFFFFF"/>
                <w:sz w:val="20"/>
                <w:szCs w:val="20"/>
              </w:rPr>
            </w:pPr>
            <w:r>
              <w:rPr>
                <w:rFonts w:ascii="Roboto" w:eastAsia="Roboto" w:hAnsi="Roboto" w:cs="Roboto"/>
                <w:b/>
                <w:color w:val="FFFFFF"/>
                <w:sz w:val="20"/>
                <w:szCs w:val="20"/>
              </w:rPr>
              <w:t xml:space="preserve">Meets Expectations  (2) </w:t>
            </w:r>
          </w:p>
        </w:tc>
        <w:tc>
          <w:tcPr>
            <w:tcW w:w="637" w:type="pct"/>
            <w:shd w:val="clear" w:color="auto" w:fill="1C4587"/>
            <w:tcMar>
              <w:top w:w="100" w:type="dxa"/>
              <w:left w:w="100" w:type="dxa"/>
              <w:bottom w:w="100" w:type="dxa"/>
              <w:right w:w="100" w:type="dxa"/>
            </w:tcMar>
          </w:tcPr>
          <w:p w14:paraId="0C907671" w14:textId="77777777" w:rsidR="00BF0591" w:rsidRDefault="00000000">
            <w:pPr>
              <w:widowControl w:val="0"/>
              <w:spacing w:line="240" w:lineRule="auto"/>
              <w:jc w:val="center"/>
              <w:rPr>
                <w:rFonts w:ascii="Roboto" w:eastAsia="Roboto" w:hAnsi="Roboto" w:cs="Roboto"/>
                <w:b/>
                <w:color w:val="FFFFFF"/>
                <w:sz w:val="20"/>
                <w:szCs w:val="20"/>
              </w:rPr>
            </w:pPr>
            <w:r>
              <w:rPr>
                <w:rFonts w:ascii="Roboto" w:eastAsia="Roboto" w:hAnsi="Roboto" w:cs="Roboto"/>
                <w:b/>
                <w:color w:val="FFFFFF"/>
                <w:sz w:val="20"/>
                <w:szCs w:val="20"/>
              </w:rPr>
              <w:t>Partially Meets Expectations</w:t>
            </w:r>
          </w:p>
          <w:p w14:paraId="1D1C7CC8" w14:textId="77777777" w:rsidR="00BF0591" w:rsidRDefault="00000000">
            <w:pPr>
              <w:widowControl w:val="0"/>
              <w:spacing w:line="240" w:lineRule="auto"/>
              <w:jc w:val="center"/>
              <w:rPr>
                <w:rFonts w:ascii="Roboto" w:eastAsia="Roboto" w:hAnsi="Roboto" w:cs="Roboto"/>
                <w:b/>
                <w:color w:val="FFFFFF"/>
                <w:sz w:val="20"/>
                <w:szCs w:val="20"/>
              </w:rPr>
            </w:pPr>
            <w:r>
              <w:rPr>
                <w:rFonts w:ascii="Roboto" w:eastAsia="Roboto" w:hAnsi="Roboto" w:cs="Roboto"/>
                <w:b/>
                <w:color w:val="FFFFFF"/>
                <w:sz w:val="20"/>
                <w:szCs w:val="20"/>
              </w:rPr>
              <w:t>(1)</w:t>
            </w:r>
          </w:p>
        </w:tc>
        <w:tc>
          <w:tcPr>
            <w:tcW w:w="620" w:type="pct"/>
            <w:shd w:val="clear" w:color="auto" w:fill="1C4587"/>
            <w:tcMar>
              <w:top w:w="100" w:type="dxa"/>
              <w:left w:w="100" w:type="dxa"/>
              <w:bottom w:w="100" w:type="dxa"/>
              <w:right w:w="100" w:type="dxa"/>
            </w:tcMar>
          </w:tcPr>
          <w:p w14:paraId="68EBD32E" w14:textId="77777777" w:rsidR="00BF0591" w:rsidRDefault="00000000">
            <w:pPr>
              <w:widowControl w:val="0"/>
              <w:spacing w:line="240" w:lineRule="auto"/>
              <w:jc w:val="center"/>
              <w:rPr>
                <w:rFonts w:ascii="Roboto" w:eastAsia="Roboto" w:hAnsi="Roboto" w:cs="Roboto"/>
                <w:b/>
                <w:color w:val="FFFFFF"/>
                <w:sz w:val="20"/>
                <w:szCs w:val="20"/>
              </w:rPr>
            </w:pPr>
            <w:r>
              <w:rPr>
                <w:rFonts w:ascii="Roboto" w:eastAsia="Roboto" w:hAnsi="Roboto" w:cs="Roboto"/>
                <w:b/>
                <w:color w:val="FFFFFF"/>
                <w:sz w:val="20"/>
                <w:szCs w:val="20"/>
              </w:rPr>
              <w:t>Does Not Meet Expectations (0)</w:t>
            </w:r>
          </w:p>
        </w:tc>
        <w:tc>
          <w:tcPr>
            <w:tcW w:w="501" w:type="pct"/>
            <w:shd w:val="clear" w:color="auto" w:fill="1C4587"/>
            <w:tcMar>
              <w:top w:w="100" w:type="dxa"/>
              <w:left w:w="100" w:type="dxa"/>
              <w:bottom w:w="100" w:type="dxa"/>
              <w:right w:w="100" w:type="dxa"/>
            </w:tcMar>
          </w:tcPr>
          <w:p w14:paraId="3A117356" w14:textId="77777777" w:rsidR="00BF0591" w:rsidRDefault="00000000">
            <w:pPr>
              <w:widowControl w:val="0"/>
              <w:spacing w:line="240" w:lineRule="auto"/>
              <w:jc w:val="center"/>
              <w:rPr>
                <w:rFonts w:ascii="Roboto" w:eastAsia="Roboto" w:hAnsi="Roboto" w:cs="Roboto"/>
                <w:b/>
                <w:color w:val="FFFFFF"/>
                <w:sz w:val="20"/>
                <w:szCs w:val="20"/>
              </w:rPr>
            </w:pPr>
            <w:r>
              <w:rPr>
                <w:rFonts w:ascii="Roboto" w:eastAsia="Roboto" w:hAnsi="Roboto" w:cs="Roboto"/>
                <w:b/>
                <w:color w:val="FFFFFF"/>
                <w:sz w:val="20"/>
                <w:szCs w:val="20"/>
              </w:rPr>
              <w:t>N/A (0)</w:t>
            </w:r>
          </w:p>
        </w:tc>
        <w:tc>
          <w:tcPr>
            <w:tcW w:w="1018" w:type="pct"/>
            <w:shd w:val="clear" w:color="auto" w:fill="1C4587"/>
            <w:tcMar>
              <w:top w:w="100" w:type="dxa"/>
              <w:left w:w="100" w:type="dxa"/>
              <w:bottom w:w="100" w:type="dxa"/>
              <w:right w:w="100" w:type="dxa"/>
            </w:tcMar>
          </w:tcPr>
          <w:p w14:paraId="4A828C19" w14:textId="77777777" w:rsidR="00BF0591" w:rsidRDefault="00BF0591">
            <w:pPr>
              <w:widowControl w:val="0"/>
              <w:spacing w:line="240" w:lineRule="auto"/>
              <w:jc w:val="center"/>
              <w:rPr>
                <w:rFonts w:ascii="Roboto" w:eastAsia="Roboto" w:hAnsi="Roboto" w:cs="Roboto"/>
                <w:b/>
                <w:color w:val="FFFFFF"/>
                <w:sz w:val="20"/>
                <w:szCs w:val="20"/>
              </w:rPr>
            </w:pPr>
          </w:p>
          <w:p w14:paraId="0D457D77" w14:textId="77777777" w:rsidR="00BF0591" w:rsidRDefault="00000000">
            <w:pPr>
              <w:widowControl w:val="0"/>
              <w:spacing w:line="240" w:lineRule="auto"/>
              <w:jc w:val="center"/>
              <w:rPr>
                <w:rFonts w:ascii="Roboto" w:eastAsia="Roboto" w:hAnsi="Roboto" w:cs="Roboto"/>
                <w:b/>
                <w:color w:val="FFFFFF"/>
                <w:sz w:val="28"/>
                <w:szCs w:val="28"/>
              </w:rPr>
            </w:pPr>
            <w:r>
              <w:rPr>
                <w:rFonts w:ascii="Roboto" w:eastAsia="Roboto" w:hAnsi="Roboto" w:cs="Roboto"/>
                <w:b/>
                <w:color w:val="FFFFFF"/>
                <w:sz w:val="28"/>
                <w:szCs w:val="28"/>
              </w:rPr>
              <w:t>Comments</w:t>
            </w:r>
          </w:p>
        </w:tc>
      </w:tr>
      <w:tr w:rsidR="00BF0591" w14:paraId="020C708A" w14:textId="77777777" w:rsidTr="00FC3D4F">
        <w:tc>
          <w:tcPr>
            <w:tcW w:w="1695" w:type="pct"/>
            <w:shd w:val="clear" w:color="auto" w:fill="auto"/>
            <w:tcMar>
              <w:top w:w="100" w:type="dxa"/>
              <w:left w:w="100" w:type="dxa"/>
              <w:bottom w:w="100" w:type="dxa"/>
              <w:right w:w="100" w:type="dxa"/>
            </w:tcMar>
          </w:tcPr>
          <w:p w14:paraId="7C1EBDB4" w14:textId="77777777" w:rsidR="00BF0591" w:rsidRDefault="00000000">
            <w:pPr>
              <w:widowControl w:val="0"/>
              <w:numPr>
                <w:ilvl w:val="0"/>
                <w:numId w:val="9"/>
              </w:numPr>
              <w:spacing w:line="240" w:lineRule="auto"/>
              <w:rPr>
                <w:rFonts w:ascii="Roboto" w:eastAsia="Roboto" w:hAnsi="Roboto" w:cs="Roboto"/>
                <w:sz w:val="18"/>
                <w:szCs w:val="18"/>
              </w:rPr>
            </w:pPr>
            <w:r>
              <w:rPr>
                <w:rFonts w:ascii="Roboto" w:eastAsia="Roboto" w:hAnsi="Roboto" w:cs="Roboto"/>
                <w:sz w:val="18"/>
                <w:szCs w:val="18"/>
              </w:rPr>
              <w:t>Teachers in our school are provided with standards-aligned curricular materials—including scope and sequence guides, materials, and assessments.</w:t>
            </w:r>
          </w:p>
        </w:tc>
        <w:tc>
          <w:tcPr>
            <w:tcW w:w="529" w:type="pct"/>
            <w:shd w:val="clear" w:color="auto" w:fill="auto"/>
            <w:tcMar>
              <w:top w:w="100" w:type="dxa"/>
              <w:left w:w="100" w:type="dxa"/>
              <w:bottom w:w="100" w:type="dxa"/>
              <w:right w:w="100" w:type="dxa"/>
            </w:tcMar>
          </w:tcPr>
          <w:p w14:paraId="42609B53" w14:textId="77777777" w:rsidR="00BF0591" w:rsidRDefault="00000000">
            <w:pPr>
              <w:widowControl w:val="0"/>
              <w:spacing w:line="240" w:lineRule="auto"/>
              <w:ind w:left="720"/>
              <w:rPr>
                <w:rFonts w:ascii="Roboto" w:eastAsia="Roboto" w:hAnsi="Roboto" w:cs="Roboto"/>
              </w:rPr>
            </w:pPr>
            <w:sdt>
              <w:sdtPr>
                <w:alias w:val="CSI/ATSI Self Assessment "/>
                <w:id w:val="1863587422"/>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37" w:type="pct"/>
            <w:shd w:val="clear" w:color="auto" w:fill="auto"/>
            <w:tcMar>
              <w:top w:w="100" w:type="dxa"/>
              <w:left w:w="100" w:type="dxa"/>
              <w:bottom w:w="100" w:type="dxa"/>
              <w:right w:w="100" w:type="dxa"/>
            </w:tcMar>
          </w:tcPr>
          <w:p w14:paraId="0F339F97" w14:textId="77777777" w:rsidR="00BF0591" w:rsidRDefault="00000000">
            <w:pPr>
              <w:widowControl w:val="0"/>
              <w:spacing w:line="240" w:lineRule="auto"/>
              <w:ind w:left="720"/>
              <w:rPr>
                <w:rFonts w:ascii="Roboto" w:eastAsia="Roboto" w:hAnsi="Roboto" w:cs="Roboto"/>
              </w:rPr>
            </w:pPr>
            <w:sdt>
              <w:sdtPr>
                <w:alias w:val="CSI/ATSI Self Assessment "/>
                <w:id w:val="-715038281"/>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20" w:type="pct"/>
            <w:shd w:val="clear" w:color="auto" w:fill="auto"/>
            <w:tcMar>
              <w:top w:w="100" w:type="dxa"/>
              <w:left w:w="100" w:type="dxa"/>
              <w:bottom w:w="100" w:type="dxa"/>
              <w:right w:w="100" w:type="dxa"/>
            </w:tcMar>
          </w:tcPr>
          <w:p w14:paraId="4A7E0E90" w14:textId="77777777" w:rsidR="00BF0591" w:rsidRDefault="00000000">
            <w:pPr>
              <w:widowControl w:val="0"/>
              <w:spacing w:line="240" w:lineRule="auto"/>
              <w:ind w:left="720"/>
              <w:rPr>
                <w:rFonts w:ascii="Roboto" w:eastAsia="Roboto" w:hAnsi="Roboto" w:cs="Roboto"/>
              </w:rPr>
            </w:pPr>
            <w:sdt>
              <w:sdtPr>
                <w:alias w:val="CSI/ATSI Self Assessment "/>
                <w:id w:val="1788732664"/>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501" w:type="pct"/>
            <w:shd w:val="clear" w:color="auto" w:fill="auto"/>
            <w:tcMar>
              <w:top w:w="100" w:type="dxa"/>
              <w:left w:w="100" w:type="dxa"/>
              <w:bottom w:w="100" w:type="dxa"/>
              <w:right w:w="100" w:type="dxa"/>
            </w:tcMar>
          </w:tcPr>
          <w:p w14:paraId="610198AE" w14:textId="77777777" w:rsidR="00BF0591" w:rsidRDefault="00000000">
            <w:pPr>
              <w:widowControl w:val="0"/>
              <w:spacing w:line="240" w:lineRule="auto"/>
              <w:ind w:left="720"/>
              <w:rPr>
                <w:rFonts w:ascii="Roboto" w:eastAsia="Roboto" w:hAnsi="Roboto" w:cs="Roboto"/>
              </w:rPr>
            </w:pPr>
            <w:sdt>
              <w:sdtPr>
                <w:alias w:val="CSI/ATSI Self Assessment "/>
                <w:id w:val="1555801753"/>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1018" w:type="pct"/>
            <w:shd w:val="clear" w:color="auto" w:fill="auto"/>
            <w:tcMar>
              <w:top w:w="100" w:type="dxa"/>
              <w:left w:w="100" w:type="dxa"/>
              <w:bottom w:w="100" w:type="dxa"/>
              <w:right w:w="100" w:type="dxa"/>
            </w:tcMar>
          </w:tcPr>
          <w:p w14:paraId="154B3A68" w14:textId="77777777" w:rsidR="00BF0591" w:rsidRDefault="00BF0591">
            <w:pPr>
              <w:widowControl w:val="0"/>
              <w:tabs>
                <w:tab w:val="center" w:pos="360"/>
              </w:tabs>
              <w:spacing w:line="240" w:lineRule="auto"/>
              <w:ind w:right="-15" w:hanging="90"/>
              <w:rPr>
                <w:rFonts w:ascii="Roboto" w:eastAsia="Roboto" w:hAnsi="Roboto" w:cs="Roboto"/>
              </w:rPr>
            </w:pPr>
          </w:p>
        </w:tc>
      </w:tr>
      <w:tr w:rsidR="00BF0591" w14:paraId="1CEFF80C" w14:textId="77777777" w:rsidTr="00FC3D4F">
        <w:tc>
          <w:tcPr>
            <w:tcW w:w="1695" w:type="pct"/>
            <w:shd w:val="clear" w:color="auto" w:fill="auto"/>
            <w:tcMar>
              <w:top w:w="100" w:type="dxa"/>
              <w:left w:w="100" w:type="dxa"/>
              <w:bottom w:w="100" w:type="dxa"/>
              <w:right w:w="100" w:type="dxa"/>
            </w:tcMar>
          </w:tcPr>
          <w:p w14:paraId="32461FEC" w14:textId="77777777" w:rsidR="00BF0591" w:rsidRDefault="00000000">
            <w:pPr>
              <w:widowControl w:val="0"/>
              <w:numPr>
                <w:ilvl w:val="0"/>
                <w:numId w:val="9"/>
              </w:numPr>
              <w:spacing w:line="240" w:lineRule="auto"/>
              <w:rPr>
                <w:rFonts w:ascii="Roboto" w:eastAsia="Roboto" w:hAnsi="Roboto" w:cs="Roboto"/>
                <w:sz w:val="18"/>
                <w:szCs w:val="18"/>
              </w:rPr>
            </w:pPr>
            <w:r>
              <w:rPr>
                <w:rFonts w:ascii="Roboto" w:eastAsia="Roboto" w:hAnsi="Roboto" w:cs="Roboto"/>
                <w:sz w:val="18"/>
                <w:szCs w:val="18"/>
              </w:rPr>
              <w:t>Teachers consistently use standards-aligned materials.</w:t>
            </w:r>
          </w:p>
        </w:tc>
        <w:tc>
          <w:tcPr>
            <w:tcW w:w="529" w:type="pct"/>
            <w:shd w:val="clear" w:color="auto" w:fill="auto"/>
            <w:tcMar>
              <w:top w:w="100" w:type="dxa"/>
              <w:left w:w="100" w:type="dxa"/>
              <w:bottom w:w="100" w:type="dxa"/>
              <w:right w:w="100" w:type="dxa"/>
            </w:tcMar>
          </w:tcPr>
          <w:p w14:paraId="474366A5" w14:textId="77777777" w:rsidR="00BF0591" w:rsidRDefault="00000000">
            <w:pPr>
              <w:widowControl w:val="0"/>
              <w:spacing w:line="240" w:lineRule="auto"/>
              <w:ind w:left="720"/>
              <w:rPr>
                <w:rFonts w:ascii="Roboto" w:eastAsia="Roboto" w:hAnsi="Roboto" w:cs="Roboto"/>
              </w:rPr>
            </w:pPr>
            <w:sdt>
              <w:sdtPr>
                <w:alias w:val="CSI/ATSI Self Assessment "/>
                <w:id w:val="-62663993"/>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37" w:type="pct"/>
            <w:shd w:val="clear" w:color="auto" w:fill="auto"/>
            <w:tcMar>
              <w:top w:w="100" w:type="dxa"/>
              <w:left w:w="100" w:type="dxa"/>
              <w:bottom w:w="100" w:type="dxa"/>
              <w:right w:w="100" w:type="dxa"/>
            </w:tcMar>
          </w:tcPr>
          <w:p w14:paraId="7FC5A479" w14:textId="77777777" w:rsidR="00BF0591" w:rsidRDefault="00000000">
            <w:pPr>
              <w:widowControl w:val="0"/>
              <w:spacing w:line="240" w:lineRule="auto"/>
              <w:ind w:left="720"/>
              <w:rPr>
                <w:rFonts w:ascii="Roboto" w:eastAsia="Roboto" w:hAnsi="Roboto" w:cs="Roboto"/>
              </w:rPr>
            </w:pPr>
            <w:sdt>
              <w:sdtPr>
                <w:alias w:val="CSI/ATSI Self Assessment "/>
                <w:id w:val="-1882645752"/>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20" w:type="pct"/>
            <w:shd w:val="clear" w:color="auto" w:fill="auto"/>
            <w:tcMar>
              <w:top w:w="100" w:type="dxa"/>
              <w:left w:w="100" w:type="dxa"/>
              <w:bottom w:w="100" w:type="dxa"/>
              <w:right w:w="100" w:type="dxa"/>
            </w:tcMar>
          </w:tcPr>
          <w:p w14:paraId="5C43C2AC" w14:textId="77777777" w:rsidR="00BF0591" w:rsidRDefault="00000000">
            <w:pPr>
              <w:widowControl w:val="0"/>
              <w:spacing w:line="240" w:lineRule="auto"/>
              <w:ind w:left="720"/>
              <w:rPr>
                <w:rFonts w:ascii="Roboto" w:eastAsia="Roboto" w:hAnsi="Roboto" w:cs="Roboto"/>
              </w:rPr>
            </w:pPr>
            <w:sdt>
              <w:sdtPr>
                <w:alias w:val="CSI/ATSI Self Assessment "/>
                <w:id w:val="-475282388"/>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501" w:type="pct"/>
            <w:shd w:val="clear" w:color="auto" w:fill="auto"/>
            <w:tcMar>
              <w:top w:w="100" w:type="dxa"/>
              <w:left w:w="100" w:type="dxa"/>
              <w:bottom w:w="100" w:type="dxa"/>
              <w:right w:w="100" w:type="dxa"/>
            </w:tcMar>
          </w:tcPr>
          <w:p w14:paraId="2E901F1F" w14:textId="77777777" w:rsidR="00BF0591" w:rsidRDefault="00000000">
            <w:pPr>
              <w:widowControl w:val="0"/>
              <w:spacing w:line="240" w:lineRule="auto"/>
              <w:ind w:left="720"/>
              <w:rPr>
                <w:rFonts w:ascii="Roboto" w:eastAsia="Roboto" w:hAnsi="Roboto" w:cs="Roboto"/>
              </w:rPr>
            </w:pPr>
            <w:sdt>
              <w:sdtPr>
                <w:alias w:val="CSI/ATSI Self Assessment "/>
                <w:id w:val="642997889"/>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1018" w:type="pct"/>
            <w:shd w:val="clear" w:color="auto" w:fill="auto"/>
            <w:tcMar>
              <w:top w:w="100" w:type="dxa"/>
              <w:left w:w="100" w:type="dxa"/>
              <w:bottom w:w="100" w:type="dxa"/>
              <w:right w:w="100" w:type="dxa"/>
            </w:tcMar>
          </w:tcPr>
          <w:p w14:paraId="6A06AB8C" w14:textId="77777777" w:rsidR="00BF0591" w:rsidRDefault="00BF0591">
            <w:pPr>
              <w:widowControl w:val="0"/>
              <w:tabs>
                <w:tab w:val="center" w:pos="360"/>
              </w:tabs>
              <w:spacing w:line="240" w:lineRule="auto"/>
              <w:ind w:right="-15" w:hanging="90"/>
              <w:rPr>
                <w:rFonts w:ascii="Roboto" w:eastAsia="Roboto" w:hAnsi="Roboto" w:cs="Roboto"/>
              </w:rPr>
            </w:pPr>
          </w:p>
        </w:tc>
      </w:tr>
      <w:tr w:rsidR="00BF0591" w14:paraId="0A519211" w14:textId="77777777" w:rsidTr="00FC3D4F">
        <w:tc>
          <w:tcPr>
            <w:tcW w:w="1695" w:type="pct"/>
            <w:shd w:val="clear" w:color="auto" w:fill="auto"/>
            <w:tcMar>
              <w:top w:w="100" w:type="dxa"/>
              <w:left w:w="100" w:type="dxa"/>
              <w:bottom w:w="100" w:type="dxa"/>
              <w:right w:w="100" w:type="dxa"/>
            </w:tcMar>
          </w:tcPr>
          <w:p w14:paraId="3D0BA433" w14:textId="77777777" w:rsidR="00BF0591" w:rsidRDefault="00000000">
            <w:pPr>
              <w:widowControl w:val="0"/>
              <w:numPr>
                <w:ilvl w:val="0"/>
                <w:numId w:val="9"/>
              </w:numPr>
              <w:spacing w:line="240" w:lineRule="auto"/>
              <w:rPr>
                <w:rFonts w:ascii="Roboto" w:eastAsia="Roboto" w:hAnsi="Roboto" w:cs="Roboto"/>
                <w:sz w:val="18"/>
                <w:szCs w:val="18"/>
              </w:rPr>
            </w:pPr>
            <w:r>
              <w:rPr>
                <w:rFonts w:ascii="Roboto" w:eastAsia="Roboto" w:hAnsi="Roboto" w:cs="Roboto"/>
                <w:sz w:val="18"/>
                <w:szCs w:val="18"/>
              </w:rPr>
              <w:t>Curriculum and instructional materials are culturally relevant and reflective of the diversity of our student population.</w:t>
            </w:r>
          </w:p>
        </w:tc>
        <w:tc>
          <w:tcPr>
            <w:tcW w:w="529" w:type="pct"/>
            <w:shd w:val="clear" w:color="auto" w:fill="auto"/>
            <w:tcMar>
              <w:top w:w="100" w:type="dxa"/>
              <w:left w:w="100" w:type="dxa"/>
              <w:bottom w:w="100" w:type="dxa"/>
              <w:right w:w="100" w:type="dxa"/>
            </w:tcMar>
          </w:tcPr>
          <w:p w14:paraId="02A70914" w14:textId="77777777" w:rsidR="00BF0591" w:rsidRDefault="00000000">
            <w:pPr>
              <w:widowControl w:val="0"/>
              <w:spacing w:line="240" w:lineRule="auto"/>
              <w:ind w:left="720"/>
              <w:rPr>
                <w:rFonts w:ascii="Roboto" w:eastAsia="Roboto" w:hAnsi="Roboto" w:cs="Roboto"/>
              </w:rPr>
            </w:pPr>
            <w:sdt>
              <w:sdtPr>
                <w:alias w:val="CSI/ATSI Self Assessment "/>
                <w:id w:val="2069126367"/>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37" w:type="pct"/>
            <w:shd w:val="clear" w:color="auto" w:fill="auto"/>
            <w:tcMar>
              <w:top w:w="100" w:type="dxa"/>
              <w:left w:w="100" w:type="dxa"/>
              <w:bottom w:w="100" w:type="dxa"/>
              <w:right w:w="100" w:type="dxa"/>
            </w:tcMar>
          </w:tcPr>
          <w:p w14:paraId="5D1401DB" w14:textId="77777777" w:rsidR="00BF0591" w:rsidRDefault="00000000">
            <w:pPr>
              <w:widowControl w:val="0"/>
              <w:spacing w:line="240" w:lineRule="auto"/>
              <w:ind w:left="720"/>
              <w:rPr>
                <w:rFonts w:ascii="Roboto" w:eastAsia="Roboto" w:hAnsi="Roboto" w:cs="Roboto"/>
              </w:rPr>
            </w:pPr>
            <w:sdt>
              <w:sdtPr>
                <w:alias w:val="CSI/ATSI Self Assessment "/>
                <w:id w:val="979950509"/>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20" w:type="pct"/>
            <w:shd w:val="clear" w:color="auto" w:fill="auto"/>
            <w:tcMar>
              <w:top w:w="100" w:type="dxa"/>
              <w:left w:w="100" w:type="dxa"/>
              <w:bottom w:w="100" w:type="dxa"/>
              <w:right w:w="100" w:type="dxa"/>
            </w:tcMar>
          </w:tcPr>
          <w:p w14:paraId="6398143D" w14:textId="77777777" w:rsidR="00BF0591" w:rsidRDefault="00000000">
            <w:pPr>
              <w:widowControl w:val="0"/>
              <w:spacing w:line="240" w:lineRule="auto"/>
              <w:ind w:left="720"/>
              <w:rPr>
                <w:rFonts w:ascii="Roboto" w:eastAsia="Roboto" w:hAnsi="Roboto" w:cs="Roboto"/>
              </w:rPr>
            </w:pPr>
            <w:sdt>
              <w:sdtPr>
                <w:alias w:val="CSI/ATSI Self Assessment "/>
                <w:id w:val="-1406347592"/>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501" w:type="pct"/>
            <w:shd w:val="clear" w:color="auto" w:fill="auto"/>
            <w:tcMar>
              <w:top w:w="100" w:type="dxa"/>
              <w:left w:w="100" w:type="dxa"/>
              <w:bottom w:w="100" w:type="dxa"/>
              <w:right w:w="100" w:type="dxa"/>
            </w:tcMar>
          </w:tcPr>
          <w:p w14:paraId="5C4D454B" w14:textId="77777777" w:rsidR="00BF0591" w:rsidRDefault="00000000">
            <w:pPr>
              <w:widowControl w:val="0"/>
              <w:spacing w:line="240" w:lineRule="auto"/>
              <w:ind w:left="720"/>
              <w:rPr>
                <w:rFonts w:ascii="Roboto" w:eastAsia="Roboto" w:hAnsi="Roboto" w:cs="Roboto"/>
              </w:rPr>
            </w:pPr>
            <w:sdt>
              <w:sdtPr>
                <w:alias w:val="CSI/ATSI Self Assessment "/>
                <w:id w:val="1645034336"/>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1018" w:type="pct"/>
            <w:shd w:val="clear" w:color="auto" w:fill="auto"/>
            <w:tcMar>
              <w:top w:w="100" w:type="dxa"/>
              <w:left w:w="100" w:type="dxa"/>
              <w:bottom w:w="100" w:type="dxa"/>
              <w:right w:w="100" w:type="dxa"/>
            </w:tcMar>
          </w:tcPr>
          <w:p w14:paraId="1B6845FC" w14:textId="77777777" w:rsidR="00BF0591" w:rsidRDefault="00BF0591">
            <w:pPr>
              <w:widowControl w:val="0"/>
              <w:tabs>
                <w:tab w:val="center" w:pos="360"/>
              </w:tabs>
              <w:spacing w:line="240" w:lineRule="auto"/>
              <w:ind w:right="-15" w:hanging="90"/>
              <w:rPr>
                <w:rFonts w:ascii="Roboto" w:eastAsia="Roboto" w:hAnsi="Roboto" w:cs="Roboto"/>
              </w:rPr>
            </w:pPr>
          </w:p>
        </w:tc>
      </w:tr>
      <w:tr w:rsidR="00BF0591" w14:paraId="28BBDB2B" w14:textId="77777777" w:rsidTr="00FC3D4F">
        <w:tc>
          <w:tcPr>
            <w:tcW w:w="1695" w:type="pct"/>
            <w:shd w:val="clear" w:color="auto" w:fill="auto"/>
            <w:tcMar>
              <w:top w:w="100" w:type="dxa"/>
              <w:left w:w="100" w:type="dxa"/>
              <w:bottom w:w="100" w:type="dxa"/>
              <w:right w:w="100" w:type="dxa"/>
            </w:tcMar>
          </w:tcPr>
          <w:p w14:paraId="765D4E85" w14:textId="77777777" w:rsidR="00BF0591" w:rsidRDefault="00000000">
            <w:pPr>
              <w:widowControl w:val="0"/>
              <w:numPr>
                <w:ilvl w:val="0"/>
                <w:numId w:val="9"/>
              </w:numPr>
              <w:spacing w:line="240" w:lineRule="auto"/>
              <w:rPr>
                <w:rFonts w:ascii="Roboto" w:eastAsia="Roboto" w:hAnsi="Roboto" w:cs="Roboto"/>
                <w:sz w:val="18"/>
                <w:szCs w:val="18"/>
              </w:rPr>
            </w:pPr>
            <w:r>
              <w:rPr>
                <w:rFonts w:ascii="Roboto" w:eastAsia="Roboto" w:hAnsi="Roboto" w:cs="Roboto"/>
                <w:sz w:val="18"/>
                <w:szCs w:val="18"/>
              </w:rPr>
              <w:t>Our school has the flexibility to adjust instructional time to better differentiate for individual student needs.</w:t>
            </w:r>
          </w:p>
        </w:tc>
        <w:tc>
          <w:tcPr>
            <w:tcW w:w="529" w:type="pct"/>
            <w:shd w:val="clear" w:color="auto" w:fill="auto"/>
            <w:tcMar>
              <w:top w:w="100" w:type="dxa"/>
              <w:left w:w="100" w:type="dxa"/>
              <w:bottom w:w="100" w:type="dxa"/>
              <w:right w:w="100" w:type="dxa"/>
            </w:tcMar>
          </w:tcPr>
          <w:p w14:paraId="749A34EE" w14:textId="77777777" w:rsidR="00BF0591" w:rsidRDefault="00000000">
            <w:pPr>
              <w:widowControl w:val="0"/>
              <w:spacing w:line="240" w:lineRule="auto"/>
              <w:ind w:left="720"/>
              <w:rPr>
                <w:rFonts w:ascii="Roboto" w:eastAsia="Roboto" w:hAnsi="Roboto" w:cs="Roboto"/>
              </w:rPr>
            </w:pPr>
            <w:sdt>
              <w:sdtPr>
                <w:alias w:val="CSI/ATSI Self Assessment "/>
                <w:id w:val="-2061979201"/>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37" w:type="pct"/>
            <w:shd w:val="clear" w:color="auto" w:fill="auto"/>
            <w:tcMar>
              <w:top w:w="100" w:type="dxa"/>
              <w:left w:w="100" w:type="dxa"/>
              <w:bottom w:w="100" w:type="dxa"/>
              <w:right w:w="100" w:type="dxa"/>
            </w:tcMar>
          </w:tcPr>
          <w:p w14:paraId="5AED8EF6" w14:textId="77777777" w:rsidR="00BF0591" w:rsidRDefault="00000000">
            <w:pPr>
              <w:widowControl w:val="0"/>
              <w:spacing w:line="240" w:lineRule="auto"/>
              <w:ind w:left="720"/>
              <w:rPr>
                <w:rFonts w:ascii="Roboto" w:eastAsia="Roboto" w:hAnsi="Roboto" w:cs="Roboto"/>
              </w:rPr>
            </w:pPr>
            <w:sdt>
              <w:sdtPr>
                <w:alias w:val="CSI/ATSI Self Assessment "/>
                <w:id w:val="-957465925"/>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20" w:type="pct"/>
            <w:shd w:val="clear" w:color="auto" w:fill="auto"/>
            <w:tcMar>
              <w:top w:w="100" w:type="dxa"/>
              <w:left w:w="100" w:type="dxa"/>
              <w:bottom w:w="100" w:type="dxa"/>
              <w:right w:w="100" w:type="dxa"/>
            </w:tcMar>
          </w:tcPr>
          <w:p w14:paraId="669260FC" w14:textId="77777777" w:rsidR="00BF0591" w:rsidRDefault="00000000">
            <w:pPr>
              <w:widowControl w:val="0"/>
              <w:spacing w:line="240" w:lineRule="auto"/>
              <w:ind w:left="720"/>
              <w:rPr>
                <w:rFonts w:ascii="Roboto" w:eastAsia="Roboto" w:hAnsi="Roboto" w:cs="Roboto"/>
              </w:rPr>
            </w:pPr>
            <w:sdt>
              <w:sdtPr>
                <w:alias w:val="CSI/ATSI Self Assessment "/>
                <w:id w:val="495164313"/>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501" w:type="pct"/>
            <w:shd w:val="clear" w:color="auto" w:fill="auto"/>
            <w:tcMar>
              <w:top w:w="100" w:type="dxa"/>
              <w:left w:w="100" w:type="dxa"/>
              <w:bottom w:w="100" w:type="dxa"/>
              <w:right w:w="100" w:type="dxa"/>
            </w:tcMar>
          </w:tcPr>
          <w:p w14:paraId="189F99C9" w14:textId="77777777" w:rsidR="00BF0591" w:rsidRDefault="00000000">
            <w:pPr>
              <w:widowControl w:val="0"/>
              <w:spacing w:line="240" w:lineRule="auto"/>
              <w:ind w:left="720"/>
              <w:rPr>
                <w:rFonts w:ascii="Roboto" w:eastAsia="Roboto" w:hAnsi="Roboto" w:cs="Roboto"/>
              </w:rPr>
            </w:pPr>
            <w:sdt>
              <w:sdtPr>
                <w:alias w:val="CSI/ATSI Self Assessment "/>
                <w:id w:val="-405597843"/>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1018" w:type="pct"/>
            <w:shd w:val="clear" w:color="auto" w:fill="auto"/>
            <w:tcMar>
              <w:top w:w="100" w:type="dxa"/>
              <w:left w:w="100" w:type="dxa"/>
              <w:bottom w:w="100" w:type="dxa"/>
              <w:right w:w="100" w:type="dxa"/>
            </w:tcMar>
          </w:tcPr>
          <w:p w14:paraId="3DDB7F9F" w14:textId="77777777" w:rsidR="00BF0591" w:rsidRDefault="00BF0591">
            <w:pPr>
              <w:widowControl w:val="0"/>
              <w:tabs>
                <w:tab w:val="center" w:pos="360"/>
              </w:tabs>
              <w:spacing w:line="240" w:lineRule="auto"/>
              <w:ind w:right="-15" w:hanging="90"/>
              <w:rPr>
                <w:rFonts w:ascii="Roboto" w:eastAsia="Roboto" w:hAnsi="Roboto" w:cs="Roboto"/>
              </w:rPr>
            </w:pPr>
          </w:p>
        </w:tc>
      </w:tr>
      <w:tr w:rsidR="00BF0591" w14:paraId="755A0E31" w14:textId="77777777" w:rsidTr="00FC3D4F">
        <w:trPr>
          <w:trHeight w:val="435"/>
        </w:trPr>
        <w:tc>
          <w:tcPr>
            <w:tcW w:w="1695" w:type="pct"/>
            <w:shd w:val="clear" w:color="auto" w:fill="auto"/>
            <w:tcMar>
              <w:top w:w="100" w:type="dxa"/>
              <w:left w:w="100" w:type="dxa"/>
              <w:bottom w:w="100" w:type="dxa"/>
              <w:right w:w="100" w:type="dxa"/>
            </w:tcMar>
          </w:tcPr>
          <w:p w14:paraId="49D3C362" w14:textId="77777777" w:rsidR="00BF0591" w:rsidRDefault="00000000">
            <w:pPr>
              <w:widowControl w:val="0"/>
              <w:numPr>
                <w:ilvl w:val="0"/>
                <w:numId w:val="9"/>
              </w:numPr>
              <w:spacing w:line="240" w:lineRule="auto"/>
              <w:rPr>
                <w:rFonts w:ascii="Roboto" w:eastAsia="Roboto" w:hAnsi="Roboto" w:cs="Roboto"/>
                <w:sz w:val="18"/>
                <w:szCs w:val="18"/>
              </w:rPr>
            </w:pPr>
            <w:r>
              <w:rPr>
                <w:rFonts w:ascii="Roboto" w:eastAsia="Roboto" w:hAnsi="Roboto" w:cs="Roboto"/>
                <w:sz w:val="18"/>
                <w:szCs w:val="18"/>
              </w:rPr>
              <w:t>The amount of instructional time spent in core subjects varies by student proficiency level and subgroups.</w:t>
            </w:r>
          </w:p>
        </w:tc>
        <w:tc>
          <w:tcPr>
            <w:tcW w:w="529" w:type="pct"/>
            <w:shd w:val="clear" w:color="auto" w:fill="auto"/>
            <w:tcMar>
              <w:top w:w="100" w:type="dxa"/>
              <w:left w:w="100" w:type="dxa"/>
              <w:bottom w:w="100" w:type="dxa"/>
              <w:right w:w="100" w:type="dxa"/>
            </w:tcMar>
          </w:tcPr>
          <w:p w14:paraId="5BFB5A5F" w14:textId="77777777" w:rsidR="00BF0591" w:rsidRDefault="00000000">
            <w:pPr>
              <w:widowControl w:val="0"/>
              <w:spacing w:line="240" w:lineRule="auto"/>
              <w:ind w:left="720"/>
              <w:rPr>
                <w:rFonts w:ascii="Roboto" w:eastAsia="Roboto" w:hAnsi="Roboto" w:cs="Roboto"/>
              </w:rPr>
            </w:pPr>
            <w:sdt>
              <w:sdtPr>
                <w:alias w:val="CSI/ATSI Self Assessment "/>
                <w:id w:val="1179107351"/>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37" w:type="pct"/>
            <w:shd w:val="clear" w:color="auto" w:fill="auto"/>
            <w:tcMar>
              <w:top w:w="100" w:type="dxa"/>
              <w:left w:w="100" w:type="dxa"/>
              <w:bottom w:w="100" w:type="dxa"/>
              <w:right w:w="100" w:type="dxa"/>
            </w:tcMar>
          </w:tcPr>
          <w:p w14:paraId="54C6CB32" w14:textId="77777777" w:rsidR="00BF0591" w:rsidRDefault="00000000">
            <w:pPr>
              <w:widowControl w:val="0"/>
              <w:spacing w:line="240" w:lineRule="auto"/>
              <w:ind w:left="720"/>
              <w:rPr>
                <w:rFonts w:ascii="Roboto" w:eastAsia="Roboto" w:hAnsi="Roboto" w:cs="Roboto"/>
              </w:rPr>
            </w:pPr>
            <w:sdt>
              <w:sdtPr>
                <w:alias w:val="CSI/ATSI Self Assessment "/>
                <w:id w:val="-5062334"/>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20" w:type="pct"/>
            <w:shd w:val="clear" w:color="auto" w:fill="auto"/>
            <w:tcMar>
              <w:top w:w="100" w:type="dxa"/>
              <w:left w:w="100" w:type="dxa"/>
              <w:bottom w:w="100" w:type="dxa"/>
              <w:right w:w="100" w:type="dxa"/>
            </w:tcMar>
          </w:tcPr>
          <w:p w14:paraId="696E3173" w14:textId="77777777" w:rsidR="00BF0591" w:rsidRDefault="00000000">
            <w:pPr>
              <w:widowControl w:val="0"/>
              <w:spacing w:line="240" w:lineRule="auto"/>
              <w:ind w:left="720"/>
              <w:rPr>
                <w:rFonts w:ascii="Roboto" w:eastAsia="Roboto" w:hAnsi="Roboto" w:cs="Roboto"/>
              </w:rPr>
            </w:pPr>
            <w:sdt>
              <w:sdtPr>
                <w:alias w:val="CSI/ATSI Self Assessment "/>
                <w:id w:val="1785008181"/>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501" w:type="pct"/>
            <w:shd w:val="clear" w:color="auto" w:fill="auto"/>
            <w:tcMar>
              <w:top w:w="100" w:type="dxa"/>
              <w:left w:w="100" w:type="dxa"/>
              <w:bottom w:w="100" w:type="dxa"/>
              <w:right w:w="100" w:type="dxa"/>
            </w:tcMar>
          </w:tcPr>
          <w:p w14:paraId="436C0562" w14:textId="77777777" w:rsidR="00BF0591" w:rsidRDefault="00000000">
            <w:pPr>
              <w:widowControl w:val="0"/>
              <w:spacing w:line="240" w:lineRule="auto"/>
              <w:ind w:left="720"/>
              <w:rPr>
                <w:rFonts w:ascii="Roboto" w:eastAsia="Roboto" w:hAnsi="Roboto" w:cs="Roboto"/>
              </w:rPr>
            </w:pPr>
            <w:sdt>
              <w:sdtPr>
                <w:alias w:val="CSI/ATSI Self Assessment "/>
                <w:id w:val="-831827865"/>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1018" w:type="pct"/>
            <w:shd w:val="clear" w:color="auto" w:fill="auto"/>
            <w:tcMar>
              <w:top w:w="100" w:type="dxa"/>
              <w:left w:w="100" w:type="dxa"/>
              <w:bottom w:w="100" w:type="dxa"/>
              <w:right w:w="100" w:type="dxa"/>
            </w:tcMar>
          </w:tcPr>
          <w:p w14:paraId="22175D11" w14:textId="77777777" w:rsidR="00BF0591" w:rsidRDefault="00BF0591">
            <w:pPr>
              <w:widowControl w:val="0"/>
              <w:tabs>
                <w:tab w:val="center" w:pos="360"/>
              </w:tabs>
              <w:spacing w:line="240" w:lineRule="auto"/>
              <w:ind w:right="-15" w:hanging="90"/>
              <w:rPr>
                <w:rFonts w:ascii="Roboto" w:eastAsia="Roboto" w:hAnsi="Roboto" w:cs="Roboto"/>
              </w:rPr>
            </w:pPr>
          </w:p>
        </w:tc>
      </w:tr>
      <w:tr w:rsidR="00BF0591" w14:paraId="0806686B" w14:textId="77777777" w:rsidTr="00FC3D4F">
        <w:tc>
          <w:tcPr>
            <w:tcW w:w="1695" w:type="pct"/>
            <w:shd w:val="clear" w:color="auto" w:fill="auto"/>
            <w:tcMar>
              <w:top w:w="100" w:type="dxa"/>
              <w:left w:w="100" w:type="dxa"/>
              <w:bottom w:w="100" w:type="dxa"/>
              <w:right w:w="100" w:type="dxa"/>
            </w:tcMar>
          </w:tcPr>
          <w:p w14:paraId="1ADF76C6" w14:textId="77777777" w:rsidR="00BF0591" w:rsidRDefault="00000000">
            <w:pPr>
              <w:widowControl w:val="0"/>
              <w:numPr>
                <w:ilvl w:val="0"/>
                <w:numId w:val="9"/>
              </w:numPr>
              <w:spacing w:line="240" w:lineRule="auto"/>
              <w:rPr>
                <w:rFonts w:ascii="Roboto" w:eastAsia="Roboto" w:hAnsi="Roboto" w:cs="Roboto"/>
                <w:sz w:val="18"/>
                <w:szCs w:val="18"/>
              </w:rPr>
            </w:pPr>
            <w:r>
              <w:rPr>
                <w:rFonts w:ascii="Roboto" w:eastAsia="Roboto" w:hAnsi="Roboto" w:cs="Roboto"/>
                <w:sz w:val="18"/>
                <w:szCs w:val="18"/>
              </w:rPr>
              <w:t>The average class size in our school is below the state average.</w:t>
            </w:r>
          </w:p>
        </w:tc>
        <w:tc>
          <w:tcPr>
            <w:tcW w:w="529" w:type="pct"/>
            <w:shd w:val="clear" w:color="auto" w:fill="auto"/>
            <w:tcMar>
              <w:top w:w="100" w:type="dxa"/>
              <w:left w:w="100" w:type="dxa"/>
              <w:bottom w:w="100" w:type="dxa"/>
              <w:right w:w="100" w:type="dxa"/>
            </w:tcMar>
          </w:tcPr>
          <w:p w14:paraId="09DC3EE8" w14:textId="77777777" w:rsidR="00BF0591" w:rsidRDefault="00000000">
            <w:pPr>
              <w:widowControl w:val="0"/>
              <w:spacing w:line="240" w:lineRule="auto"/>
              <w:ind w:left="720"/>
              <w:rPr>
                <w:rFonts w:ascii="Roboto" w:eastAsia="Roboto" w:hAnsi="Roboto" w:cs="Roboto"/>
              </w:rPr>
            </w:pPr>
            <w:sdt>
              <w:sdtPr>
                <w:alias w:val="CSI/ATSI Self Assessment "/>
                <w:id w:val="1962408612"/>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37" w:type="pct"/>
            <w:shd w:val="clear" w:color="auto" w:fill="auto"/>
            <w:tcMar>
              <w:top w:w="100" w:type="dxa"/>
              <w:left w:w="100" w:type="dxa"/>
              <w:bottom w:w="100" w:type="dxa"/>
              <w:right w:w="100" w:type="dxa"/>
            </w:tcMar>
          </w:tcPr>
          <w:p w14:paraId="61660DDD" w14:textId="77777777" w:rsidR="00BF0591" w:rsidRDefault="00000000">
            <w:pPr>
              <w:widowControl w:val="0"/>
              <w:spacing w:line="240" w:lineRule="auto"/>
              <w:ind w:left="720"/>
              <w:rPr>
                <w:rFonts w:ascii="Roboto" w:eastAsia="Roboto" w:hAnsi="Roboto" w:cs="Roboto"/>
              </w:rPr>
            </w:pPr>
            <w:sdt>
              <w:sdtPr>
                <w:alias w:val="CSI/ATSI Self Assessment "/>
                <w:id w:val="-716973705"/>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20" w:type="pct"/>
            <w:shd w:val="clear" w:color="auto" w:fill="auto"/>
            <w:tcMar>
              <w:top w:w="100" w:type="dxa"/>
              <w:left w:w="100" w:type="dxa"/>
              <w:bottom w:w="100" w:type="dxa"/>
              <w:right w:w="100" w:type="dxa"/>
            </w:tcMar>
          </w:tcPr>
          <w:p w14:paraId="232ED158" w14:textId="77777777" w:rsidR="00BF0591" w:rsidRDefault="00000000">
            <w:pPr>
              <w:widowControl w:val="0"/>
              <w:spacing w:line="240" w:lineRule="auto"/>
              <w:ind w:left="720"/>
              <w:rPr>
                <w:rFonts w:ascii="Roboto" w:eastAsia="Roboto" w:hAnsi="Roboto" w:cs="Roboto"/>
              </w:rPr>
            </w:pPr>
            <w:sdt>
              <w:sdtPr>
                <w:alias w:val="CSI/ATSI Self Assessment "/>
                <w:id w:val="-1540953956"/>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501" w:type="pct"/>
            <w:shd w:val="clear" w:color="auto" w:fill="auto"/>
            <w:tcMar>
              <w:top w:w="100" w:type="dxa"/>
              <w:left w:w="100" w:type="dxa"/>
              <w:bottom w:w="100" w:type="dxa"/>
              <w:right w:w="100" w:type="dxa"/>
            </w:tcMar>
          </w:tcPr>
          <w:p w14:paraId="5621F2B0" w14:textId="77777777" w:rsidR="00BF0591" w:rsidRDefault="00000000">
            <w:pPr>
              <w:widowControl w:val="0"/>
              <w:spacing w:line="240" w:lineRule="auto"/>
              <w:ind w:left="720"/>
              <w:rPr>
                <w:rFonts w:ascii="Roboto" w:eastAsia="Roboto" w:hAnsi="Roboto" w:cs="Roboto"/>
              </w:rPr>
            </w:pPr>
            <w:sdt>
              <w:sdtPr>
                <w:alias w:val="CSI/ATSI Self Assessment "/>
                <w:id w:val="-409834123"/>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1018" w:type="pct"/>
            <w:shd w:val="clear" w:color="auto" w:fill="auto"/>
            <w:tcMar>
              <w:top w:w="100" w:type="dxa"/>
              <w:left w:w="100" w:type="dxa"/>
              <w:bottom w:w="100" w:type="dxa"/>
              <w:right w:w="100" w:type="dxa"/>
            </w:tcMar>
          </w:tcPr>
          <w:p w14:paraId="6F681BFB" w14:textId="77777777" w:rsidR="00BF0591" w:rsidRDefault="00BF0591">
            <w:pPr>
              <w:widowControl w:val="0"/>
              <w:tabs>
                <w:tab w:val="center" w:pos="360"/>
              </w:tabs>
              <w:spacing w:line="240" w:lineRule="auto"/>
              <w:ind w:right="-15" w:hanging="90"/>
              <w:rPr>
                <w:rFonts w:ascii="Roboto" w:eastAsia="Roboto" w:hAnsi="Roboto" w:cs="Roboto"/>
              </w:rPr>
            </w:pPr>
          </w:p>
        </w:tc>
      </w:tr>
      <w:tr w:rsidR="00BF0591" w14:paraId="0398E086" w14:textId="77777777" w:rsidTr="00FC3D4F">
        <w:tc>
          <w:tcPr>
            <w:tcW w:w="1695" w:type="pct"/>
            <w:shd w:val="clear" w:color="auto" w:fill="auto"/>
            <w:tcMar>
              <w:top w:w="100" w:type="dxa"/>
              <w:left w:w="100" w:type="dxa"/>
              <w:bottom w:w="100" w:type="dxa"/>
              <w:right w:w="100" w:type="dxa"/>
            </w:tcMar>
          </w:tcPr>
          <w:p w14:paraId="78E08AA3" w14:textId="77777777" w:rsidR="00BF0591" w:rsidRDefault="00000000">
            <w:pPr>
              <w:widowControl w:val="0"/>
              <w:numPr>
                <w:ilvl w:val="0"/>
                <w:numId w:val="9"/>
              </w:numPr>
              <w:spacing w:line="240" w:lineRule="auto"/>
              <w:rPr>
                <w:rFonts w:ascii="Roboto" w:eastAsia="Roboto" w:hAnsi="Roboto" w:cs="Roboto"/>
                <w:sz w:val="18"/>
                <w:szCs w:val="18"/>
              </w:rPr>
            </w:pPr>
            <w:r>
              <w:rPr>
                <w:rFonts w:ascii="Roboto" w:eastAsia="Roboto" w:hAnsi="Roboto" w:cs="Roboto"/>
                <w:sz w:val="18"/>
                <w:szCs w:val="18"/>
              </w:rPr>
              <w:lastRenderedPageBreak/>
              <w:t>The amount of instructional time spent in core subjects varies by student proficiency level and subgroups.</w:t>
            </w:r>
          </w:p>
        </w:tc>
        <w:tc>
          <w:tcPr>
            <w:tcW w:w="529" w:type="pct"/>
            <w:shd w:val="clear" w:color="auto" w:fill="auto"/>
            <w:tcMar>
              <w:top w:w="100" w:type="dxa"/>
              <w:left w:w="100" w:type="dxa"/>
              <w:bottom w:w="100" w:type="dxa"/>
              <w:right w:w="100" w:type="dxa"/>
            </w:tcMar>
          </w:tcPr>
          <w:p w14:paraId="59339124" w14:textId="77777777" w:rsidR="00BF0591" w:rsidRDefault="00000000">
            <w:pPr>
              <w:widowControl w:val="0"/>
              <w:spacing w:line="240" w:lineRule="auto"/>
              <w:ind w:left="720"/>
              <w:rPr>
                <w:rFonts w:ascii="Roboto" w:eastAsia="Roboto" w:hAnsi="Roboto" w:cs="Roboto"/>
              </w:rPr>
            </w:pPr>
            <w:sdt>
              <w:sdtPr>
                <w:alias w:val="CSI/ATSI Self Assessment "/>
                <w:id w:val="-190348734"/>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37" w:type="pct"/>
            <w:shd w:val="clear" w:color="auto" w:fill="auto"/>
            <w:tcMar>
              <w:top w:w="100" w:type="dxa"/>
              <w:left w:w="100" w:type="dxa"/>
              <w:bottom w:w="100" w:type="dxa"/>
              <w:right w:w="100" w:type="dxa"/>
            </w:tcMar>
          </w:tcPr>
          <w:p w14:paraId="2A53EAB8" w14:textId="77777777" w:rsidR="00BF0591" w:rsidRDefault="00000000">
            <w:pPr>
              <w:widowControl w:val="0"/>
              <w:spacing w:line="240" w:lineRule="auto"/>
              <w:ind w:left="720"/>
              <w:rPr>
                <w:rFonts w:ascii="Roboto" w:eastAsia="Roboto" w:hAnsi="Roboto" w:cs="Roboto"/>
              </w:rPr>
            </w:pPr>
            <w:sdt>
              <w:sdtPr>
                <w:alias w:val="CSI/ATSI Self Assessment "/>
                <w:id w:val="499783535"/>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20" w:type="pct"/>
            <w:shd w:val="clear" w:color="auto" w:fill="auto"/>
            <w:tcMar>
              <w:top w:w="100" w:type="dxa"/>
              <w:left w:w="100" w:type="dxa"/>
              <w:bottom w:w="100" w:type="dxa"/>
              <w:right w:w="100" w:type="dxa"/>
            </w:tcMar>
          </w:tcPr>
          <w:p w14:paraId="70606A1C" w14:textId="77777777" w:rsidR="00BF0591" w:rsidRDefault="00000000">
            <w:pPr>
              <w:widowControl w:val="0"/>
              <w:spacing w:line="240" w:lineRule="auto"/>
              <w:ind w:left="720"/>
              <w:rPr>
                <w:rFonts w:ascii="Roboto" w:eastAsia="Roboto" w:hAnsi="Roboto" w:cs="Roboto"/>
              </w:rPr>
            </w:pPr>
            <w:sdt>
              <w:sdtPr>
                <w:alias w:val="CSI/ATSI Self Assessment "/>
                <w:id w:val="866851517"/>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501" w:type="pct"/>
            <w:shd w:val="clear" w:color="auto" w:fill="auto"/>
            <w:tcMar>
              <w:top w:w="100" w:type="dxa"/>
              <w:left w:w="100" w:type="dxa"/>
              <w:bottom w:w="100" w:type="dxa"/>
              <w:right w:w="100" w:type="dxa"/>
            </w:tcMar>
          </w:tcPr>
          <w:p w14:paraId="3DD3A923" w14:textId="77777777" w:rsidR="00BF0591" w:rsidRDefault="00000000">
            <w:pPr>
              <w:widowControl w:val="0"/>
              <w:spacing w:line="240" w:lineRule="auto"/>
              <w:ind w:left="720"/>
              <w:rPr>
                <w:rFonts w:ascii="Roboto" w:eastAsia="Roboto" w:hAnsi="Roboto" w:cs="Roboto"/>
              </w:rPr>
            </w:pPr>
            <w:sdt>
              <w:sdtPr>
                <w:alias w:val="CSI/ATSI Self Assessment "/>
                <w:id w:val="-872702274"/>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1018" w:type="pct"/>
            <w:shd w:val="clear" w:color="auto" w:fill="auto"/>
            <w:tcMar>
              <w:top w:w="100" w:type="dxa"/>
              <w:left w:w="100" w:type="dxa"/>
              <w:bottom w:w="100" w:type="dxa"/>
              <w:right w:w="100" w:type="dxa"/>
            </w:tcMar>
          </w:tcPr>
          <w:p w14:paraId="7C0C6C04" w14:textId="77777777" w:rsidR="00BF0591" w:rsidRDefault="00BF0591">
            <w:pPr>
              <w:widowControl w:val="0"/>
              <w:tabs>
                <w:tab w:val="center" w:pos="360"/>
              </w:tabs>
              <w:spacing w:line="240" w:lineRule="auto"/>
              <w:ind w:right="-15" w:hanging="90"/>
              <w:rPr>
                <w:rFonts w:ascii="Roboto" w:eastAsia="Roboto" w:hAnsi="Roboto" w:cs="Roboto"/>
              </w:rPr>
            </w:pPr>
          </w:p>
        </w:tc>
      </w:tr>
      <w:tr w:rsidR="00BF0591" w14:paraId="0F497E0A" w14:textId="77777777" w:rsidTr="00FC3D4F">
        <w:tc>
          <w:tcPr>
            <w:tcW w:w="1695" w:type="pct"/>
            <w:shd w:val="clear" w:color="auto" w:fill="auto"/>
            <w:tcMar>
              <w:top w:w="100" w:type="dxa"/>
              <w:left w:w="100" w:type="dxa"/>
              <w:bottom w:w="100" w:type="dxa"/>
              <w:right w:w="100" w:type="dxa"/>
            </w:tcMar>
          </w:tcPr>
          <w:p w14:paraId="1AEA2CF4" w14:textId="77777777" w:rsidR="00BF0591" w:rsidRDefault="00000000">
            <w:pPr>
              <w:widowControl w:val="0"/>
              <w:numPr>
                <w:ilvl w:val="0"/>
                <w:numId w:val="9"/>
              </w:numPr>
              <w:spacing w:line="240" w:lineRule="auto"/>
              <w:rPr>
                <w:rFonts w:ascii="Roboto" w:eastAsia="Roboto" w:hAnsi="Roboto" w:cs="Roboto"/>
                <w:sz w:val="18"/>
                <w:szCs w:val="18"/>
              </w:rPr>
            </w:pPr>
            <w:r>
              <w:rPr>
                <w:rFonts w:ascii="Roboto" w:eastAsia="Roboto" w:hAnsi="Roboto" w:cs="Roboto"/>
                <w:sz w:val="18"/>
                <w:szCs w:val="18"/>
              </w:rPr>
              <w:t>Staffing and curricula resources are available to offer Advanced Placement or Academically and Intellectually Gifted (AIG) courses for all students who qualify to enroll in such courses.</w:t>
            </w:r>
          </w:p>
        </w:tc>
        <w:tc>
          <w:tcPr>
            <w:tcW w:w="529" w:type="pct"/>
            <w:shd w:val="clear" w:color="auto" w:fill="auto"/>
            <w:tcMar>
              <w:top w:w="100" w:type="dxa"/>
              <w:left w:w="100" w:type="dxa"/>
              <w:bottom w:w="100" w:type="dxa"/>
              <w:right w:w="100" w:type="dxa"/>
            </w:tcMar>
          </w:tcPr>
          <w:p w14:paraId="24CB4FEE" w14:textId="77777777" w:rsidR="00BF0591" w:rsidRDefault="00000000">
            <w:pPr>
              <w:widowControl w:val="0"/>
              <w:spacing w:line="240" w:lineRule="auto"/>
              <w:ind w:left="720"/>
              <w:rPr>
                <w:rFonts w:ascii="Roboto" w:eastAsia="Roboto" w:hAnsi="Roboto" w:cs="Roboto"/>
              </w:rPr>
            </w:pPr>
            <w:sdt>
              <w:sdtPr>
                <w:alias w:val="CSI/ATSI Self Assessment "/>
                <w:id w:val="-1429573143"/>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37" w:type="pct"/>
            <w:shd w:val="clear" w:color="auto" w:fill="auto"/>
            <w:tcMar>
              <w:top w:w="100" w:type="dxa"/>
              <w:left w:w="100" w:type="dxa"/>
              <w:bottom w:w="100" w:type="dxa"/>
              <w:right w:w="100" w:type="dxa"/>
            </w:tcMar>
          </w:tcPr>
          <w:p w14:paraId="26C61549" w14:textId="77777777" w:rsidR="00BF0591" w:rsidRDefault="00000000">
            <w:pPr>
              <w:widowControl w:val="0"/>
              <w:spacing w:line="240" w:lineRule="auto"/>
              <w:ind w:left="720"/>
              <w:rPr>
                <w:rFonts w:ascii="Roboto" w:eastAsia="Roboto" w:hAnsi="Roboto" w:cs="Roboto"/>
              </w:rPr>
            </w:pPr>
            <w:sdt>
              <w:sdtPr>
                <w:alias w:val="CSI/ATSI Self Assessment "/>
                <w:id w:val="1754837310"/>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20" w:type="pct"/>
            <w:shd w:val="clear" w:color="auto" w:fill="auto"/>
            <w:tcMar>
              <w:top w:w="100" w:type="dxa"/>
              <w:left w:w="100" w:type="dxa"/>
              <w:bottom w:w="100" w:type="dxa"/>
              <w:right w:w="100" w:type="dxa"/>
            </w:tcMar>
          </w:tcPr>
          <w:p w14:paraId="182B515C" w14:textId="77777777" w:rsidR="00BF0591" w:rsidRDefault="00000000">
            <w:pPr>
              <w:widowControl w:val="0"/>
              <w:spacing w:line="240" w:lineRule="auto"/>
              <w:ind w:left="720"/>
              <w:rPr>
                <w:rFonts w:ascii="Roboto" w:eastAsia="Roboto" w:hAnsi="Roboto" w:cs="Roboto"/>
              </w:rPr>
            </w:pPr>
            <w:sdt>
              <w:sdtPr>
                <w:alias w:val="CSI/ATSI Self Assessment "/>
                <w:id w:val="-1848246329"/>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501" w:type="pct"/>
            <w:shd w:val="clear" w:color="auto" w:fill="auto"/>
            <w:tcMar>
              <w:top w:w="100" w:type="dxa"/>
              <w:left w:w="100" w:type="dxa"/>
              <w:bottom w:w="100" w:type="dxa"/>
              <w:right w:w="100" w:type="dxa"/>
            </w:tcMar>
          </w:tcPr>
          <w:p w14:paraId="50DD06F8" w14:textId="77777777" w:rsidR="00BF0591" w:rsidRDefault="00000000">
            <w:pPr>
              <w:widowControl w:val="0"/>
              <w:spacing w:line="240" w:lineRule="auto"/>
              <w:ind w:left="720"/>
              <w:rPr>
                <w:rFonts w:ascii="Roboto" w:eastAsia="Roboto" w:hAnsi="Roboto" w:cs="Roboto"/>
              </w:rPr>
            </w:pPr>
            <w:sdt>
              <w:sdtPr>
                <w:alias w:val="CSI/ATSI Self Assessment "/>
                <w:id w:val="-1061175132"/>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1018" w:type="pct"/>
            <w:shd w:val="clear" w:color="auto" w:fill="auto"/>
            <w:tcMar>
              <w:top w:w="100" w:type="dxa"/>
              <w:left w:w="100" w:type="dxa"/>
              <w:bottom w:w="100" w:type="dxa"/>
              <w:right w:w="100" w:type="dxa"/>
            </w:tcMar>
          </w:tcPr>
          <w:p w14:paraId="4A613C0C" w14:textId="77777777" w:rsidR="00BF0591" w:rsidRDefault="00BF0591">
            <w:pPr>
              <w:widowControl w:val="0"/>
              <w:tabs>
                <w:tab w:val="center" w:pos="360"/>
              </w:tabs>
              <w:spacing w:line="240" w:lineRule="auto"/>
              <w:ind w:right="-15" w:hanging="90"/>
              <w:rPr>
                <w:rFonts w:ascii="Roboto" w:eastAsia="Roboto" w:hAnsi="Roboto" w:cs="Roboto"/>
              </w:rPr>
            </w:pPr>
          </w:p>
        </w:tc>
      </w:tr>
      <w:tr w:rsidR="00BF0591" w14:paraId="5D610270" w14:textId="77777777" w:rsidTr="00FC3D4F">
        <w:tc>
          <w:tcPr>
            <w:tcW w:w="1695" w:type="pct"/>
            <w:shd w:val="clear" w:color="auto" w:fill="auto"/>
            <w:tcMar>
              <w:top w:w="100" w:type="dxa"/>
              <w:left w:w="100" w:type="dxa"/>
              <w:bottom w:w="100" w:type="dxa"/>
              <w:right w:w="100" w:type="dxa"/>
            </w:tcMar>
          </w:tcPr>
          <w:p w14:paraId="11750BC5" w14:textId="77777777" w:rsidR="00BF0591" w:rsidRDefault="00000000">
            <w:pPr>
              <w:widowControl w:val="0"/>
              <w:numPr>
                <w:ilvl w:val="0"/>
                <w:numId w:val="9"/>
              </w:numPr>
              <w:spacing w:line="240" w:lineRule="auto"/>
              <w:rPr>
                <w:rFonts w:ascii="Roboto" w:eastAsia="Roboto" w:hAnsi="Roboto" w:cs="Roboto"/>
                <w:sz w:val="18"/>
                <w:szCs w:val="18"/>
              </w:rPr>
            </w:pPr>
            <w:r>
              <w:rPr>
                <w:rFonts w:ascii="Roboto" w:eastAsia="Roboto" w:hAnsi="Roboto" w:cs="Roboto"/>
                <w:sz w:val="18"/>
                <w:szCs w:val="18"/>
              </w:rPr>
              <w:t>Our school facilities are safe, well-maintained, and adequate to facilitate learning and meet student needs.</w:t>
            </w:r>
          </w:p>
        </w:tc>
        <w:tc>
          <w:tcPr>
            <w:tcW w:w="529" w:type="pct"/>
            <w:shd w:val="clear" w:color="auto" w:fill="auto"/>
            <w:tcMar>
              <w:top w:w="100" w:type="dxa"/>
              <w:left w:w="100" w:type="dxa"/>
              <w:bottom w:w="100" w:type="dxa"/>
              <w:right w:w="100" w:type="dxa"/>
            </w:tcMar>
          </w:tcPr>
          <w:p w14:paraId="525138A4" w14:textId="77777777" w:rsidR="00BF0591" w:rsidRDefault="00000000">
            <w:pPr>
              <w:widowControl w:val="0"/>
              <w:spacing w:line="240" w:lineRule="auto"/>
              <w:ind w:left="720"/>
              <w:rPr>
                <w:rFonts w:ascii="Roboto" w:eastAsia="Roboto" w:hAnsi="Roboto" w:cs="Roboto"/>
              </w:rPr>
            </w:pPr>
            <w:sdt>
              <w:sdtPr>
                <w:alias w:val="CSI/ATSI Self Assessment "/>
                <w:id w:val="-971818846"/>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37" w:type="pct"/>
            <w:shd w:val="clear" w:color="auto" w:fill="auto"/>
            <w:tcMar>
              <w:top w:w="100" w:type="dxa"/>
              <w:left w:w="100" w:type="dxa"/>
              <w:bottom w:w="100" w:type="dxa"/>
              <w:right w:w="100" w:type="dxa"/>
            </w:tcMar>
          </w:tcPr>
          <w:p w14:paraId="10F6CEA3" w14:textId="77777777" w:rsidR="00BF0591" w:rsidRDefault="00000000">
            <w:pPr>
              <w:widowControl w:val="0"/>
              <w:spacing w:line="240" w:lineRule="auto"/>
              <w:ind w:left="720"/>
              <w:rPr>
                <w:rFonts w:ascii="Roboto" w:eastAsia="Roboto" w:hAnsi="Roboto" w:cs="Roboto"/>
              </w:rPr>
            </w:pPr>
            <w:sdt>
              <w:sdtPr>
                <w:alias w:val="CSI/ATSI Self Assessment "/>
                <w:id w:val="1253586729"/>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20" w:type="pct"/>
            <w:shd w:val="clear" w:color="auto" w:fill="auto"/>
            <w:tcMar>
              <w:top w:w="100" w:type="dxa"/>
              <w:left w:w="100" w:type="dxa"/>
              <w:bottom w:w="100" w:type="dxa"/>
              <w:right w:w="100" w:type="dxa"/>
            </w:tcMar>
          </w:tcPr>
          <w:p w14:paraId="6761FBA2" w14:textId="77777777" w:rsidR="00BF0591" w:rsidRDefault="00000000">
            <w:pPr>
              <w:widowControl w:val="0"/>
              <w:spacing w:line="240" w:lineRule="auto"/>
              <w:ind w:left="720"/>
              <w:rPr>
                <w:rFonts w:ascii="Roboto" w:eastAsia="Roboto" w:hAnsi="Roboto" w:cs="Roboto"/>
              </w:rPr>
            </w:pPr>
            <w:sdt>
              <w:sdtPr>
                <w:alias w:val="CSI/ATSI Self Assessment "/>
                <w:id w:val="-2140325594"/>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501" w:type="pct"/>
            <w:shd w:val="clear" w:color="auto" w:fill="auto"/>
            <w:tcMar>
              <w:top w:w="100" w:type="dxa"/>
              <w:left w:w="100" w:type="dxa"/>
              <w:bottom w:w="100" w:type="dxa"/>
              <w:right w:w="100" w:type="dxa"/>
            </w:tcMar>
          </w:tcPr>
          <w:p w14:paraId="34FF6D70" w14:textId="77777777" w:rsidR="00BF0591" w:rsidRDefault="00000000">
            <w:pPr>
              <w:widowControl w:val="0"/>
              <w:spacing w:line="240" w:lineRule="auto"/>
              <w:ind w:left="720"/>
              <w:rPr>
                <w:rFonts w:ascii="Roboto" w:eastAsia="Roboto" w:hAnsi="Roboto" w:cs="Roboto"/>
              </w:rPr>
            </w:pPr>
            <w:sdt>
              <w:sdtPr>
                <w:alias w:val="CSI/ATSI Self Assessment "/>
                <w:id w:val="1167130037"/>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1018" w:type="pct"/>
            <w:shd w:val="clear" w:color="auto" w:fill="auto"/>
            <w:tcMar>
              <w:top w:w="100" w:type="dxa"/>
              <w:left w:w="100" w:type="dxa"/>
              <w:bottom w:w="100" w:type="dxa"/>
              <w:right w:w="100" w:type="dxa"/>
            </w:tcMar>
          </w:tcPr>
          <w:p w14:paraId="461637A1" w14:textId="77777777" w:rsidR="00BF0591" w:rsidRDefault="00BF0591">
            <w:pPr>
              <w:widowControl w:val="0"/>
              <w:tabs>
                <w:tab w:val="center" w:pos="360"/>
              </w:tabs>
              <w:spacing w:line="240" w:lineRule="auto"/>
              <w:ind w:right="-15" w:hanging="90"/>
              <w:rPr>
                <w:rFonts w:ascii="Roboto" w:eastAsia="Roboto" w:hAnsi="Roboto" w:cs="Roboto"/>
              </w:rPr>
            </w:pPr>
          </w:p>
        </w:tc>
      </w:tr>
      <w:tr w:rsidR="00BF0591" w14:paraId="5C506ED7" w14:textId="77777777" w:rsidTr="00FC3D4F">
        <w:tc>
          <w:tcPr>
            <w:tcW w:w="1695" w:type="pct"/>
            <w:shd w:val="clear" w:color="auto" w:fill="auto"/>
            <w:tcMar>
              <w:top w:w="100" w:type="dxa"/>
              <w:left w:w="100" w:type="dxa"/>
              <w:bottom w:w="100" w:type="dxa"/>
              <w:right w:w="100" w:type="dxa"/>
            </w:tcMar>
          </w:tcPr>
          <w:p w14:paraId="6DA7728E" w14:textId="77777777" w:rsidR="00BF0591" w:rsidRDefault="00000000">
            <w:pPr>
              <w:widowControl w:val="0"/>
              <w:numPr>
                <w:ilvl w:val="0"/>
                <w:numId w:val="9"/>
              </w:numPr>
              <w:spacing w:line="240" w:lineRule="auto"/>
              <w:rPr>
                <w:rFonts w:ascii="Roboto" w:eastAsia="Roboto" w:hAnsi="Roboto" w:cs="Roboto"/>
                <w:sz w:val="18"/>
                <w:szCs w:val="18"/>
              </w:rPr>
            </w:pPr>
            <w:r>
              <w:rPr>
                <w:rFonts w:ascii="Roboto" w:eastAsia="Roboto" w:hAnsi="Roboto" w:cs="Roboto"/>
                <w:sz w:val="18"/>
                <w:szCs w:val="18"/>
              </w:rPr>
              <w:t>Our school equipment is safe, well-maintained, and adequate to facilitate learning and meet student needs.</w:t>
            </w:r>
          </w:p>
        </w:tc>
        <w:tc>
          <w:tcPr>
            <w:tcW w:w="529" w:type="pct"/>
            <w:shd w:val="clear" w:color="auto" w:fill="auto"/>
            <w:tcMar>
              <w:top w:w="100" w:type="dxa"/>
              <w:left w:w="100" w:type="dxa"/>
              <w:bottom w:w="100" w:type="dxa"/>
              <w:right w:w="100" w:type="dxa"/>
            </w:tcMar>
          </w:tcPr>
          <w:p w14:paraId="4BE292B1" w14:textId="77777777" w:rsidR="00BF0591" w:rsidRDefault="00000000">
            <w:pPr>
              <w:widowControl w:val="0"/>
              <w:spacing w:line="240" w:lineRule="auto"/>
              <w:ind w:left="720"/>
              <w:rPr>
                <w:rFonts w:ascii="Roboto" w:eastAsia="Roboto" w:hAnsi="Roboto" w:cs="Roboto"/>
              </w:rPr>
            </w:pPr>
            <w:sdt>
              <w:sdtPr>
                <w:alias w:val="CSI/ATSI Self Assessment "/>
                <w:id w:val="735935781"/>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37" w:type="pct"/>
            <w:shd w:val="clear" w:color="auto" w:fill="auto"/>
            <w:tcMar>
              <w:top w:w="100" w:type="dxa"/>
              <w:left w:w="100" w:type="dxa"/>
              <w:bottom w:w="100" w:type="dxa"/>
              <w:right w:w="100" w:type="dxa"/>
            </w:tcMar>
          </w:tcPr>
          <w:p w14:paraId="4E2279B9" w14:textId="77777777" w:rsidR="00BF0591" w:rsidRDefault="00000000">
            <w:pPr>
              <w:widowControl w:val="0"/>
              <w:spacing w:line="240" w:lineRule="auto"/>
              <w:ind w:left="720"/>
              <w:rPr>
                <w:rFonts w:ascii="Roboto" w:eastAsia="Roboto" w:hAnsi="Roboto" w:cs="Roboto"/>
              </w:rPr>
            </w:pPr>
            <w:sdt>
              <w:sdtPr>
                <w:alias w:val="CSI/ATSI Self Assessment "/>
                <w:id w:val="-1442790139"/>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20" w:type="pct"/>
            <w:shd w:val="clear" w:color="auto" w:fill="auto"/>
            <w:tcMar>
              <w:top w:w="100" w:type="dxa"/>
              <w:left w:w="100" w:type="dxa"/>
              <w:bottom w:w="100" w:type="dxa"/>
              <w:right w:w="100" w:type="dxa"/>
            </w:tcMar>
          </w:tcPr>
          <w:p w14:paraId="1BA49DDA" w14:textId="77777777" w:rsidR="00BF0591" w:rsidRDefault="00000000">
            <w:pPr>
              <w:widowControl w:val="0"/>
              <w:spacing w:line="240" w:lineRule="auto"/>
              <w:ind w:left="720"/>
              <w:rPr>
                <w:rFonts w:ascii="Roboto" w:eastAsia="Roboto" w:hAnsi="Roboto" w:cs="Roboto"/>
              </w:rPr>
            </w:pPr>
            <w:sdt>
              <w:sdtPr>
                <w:alias w:val="CSI/ATSI Self Assessment "/>
                <w:id w:val="-376287185"/>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501" w:type="pct"/>
            <w:shd w:val="clear" w:color="auto" w:fill="auto"/>
            <w:tcMar>
              <w:top w:w="100" w:type="dxa"/>
              <w:left w:w="100" w:type="dxa"/>
              <w:bottom w:w="100" w:type="dxa"/>
              <w:right w:w="100" w:type="dxa"/>
            </w:tcMar>
          </w:tcPr>
          <w:p w14:paraId="15488066" w14:textId="77777777" w:rsidR="00BF0591" w:rsidRDefault="00000000">
            <w:pPr>
              <w:widowControl w:val="0"/>
              <w:spacing w:line="240" w:lineRule="auto"/>
              <w:ind w:left="720"/>
              <w:rPr>
                <w:rFonts w:ascii="Roboto" w:eastAsia="Roboto" w:hAnsi="Roboto" w:cs="Roboto"/>
              </w:rPr>
            </w:pPr>
            <w:sdt>
              <w:sdtPr>
                <w:alias w:val="CSI/ATSI Self Assessment "/>
                <w:id w:val="-181523520"/>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1018" w:type="pct"/>
            <w:shd w:val="clear" w:color="auto" w:fill="auto"/>
            <w:tcMar>
              <w:top w:w="100" w:type="dxa"/>
              <w:left w:w="100" w:type="dxa"/>
              <w:bottom w:w="100" w:type="dxa"/>
              <w:right w:w="100" w:type="dxa"/>
            </w:tcMar>
          </w:tcPr>
          <w:p w14:paraId="1972987B" w14:textId="77777777" w:rsidR="00BF0591" w:rsidRDefault="00BF0591">
            <w:pPr>
              <w:widowControl w:val="0"/>
              <w:tabs>
                <w:tab w:val="center" w:pos="360"/>
              </w:tabs>
              <w:spacing w:line="240" w:lineRule="auto"/>
              <w:ind w:right="-15" w:hanging="90"/>
              <w:rPr>
                <w:rFonts w:ascii="Roboto" w:eastAsia="Roboto" w:hAnsi="Roboto" w:cs="Roboto"/>
              </w:rPr>
            </w:pPr>
          </w:p>
        </w:tc>
      </w:tr>
      <w:tr w:rsidR="00BF0591" w14:paraId="4AC0A88C" w14:textId="77777777" w:rsidTr="00FC3D4F">
        <w:tc>
          <w:tcPr>
            <w:tcW w:w="1695" w:type="pct"/>
            <w:shd w:val="clear" w:color="auto" w:fill="auto"/>
            <w:tcMar>
              <w:top w:w="100" w:type="dxa"/>
              <w:left w:w="100" w:type="dxa"/>
              <w:bottom w:w="100" w:type="dxa"/>
              <w:right w:w="100" w:type="dxa"/>
            </w:tcMar>
          </w:tcPr>
          <w:p w14:paraId="14B904E0" w14:textId="77777777" w:rsidR="00BF0591" w:rsidRDefault="00000000">
            <w:pPr>
              <w:widowControl w:val="0"/>
              <w:numPr>
                <w:ilvl w:val="0"/>
                <w:numId w:val="9"/>
              </w:numPr>
              <w:spacing w:line="240" w:lineRule="auto"/>
              <w:rPr>
                <w:rFonts w:ascii="Roboto" w:eastAsia="Roboto" w:hAnsi="Roboto" w:cs="Roboto"/>
                <w:sz w:val="18"/>
                <w:szCs w:val="18"/>
              </w:rPr>
            </w:pPr>
            <w:r>
              <w:rPr>
                <w:rFonts w:ascii="Roboto" w:eastAsia="Roboto" w:hAnsi="Roboto" w:cs="Roboto"/>
                <w:sz w:val="18"/>
                <w:szCs w:val="18"/>
              </w:rPr>
              <w:t>Our school partners with families to meet student performance goals.</w:t>
            </w:r>
          </w:p>
        </w:tc>
        <w:tc>
          <w:tcPr>
            <w:tcW w:w="529" w:type="pct"/>
            <w:shd w:val="clear" w:color="auto" w:fill="auto"/>
            <w:tcMar>
              <w:top w:w="100" w:type="dxa"/>
              <w:left w:w="100" w:type="dxa"/>
              <w:bottom w:w="100" w:type="dxa"/>
              <w:right w:w="100" w:type="dxa"/>
            </w:tcMar>
          </w:tcPr>
          <w:p w14:paraId="18FCC5E4" w14:textId="77777777" w:rsidR="00BF0591" w:rsidRDefault="00000000">
            <w:pPr>
              <w:widowControl w:val="0"/>
              <w:spacing w:line="240" w:lineRule="auto"/>
              <w:ind w:left="720"/>
              <w:rPr>
                <w:rFonts w:ascii="Roboto" w:eastAsia="Roboto" w:hAnsi="Roboto" w:cs="Roboto"/>
              </w:rPr>
            </w:pPr>
            <w:sdt>
              <w:sdtPr>
                <w:alias w:val="CSI/ATSI Self Assessment "/>
                <w:id w:val="-473138003"/>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37" w:type="pct"/>
            <w:shd w:val="clear" w:color="auto" w:fill="auto"/>
            <w:tcMar>
              <w:top w:w="100" w:type="dxa"/>
              <w:left w:w="100" w:type="dxa"/>
              <w:bottom w:w="100" w:type="dxa"/>
              <w:right w:w="100" w:type="dxa"/>
            </w:tcMar>
          </w:tcPr>
          <w:p w14:paraId="34407E5E" w14:textId="77777777" w:rsidR="00BF0591" w:rsidRDefault="00000000">
            <w:pPr>
              <w:widowControl w:val="0"/>
              <w:spacing w:line="240" w:lineRule="auto"/>
              <w:ind w:left="720"/>
              <w:rPr>
                <w:rFonts w:ascii="Roboto" w:eastAsia="Roboto" w:hAnsi="Roboto" w:cs="Roboto"/>
              </w:rPr>
            </w:pPr>
            <w:sdt>
              <w:sdtPr>
                <w:alias w:val="CSI/ATSI Self Assessment "/>
                <w:id w:val="496237226"/>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20" w:type="pct"/>
            <w:shd w:val="clear" w:color="auto" w:fill="auto"/>
            <w:tcMar>
              <w:top w:w="100" w:type="dxa"/>
              <w:left w:w="100" w:type="dxa"/>
              <w:bottom w:w="100" w:type="dxa"/>
              <w:right w:w="100" w:type="dxa"/>
            </w:tcMar>
          </w:tcPr>
          <w:p w14:paraId="293C9B04" w14:textId="77777777" w:rsidR="00BF0591" w:rsidRDefault="00000000">
            <w:pPr>
              <w:widowControl w:val="0"/>
              <w:spacing w:line="240" w:lineRule="auto"/>
              <w:ind w:left="720"/>
              <w:rPr>
                <w:rFonts w:ascii="Roboto" w:eastAsia="Roboto" w:hAnsi="Roboto" w:cs="Roboto"/>
              </w:rPr>
            </w:pPr>
            <w:sdt>
              <w:sdtPr>
                <w:alias w:val="CSI/ATSI Self Assessment "/>
                <w:id w:val="-504627382"/>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501" w:type="pct"/>
            <w:shd w:val="clear" w:color="auto" w:fill="auto"/>
            <w:tcMar>
              <w:top w:w="100" w:type="dxa"/>
              <w:left w:w="100" w:type="dxa"/>
              <w:bottom w:w="100" w:type="dxa"/>
              <w:right w:w="100" w:type="dxa"/>
            </w:tcMar>
          </w:tcPr>
          <w:p w14:paraId="1513AB24" w14:textId="77777777" w:rsidR="00BF0591" w:rsidRDefault="00000000">
            <w:pPr>
              <w:widowControl w:val="0"/>
              <w:spacing w:line="240" w:lineRule="auto"/>
              <w:ind w:left="720"/>
              <w:rPr>
                <w:rFonts w:ascii="Roboto" w:eastAsia="Roboto" w:hAnsi="Roboto" w:cs="Roboto"/>
              </w:rPr>
            </w:pPr>
            <w:sdt>
              <w:sdtPr>
                <w:alias w:val="CSI/ATSI Self Assessment "/>
                <w:id w:val="-101060851"/>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1018" w:type="pct"/>
            <w:shd w:val="clear" w:color="auto" w:fill="auto"/>
            <w:tcMar>
              <w:top w:w="100" w:type="dxa"/>
              <w:left w:w="100" w:type="dxa"/>
              <w:bottom w:w="100" w:type="dxa"/>
              <w:right w:w="100" w:type="dxa"/>
            </w:tcMar>
          </w:tcPr>
          <w:p w14:paraId="2E9950E2" w14:textId="77777777" w:rsidR="00BF0591" w:rsidRDefault="00BF0591">
            <w:pPr>
              <w:widowControl w:val="0"/>
              <w:tabs>
                <w:tab w:val="center" w:pos="360"/>
              </w:tabs>
              <w:spacing w:line="240" w:lineRule="auto"/>
              <w:ind w:right="-15" w:hanging="90"/>
              <w:rPr>
                <w:rFonts w:ascii="Roboto" w:eastAsia="Roboto" w:hAnsi="Roboto" w:cs="Roboto"/>
              </w:rPr>
            </w:pPr>
          </w:p>
        </w:tc>
      </w:tr>
      <w:tr w:rsidR="00BF0591" w14:paraId="304ECC44" w14:textId="77777777" w:rsidTr="00FC3D4F">
        <w:tc>
          <w:tcPr>
            <w:tcW w:w="1695" w:type="pct"/>
            <w:shd w:val="clear" w:color="auto" w:fill="auto"/>
            <w:tcMar>
              <w:top w:w="100" w:type="dxa"/>
              <w:left w:w="100" w:type="dxa"/>
              <w:bottom w:w="100" w:type="dxa"/>
              <w:right w:w="100" w:type="dxa"/>
            </w:tcMar>
          </w:tcPr>
          <w:p w14:paraId="5C0ED069" w14:textId="77777777" w:rsidR="00BF0591" w:rsidRDefault="00000000">
            <w:pPr>
              <w:widowControl w:val="0"/>
              <w:numPr>
                <w:ilvl w:val="0"/>
                <w:numId w:val="9"/>
              </w:numPr>
              <w:spacing w:line="240" w:lineRule="auto"/>
              <w:rPr>
                <w:rFonts w:ascii="Roboto" w:eastAsia="Roboto" w:hAnsi="Roboto" w:cs="Roboto"/>
                <w:sz w:val="18"/>
                <w:szCs w:val="18"/>
              </w:rPr>
            </w:pPr>
            <w:r>
              <w:rPr>
                <w:rFonts w:ascii="Roboto" w:eastAsia="Roboto" w:hAnsi="Roboto" w:cs="Roboto"/>
                <w:sz w:val="18"/>
                <w:szCs w:val="18"/>
              </w:rPr>
              <w:t>Our teachers do not have to use personal and/or external funding (e.g., parent contributions) to obtain basic classroom necessities.</w:t>
            </w:r>
          </w:p>
        </w:tc>
        <w:tc>
          <w:tcPr>
            <w:tcW w:w="529" w:type="pct"/>
            <w:shd w:val="clear" w:color="auto" w:fill="auto"/>
            <w:tcMar>
              <w:top w:w="100" w:type="dxa"/>
              <w:left w:w="100" w:type="dxa"/>
              <w:bottom w:w="100" w:type="dxa"/>
              <w:right w:w="100" w:type="dxa"/>
            </w:tcMar>
          </w:tcPr>
          <w:p w14:paraId="3F5E25E9" w14:textId="77777777" w:rsidR="00BF0591" w:rsidRDefault="00000000">
            <w:pPr>
              <w:widowControl w:val="0"/>
              <w:spacing w:line="240" w:lineRule="auto"/>
              <w:ind w:left="720"/>
              <w:rPr>
                <w:rFonts w:ascii="Roboto" w:eastAsia="Roboto" w:hAnsi="Roboto" w:cs="Roboto"/>
              </w:rPr>
            </w:pPr>
            <w:sdt>
              <w:sdtPr>
                <w:alias w:val="CSI/ATSI Self Assessment "/>
                <w:id w:val="-1865756257"/>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37" w:type="pct"/>
            <w:shd w:val="clear" w:color="auto" w:fill="auto"/>
            <w:tcMar>
              <w:top w:w="100" w:type="dxa"/>
              <w:left w:w="100" w:type="dxa"/>
              <w:bottom w:w="100" w:type="dxa"/>
              <w:right w:w="100" w:type="dxa"/>
            </w:tcMar>
          </w:tcPr>
          <w:p w14:paraId="19E1265A" w14:textId="77777777" w:rsidR="00BF0591" w:rsidRDefault="00000000">
            <w:pPr>
              <w:widowControl w:val="0"/>
              <w:spacing w:line="240" w:lineRule="auto"/>
              <w:ind w:left="720"/>
              <w:rPr>
                <w:rFonts w:ascii="Roboto" w:eastAsia="Roboto" w:hAnsi="Roboto" w:cs="Roboto"/>
              </w:rPr>
            </w:pPr>
            <w:sdt>
              <w:sdtPr>
                <w:alias w:val="CSI/ATSI Self Assessment "/>
                <w:id w:val="-1586835932"/>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20" w:type="pct"/>
            <w:shd w:val="clear" w:color="auto" w:fill="auto"/>
            <w:tcMar>
              <w:top w:w="100" w:type="dxa"/>
              <w:left w:w="100" w:type="dxa"/>
              <w:bottom w:w="100" w:type="dxa"/>
              <w:right w:w="100" w:type="dxa"/>
            </w:tcMar>
          </w:tcPr>
          <w:p w14:paraId="6D8901D7" w14:textId="77777777" w:rsidR="00BF0591" w:rsidRDefault="00000000">
            <w:pPr>
              <w:widowControl w:val="0"/>
              <w:spacing w:line="240" w:lineRule="auto"/>
              <w:ind w:left="720"/>
              <w:rPr>
                <w:rFonts w:ascii="Roboto" w:eastAsia="Roboto" w:hAnsi="Roboto" w:cs="Roboto"/>
              </w:rPr>
            </w:pPr>
            <w:sdt>
              <w:sdtPr>
                <w:alias w:val="CSI/ATSI Self Assessment "/>
                <w:id w:val="-401227247"/>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501" w:type="pct"/>
            <w:shd w:val="clear" w:color="auto" w:fill="auto"/>
            <w:tcMar>
              <w:top w:w="100" w:type="dxa"/>
              <w:left w:w="100" w:type="dxa"/>
              <w:bottom w:w="100" w:type="dxa"/>
              <w:right w:w="100" w:type="dxa"/>
            </w:tcMar>
          </w:tcPr>
          <w:p w14:paraId="3C188952" w14:textId="77777777" w:rsidR="00BF0591" w:rsidRDefault="00000000">
            <w:pPr>
              <w:widowControl w:val="0"/>
              <w:spacing w:line="240" w:lineRule="auto"/>
              <w:ind w:left="720"/>
              <w:rPr>
                <w:rFonts w:ascii="Roboto" w:eastAsia="Roboto" w:hAnsi="Roboto" w:cs="Roboto"/>
              </w:rPr>
            </w:pPr>
            <w:sdt>
              <w:sdtPr>
                <w:alias w:val="CSI/ATSI Self Assessment "/>
                <w:id w:val="1009859998"/>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1018" w:type="pct"/>
            <w:shd w:val="clear" w:color="auto" w:fill="auto"/>
            <w:tcMar>
              <w:top w:w="100" w:type="dxa"/>
              <w:left w:w="100" w:type="dxa"/>
              <w:bottom w:w="100" w:type="dxa"/>
              <w:right w:w="100" w:type="dxa"/>
            </w:tcMar>
          </w:tcPr>
          <w:p w14:paraId="1458DE24" w14:textId="77777777" w:rsidR="00BF0591" w:rsidRDefault="00BF0591">
            <w:pPr>
              <w:widowControl w:val="0"/>
              <w:tabs>
                <w:tab w:val="center" w:pos="360"/>
              </w:tabs>
              <w:spacing w:line="240" w:lineRule="auto"/>
              <w:ind w:right="-15" w:hanging="90"/>
              <w:rPr>
                <w:rFonts w:ascii="Roboto" w:eastAsia="Roboto" w:hAnsi="Roboto" w:cs="Roboto"/>
              </w:rPr>
            </w:pPr>
          </w:p>
        </w:tc>
      </w:tr>
      <w:tr w:rsidR="00BF0591" w14:paraId="4A683DFB" w14:textId="77777777" w:rsidTr="00FC3D4F">
        <w:tc>
          <w:tcPr>
            <w:tcW w:w="1695" w:type="pct"/>
            <w:shd w:val="clear" w:color="auto" w:fill="auto"/>
            <w:tcMar>
              <w:top w:w="100" w:type="dxa"/>
              <w:left w:w="100" w:type="dxa"/>
              <w:bottom w:w="100" w:type="dxa"/>
              <w:right w:w="100" w:type="dxa"/>
            </w:tcMar>
          </w:tcPr>
          <w:p w14:paraId="59FF2797" w14:textId="77777777" w:rsidR="00BF0591" w:rsidRDefault="00000000">
            <w:pPr>
              <w:widowControl w:val="0"/>
              <w:numPr>
                <w:ilvl w:val="0"/>
                <w:numId w:val="9"/>
              </w:numPr>
              <w:spacing w:line="240" w:lineRule="auto"/>
              <w:rPr>
                <w:rFonts w:ascii="Roboto" w:eastAsia="Roboto" w:hAnsi="Roboto" w:cs="Roboto"/>
                <w:sz w:val="18"/>
                <w:szCs w:val="18"/>
              </w:rPr>
            </w:pPr>
            <w:r>
              <w:rPr>
                <w:rFonts w:ascii="Roboto" w:eastAsia="Roboto" w:hAnsi="Roboto" w:cs="Roboto"/>
                <w:sz w:val="18"/>
                <w:szCs w:val="18"/>
              </w:rPr>
              <w:t>The school schedule provides adequate time for professional development for teachers.</w:t>
            </w:r>
          </w:p>
        </w:tc>
        <w:tc>
          <w:tcPr>
            <w:tcW w:w="529" w:type="pct"/>
            <w:shd w:val="clear" w:color="auto" w:fill="auto"/>
            <w:tcMar>
              <w:top w:w="100" w:type="dxa"/>
              <w:left w:w="100" w:type="dxa"/>
              <w:bottom w:w="100" w:type="dxa"/>
              <w:right w:w="100" w:type="dxa"/>
            </w:tcMar>
          </w:tcPr>
          <w:p w14:paraId="2C9EB25C" w14:textId="77777777" w:rsidR="00BF0591" w:rsidRDefault="00000000">
            <w:pPr>
              <w:widowControl w:val="0"/>
              <w:spacing w:line="240" w:lineRule="auto"/>
              <w:ind w:left="720"/>
              <w:rPr>
                <w:rFonts w:ascii="Roboto" w:eastAsia="Roboto" w:hAnsi="Roboto" w:cs="Roboto"/>
              </w:rPr>
            </w:pPr>
            <w:sdt>
              <w:sdtPr>
                <w:alias w:val="CSI/ATSI Self Assessment "/>
                <w:id w:val="526043091"/>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37" w:type="pct"/>
            <w:shd w:val="clear" w:color="auto" w:fill="auto"/>
            <w:tcMar>
              <w:top w:w="100" w:type="dxa"/>
              <w:left w:w="100" w:type="dxa"/>
              <w:bottom w:w="100" w:type="dxa"/>
              <w:right w:w="100" w:type="dxa"/>
            </w:tcMar>
          </w:tcPr>
          <w:p w14:paraId="5F2D397A" w14:textId="77777777" w:rsidR="00BF0591" w:rsidRDefault="00000000">
            <w:pPr>
              <w:widowControl w:val="0"/>
              <w:spacing w:line="240" w:lineRule="auto"/>
              <w:ind w:left="720"/>
              <w:rPr>
                <w:rFonts w:ascii="Roboto" w:eastAsia="Roboto" w:hAnsi="Roboto" w:cs="Roboto"/>
              </w:rPr>
            </w:pPr>
            <w:sdt>
              <w:sdtPr>
                <w:alias w:val="CSI/ATSI Self Assessment "/>
                <w:id w:val="-555402210"/>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20" w:type="pct"/>
            <w:shd w:val="clear" w:color="auto" w:fill="auto"/>
            <w:tcMar>
              <w:top w:w="100" w:type="dxa"/>
              <w:left w:w="100" w:type="dxa"/>
              <w:bottom w:w="100" w:type="dxa"/>
              <w:right w:w="100" w:type="dxa"/>
            </w:tcMar>
          </w:tcPr>
          <w:p w14:paraId="6502F727" w14:textId="77777777" w:rsidR="00BF0591" w:rsidRDefault="00000000">
            <w:pPr>
              <w:widowControl w:val="0"/>
              <w:spacing w:line="240" w:lineRule="auto"/>
              <w:ind w:left="720"/>
              <w:rPr>
                <w:rFonts w:ascii="Roboto" w:eastAsia="Roboto" w:hAnsi="Roboto" w:cs="Roboto"/>
              </w:rPr>
            </w:pPr>
            <w:sdt>
              <w:sdtPr>
                <w:alias w:val="CSI/ATSI Self Assessment "/>
                <w:id w:val="1774173583"/>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501" w:type="pct"/>
            <w:shd w:val="clear" w:color="auto" w:fill="auto"/>
            <w:tcMar>
              <w:top w:w="100" w:type="dxa"/>
              <w:left w:w="100" w:type="dxa"/>
              <w:bottom w:w="100" w:type="dxa"/>
              <w:right w:w="100" w:type="dxa"/>
            </w:tcMar>
          </w:tcPr>
          <w:p w14:paraId="3DD07A58" w14:textId="77777777" w:rsidR="00BF0591" w:rsidRDefault="00000000">
            <w:pPr>
              <w:widowControl w:val="0"/>
              <w:spacing w:line="240" w:lineRule="auto"/>
              <w:ind w:left="720"/>
              <w:rPr>
                <w:rFonts w:ascii="Roboto" w:eastAsia="Roboto" w:hAnsi="Roboto" w:cs="Roboto"/>
              </w:rPr>
            </w:pPr>
            <w:sdt>
              <w:sdtPr>
                <w:alias w:val="CSI/ATSI Self Assessment "/>
                <w:id w:val="-948391475"/>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1018" w:type="pct"/>
            <w:shd w:val="clear" w:color="auto" w:fill="auto"/>
            <w:tcMar>
              <w:top w:w="100" w:type="dxa"/>
              <w:left w:w="100" w:type="dxa"/>
              <w:bottom w:w="100" w:type="dxa"/>
              <w:right w:w="100" w:type="dxa"/>
            </w:tcMar>
          </w:tcPr>
          <w:p w14:paraId="01F26062" w14:textId="77777777" w:rsidR="00BF0591" w:rsidRDefault="00BF0591">
            <w:pPr>
              <w:widowControl w:val="0"/>
              <w:tabs>
                <w:tab w:val="center" w:pos="360"/>
              </w:tabs>
              <w:spacing w:line="240" w:lineRule="auto"/>
              <w:ind w:right="-15" w:hanging="90"/>
              <w:rPr>
                <w:rFonts w:ascii="Roboto" w:eastAsia="Roboto" w:hAnsi="Roboto" w:cs="Roboto"/>
              </w:rPr>
            </w:pPr>
          </w:p>
        </w:tc>
      </w:tr>
      <w:tr w:rsidR="00BF0591" w14:paraId="41A9278E" w14:textId="77777777" w:rsidTr="00FC3D4F">
        <w:tc>
          <w:tcPr>
            <w:tcW w:w="1695" w:type="pct"/>
            <w:shd w:val="clear" w:color="auto" w:fill="auto"/>
            <w:tcMar>
              <w:top w:w="100" w:type="dxa"/>
              <w:left w:w="100" w:type="dxa"/>
              <w:bottom w:w="100" w:type="dxa"/>
              <w:right w:w="100" w:type="dxa"/>
            </w:tcMar>
          </w:tcPr>
          <w:p w14:paraId="1C1EB0BD" w14:textId="77777777" w:rsidR="00BF0591" w:rsidRDefault="00000000">
            <w:pPr>
              <w:widowControl w:val="0"/>
              <w:numPr>
                <w:ilvl w:val="0"/>
                <w:numId w:val="9"/>
              </w:numPr>
              <w:spacing w:line="240" w:lineRule="auto"/>
              <w:rPr>
                <w:rFonts w:ascii="Roboto" w:eastAsia="Roboto" w:hAnsi="Roboto" w:cs="Roboto"/>
                <w:sz w:val="18"/>
                <w:szCs w:val="18"/>
              </w:rPr>
            </w:pPr>
            <w:r>
              <w:rPr>
                <w:rFonts w:ascii="Roboto" w:eastAsia="Roboto" w:hAnsi="Roboto" w:cs="Roboto"/>
                <w:sz w:val="18"/>
                <w:szCs w:val="18"/>
              </w:rPr>
              <w:t>The master schedule provides adequate time for multiple evidence-based instruction and intervention tiers.</w:t>
            </w:r>
          </w:p>
        </w:tc>
        <w:tc>
          <w:tcPr>
            <w:tcW w:w="529" w:type="pct"/>
            <w:shd w:val="clear" w:color="auto" w:fill="auto"/>
            <w:tcMar>
              <w:top w:w="100" w:type="dxa"/>
              <w:left w:w="100" w:type="dxa"/>
              <w:bottom w:w="100" w:type="dxa"/>
              <w:right w:w="100" w:type="dxa"/>
            </w:tcMar>
          </w:tcPr>
          <w:p w14:paraId="606EF203" w14:textId="77777777" w:rsidR="00BF0591" w:rsidRDefault="00000000">
            <w:pPr>
              <w:widowControl w:val="0"/>
              <w:spacing w:line="240" w:lineRule="auto"/>
              <w:ind w:left="720"/>
              <w:rPr>
                <w:rFonts w:ascii="Roboto" w:eastAsia="Roboto" w:hAnsi="Roboto" w:cs="Roboto"/>
              </w:rPr>
            </w:pPr>
            <w:sdt>
              <w:sdtPr>
                <w:alias w:val="CSI/ATSI Self Assessment "/>
                <w:id w:val="1222728721"/>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37" w:type="pct"/>
            <w:shd w:val="clear" w:color="auto" w:fill="auto"/>
            <w:tcMar>
              <w:top w:w="100" w:type="dxa"/>
              <w:left w:w="100" w:type="dxa"/>
              <w:bottom w:w="100" w:type="dxa"/>
              <w:right w:w="100" w:type="dxa"/>
            </w:tcMar>
          </w:tcPr>
          <w:p w14:paraId="1B475581" w14:textId="77777777" w:rsidR="00BF0591" w:rsidRDefault="00000000">
            <w:pPr>
              <w:widowControl w:val="0"/>
              <w:spacing w:line="240" w:lineRule="auto"/>
              <w:ind w:left="720"/>
              <w:rPr>
                <w:rFonts w:ascii="Roboto" w:eastAsia="Roboto" w:hAnsi="Roboto" w:cs="Roboto"/>
              </w:rPr>
            </w:pPr>
            <w:sdt>
              <w:sdtPr>
                <w:alias w:val="CSI/ATSI Self Assessment "/>
                <w:id w:val="-1829957080"/>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20" w:type="pct"/>
            <w:shd w:val="clear" w:color="auto" w:fill="auto"/>
            <w:tcMar>
              <w:top w:w="100" w:type="dxa"/>
              <w:left w:w="100" w:type="dxa"/>
              <w:bottom w:w="100" w:type="dxa"/>
              <w:right w:w="100" w:type="dxa"/>
            </w:tcMar>
          </w:tcPr>
          <w:p w14:paraId="1AA7E55F" w14:textId="77777777" w:rsidR="00BF0591" w:rsidRDefault="00000000">
            <w:pPr>
              <w:widowControl w:val="0"/>
              <w:spacing w:line="240" w:lineRule="auto"/>
              <w:ind w:left="720"/>
              <w:rPr>
                <w:rFonts w:ascii="Roboto" w:eastAsia="Roboto" w:hAnsi="Roboto" w:cs="Roboto"/>
              </w:rPr>
            </w:pPr>
            <w:sdt>
              <w:sdtPr>
                <w:alias w:val="CSI/ATSI Self Assessment "/>
                <w:id w:val="1008701752"/>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501" w:type="pct"/>
            <w:shd w:val="clear" w:color="auto" w:fill="auto"/>
            <w:tcMar>
              <w:top w:w="100" w:type="dxa"/>
              <w:left w:w="100" w:type="dxa"/>
              <w:bottom w:w="100" w:type="dxa"/>
              <w:right w:w="100" w:type="dxa"/>
            </w:tcMar>
          </w:tcPr>
          <w:p w14:paraId="36172722" w14:textId="77777777" w:rsidR="00BF0591" w:rsidRDefault="00000000">
            <w:pPr>
              <w:widowControl w:val="0"/>
              <w:spacing w:line="240" w:lineRule="auto"/>
              <w:ind w:left="720"/>
              <w:rPr>
                <w:rFonts w:ascii="Roboto" w:eastAsia="Roboto" w:hAnsi="Roboto" w:cs="Roboto"/>
              </w:rPr>
            </w:pPr>
            <w:sdt>
              <w:sdtPr>
                <w:alias w:val="CSI/ATSI Self Assessment "/>
                <w:id w:val="-707728769"/>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1018" w:type="pct"/>
            <w:shd w:val="clear" w:color="auto" w:fill="auto"/>
            <w:tcMar>
              <w:top w:w="100" w:type="dxa"/>
              <w:left w:w="100" w:type="dxa"/>
              <w:bottom w:w="100" w:type="dxa"/>
              <w:right w:w="100" w:type="dxa"/>
            </w:tcMar>
          </w:tcPr>
          <w:p w14:paraId="314510FA" w14:textId="77777777" w:rsidR="00BF0591" w:rsidRDefault="00BF0591">
            <w:pPr>
              <w:widowControl w:val="0"/>
              <w:tabs>
                <w:tab w:val="center" w:pos="360"/>
              </w:tabs>
              <w:spacing w:line="240" w:lineRule="auto"/>
              <w:ind w:right="-15" w:hanging="90"/>
              <w:rPr>
                <w:rFonts w:ascii="Roboto" w:eastAsia="Roboto" w:hAnsi="Roboto" w:cs="Roboto"/>
              </w:rPr>
            </w:pPr>
          </w:p>
        </w:tc>
      </w:tr>
      <w:tr w:rsidR="00BF0591" w14:paraId="4D0BE703" w14:textId="77777777" w:rsidTr="00FC3D4F">
        <w:tc>
          <w:tcPr>
            <w:tcW w:w="1695" w:type="pct"/>
            <w:shd w:val="clear" w:color="auto" w:fill="auto"/>
            <w:tcMar>
              <w:top w:w="100" w:type="dxa"/>
              <w:left w:w="100" w:type="dxa"/>
              <w:bottom w:w="100" w:type="dxa"/>
              <w:right w:w="100" w:type="dxa"/>
            </w:tcMar>
          </w:tcPr>
          <w:p w14:paraId="115F392C" w14:textId="77777777" w:rsidR="00BF0591" w:rsidRDefault="00000000">
            <w:pPr>
              <w:widowControl w:val="0"/>
              <w:numPr>
                <w:ilvl w:val="0"/>
                <w:numId w:val="9"/>
              </w:numPr>
              <w:spacing w:line="240" w:lineRule="auto"/>
              <w:rPr>
                <w:rFonts w:ascii="Roboto" w:eastAsia="Roboto" w:hAnsi="Roboto" w:cs="Roboto"/>
                <w:sz w:val="18"/>
                <w:szCs w:val="18"/>
              </w:rPr>
            </w:pPr>
            <w:r>
              <w:rPr>
                <w:rFonts w:ascii="Roboto" w:eastAsia="Roboto" w:hAnsi="Roboto" w:cs="Roboto"/>
                <w:sz w:val="18"/>
                <w:szCs w:val="18"/>
              </w:rPr>
              <w:t xml:space="preserve">The master schedule provides </w:t>
            </w:r>
            <w:r>
              <w:rPr>
                <w:rFonts w:ascii="Roboto" w:eastAsia="Roboto" w:hAnsi="Roboto" w:cs="Roboto"/>
                <w:sz w:val="18"/>
                <w:szCs w:val="18"/>
              </w:rPr>
              <w:lastRenderedPageBreak/>
              <w:t>adequate time for staff to collaborate in data-based problem-solving and decision-making.</w:t>
            </w:r>
          </w:p>
        </w:tc>
        <w:tc>
          <w:tcPr>
            <w:tcW w:w="529" w:type="pct"/>
            <w:shd w:val="clear" w:color="auto" w:fill="auto"/>
            <w:tcMar>
              <w:top w:w="100" w:type="dxa"/>
              <w:left w:w="100" w:type="dxa"/>
              <w:bottom w:w="100" w:type="dxa"/>
              <w:right w:w="100" w:type="dxa"/>
            </w:tcMar>
          </w:tcPr>
          <w:p w14:paraId="0D210482" w14:textId="77777777" w:rsidR="00BF0591" w:rsidRDefault="00000000">
            <w:pPr>
              <w:widowControl w:val="0"/>
              <w:spacing w:line="240" w:lineRule="auto"/>
              <w:ind w:left="720"/>
              <w:rPr>
                <w:rFonts w:ascii="Roboto" w:eastAsia="Roboto" w:hAnsi="Roboto" w:cs="Roboto"/>
              </w:rPr>
            </w:pPr>
            <w:sdt>
              <w:sdtPr>
                <w:alias w:val="CSI/ATSI Self Assessment "/>
                <w:id w:val="277626584"/>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 xml:space="preserve">Response </w:t>
                </w:r>
                <w:r>
                  <w:rPr>
                    <w:rFonts w:ascii="Roboto" w:eastAsia="Roboto" w:hAnsi="Roboto" w:cs="Roboto"/>
                    <w:color w:val="000000"/>
                    <w:shd w:val="clear" w:color="auto" w:fill="E8EAED"/>
                  </w:rPr>
                  <w:lastRenderedPageBreak/>
                  <w:t>Needed</w:t>
                </w:r>
              </w:sdtContent>
            </w:sdt>
          </w:p>
        </w:tc>
        <w:tc>
          <w:tcPr>
            <w:tcW w:w="637" w:type="pct"/>
            <w:shd w:val="clear" w:color="auto" w:fill="auto"/>
            <w:tcMar>
              <w:top w:w="100" w:type="dxa"/>
              <w:left w:w="100" w:type="dxa"/>
              <w:bottom w:w="100" w:type="dxa"/>
              <w:right w:w="100" w:type="dxa"/>
            </w:tcMar>
          </w:tcPr>
          <w:p w14:paraId="46B6B98E" w14:textId="77777777" w:rsidR="00BF0591" w:rsidRDefault="00000000">
            <w:pPr>
              <w:widowControl w:val="0"/>
              <w:spacing w:line="240" w:lineRule="auto"/>
              <w:ind w:left="720"/>
              <w:rPr>
                <w:rFonts w:ascii="Roboto" w:eastAsia="Roboto" w:hAnsi="Roboto" w:cs="Roboto"/>
              </w:rPr>
            </w:pPr>
            <w:sdt>
              <w:sdtPr>
                <w:alias w:val="CSI/ATSI Self Assessment "/>
                <w:id w:val="1139701403"/>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 xml:space="preserve">Response </w:t>
                </w:r>
                <w:r>
                  <w:rPr>
                    <w:rFonts w:ascii="Roboto" w:eastAsia="Roboto" w:hAnsi="Roboto" w:cs="Roboto"/>
                    <w:color w:val="000000"/>
                    <w:shd w:val="clear" w:color="auto" w:fill="E8EAED"/>
                  </w:rPr>
                  <w:lastRenderedPageBreak/>
                  <w:t>Needed</w:t>
                </w:r>
              </w:sdtContent>
            </w:sdt>
          </w:p>
        </w:tc>
        <w:tc>
          <w:tcPr>
            <w:tcW w:w="620" w:type="pct"/>
            <w:shd w:val="clear" w:color="auto" w:fill="auto"/>
            <w:tcMar>
              <w:top w:w="100" w:type="dxa"/>
              <w:left w:w="100" w:type="dxa"/>
              <w:bottom w:w="100" w:type="dxa"/>
              <w:right w:w="100" w:type="dxa"/>
            </w:tcMar>
          </w:tcPr>
          <w:p w14:paraId="6AF95D9E" w14:textId="77777777" w:rsidR="00BF0591" w:rsidRDefault="00000000">
            <w:pPr>
              <w:widowControl w:val="0"/>
              <w:spacing w:line="240" w:lineRule="auto"/>
              <w:ind w:left="720"/>
              <w:rPr>
                <w:rFonts w:ascii="Roboto" w:eastAsia="Roboto" w:hAnsi="Roboto" w:cs="Roboto"/>
              </w:rPr>
            </w:pPr>
            <w:sdt>
              <w:sdtPr>
                <w:alias w:val="CSI/ATSI Self Assessment "/>
                <w:id w:val="1767277848"/>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 xml:space="preserve">Response </w:t>
                </w:r>
                <w:r>
                  <w:rPr>
                    <w:rFonts w:ascii="Roboto" w:eastAsia="Roboto" w:hAnsi="Roboto" w:cs="Roboto"/>
                    <w:color w:val="000000"/>
                    <w:shd w:val="clear" w:color="auto" w:fill="E8EAED"/>
                  </w:rPr>
                  <w:lastRenderedPageBreak/>
                  <w:t>Needed</w:t>
                </w:r>
              </w:sdtContent>
            </w:sdt>
          </w:p>
        </w:tc>
        <w:tc>
          <w:tcPr>
            <w:tcW w:w="501" w:type="pct"/>
            <w:shd w:val="clear" w:color="auto" w:fill="auto"/>
            <w:tcMar>
              <w:top w:w="100" w:type="dxa"/>
              <w:left w:w="100" w:type="dxa"/>
              <w:bottom w:w="100" w:type="dxa"/>
              <w:right w:w="100" w:type="dxa"/>
            </w:tcMar>
          </w:tcPr>
          <w:p w14:paraId="7B8958DA" w14:textId="77777777" w:rsidR="00BF0591" w:rsidRDefault="00000000">
            <w:pPr>
              <w:widowControl w:val="0"/>
              <w:spacing w:line="240" w:lineRule="auto"/>
              <w:ind w:left="720"/>
              <w:rPr>
                <w:rFonts w:ascii="Roboto" w:eastAsia="Roboto" w:hAnsi="Roboto" w:cs="Roboto"/>
              </w:rPr>
            </w:pPr>
            <w:sdt>
              <w:sdtPr>
                <w:alias w:val="CSI/ATSI Self Assessment "/>
                <w:id w:val="1633202084"/>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 xml:space="preserve">Response </w:t>
                </w:r>
                <w:r>
                  <w:rPr>
                    <w:rFonts w:ascii="Roboto" w:eastAsia="Roboto" w:hAnsi="Roboto" w:cs="Roboto"/>
                    <w:color w:val="000000"/>
                    <w:shd w:val="clear" w:color="auto" w:fill="E8EAED"/>
                  </w:rPr>
                  <w:lastRenderedPageBreak/>
                  <w:t>Needed</w:t>
                </w:r>
              </w:sdtContent>
            </w:sdt>
          </w:p>
        </w:tc>
        <w:tc>
          <w:tcPr>
            <w:tcW w:w="1018" w:type="pct"/>
            <w:shd w:val="clear" w:color="auto" w:fill="auto"/>
            <w:tcMar>
              <w:top w:w="100" w:type="dxa"/>
              <w:left w:w="100" w:type="dxa"/>
              <w:bottom w:w="100" w:type="dxa"/>
              <w:right w:w="100" w:type="dxa"/>
            </w:tcMar>
          </w:tcPr>
          <w:p w14:paraId="5F22971C" w14:textId="77777777" w:rsidR="00BF0591" w:rsidRDefault="00BF0591">
            <w:pPr>
              <w:widowControl w:val="0"/>
              <w:tabs>
                <w:tab w:val="center" w:pos="360"/>
              </w:tabs>
              <w:spacing w:line="240" w:lineRule="auto"/>
              <w:ind w:right="-15" w:hanging="90"/>
              <w:rPr>
                <w:rFonts w:ascii="Roboto" w:eastAsia="Roboto" w:hAnsi="Roboto" w:cs="Roboto"/>
              </w:rPr>
            </w:pPr>
          </w:p>
        </w:tc>
      </w:tr>
      <w:tr w:rsidR="00BF0591" w14:paraId="54B9CD64" w14:textId="77777777" w:rsidTr="00FC3D4F">
        <w:tc>
          <w:tcPr>
            <w:tcW w:w="1695" w:type="pct"/>
            <w:shd w:val="clear" w:color="auto" w:fill="auto"/>
            <w:tcMar>
              <w:top w:w="100" w:type="dxa"/>
              <w:left w:w="100" w:type="dxa"/>
              <w:bottom w:w="100" w:type="dxa"/>
              <w:right w:w="100" w:type="dxa"/>
            </w:tcMar>
          </w:tcPr>
          <w:p w14:paraId="5CAA2FC3" w14:textId="77777777" w:rsidR="00BF0591" w:rsidRDefault="00000000">
            <w:pPr>
              <w:widowControl w:val="0"/>
              <w:numPr>
                <w:ilvl w:val="0"/>
                <w:numId w:val="9"/>
              </w:numPr>
              <w:spacing w:line="240" w:lineRule="auto"/>
              <w:rPr>
                <w:rFonts w:ascii="Roboto" w:eastAsia="Roboto" w:hAnsi="Roboto" w:cs="Roboto"/>
                <w:sz w:val="18"/>
                <w:szCs w:val="18"/>
              </w:rPr>
            </w:pPr>
            <w:r>
              <w:rPr>
                <w:rFonts w:ascii="Roboto" w:eastAsia="Roboto" w:hAnsi="Roboto" w:cs="Roboto"/>
                <w:sz w:val="18"/>
                <w:szCs w:val="18"/>
              </w:rPr>
              <w:t>Students who fall behind academically have access to evidence-based intervention supports (without having to rely on referral to special education as the means to provide supplemental support).</w:t>
            </w:r>
          </w:p>
        </w:tc>
        <w:tc>
          <w:tcPr>
            <w:tcW w:w="529" w:type="pct"/>
            <w:shd w:val="clear" w:color="auto" w:fill="auto"/>
            <w:tcMar>
              <w:top w:w="100" w:type="dxa"/>
              <w:left w:w="100" w:type="dxa"/>
              <w:bottom w:w="100" w:type="dxa"/>
              <w:right w:w="100" w:type="dxa"/>
            </w:tcMar>
          </w:tcPr>
          <w:p w14:paraId="07F7253C" w14:textId="77777777" w:rsidR="00BF0591" w:rsidRDefault="00000000">
            <w:pPr>
              <w:widowControl w:val="0"/>
              <w:spacing w:line="240" w:lineRule="auto"/>
              <w:ind w:left="720"/>
              <w:rPr>
                <w:rFonts w:ascii="Roboto" w:eastAsia="Roboto" w:hAnsi="Roboto" w:cs="Roboto"/>
              </w:rPr>
            </w:pPr>
            <w:sdt>
              <w:sdtPr>
                <w:alias w:val="CSI/ATSI Self Assessment "/>
                <w:id w:val="-1516069852"/>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37" w:type="pct"/>
            <w:shd w:val="clear" w:color="auto" w:fill="auto"/>
            <w:tcMar>
              <w:top w:w="100" w:type="dxa"/>
              <w:left w:w="100" w:type="dxa"/>
              <w:bottom w:w="100" w:type="dxa"/>
              <w:right w:w="100" w:type="dxa"/>
            </w:tcMar>
          </w:tcPr>
          <w:p w14:paraId="2F5C16A9" w14:textId="77777777" w:rsidR="00BF0591" w:rsidRDefault="00000000">
            <w:pPr>
              <w:widowControl w:val="0"/>
              <w:spacing w:line="240" w:lineRule="auto"/>
              <w:ind w:left="720"/>
              <w:rPr>
                <w:rFonts w:ascii="Roboto" w:eastAsia="Roboto" w:hAnsi="Roboto" w:cs="Roboto"/>
              </w:rPr>
            </w:pPr>
            <w:sdt>
              <w:sdtPr>
                <w:alias w:val="CSI/ATSI Self Assessment "/>
                <w:id w:val="-1781834682"/>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20" w:type="pct"/>
            <w:shd w:val="clear" w:color="auto" w:fill="auto"/>
            <w:tcMar>
              <w:top w:w="100" w:type="dxa"/>
              <w:left w:w="100" w:type="dxa"/>
              <w:bottom w:w="100" w:type="dxa"/>
              <w:right w:w="100" w:type="dxa"/>
            </w:tcMar>
          </w:tcPr>
          <w:p w14:paraId="7ADE1D25" w14:textId="77777777" w:rsidR="00BF0591" w:rsidRDefault="00000000">
            <w:pPr>
              <w:widowControl w:val="0"/>
              <w:spacing w:line="240" w:lineRule="auto"/>
              <w:ind w:left="720"/>
              <w:rPr>
                <w:rFonts w:ascii="Roboto" w:eastAsia="Roboto" w:hAnsi="Roboto" w:cs="Roboto"/>
              </w:rPr>
            </w:pPr>
            <w:sdt>
              <w:sdtPr>
                <w:alias w:val="CSI/ATSI Self Assessment "/>
                <w:id w:val="255674748"/>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501" w:type="pct"/>
            <w:shd w:val="clear" w:color="auto" w:fill="auto"/>
            <w:tcMar>
              <w:top w:w="100" w:type="dxa"/>
              <w:left w:w="100" w:type="dxa"/>
              <w:bottom w:w="100" w:type="dxa"/>
              <w:right w:w="100" w:type="dxa"/>
            </w:tcMar>
          </w:tcPr>
          <w:p w14:paraId="361106C8" w14:textId="77777777" w:rsidR="00BF0591" w:rsidRDefault="00000000">
            <w:pPr>
              <w:widowControl w:val="0"/>
              <w:spacing w:line="240" w:lineRule="auto"/>
              <w:ind w:left="720"/>
              <w:rPr>
                <w:rFonts w:ascii="Roboto" w:eastAsia="Roboto" w:hAnsi="Roboto" w:cs="Roboto"/>
              </w:rPr>
            </w:pPr>
            <w:sdt>
              <w:sdtPr>
                <w:alias w:val="CSI/ATSI Self Assessment "/>
                <w:id w:val="676353845"/>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1018" w:type="pct"/>
            <w:shd w:val="clear" w:color="auto" w:fill="auto"/>
            <w:tcMar>
              <w:top w:w="100" w:type="dxa"/>
              <w:left w:w="100" w:type="dxa"/>
              <w:bottom w:w="100" w:type="dxa"/>
              <w:right w:w="100" w:type="dxa"/>
            </w:tcMar>
          </w:tcPr>
          <w:p w14:paraId="463E07B0" w14:textId="77777777" w:rsidR="00BF0591" w:rsidRDefault="00BF0591">
            <w:pPr>
              <w:widowControl w:val="0"/>
              <w:tabs>
                <w:tab w:val="center" w:pos="360"/>
              </w:tabs>
              <w:spacing w:line="240" w:lineRule="auto"/>
              <w:ind w:right="-15" w:hanging="90"/>
              <w:rPr>
                <w:rFonts w:ascii="Roboto" w:eastAsia="Roboto" w:hAnsi="Roboto" w:cs="Roboto"/>
              </w:rPr>
            </w:pPr>
          </w:p>
        </w:tc>
      </w:tr>
      <w:tr w:rsidR="00BF0591" w14:paraId="1B7168E4" w14:textId="77777777" w:rsidTr="00FC3D4F">
        <w:tc>
          <w:tcPr>
            <w:tcW w:w="1695" w:type="pct"/>
            <w:shd w:val="clear" w:color="auto" w:fill="auto"/>
            <w:tcMar>
              <w:top w:w="100" w:type="dxa"/>
              <w:left w:w="100" w:type="dxa"/>
              <w:bottom w:w="100" w:type="dxa"/>
              <w:right w:w="100" w:type="dxa"/>
            </w:tcMar>
          </w:tcPr>
          <w:p w14:paraId="77096917" w14:textId="77777777" w:rsidR="00BF0591" w:rsidRDefault="00000000">
            <w:pPr>
              <w:widowControl w:val="0"/>
              <w:numPr>
                <w:ilvl w:val="0"/>
                <w:numId w:val="9"/>
              </w:numPr>
              <w:spacing w:line="240" w:lineRule="auto"/>
              <w:rPr>
                <w:rFonts w:ascii="Roboto" w:eastAsia="Roboto" w:hAnsi="Roboto" w:cs="Roboto"/>
                <w:sz w:val="18"/>
                <w:szCs w:val="18"/>
              </w:rPr>
            </w:pPr>
            <w:r>
              <w:rPr>
                <w:rFonts w:ascii="Roboto" w:eastAsia="Roboto" w:hAnsi="Roboto" w:cs="Roboto"/>
                <w:sz w:val="18"/>
                <w:szCs w:val="18"/>
              </w:rPr>
              <w:t>Interventionists and teachers regularly collaborate to ensure intervention supports for students who fall behind academically are integrated into and aligned with core instruction.</w:t>
            </w:r>
          </w:p>
        </w:tc>
        <w:tc>
          <w:tcPr>
            <w:tcW w:w="529" w:type="pct"/>
            <w:shd w:val="clear" w:color="auto" w:fill="auto"/>
            <w:tcMar>
              <w:top w:w="100" w:type="dxa"/>
              <w:left w:w="100" w:type="dxa"/>
              <w:bottom w:w="100" w:type="dxa"/>
              <w:right w:w="100" w:type="dxa"/>
            </w:tcMar>
          </w:tcPr>
          <w:p w14:paraId="3F11898C" w14:textId="77777777" w:rsidR="00BF0591" w:rsidRDefault="00000000">
            <w:pPr>
              <w:widowControl w:val="0"/>
              <w:spacing w:line="240" w:lineRule="auto"/>
              <w:ind w:left="720"/>
              <w:rPr>
                <w:rFonts w:ascii="Roboto" w:eastAsia="Roboto" w:hAnsi="Roboto" w:cs="Roboto"/>
              </w:rPr>
            </w:pPr>
            <w:sdt>
              <w:sdtPr>
                <w:alias w:val="CSI/ATSI Self Assessment "/>
                <w:id w:val="344224177"/>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37" w:type="pct"/>
            <w:shd w:val="clear" w:color="auto" w:fill="auto"/>
            <w:tcMar>
              <w:top w:w="100" w:type="dxa"/>
              <w:left w:w="100" w:type="dxa"/>
              <w:bottom w:w="100" w:type="dxa"/>
              <w:right w:w="100" w:type="dxa"/>
            </w:tcMar>
          </w:tcPr>
          <w:p w14:paraId="1ED692CF" w14:textId="77777777" w:rsidR="00BF0591" w:rsidRDefault="00000000">
            <w:pPr>
              <w:widowControl w:val="0"/>
              <w:spacing w:line="240" w:lineRule="auto"/>
              <w:ind w:left="720"/>
              <w:rPr>
                <w:rFonts w:ascii="Roboto" w:eastAsia="Roboto" w:hAnsi="Roboto" w:cs="Roboto"/>
              </w:rPr>
            </w:pPr>
            <w:sdt>
              <w:sdtPr>
                <w:alias w:val="CSI/ATSI Self Assessment "/>
                <w:id w:val="-420235650"/>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20" w:type="pct"/>
            <w:shd w:val="clear" w:color="auto" w:fill="auto"/>
            <w:tcMar>
              <w:top w:w="100" w:type="dxa"/>
              <w:left w:w="100" w:type="dxa"/>
              <w:bottom w:w="100" w:type="dxa"/>
              <w:right w:w="100" w:type="dxa"/>
            </w:tcMar>
          </w:tcPr>
          <w:p w14:paraId="28CAC599" w14:textId="77777777" w:rsidR="00BF0591" w:rsidRDefault="00000000">
            <w:pPr>
              <w:widowControl w:val="0"/>
              <w:spacing w:line="240" w:lineRule="auto"/>
              <w:ind w:left="720"/>
              <w:rPr>
                <w:rFonts w:ascii="Roboto" w:eastAsia="Roboto" w:hAnsi="Roboto" w:cs="Roboto"/>
              </w:rPr>
            </w:pPr>
            <w:sdt>
              <w:sdtPr>
                <w:alias w:val="CSI/ATSI Self Assessment "/>
                <w:id w:val="-1452179126"/>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501" w:type="pct"/>
            <w:shd w:val="clear" w:color="auto" w:fill="auto"/>
            <w:tcMar>
              <w:top w:w="100" w:type="dxa"/>
              <w:left w:w="100" w:type="dxa"/>
              <w:bottom w:w="100" w:type="dxa"/>
              <w:right w:w="100" w:type="dxa"/>
            </w:tcMar>
          </w:tcPr>
          <w:p w14:paraId="060B537B" w14:textId="77777777" w:rsidR="00BF0591" w:rsidRDefault="00000000">
            <w:pPr>
              <w:widowControl w:val="0"/>
              <w:spacing w:line="240" w:lineRule="auto"/>
              <w:ind w:left="720"/>
              <w:rPr>
                <w:rFonts w:ascii="Roboto" w:eastAsia="Roboto" w:hAnsi="Roboto" w:cs="Roboto"/>
              </w:rPr>
            </w:pPr>
            <w:sdt>
              <w:sdtPr>
                <w:alias w:val="CSI/ATSI Self Assessment "/>
                <w:id w:val="1443737563"/>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1018" w:type="pct"/>
            <w:shd w:val="clear" w:color="auto" w:fill="auto"/>
            <w:tcMar>
              <w:top w:w="100" w:type="dxa"/>
              <w:left w:w="100" w:type="dxa"/>
              <w:bottom w:w="100" w:type="dxa"/>
              <w:right w:w="100" w:type="dxa"/>
            </w:tcMar>
          </w:tcPr>
          <w:p w14:paraId="7B8E4170" w14:textId="77777777" w:rsidR="00BF0591" w:rsidRDefault="00BF0591">
            <w:pPr>
              <w:widowControl w:val="0"/>
              <w:tabs>
                <w:tab w:val="center" w:pos="360"/>
              </w:tabs>
              <w:spacing w:line="240" w:lineRule="auto"/>
              <w:ind w:right="-15" w:hanging="90"/>
              <w:rPr>
                <w:rFonts w:ascii="Roboto" w:eastAsia="Roboto" w:hAnsi="Roboto" w:cs="Roboto"/>
              </w:rPr>
            </w:pPr>
          </w:p>
        </w:tc>
      </w:tr>
      <w:tr w:rsidR="00BF0591" w14:paraId="4436AA30" w14:textId="77777777" w:rsidTr="00FC3D4F">
        <w:tc>
          <w:tcPr>
            <w:tcW w:w="1695" w:type="pct"/>
            <w:shd w:val="clear" w:color="auto" w:fill="auto"/>
            <w:tcMar>
              <w:top w:w="100" w:type="dxa"/>
              <w:left w:w="100" w:type="dxa"/>
              <w:bottom w:w="100" w:type="dxa"/>
              <w:right w:w="100" w:type="dxa"/>
            </w:tcMar>
          </w:tcPr>
          <w:p w14:paraId="68D1A866" w14:textId="77777777" w:rsidR="00BF0591" w:rsidRDefault="00000000">
            <w:pPr>
              <w:widowControl w:val="0"/>
              <w:numPr>
                <w:ilvl w:val="0"/>
                <w:numId w:val="9"/>
              </w:numPr>
              <w:spacing w:line="240" w:lineRule="auto"/>
              <w:rPr>
                <w:rFonts w:ascii="Roboto" w:eastAsia="Roboto" w:hAnsi="Roboto" w:cs="Roboto"/>
                <w:sz w:val="18"/>
                <w:szCs w:val="18"/>
              </w:rPr>
            </w:pPr>
            <w:r>
              <w:rPr>
                <w:rFonts w:ascii="Roboto" w:eastAsia="Roboto" w:hAnsi="Roboto" w:cs="Roboto"/>
                <w:sz w:val="18"/>
                <w:szCs w:val="18"/>
              </w:rPr>
              <w:t>Technology is used to improve the quality of instruction in our school.</w:t>
            </w:r>
          </w:p>
        </w:tc>
        <w:tc>
          <w:tcPr>
            <w:tcW w:w="529" w:type="pct"/>
            <w:shd w:val="clear" w:color="auto" w:fill="auto"/>
            <w:tcMar>
              <w:top w:w="100" w:type="dxa"/>
              <w:left w:w="100" w:type="dxa"/>
              <w:bottom w:w="100" w:type="dxa"/>
              <w:right w:w="100" w:type="dxa"/>
            </w:tcMar>
          </w:tcPr>
          <w:p w14:paraId="4E364C63" w14:textId="77777777" w:rsidR="00BF0591" w:rsidRDefault="00000000">
            <w:pPr>
              <w:widowControl w:val="0"/>
              <w:spacing w:line="240" w:lineRule="auto"/>
              <w:ind w:left="720"/>
              <w:rPr>
                <w:rFonts w:ascii="Roboto" w:eastAsia="Roboto" w:hAnsi="Roboto" w:cs="Roboto"/>
              </w:rPr>
            </w:pPr>
            <w:sdt>
              <w:sdtPr>
                <w:alias w:val="CSI/ATSI Self Assessment "/>
                <w:id w:val="-247860266"/>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37" w:type="pct"/>
            <w:shd w:val="clear" w:color="auto" w:fill="auto"/>
            <w:tcMar>
              <w:top w:w="100" w:type="dxa"/>
              <w:left w:w="100" w:type="dxa"/>
              <w:bottom w:w="100" w:type="dxa"/>
              <w:right w:w="100" w:type="dxa"/>
            </w:tcMar>
          </w:tcPr>
          <w:p w14:paraId="141D4B0F" w14:textId="77777777" w:rsidR="00BF0591" w:rsidRDefault="00000000">
            <w:pPr>
              <w:widowControl w:val="0"/>
              <w:spacing w:line="240" w:lineRule="auto"/>
              <w:ind w:left="720"/>
              <w:rPr>
                <w:rFonts w:ascii="Roboto" w:eastAsia="Roboto" w:hAnsi="Roboto" w:cs="Roboto"/>
              </w:rPr>
            </w:pPr>
            <w:sdt>
              <w:sdtPr>
                <w:alias w:val="CSI/ATSI Self Assessment "/>
                <w:id w:val="942641789"/>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20" w:type="pct"/>
            <w:shd w:val="clear" w:color="auto" w:fill="auto"/>
            <w:tcMar>
              <w:top w:w="100" w:type="dxa"/>
              <w:left w:w="100" w:type="dxa"/>
              <w:bottom w:w="100" w:type="dxa"/>
              <w:right w:w="100" w:type="dxa"/>
            </w:tcMar>
          </w:tcPr>
          <w:p w14:paraId="42D530CD" w14:textId="77777777" w:rsidR="00BF0591" w:rsidRDefault="00000000">
            <w:pPr>
              <w:widowControl w:val="0"/>
              <w:spacing w:line="240" w:lineRule="auto"/>
              <w:ind w:left="720"/>
              <w:rPr>
                <w:rFonts w:ascii="Roboto" w:eastAsia="Roboto" w:hAnsi="Roboto" w:cs="Roboto"/>
              </w:rPr>
            </w:pPr>
            <w:sdt>
              <w:sdtPr>
                <w:alias w:val="CSI/ATSI Self Assessment "/>
                <w:id w:val="-2068009639"/>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501" w:type="pct"/>
            <w:shd w:val="clear" w:color="auto" w:fill="auto"/>
            <w:tcMar>
              <w:top w:w="100" w:type="dxa"/>
              <w:left w:w="100" w:type="dxa"/>
              <w:bottom w:w="100" w:type="dxa"/>
              <w:right w:w="100" w:type="dxa"/>
            </w:tcMar>
          </w:tcPr>
          <w:p w14:paraId="07BE04B7" w14:textId="77777777" w:rsidR="00BF0591" w:rsidRDefault="00000000">
            <w:pPr>
              <w:widowControl w:val="0"/>
              <w:spacing w:line="240" w:lineRule="auto"/>
              <w:ind w:left="720"/>
              <w:rPr>
                <w:rFonts w:ascii="Roboto" w:eastAsia="Roboto" w:hAnsi="Roboto" w:cs="Roboto"/>
              </w:rPr>
            </w:pPr>
            <w:sdt>
              <w:sdtPr>
                <w:alias w:val="CSI/ATSI Self Assessment "/>
                <w:id w:val="939672766"/>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1018" w:type="pct"/>
            <w:shd w:val="clear" w:color="auto" w:fill="auto"/>
            <w:tcMar>
              <w:top w:w="100" w:type="dxa"/>
              <w:left w:w="100" w:type="dxa"/>
              <w:bottom w:w="100" w:type="dxa"/>
              <w:right w:w="100" w:type="dxa"/>
            </w:tcMar>
          </w:tcPr>
          <w:p w14:paraId="1FC78499" w14:textId="77777777" w:rsidR="00BF0591" w:rsidRDefault="00BF0591">
            <w:pPr>
              <w:widowControl w:val="0"/>
              <w:tabs>
                <w:tab w:val="center" w:pos="360"/>
              </w:tabs>
              <w:spacing w:line="240" w:lineRule="auto"/>
              <w:ind w:right="-15" w:hanging="90"/>
              <w:rPr>
                <w:rFonts w:ascii="Roboto" w:eastAsia="Roboto" w:hAnsi="Roboto" w:cs="Roboto"/>
              </w:rPr>
            </w:pPr>
          </w:p>
        </w:tc>
      </w:tr>
      <w:tr w:rsidR="00BF0591" w14:paraId="6323E824" w14:textId="77777777" w:rsidTr="00FC3D4F">
        <w:tc>
          <w:tcPr>
            <w:tcW w:w="1695" w:type="pct"/>
            <w:shd w:val="clear" w:color="auto" w:fill="auto"/>
            <w:tcMar>
              <w:top w:w="100" w:type="dxa"/>
              <w:left w:w="100" w:type="dxa"/>
              <w:bottom w:w="100" w:type="dxa"/>
              <w:right w:w="100" w:type="dxa"/>
            </w:tcMar>
          </w:tcPr>
          <w:p w14:paraId="002BCDA8" w14:textId="77777777" w:rsidR="00BF0591" w:rsidRDefault="00000000">
            <w:pPr>
              <w:widowControl w:val="0"/>
              <w:numPr>
                <w:ilvl w:val="0"/>
                <w:numId w:val="9"/>
              </w:numPr>
              <w:spacing w:line="240" w:lineRule="auto"/>
              <w:rPr>
                <w:rFonts w:ascii="Roboto" w:eastAsia="Roboto" w:hAnsi="Roboto" w:cs="Roboto"/>
                <w:sz w:val="18"/>
                <w:szCs w:val="18"/>
              </w:rPr>
            </w:pPr>
            <w:r>
              <w:rPr>
                <w:rFonts w:ascii="Roboto" w:eastAsia="Roboto" w:hAnsi="Roboto" w:cs="Roboto"/>
                <w:sz w:val="18"/>
                <w:szCs w:val="18"/>
              </w:rPr>
              <w:t>Student enrollment in advanced placement courses reflects the school's demographics.</w:t>
            </w:r>
          </w:p>
        </w:tc>
        <w:tc>
          <w:tcPr>
            <w:tcW w:w="529" w:type="pct"/>
            <w:shd w:val="clear" w:color="auto" w:fill="auto"/>
            <w:tcMar>
              <w:top w:w="100" w:type="dxa"/>
              <w:left w:w="100" w:type="dxa"/>
              <w:bottom w:w="100" w:type="dxa"/>
              <w:right w:w="100" w:type="dxa"/>
            </w:tcMar>
          </w:tcPr>
          <w:p w14:paraId="2B7D4DD2" w14:textId="77777777" w:rsidR="00BF0591" w:rsidRDefault="00000000">
            <w:pPr>
              <w:widowControl w:val="0"/>
              <w:spacing w:line="240" w:lineRule="auto"/>
              <w:ind w:left="720"/>
              <w:rPr>
                <w:rFonts w:ascii="Roboto" w:eastAsia="Roboto" w:hAnsi="Roboto" w:cs="Roboto"/>
              </w:rPr>
            </w:pPr>
            <w:sdt>
              <w:sdtPr>
                <w:alias w:val="CSI/ATSI Self Assessment "/>
                <w:id w:val="-512661389"/>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37" w:type="pct"/>
            <w:shd w:val="clear" w:color="auto" w:fill="auto"/>
            <w:tcMar>
              <w:top w:w="100" w:type="dxa"/>
              <w:left w:w="100" w:type="dxa"/>
              <w:bottom w:w="100" w:type="dxa"/>
              <w:right w:w="100" w:type="dxa"/>
            </w:tcMar>
          </w:tcPr>
          <w:p w14:paraId="011F3614" w14:textId="77777777" w:rsidR="00BF0591" w:rsidRDefault="00000000">
            <w:pPr>
              <w:widowControl w:val="0"/>
              <w:spacing w:line="240" w:lineRule="auto"/>
              <w:ind w:left="720"/>
              <w:rPr>
                <w:rFonts w:ascii="Roboto" w:eastAsia="Roboto" w:hAnsi="Roboto" w:cs="Roboto"/>
              </w:rPr>
            </w:pPr>
            <w:sdt>
              <w:sdtPr>
                <w:alias w:val="CSI/ATSI Self Assessment "/>
                <w:id w:val="416488251"/>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20" w:type="pct"/>
            <w:shd w:val="clear" w:color="auto" w:fill="auto"/>
            <w:tcMar>
              <w:top w:w="100" w:type="dxa"/>
              <w:left w:w="100" w:type="dxa"/>
              <w:bottom w:w="100" w:type="dxa"/>
              <w:right w:w="100" w:type="dxa"/>
            </w:tcMar>
          </w:tcPr>
          <w:p w14:paraId="256A5564" w14:textId="77777777" w:rsidR="00BF0591" w:rsidRDefault="00000000">
            <w:pPr>
              <w:widowControl w:val="0"/>
              <w:spacing w:line="240" w:lineRule="auto"/>
              <w:ind w:left="720"/>
              <w:rPr>
                <w:rFonts w:ascii="Roboto" w:eastAsia="Roboto" w:hAnsi="Roboto" w:cs="Roboto"/>
              </w:rPr>
            </w:pPr>
            <w:sdt>
              <w:sdtPr>
                <w:alias w:val="CSI/ATSI Self Assessment "/>
                <w:id w:val="234403281"/>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501" w:type="pct"/>
            <w:shd w:val="clear" w:color="auto" w:fill="auto"/>
            <w:tcMar>
              <w:top w:w="100" w:type="dxa"/>
              <w:left w:w="100" w:type="dxa"/>
              <w:bottom w:w="100" w:type="dxa"/>
              <w:right w:w="100" w:type="dxa"/>
            </w:tcMar>
          </w:tcPr>
          <w:p w14:paraId="7B5A92AD" w14:textId="77777777" w:rsidR="00BF0591" w:rsidRDefault="00000000">
            <w:pPr>
              <w:widowControl w:val="0"/>
              <w:spacing w:line="240" w:lineRule="auto"/>
              <w:ind w:left="720"/>
              <w:rPr>
                <w:rFonts w:ascii="Roboto" w:eastAsia="Roboto" w:hAnsi="Roboto" w:cs="Roboto"/>
              </w:rPr>
            </w:pPr>
            <w:sdt>
              <w:sdtPr>
                <w:alias w:val="CSI/ATSI Self Assessment "/>
                <w:id w:val="-994668839"/>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1018" w:type="pct"/>
            <w:shd w:val="clear" w:color="auto" w:fill="auto"/>
            <w:tcMar>
              <w:top w:w="100" w:type="dxa"/>
              <w:left w:w="100" w:type="dxa"/>
              <w:bottom w:w="100" w:type="dxa"/>
              <w:right w:w="100" w:type="dxa"/>
            </w:tcMar>
          </w:tcPr>
          <w:p w14:paraId="5CB9E8C6" w14:textId="77777777" w:rsidR="00BF0591" w:rsidRDefault="00BF0591">
            <w:pPr>
              <w:widowControl w:val="0"/>
              <w:tabs>
                <w:tab w:val="center" w:pos="360"/>
              </w:tabs>
              <w:spacing w:line="240" w:lineRule="auto"/>
              <w:ind w:right="-15" w:hanging="90"/>
              <w:rPr>
                <w:rFonts w:ascii="Roboto" w:eastAsia="Roboto" w:hAnsi="Roboto" w:cs="Roboto"/>
              </w:rPr>
            </w:pPr>
          </w:p>
        </w:tc>
      </w:tr>
      <w:tr w:rsidR="00BF0591" w14:paraId="340E75DE" w14:textId="77777777" w:rsidTr="00FC3D4F">
        <w:tc>
          <w:tcPr>
            <w:tcW w:w="1695" w:type="pct"/>
            <w:shd w:val="clear" w:color="auto" w:fill="auto"/>
            <w:tcMar>
              <w:top w:w="100" w:type="dxa"/>
              <w:left w:w="100" w:type="dxa"/>
              <w:bottom w:w="100" w:type="dxa"/>
              <w:right w:w="100" w:type="dxa"/>
            </w:tcMar>
          </w:tcPr>
          <w:p w14:paraId="738DA2B6" w14:textId="77777777" w:rsidR="00BF0591" w:rsidRDefault="00000000">
            <w:pPr>
              <w:widowControl w:val="0"/>
              <w:numPr>
                <w:ilvl w:val="0"/>
                <w:numId w:val="9"/>
              </w:numPr>
              <w:spacing w:line="240" w:lineRule="auto"/>
              <w:rPr>
                <w:rFonts w:ascii="Roboto" w:eastAsia="Roboto" w:hAnsi="Roboto" w:cs="Roboto"/>
                <w:sz w:val="18"/>
                <w:szCs w:val="18"/>
              </w:rPr>
            </w:pPr>
            <w:r>
              <w:rPr>
                <w:rFonts w:ascii="Roboto" w:eastAsia="Roboto" w:hAnsi="Roboto" w:cs="Roboto"/>
                <w:sz w:val="18"/>
                <w:szCs w:val="18"/>
              </w:rPr>
              <w:t>Each student in our school has an opportunity to enroll in more than two arts and enrichment courses.</w:t>
            </w:r>
          </w:p>
        </w:tc>
        <w:tc>
          <w:tcPr>
            <w:tcW w:w="529" w:type="pct"/>
            <w:shd w:val="clear" w:color="auto" w:fill="auto"/>
            <w:tcMar>
              <w:top w:w="100" w:type="dxa"/>
              <w:left w:w="100" w:type="dxa"/>
              <w:bottom w:w="100" w:type="dxa"/>
              <w:right w:w="100" w:type="dxa"/>
            </w:tcMar>
          </w:tcPr>
          <w:p w14:paraId="1BA82711" w14:textId="77777777" w:rsidR="00BF0591" w:rsidRDefault="00000000">
            <w:pPr>
              <w:widowControl w:val="0"/>
              <w:spacing w:line="240" w:lineRule="auto"/>
              <w:ind w:left="720"/>
              <w:rPr>
                <w:rFonts w:ascii="Roboto" w:eastAsia="Roboto" w:hAnsi="Roboto" w:cs="Roboto"/>
              </w:rPr>
            </w:pPr>
            <w:sdt>
              <w:sdtPr>
                <w:alias w:val="CSI/ATSI Self Assessment "/>
                <w:id w:val="1400356387"/>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37" w:type="pct"/>
            <w:shd w:val="clear" w:color="auto" w:fill="auto"/>
            <w:tcMar>
              <w:top w:w="100" w:type="dxa"/>
              <w:left w:w="100" w:type="dxa"/>
              <w:bottom w:w="100" w:type="dxa"/>
              <w:right w:w="100" w:type="dxa"/>
            </w:tcMar>
          </w:tcPr>
          <w:p w14:paraId="1CEF6FE6" w14:textId="77777777" w:rsidR="00BF0591" w:rsidRDefault="00000000">
            <w:pPr>
              <w:widowControl w:val="0"/>
              <w:spacing w:line="240" w:lineRule="auto"/>
              <w:ind w:left="720"/>
              <w:rPr>
                <w:rFonts w:ascii="Roboto" w:eastAsia="Roboto" w:hAnsi="Roboto" w:cs="Roboto"/>
              </w:rPr>
            </w:pPr>
            <w:sdt>
              <w:sdtPr>
                <w:alias w:val="CSI/ATSI Self Assessment "/>
                <w:id w:val="966416650"/>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20" w:type="pct"/>
            <w:shd w:val="clear" w:color="auto" w:fill="auto"/>
            <w:tcMar>
              <w:top w:w="100" w:type="dxa"/>
              <w:left w:w="100" w:type="dxa"/>
              <w:bottom w:w="100" w:type="dxa"/>
              <w:right w:w="100" w:type="dxa"/>
            </w:tcMar>
          </w:tcPr>
          <w:p w14:paraId="28A4914A" w14:textId="77777777" w:rsidR="00BF0591" w:rsidRDefault="00000000">
            <w:pPr>
              <w:widowControl w:val="0"/>
              <w:spacing w:line="240" w:lineRule="auto"/>
              <w:ind w:left="720"/>
              <w:rPr>
                <w:rFonts w:ascii="Roboto" w:eastAsia="Roboto" w:hAnsi="Roboto" w:cs="Roboto"/>
              </w:rPr>
            </w:pPr>
            <w:sdt>
              <w:sdtPr>
                <w:alias w:val="CSI/ATSI Self Assessment "/>
                <w:id w:val="474437780"/>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501" w:type="pct"/>
            <w:shd w:val="clear" w:color="auto" w:fill="auto"/>
            <w:tcMar>
              <w:top w:w="100" w:type="dxa"/>
              <w:left w:w="100" w:type="dxa"/>
              <w:bottom w:w="100" w:type="dxa"/>
              <w:right w:w="100" w:type="dxa"/>
            </w:tcMar>
          </w:tcPr>
          <w:p w14:paraId="4C668957" w14:textId="77777777" w:rsidR="00BF0591" w:rsidRDefault="00000000">
            <w:pPr>
              <w:widowControl w:val="0"/>
              <w:spacing w:line="240" w:lineRule="auto"/>
              <w:ind w:left="720"/>
              <w:rPr>
                <w:rFonts w:ascii="Roboto" w:eastAsia="Roboto" w:hAnsi="Roboto" w:cs="Roboto"/>
              </w:rPr>
            </w:pPr>
            <w:sdt>
              <w:sdtPr>
                <w:alias w:val="CSI/ATSI Self Assessment "/>
                <w:id w:val="-60529681"/>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1018" w:type="pct"/>
            <w:shd w:val="clear" w:color="auto" w:fill="auto"/>
            <w:tcMar>
              <w:top w:w="100" w:type="dxa"/>
              <w:left w:w="100" w:type="dxa"/>
              <w:bottom w:w="100" w:type="dxa"/>
              <w:right w:w="100" w:type="dxa"/>
            </w:tcMar>
          </w:tcPr>
          <w:p w14:paraId="14AFB70F" w14:textId="77777777" w:rsidR="00BF0591" w:rsidRDefault="00BF0591">
            <w:pPr>
              <w:widowControl w:val="0"/>
              <w:tabs>
                <w:tab w:val="center" w:pos="360"/>
              </w:tabs>
              <w:spacing w:line="240" w:lineRule="auto"/>
              <w:ind w:right="-15" w:hanging="90"/>
              <w:rPr>
                <w:rFonts w:ascii="Roboto" w:eastAsia="Roboto" w:hAnsi="Roboto" w:cs="Roboto"/>
              </w:rPr>
            </w:pPr>
          </w:p>
        </w:tc>
      </w:tr>
      <w:tr w:rsidR="00BF0591" w14:paraId="1308EEB3" w14:textId="77777777" w:rsidTr="00FC3D4F">
        <w:tc>
          <w:tcPr>
            <w:tcW w:w="1695" w:type="pct"/>
            <w:shd w:val="clear" w:color="auto" w:fill="auto"/>
            <w:tcMar>
              <w:top w:w="100" w:type="dxa"/>
              <w:left w:w="100" w:type="dxa"/>
              <w:bottom w:w="100" w:type="dxa"/>
              <w:right w:w="100" w:type="dxa"/>
            </w:tcMar>
          </w:tcPr>
          <w:p w14:paraId="29CCA110" w14:textId="77777777" w:rsidR="00BF0591" w:rsidRDefault="00000000">
            <w:pPr>
              <w:widowControl w:val="0"/>
              <w:numPr>
                <w:ilvl w:val="0"/>
                <w:numId w:val="9"/>
              </w:numPr>
              <w:spacing w:line="240" w:lineRule="auto"/>
              <w:rPr>
                <w:rFonts w:ascii="Roboto" w:eastAsia="Roboto" w:hAnsi="Roboto" w:cs="Roboto"/>
                <w:sz w:val="18"/>
                <w:szCs w:val="18"/>
              </w:rPr>
            </w:pPr>
            <w:r>
              <w:rPr>
                <w:rFonts w:ascii="Roboto" w:eastAsia="Roboto" w:hAnsi="Roboto" w:cs="Roboto"/>
                <w:sz w:val="18"/>
                <w:szCs w:val="18"/>
              </w:rPr>
              <w:t>Every student has an opportunity to engage in various types of enrichment opportunities, such as field trips and student clubs.</w:t>
            </w:r>
          </w:p>
        </w:tc>
        <w:tc>
          <w:tcPr>
            <w:tcW w:w="529" w:type="pct"/>
            <w:shd w:val="clear" w:color="auto" w:fill="auto"/>
            <w:tcMar>
              <w:top w:w="100" w:type="dxa"/>
              <w:left w:w="100" w:type="dxa"/>
              <w:bottom w:w="100" w:type="dxa"/>
              <w:right w:w="100" w:type="dxa"/>
            </w:tcMar>
          </w:tcPr>
          <w:p w14:paraId="2A4BAD5E" w14:textId="77777777" w:rsidR="00BF0591" w:rsidRDefault="00000000">
            <w:pPr>
              <w:widowControl w:val="0"/>
              <w:spacing w:line="240" w:lineRule="auto"/>
              <w:ind w:left="720"/>
              <w:rPr>
                <w:rFonts w:ascii="Roboto" w:eastAsia="Roboto" w:hAnsi="Roboto" w:cs="Roboto"/>
              </w:rPr>
            </w:pPr>
            <w:sdt>
              <w:sdtPr>
                <w:alias w:val="CSI/ATSI Self Assessment "/>
                <w:id w:val="-1860700323"/>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37" w:type="pct"/>
            <w:shd w:val="clear" w:color="auto" w:fill="auto"/>
            <w:tcMar>
              <w:top w:w="100" w:type="dxa"/>
              <w:left w:w="100" w:type="dxa"/>
              <w:bottom w:w="100" w:type="dxa"/>
              <w:right w:w="100" w:type="dxa"/>
            </w:tcMar>
          </w:tcPr>
          <w:p w14:paraId="3446BEB9" w14:textId="77777777" w:rsidR="00BF0591" w:rsidRDefault="00000000">
            <w:pPr>
              <w:widowControl w:val="0"/>
              <w:spacing w:line="240" w:lineRule="auto"/>
              <w:ind w:left="720"/>
              <w:rPr>
                <w:rFonts w:ascii="Roboto" w:eastAsia="Roboto" w:hAnsi="Roboto" w:cs="Roboto"/>
              </w:rPr>
            </w:pPr>
            <w:sdt>
              <w:sdtPr>
                <w:alias w:val="CSI/ATSI Self Assessment "/>
                <w:id w:val="-760414577"/>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20" w:type="pct"/>
            <w:shd w:val="clear" w:color="auto" w:fill="auto"/>
            <w:tcMar>
              <w:top w:w="100" w:type="dxa"/>
              <w:left w:w="100" w:type="dxa"/>
              <w:bottom w:w="100" w:type="dxa"/>
              <w:right w:w="100" w:type="dxa"/>
            </w:tcMar>
          </w:tcPr>
          <w:p w14:paraId="190F954D" w14:textId="77777777" w:rsidR="00BF0591" w:rsidRDefault="00000000">
            <w:pPr>
              <w:widowControl w:val="0"/>
              <w:spacing w:line="240" w:lineRule="auto"/>
              <w:ind w:left="720"/>
              <w:rPr>
                <w:rFonts w:ascii="Roboto" w:eastAsia="Roboto" w:hAnsi="Roboto" w:cs="Roboto"/>
              </w:rPr>
            </w:pPr>
            <w:sdt>
              <w:sdtPr>
                <w:alias w:val="CSI/ATSI Self Assessment "/>
                <w:id w:val="-1366903634"/>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501" w:type="pct"/>
            <w:shd w:val="clear" w:color="auto" w:fill="auto"/>
            <w:tcMar>
              <w:top w:w="100" w:type="dxa"/>
              <w:left w:w="100" w:type="dxa"/>
              <w:bottom w:w="100" w:type="dxa"/>
              <w:right w:w="100" w:type="dxa"/>
            </w:tcMar>
          </w:tcPr>
          <w:p w14:paraId="05DF7980" w14:textId="77777777" w:rsidR="00BF0591" w:rsidRDefault="00000000">
            <w:pPr>
              <w:widowControl w:val="0"/>
              <w:spacing w:line="240" w:lineRule="auto"/>
              <w:ind w:left="720"/>
              <w:rPr>
                <w:rFonts w:ascii="Roboto" w:eastAsia="Roboto" w:hAnsi="Roboto" w:cs="Roboto"/>
              </w:rPr>
            </w:pPr>
            <w:sdt>
              <w:sdtPr>
                <w:alias w:val="CSI/ATSI Self Assessment "/>
                <w:id w:val="-1969162916"/>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1018" w:type="pct"/>
            <w:shd w:val="clear" w:color="auto" w:fill="auto"/>
            <w:tcMar>
              <w:top w:w="100" w:type="dxa"/>
              <w:left w:w="100" w:type="dxa"/>
              <w:bottom w:w="100" w:type="dxa"/>
              <w:right w:w="100" w:type="dxa"/>
            </w:tcMar>
          </w:tcPr>
          <w:p w14:paraId="6944E4C3" w14:textId="77777777" w:rsidR="00BF0591" w:rsidRDefault="00BF0591">
            <w:pPr>
              <w:widowControl w:val="0"/>
              <w:tabs>
                <w:tab w:val="center" w:pos="360"/>
              </w:tabs>
              <w:spacing w:line="240" w:lineRule="auto"/>
              <w:ind w:right="-15" w:hanging="90"/>
              <w:rPr>
                <w:rFonts w:ascii="Roboto" w:eastAsia="Roboto" w:hAnsi="Roboto" w:cs="Roboto"/>
              </w:rPr>
            </w:pPr>
          </w:p>
        </w:tc>
      </w:tr>
    </w:tbl>
    <w:p w14:paraId="58BA050B" w14:textId="77777777" w:rsidR="00BF0591" w:rsidRDefault="00BF0591">
      <w:pPr>
        <w:rPr>
          <w:rFonts w:ascii="Roboto" w:eastAsia="Roboto" w:hAnsi="Roboto" w:cs="Roboto"/>
        </w:rPr>
      </w:pPr>
    </w:p>
    <w:tbl>
      <w:tblPr>
        <w:tblStyle w:val="a7"/>
        <w:tblW w:w="13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90"/>
        <w:gridCol w:w="2325"/>
        <w:gridCol w:w="2325"/>
        <w:gridCol w:w="2325"/>
        <w:gridCol w:w="2520"/>
      </w:tblGrid>
      <w:tr w:rsidR="00BF0591" w14:paraId="0162A950" w14:textId="77777777">
        <w:trPr>
          <w:trHeight w:val="460"/>
        </w:trPr>
        <w:tc>
          <w:tcPr>
            <w:tcW w:w="3690" w:type="dxa"/>
            <w:shd w:val="clear" w:color="auto" w:fill="1C4587"/>
            <w:tcMar>
              <w:top w:w="100" w:type="dxa"/>
              <w:left w:w="100" w:type="dxa"/>
              <w:bottom w:w="100" w:type="dxa"/>
              <w:right w:w="100" w:type="dxa"/>
            </w:tcMar>
          </w:tcPr>
          <w:p w14:paraId="736063CA" w14:textId="77777777" w:rsidR="00BF0591" w:rsidRDefault="00000000">
            <w:pPr>
              <w:widowControl w:val="0"/>
              <w:spacing w:line="240" w:lineRule="auto"/>
              <w:jc w:val="center"/>
              <w:rPr>
                <w:rFonts w:ascii="Roboto" w:eastAsia="Roboto" w:hAnsi="Roboto" w:cs="Roboto"/>
                <w:b/>
                <w:sz w:val="28"/>
                <w:szCs w:val="28"/>
              </w:rPr>
            </w:pPr>
            <w:r>
              <w:rPr>
                <w:rFonts w:ascii="Roboto" w:eastAsia="Roboto" w:hAnsi="Roboto" w:cs="Roboto"/>
                <w:b/>
                <w:color w:val="FFFFFF"/>
                <w:sz w:val="28"/>
                <w:szCs w:val="28"/>
              </w:rPr>
              <w:t>Dimension #3 Total Score</w:t>
            </w:r>
            <w:r>
              <w:rPr>
                <w:rFonts w:ascii="Roboto" w:eastAsia="Roboto" w:hAnsi="Roboto" w:cs="Roboto"/>
                <w:b/>
                <w:sz w:val="28"/>
                <w:szCs w:val="28"/>
              </w:rPr>
              <w:t xml:space="preserve">   </w:t>
            </w:r>
          </w:p>
        </w:tc>
        <w:tc>
          <w:tcPr>
            <w:tcW w:w="9495" w:type="dxa"/>
            <w:gridSpan w:val="4"/>
            <w:shd w:val="clear" w:color="auto" w:fill="auto"/>
            <w:tcMar>
              <w:top w:w="100" w:type="dxa"/>
              <w:left w:w="100" w:type="dxa"/>
              <w:bottom w:w="100" w:type="dxa"/>
              <w:right w:w="100" w:type="dxa"/>
            </w:tcMar>
          </w:tcPr>
          <w:p w14:paraId="53E132B2" w14:textId="77777777" w:rsidR="00BF0591" w:rsidRDefault="00BF0591">
            <w:pPr>
              <w:widowControl w:val="0"/>
              <w:spacing w:line="240" w:lineRule="auto"/>
              <w:jc w:val="center"/>
              <w:rPr>
                <w:rFonts w:ascii="Roboto" w:eastAsia="Roboto" w:hAnsi="Roboto" w:cs="Roboto"/>
                <w:b/>
                <w:sz w:val="26"/>
                <w:szCs w:val="26"/>
              </w:rPr>
            </w:pPr>
          </w:p>
        </w:tc>
      </w:tr>
      <w:tr w:rsidR="00BF0591" w14:paraId="5C6B1B0E" w14:textId="77777777">
        <w:trPr>
          <w:trHeight w:val="1719"/>
        </w:trPr>
        <w:tc>
          <w:tcPr>
            <w:tcW w:w="3690" w:type="dxa"/>
            <w:shd w:val="clear" w:color="auto" w:fill="1C4587"/>
            <w:tcMar>
              <w:top w:w="100" w:type="dxa"/>
              <w:left w:w="100" w:type="dxa"/>
              <w:bottom w:w="100" w:type="dxa"/>
              <w:right w:w="100" w:type="dxa"/>
            </w:tcMar>
          </w:tcPr>
          <w:p w14:paraId="410622F3" w14:textId="77777777" w:rsidR="00BF0591" w:rsidRDefault="00000000">
            <w:pPr>
              <w:widowControl w:val="0"/>
              <w:spacing w:line="240" w:lineRule="auto"/>
              <w:jc w:val="center"/>
              <w:rPr>
                <w:rFonts w:ascii="Roboto" w:eastAsia="Roboto" w:hAnsi="Roboto" w:cs="Roboto"/>
                <w:b/>
                <w:color w:val="FFFFFF"/>
                <w:sz w:val="28"/>
                <w:szCs w:val="28"/>
              </w:rPr>
            </w:pPr>
            <w:r>
              <w:rPr>
                <w:rFonts w:ascii="Roboto" w:eastAsia="Roboto" w:hAnsi="Roboto" w:cs="Roboto"/>
                <w:b/>
                <w:color w:val="FFFFFF"/>
                <w:sz w:val="28"/>
                <w:szCs w:val="28"/>
              </w:rPr>
              <w:lastRenderedPageBreak/>
              <w:t xml:space="preserve">Dimension #3 Rating  </w:t>
            </w:r>
          </w:p>
          <w:p w14:paraId="2377A9A9" w14:textId="77777777" w:rsidR="00BF0591" w:rsidRDefault="00BF0591">
            <w:pPr>
              <w:widowControl w:val="0"/>
              <w:spacing w:line="240" w:lineRule="auto"/>
              <w:jc w:val="center"/>
              <w:rPr>
                <w:rFonts w:ascii="Roboto" w:eastAsia="Roboto" w:hAnsi="Roboto" w:cs="Roboto"/>
                <w:color w:val="FFFFFF"/>
                <w:sz w:val="28"/>
                <w:szCs w:val="28"/>
              </w:rPr>
            </w:pPr>
          </w:p>
        </w:tc>
        <w:tc>
          <w:tcPr>
            <w:tcW w:w="2325" w:type="dxa"/>
            <w:shd w:val="clear" w:color="auto" w:fill="CCCCCC"/>
            <w:tcMar>
              <w:top w:w="100" w:type="dxa"/>
              <w:left w:w="100" w:type="dxa"/>
              <w:bottom w:w="100" w:type="dxa"/>
              <w:right w:w="100" w:type="dxa"/>
            </w:tcMar>
          </w:tcPr>
          <w:p w14:paraId="40B46E1E" w14:textId="77777777" w:rsidR="00BF0591" w:rsidRDefault="00000000">
            <w:pPr>
              <w:widowControl w:val="0"/>
              <w:spacing w:line="240" w:lineRule="auto"/>
              <w:jc w:val="center"/>
              <w:rPr>
                <w:rFonts w:ascii="Roboto" w:eastAsia="Roboto" w:hAnsi="Roboto" w:cs="Roboto"/>
                <w:b/>
                <w:sz w:val="26"/>
                <w:szCs w:val="26"/>
              </w:rPr>
            </w:pPr>
            <w:r>
              <w:rPr>
                <w:rFonts w:ascii="Roboto" w:eastAsia="Roboto" w:hAnsi="Roboto" w:cs="Roboto"/>
                <w:b/>
                <w:sz w:val="26"/>
                <w:szCs w:val="26"/>
              </w:rPr>
              <w:t>40 Points</w:t>
            </w:r>
          </w:p>
          <w:p w14:paraId="64F157CD" w14:textId="77777777" w:rsidR="00BF0591" w:rsidRDefault="00BF0591">
            <w:pPr>
              <w:widowControl w:val="0"/>
              <w:spacing w:line="240" w:lineRule="auto"/>
              <w:jc w:val="center"/>
              <w:rPr>
                <w:rFonts w:ascii="Roboto" w:eastAsia="Roboto" w:hAnsi="Roboto" w:cs="Roboto"/>
                <w:b/>
                <w:sz w:val="12"/>
                <w:szCs w:val="12"/>
              </w:rPr>
            </w:pPr>
          </w:p>
          <w:p w14:paraId="19C24AB0" w14:textId="77777777" w:rsidR="00BF0591" w:rsidRDefault="00000000">
            <w:pPr>
              <w:widowControl w:val="0"/>
              <w:numPr>
                <w:ilvl w:val="0"/>
                <w:numId w:val="3"/>
              </w:numPr>
              <w:spacing w:line="240" w:lineRule="auto"/>
              <w:rPr>
                <w:rFonts w:ascii="Roboto" w:eastAsia="Roboto" w:hAnsi="Roboto" w:cs="Roboto"/>
                <w:b/>
                <w:sz w:val="18"/>
                <w:szCs w:val="18"/>
              </w:rPr>
            </w:pPr>
            <w:r>
              <w:rPr>
                <w:rFonts w:ascii="Roboto" w:eastAsia="Roboto" w:hAnsi="Roboto" w:cs="Roboto"/>
                <w:b/>
                <w:sz w:val="18"/>
                <w:szCs w:val="18"/>
              </w:rPr>
              <w:t>Resources are allocated equitably.</w:t>
            </w:r>
          </w:p>
        </w:tc>
        <w:tc>
          <w:tcPr>
            <w:tcW w:w="2325" w:type="dxa"/>
            <w:shd w:val="clear" w:color="auto" w:fill="CCCCCC"/>
            <w:tcMar>
              <w:top w:w="100" w:type="dxa"/>
              <w:left w:w="100" w:type="dxa"/>
              <w:bottom w:w="100" w:type="dxa"/>
              <w:right w:w="100" w:type="dxa"/>
            </w:tcMar>
          </w:tcPr>
          <w:p w14:paraId="4DB7F50A" w14:textId="77777777" w:rsidR="00BF0591" w:rsidRDefault="00000000">
            <w:pPr>
              <w:widowControl w:val="0"/>
              <w:spacing w:line="240" w:lineRule="auto"/>
              <w:jc w:val="center"/>
              <w:rPr>
                <w:rFonts w:ascii="Roboto" w:eastAsia="Roboto" w:hAnsi="Roboto" w:cs="Roboto"/>
                <w:b/>
                <w:sz w:val="26"/>
                <w:szCs w:val="26"/>
              </w:rPr>
            </w:pPr>
            <w:r>
              <w:rPr>
                <w:rFonts w:ascii="Roboto" w:eastAsia="Roboto" w:hAnsi="Roboto" w:cs="Roboto"/>
                <w:b/>
                <w:sz w:val="26"/>
                <w:szCs w:val="26"/>
              </w:rPr>
              <w:t>39 to 20 Points</w:t>
            </w:r>
          </w:p>
          <w:p w14:paraId="254055D4" w14:textId="77777777" w:rsidR="00BF0591" w:rsidRDefault="00BF0591">
            <w:pPr>
              <w:widowControl w:val="0"/>
              <w:spacing w:line="240" w:lineRule="auto"/>
              <w:jc w:val="center"/>
              <w:rPr>
                <w:rFonts w:ascii="Roboto" w:eastAsia="Roboto" w:hAnsi="Roboto" w:cs="Roboto"/>
                <w:b/>
                <w:sz w:val="12"/>
                <w:szCs w:val="12"/>
              </w:rPr>
            </w:pPr>
          </w:p>
          <w:p w14:paraId="30296DA6" w14:textId="77777777" w:rsidR="00BF0591" w:rsidRDefault="00000000">
            <w:pPr>
              <w:widowControl w:val="0"/>
              <w:numPr>
                <w:ilvl w:val="0"/>
                <w:numId w:val="11"/>
              </w:numPr>
              <w:spacing w:line="240" w:lineRule="auto"/>
              <w:rPr>
                <w:rFonts w:ascii="Roboto" w:eastAsia="Roboto" w:hAnsi="Roboto" w:cs="Roboto"/>
                <w:b/>
                <w:sz w:val="18"/>
                <w:szCs w:val="18"/>
              </w:rPr>
            </w:pPr>
            <w:r>
              <w:rPr>
                <w:rFonts w:ascii="Roboto" w:eastAsia="Roboto" w:hAnsi="Roboto" w:cs="Roboto"/>
                <w:b/>
                <w:sz w:val="18"/>
                <w:szCs w:val="18"/>
              </w:rPr>
              <w:t>At least one resource inequity is present.</w:t>
            </w:r>
          </w:p>
        </w:tc>
        <w:tc>
          <w:tcPr>
            <w:tcW w:w="2325" w:type="dxa"/>
            <w:shd w:val="clear" w:color="auto" w:fill="CCCCCC"/>
            <w:tcMar>
              <w:top w:w="100" w:type="dxa"/>
              <w:left w:w="100" w:type="dxa"/>
              <w:bottom w:w="100" w:type="dxa"/>
              <w:right w:w="100" w:type="dxa"/>
            </w:tcMar>
          </w:tcPr>
          <w:p w14:paraId="406045A8" w14:textId="77777777" w:rsidR="00BF0591" w:rsidRDefault="00000000">
            <w:pPr>
              <w:widowControl w:val="0"/>
              <w:spacing w:line="240" w:lineRule="auto"/>
              <w:jc w:val="center"/>
              <w:rPr>
                <w:rFonts w:ascii="Roboto" w:eastAsia="Roboto" w:hAnsi="Roboto" w:cs="Roboto"/>
                <w:b/>
                <w:sz w:val="26"/>
                <w:szCs w:val="26"/>
              </w:rPr>
            </w:pPr>
            <w:r>
              <w:rPr>
                <w:rFonts w:ascii="Roboto" w:eastAsia="Roboto" w:hAnsi="Roboto" w:cs="Roboto"/>
                <w:b/>
                <w:sz w:val="26"/>
                <w:szCs w:val="26"/>
              </w:rPr>
              <w:t xml:space="preserve">19 to 11 Points </w:t>
            </w:r>
          </w:p>
          <w:p w14:paraId="485D1B64" w14:textId="77777777" w:rsidR="00BF0591" w:rsidRDefault="00BF0591">
            <w:pPr>
              <w:widowControl w:val="0"/>
              <w:spacing w:line="240" w:lineRule="auto"/>
              <w:jc w:val="center"/>
              <w:rPr>
                <w:rFonts w:ascii="Roboto" w:eastAsia="Roboto" w:hAnsi="Roboto" w:cs="Roboto"/>
                <w:b/>
                <w:sz w:val="12"/>
                <w:szCs w:val="12"/>
              </w:rPr>
            </w:pPr>
          </w:p>
          <w:p w14:paraId="36F0B19B" w14:textId="77777777" w:rsidR="00BF0591" w:rsidRDefault="00000000">
            <w:pPr>
              <w:widowControl w:val="0"/>
              <w:numPr>
                <w:ilvl w:val="0"/>
                <w:numId w:val="1"/>
              </w:numPr>
              <w:spacing w:line="240" w:lineRule="auto"/>
              <w:rPr>
                <w:rFonts w:ascii="Roboto" w:eastAsia="Roboto" w:hAnsi="Roboto" w:cs="Roboto"/>
                <w:b/>
              </w:rPr>
            </w:pPr>
            <w:r>
              <w:rPr>
                <w:rFonts w:ascii="Roboto" w:eastAsia="Roboto" w:hAnsi="Roboto" w:cs="Roboto"/>
                <w:b/>
                <w:sz w:val="18"/>
                <w:szCs w:val="18"/>
              </w:rPr>
              <w:t xml:space="preserve">Several resource inequities are present.  </w:t>
            </w:r>
          </w:p>
        </w:tc>
        <w:tc>
          <w:tcPr>
            <w:tcW w:w="2520" w:type="dxa"/>
            <w:shd w:val="clear" w:color="auto" w:fill="CCCCCC"/>
            <w:tcMar>
              <w:top w:w="100" w:type="dxa"/>
              <w:left w:w="100" w:type="dxa"/>
              <w:bottom w:w="100" w:type="dxa"/>
              <w:right w:w="100" w:type="dxa"/>
            </w:tcMar>
          </w:tcPr>
          <w:p w14:paraId="4ADA5ED3" w14:textId="77777777" w:rsidR="00BF0591" w:rsidRDefault="00000000">
            <w:pPr>
              <w:widowControl w:val="0"/>
              <w:spacing w:line="240" w:lineRule="auto"/>
              <w:jc w:val="center"/>
              <w:rPr>
                <w:rFonts w:ascii="Roboto" w:eastAsia="Roboto" w:hAnsi="Roboto" w:cs="Roboto"/>
                <w:b/>
                <w:sz w:val="26"/>
                <w:szCs w:val="26"/>
              </w:rPr>
            </w:pPr>
            <w:r>
              <w:rPr>
                <w:rFonts w:ascii="Roboto" w:eastAsia="Roboto" w:hAnsi="Roboto" w:cs="Roboto"/>
                <w:b/>
                <w:sz w:val="26"/>
                <w:szCs w:val="26"/>
              </w:rPr>
              <w:t>10 to 0 Points</w:t>
            </w:r>
          </w:p>
          <w:p w14:paraId="3674A47D" w14:textId="77777777" w:rsidR="00BF0591" w:rsidRDefault="00BF0591">
            <w:pPr>
              <w:widowControl w:val="0"/>
              <w:spacing w:line="240" w:lineRule="auto"/>
              <w:jc w:val="center"/>
              <w:rPr>
                <w:rFonts w:ascii="Roboto" w:eastAsia="Roboto" w:hAnsi="Roboto" w:cs="Roboto"/>
                <w:b/>
                <w:sz w:val="12"/>
                <w:szCs w:val="12"/>
              </w:rPr>
            </w:pPr>
          </w:p>
          <w:p w14:paraId="33D70F1A" w14:textId="77777777" w:rsidR="00BF0591" w:rsidRDefault="00000000">
            <w:pPr>
              <w:widowControl w:val="0"/>
              <w:numPr>
                <w:ilvl w:val="0"/>
                <w:numId w:val="2"/>
              </w:numPr>
              <w:spacing w:line="240" w:lineRule="auto"/>
              <w:jc w:val="center"/>
              <w:rPr>
                <w:rFonts w:ascii="Roboto" w:eastAsia="Roboto" w:hAnsi="Roboto" w:cs="Roboto"/>
                <w:b/>
                <w:sz w:val="18"/>
                <w:szCs w:val="18"/>
              </w:rPr>
            </w:pPr>
            <w:r>
              <w:rPr>
                <w:rFonts w:ascii="Roboto" w:eastAsia="Roboto" w:hAnsi="Roboto" w:cs="Roboto"/>
                <w:b/>
                <w:sz w:val="18"/>
                <w:szCs w:val="18"/>
              </w:rPr>
              <w:t xml:space="preserve">Resources inequities are prevalent. </w:t>
            </w:r>
          </w:p>
        </w:tc>
      </w:tr>
    </w:tbl>
    <w:p w14:paraId="13F9D449" w14:textId="77777777" w:rsidR="00BF0591" w:rsidRDefault="00BF0591">
      <w:pPr>
        <w:rPr>
          <w:b/>
          <w:sz w:val="34"/>
          <w:szCs w:val="34"/>
        </w:rPr>
      </w:pPr>
    </w:p>
    <w:tbl>
      <w:tblPr>
        <w:tblStyle w:val="a8"/>
        <w:tblW w:w="13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185"/>
      </w:tblGrid>
      <w:tr w:rsidR="00BF0591" w14:paraId="4350202B" w14:textId="77777777">
        <w:tc>
          <w:tcPr>
            <w:tcW w:w="13185" w:type="dxa"/>
            <w:shd w:val="clear" w:color="auto" w:fill="6AA84F"/>
            <w:tcMar>
              <w:top w:w="100" w:type="dxa"/>
              <w:left w:w="100" w:type="dxa"/>
              <w:bottom w:w="100" w:type="dxa"/>
              <w:right w:w="100" w:type="dxa"/>
            </w:tcMar>
          </w:tcPr>
          <w:p w14:paraId="7251B315" w14:textId="77777777" w:rsidR="00BF0591" w:rsidRDefault="00000000">
            <w:pPr>
              <w:widowControl w:val="0"/>
              <w:spacing w:line="240" w:lineRule="auto"/>
              <w:rPr>
                <w:rFonts w:ascii="Roboto" w:eastAsia="Roboto" w:hAnsi="Roboto" w:cs="Roboto"/>
                <w:b/>
                <w:i/>
              </w:rPr>
            </w:pPr>
            <w:r>
              <w:rPr>
                <w:rFonts w:ascii="Roboto" w:eastAsia="Roboto" w:hAnsi="Roboto" w:cs="Roboto"/>
                <w:b/>
                <w:i/>
              </w:rPr>
              <w:t xml:space="preserve">If resource inequities are present, describe the current needs below. </w:t>
            </w:r>
          </w:p>
        </w:tc>
      </w:tr>
      <w:tr w:rsidR="00BF0591" w14:paraId="3055D955" w14:textId="77777777">
        <w:tc>
          <w:tcPr>
            <w:tcW w:w="13185" w:type="dxa"/>
            <w:shd w:val="clear" w:color="auto" w:fill="auto"/>
            <w:tcMar>
              <w:top w:w="100" w:type="dxa"/>
              <w:left w:w="100" w:type="dxa"/>
              <w:bottom w:w="100" w:type="dxa"/>
              <w:right w:w="100" w:type="dxa"/>
            </w:tcMar>
          </w:tcPr>
          <w:p w14:paraId="73EEEF0E" w14:textId="77777777" w:rsidR="00BF0591" w:rsidRDefault="00BF0591">
            <w:pPr>
              <w:widowControl w:val="0"/>
              <w:spacing w:line="240" w:lineRule="auto"/>
              <w:rPr>
                <w:b/>
                <w:sz w:val="34"/>
                <w:szCs w:val="34"/>
              </w:rPr>
            </w:pPr>
          </w:p>
        </w:tc>
      </w:tr>
    </w:tbl>
    <w:p w14:paraId="687F656C" w14:textId="77777777" w:rsidR="00BF0591" w:rsidRDefault="00BF0591">
      <w:pPr>
        <w:rPr>
          <w:rFonts w:ascii="Roboto" w:eastAsia="Roboto" w:hAnsi="Roboto" w:cs="Roboto"/>
        </w:rPr>
      </w:pPr>
    </w:p>
    <w:p w14:paraId="7A62CE60" w14:textId="77777777" w:rsidR="00BF0591" w:rsidRDefault="003148AF">
      <w:pPr>
        <w:jc w:val="center"/>
        <w:rPr>
          <w:rFonts w:ascii="Roboto" w:eastAsia="Roboto" w:hAnsi="Roboto" w:cs="Roboto"/>
        </w:rPr>
      </w:pPr>
      <w:r>
        <w:rPr>
          <w:noProof/>
        </w:rPr>
        <w:pict w14:anchorId="0499AB5A">
          <v:rect id="_x0000_i1025" alt="" style="width:468pt;height:.05pt;mso-width-percent:0;mso-height-percent:0;mso-width-percent:0;mso-height-percent:0" o:hralign="center" o:hrstd="t" o:hr="t" fillcolor="#a0a0a0" stroked="f"/>
        </w:pict>
      </w:r>
    </w:p>
    <w:p w14:paraId="3B943987" w14:textId="1568CCA1" w:rsidR="00BF0591" w:rsidRDefault="00000000">
      <w:pPr>
        <w:jc w:val="center"/>
        <w:rPr>
          <w:rFonts w:ascii="Roboto" w:eastAsia="Roboto" w:hAnsi="Roboto" w:cs="Roboto"/>
        </w:rPr>
      </w:pPr>
      <w:r>
        <w:rPr>
          <w:b/>
          <w:sz w:val="34"/>
          <w:szCs w:val="34"/>
        </w:rPr>
        <w:t>Dimension #4: Whole Child Supports in CSI schools</w:t>
      </w:r>
    </w:p>
    <w:tbl>
      <w:tblPr>
        <w:tblStyle w:val="a9"/>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3528"/>
        <w:gridCol w:w="1887"/>
        <w:gridCol w:w="1887"/>
        <w:gridCol w:w="1887"/>
        <w:gridCol w:w="1887"/>
        <w:gridCol w:w="1864"/>
      </w:tblGrid>
      <w:tr w:rsidR="00BF0591" w14:paraId="3D92524B" w14:textId="77777777" w:rsidTr="00FC3D4F">
        <w:tc>
          <w:tcPr>
            <w:tcW w:w="1695" w:type="pct"/>
            <w:shd w:val="clear" w:color="auto" w:fill="1C4587"/>
            <w:tcMar>
              <w:top w:w="100" w:type="dxa"/>
              <w:left w:w="100" w:type="dxa"/>
              <w:bottom w:w="100" w:type="dxa"/>
              <w:right w:w="100" w:type="dxa"/>
            </w:tcMar>
          </w:tcPr>
          <w:p w14:paraId="406FC53D" w14:textId="77777777" w:rsidR="00BF0591" w:rsidRDefault="00BF0591">
            <w:pPr>
              <w:widowControl w:val="0"/>
              <w:spacing w:line="240" w:lineRule="auto"/>
              <w:jc w:val="center"/>
              <w:rPr>
                <w:rFonts w:ascii="Roboto" w:eastAsia="Roboto" w:hAnsi="Roboto" w:cs="Roboto"/>
                <w:b/>
                <w:color w:val="FFFFFF"/>
                <w:sz w:val="28"/>
                <w:szCs w:val="28"/>
              </w:rPr>
            </w:pPr>
          </w:p>
          <w:p w14:paraId="1AEE7CCB" w14:textId="77777777" w:rsidR="00BF0591" w:rsidRDefault="00000000">
            <w:pPr>
              <w:widowControl w:val="0"/>
              <w:spacing w:line="240" w:lineRule="auto"/>
              <w:jc w:val="center"/>
              <w:rPr>
                <w:rFonts w:ascii="Roboto" w:eastAsia="Roboto" w:hAnsi="Roboto" w:cs="Roboto"/>
                <w:b/>
                <w:color w:val="FFFFFF"/>
                <w:sz w:val="28"/>
                <w:szCs w:val="28"/>
              </w:rPr>
            </w:pPr>
            <w:r>
              <w:rPr>
                <w:rFonts w:ascii="Roboto" w:eastAsia="Roboto" w:hAnsi="Roboto" w:cs="Roboto"/>
                <w:b/>
                <w:color w:val="FFFFFF"/>
                <w:sz w:val="28"/>
                <w:szCs w:val="28"/>
              </w:rPr>
              <w:t xml:space="preserve">Support Descriptor </w:t>
            </w:r>
          </w:p>
        </w:tc>
        <w:tc>
          <w:tcPr>
            <w:tcW w:w="529" w:type="pct"/>
            <w:shd w:val="clear" w:color="auto" w:fill="1C4587"/>
            <w:tcMar>
              <w:top w:w="100" w:type="dxa"/>
              <w:left w:w="100" w:type="dxa"/>
              <w:bottom w:w="100" w:type="dxa"/>
              <w:right w:w="100" w:type="dxa"/>
            </w:tcMar>
          </w:tcPr>
          <w:p w14:paraId="4A364419" w14:textId="77777777" w:rsidR="00BF0591" w:rsidRDefault="00000000">
            <w:pPr>
              <w:widowControl w:val="0"/>
              <w:spacing w:line="240" w:lineRule="auto"/>
              <w:jc w:val="center"/>
              <w:rPr>
                <w:rFonts w:ascii="Roboto" w:eastAsia="Roboto" w:hAnsi="Roboto" w:cs="Roboto"/>
                <w:b/>
                <w:color w:val="FFFFFF"/>
                <w:sz w:val="20"/>
                <w:szCs w:val="20"/>
              </w:rPr>
            </w:pPr>
            <w:r>
              <w:rPr>
                <w:rFonts w:ascii="Roboto" w:eastAsia="Roboto" w:hAnsi="Roboto" w:cs="Roboto"/>
                <w:b/>
                <w:color w:val="FFFFFF"/>
                <w:sz w:val="20"/>
                <w:szCs w:val="20"/>
              </w:rPr>
              <w:t xml:space="preserve">Meets Expectations  (2) </w:t>
            </w:r>
          </w:p>
        </w:tc>
        <w:tc>
          <w:tcPr>
            <w:tcW w:w="614" w:type="pct"/>
            <w:shd w:val="clear" w:color="auto" w:fill="1C4587"/>
            <w:tcMar>
              <w:top w:w="100" w:type="dxa"/>
              <w:left w:w="100" w:type="dxa"/>
              <w:bottom w:w="100" w:type="dxa"/>
              <w:right w:w="100" w:type="dxa"/>
            </w:tcMar>
          </w:tcPr>
          <w:p w14:paraId="1EDF5072" w14:textId="77777777" w:rsidR="00BF0591" w:rsidRDefault="00000000">
            <w:pPr>
              <w:widowControl w:val="0"/>
              <w:spacing w:line="240" w:lineRule="auto"/>
              <w:jc w:val="center"/>
              <w:rPr>
                <w:rFonts w:ascii="Roboto" w:eastAsia="Roboto" w:hAnsi="Roboto" w:cs="Roboto"/>
                <w:b/>
                <w:color w:val="FFFFFF"/>
                <w:sz w:val="20"/>
                <w:szCs w:val="20"/>
              </w:rPr>
            </w:pPr>
            <w:r>
              <w:rPr>
                <w:rFonts w:ascii="Roboto" w:eastAsia="Roboto" w:hAnsi="Roboto" w:cs="Roboto"/>
                <w:b/>
                <w:color w:val="FFFFFF"/>
                <w:sz w:val="20"/>
                <w:szCs w:val="20"/>
              </w:rPr>
              <w:t>Partially Meets Expectations</w:t>
            </w:r>
          </w:p>
          <w:p w14:paraId="781DE553" w14:textId="77777777" w:rsidR="00BF0591" w:rsidRDefault="00000000">
            <w:pPr>
              <w:widowControl w:val="0"/>
              <w:spacing w:line="240" w:lineRule="auto"/>
              <w:jc w:val="center"/>
              <w:rPr>
                <w:rFonts w:ascii="Roboto" w:eastAsia="Roboto" w:hAnsi="Roboto" w:cs="Roboto"/>
                <w:b/>
                <w:color w:val="FFFFFF"/>
                <w:sz w:val="20"/>
                <w:szCs w:val="20"/>
              </w:rPr>
            </w:pPr>
            <w:r>
              <w:rPr>
                <w:rFonts w:ascii="Roboto" w:eastAsia="Roboto" w:hAnsi="Roboto" w:cs="Roboto"/>
                <w:b/>
                <w:color w:val="FFFFFF"/>
                <w:sz w:val="20"/>
                <w:szCs w:val="20"/>
              </w:rPr>
              <w:t>(1)</w:t>
            </w:r>
          </w:p>
        </w:tc>
        <w:tc>
          <w:tcPr>
            <w:tcW w:w="592" w:type="pct"/>
            <w:shd w:val="clear" w:color="auto" w:fill="1C4587"/>
            <w:tcMar>
              <w:top w:w="100" w:type="dxa"/>
              <w:left w:w="100" w:type="dxa"/>
              <w:bottom w:w="100" w:type="dxa"/>
              <w:right w:w="100" w:type="dxa"/>
            </w:tcMar>
          </w:tcPr>
          <w:p w14:paraId="2DF39F09" w14:textId="77777777" w:rsidR="00BF0591" w:rsidRDefault="00000000">
            <w:pPr>
              <w:widowControl w:val="0"/>
              <w:spacing w:line="240" w:lineRule="auto"/>
              <w:jc w:val="center"/>
              <w:rPr>
                <w:rFonts w:ascii="Roboto" w:eastAsia="Roboto" w:hAnsi="Roboto" w:cs="Roboto"/>
                <w:b/>
                <w:color w:val="FFFFFF"/>
                <w:sz w:val="20"/>
                <w:szCs w:val="20"/>
              </w:rPr>
            </w:pPr>
            <w:r>
              <w:rPr>
                <w:rFonts w:ascii="Roboto" w:eastAsia="Roboto" w:hAnsi="Roboto" w:cs="Roboto"/>
                <w:b/>
                <w:color w:val="FFFFFF"/>
                <w:sz w:val="20"/>
                <w:szCs w:val="20"/>
              </w:rPr>
              <w:t>Does Not Meet Expectations (0)</w:t>
            </w:r>
          </w:p>
        </w:tc>
        <w:tc>
          <w:tcPr>
            <w:tcW w:w="518" w:type="pct"/>
            <w:shd w:val="clear" w:color="auto" w:fill="1C4587"/>
            <w:tcMar>
              <w:top w:w="100" w:type="dxa"/>
              <w:left w:w="100" w:type="dxa"/>
              <w:bottom w:w="100" w:type="dxa"/>
              <w:right w:w="100" w:type="dxa"/>
            </w:tcMar>
          </w:tcPr>
          <w:p w14:paraId="7628D5BD" w14:textId="77777777" w:rsidR="00BF0591" w:rsidRDefault="00000000">
            <w:pPr>
              <w:widowControl w:val="0"/>
              <w:spacing w:line="240" w:lineRule="auto"/>
              <w:jc w:val="center"/>
              <w:rPr>
                <w:rFonts w:ascii="Roboto" w:eastAsia="Roboto" w:hAnsi="Roboto" w:cs="Roboto"/>
                <w:b/>
                <w:color w:val="FFFFFF"/>
                <w:sz w:val="20"/>
                <w:szCs w:val="20"/>
              </w:rPr>
            </w:pPr>
            <w:r>
              <w:rPr>
                <w:rFonts w:ascii="Roboto" w:eastAsia="Roboto" w:hAnsi="Roboto" w:cs="Roboto"/>
                <w:b/>
                <w:color w:val="FFFFFF"/>
                <w:sz w:val="20"/>
                <w:szCs w:val="20"/>
              </w:rPr>
              <w:t>N/A (0)</w:t>
            </w:r>
          </w:p>
        </w:tc>
        <w:tc>
          <w:tcPr>
            <w:tcW w:w="1052" w:type="pct"/>
            <w:shd w:val="clear" w:color="auto" w:fill="1C4587"/>
            <w:tcMar>
              <w:top w:w="100" w:type="dxa"/>
              <w:left w:w="100" w:type="dxa"/>
              <w:bottom w:w="100" w:type="dxa"/>
              <w:right w:w="100" w:type="dxa"/>
            </w:tcMar>
          </w:tcPr>
          <w:p w14:paraId="179C99B7" w14:textId="77777777" w:rsidR="00BF0591" w:rsidRDefault="00BF0591">
            <w:pPr>
              <w:widowControl w:val="0"/>
              <w:spacing w:line="240" w:lineRule="auto"/>
              <w:jc w:val="center"/>
              <w:rPr>
                <w:rFonts w:ascii="Roboto" w:eastAsia="Roboto" w:hAnsi="Roboto" w:cs="Roboto"/>
                <w:b/>
                <w:color w:val="FFFFFF"/>
                <w:sz w:val="20"/>
                <w:szCs w:val="20"/>
              </w:rPr>
            </w:pPr>
          </w:p>
          <w:p w14:paraId="6DC1C43D" w14:textId="77777777" w:rsidR="00BF0591" w:rsidRDefault="00000000">
            <w:pPr>
              <w:widowControl w:val="0"/>
              <w:spacing w:line="240" w:lineRule="auto"/>
              <w:jc w:val="center"/>
              <w:rPr>
                <w:rFonts w:ascii="Roboto" w:eastAsia="Roboto" w:hAnsi="Roboto" w:cs="Roboto"/>
                <w:b/>
                <w:color w:val="FFFFFF"/>
                <w:sz w:val="28"/>
                <w:szCs w:val="28"/>
              </w:rPr>
            </w:pPr>
            <w:r>
              <w:rPr>
                <w:rFonts w:ascii="Roboto" w:eastAsia="Roboto" w:hAnsi="Roboto" w:cs="Roboto"/>
                <w:b/>
                <w:color w:val="FFFFFF"/>
                <w:sz w:val="28"/>
                <w:szCs w:val="28"/>
              </w:rPr>
              <w:t>Comments</w:t>
            </w:r>
          </w:p>
        </w:tc>
      </w:tr>
      <w:tr w:rsidR="00BF0591" w14:paraId="59E9E992" w14:textId="77777777" w:rsidTr="00FC3D4F">
        <w:tc>
          <w:tcPr>
            <w:tcW w:w="1695" w:type="pct"/>
            <w:shd w:val="clear" w:color="auto" w:fill="auto"/>
            <w:tcMar>
              <w:top w:w="100" w:type="dxa"/>
              <w:left w:w="100" w:type="dxa"/>
              <w:bottom w:w="100" w:type="dxa"/>
              <w:right w:w="100" w:type="dxa"/>
            </w:tcMar>
          </w:tcPr>
          <w:p w14:paraId="316BE415" w14:textId="77777777" w:rsidR="00BF0591" w:rsidRDefault="00000000">
            <w:pPr>
              <w:widowControl w:val="0"/>
              <w:numPr>
                <w:ilvl w:val="0"/>
                <w:numId w:val="9"/>
              </w:numPr>
              <w:spacing w:line="240" w:lineRule="auto"/>
              <w:rPr>
                <w:rFonts w:ascii="Roboto" w:eastAsia="Roboto" w:hAnsi="Roboto" w:cs="Roboto"/>
                <w:sz w:val="18"/>
                <w:szCs w:val="18"/>
              </w:rPr>
            </w:pPr>
            <w:r>
              <w:rPr>
                <w:rFonts w:ascii="Roboto" w:eastAsia="Roboto" w:hAnsi="Roboto" w:cs="Roboto"/>
                <w:sz w:val="18"/>
                <w:szCs w:val="18"/>
              </w:rPr>
              <w:t>Students have multiple ways to report feeling safe at school.</w:t>
            </w:r>
          </w:p>
        </w:tc>
        <w:tc>
          <w:tcPr>
            <w:tcW w:w="529" w:type="pct"/>
            <w:shd w:val="clear" w:color="auto" w:fill="auto"/>
            <w:tcMar>
              <w:top w:w="100" w:type="dxa"/>
              <w:left w:w="100" w:type="dxa"/>
              <w:bottom w:w="100" w:type="dxa"/>
              <w:right w:w="100" w:type="dxa"/>
            </w:tcMar>
          </w:tcPr>
          <w:p w14:paraId="1319D57E" w14:textId="77777777" w:rsidR="00BF0591" w:rsidRDefault="00000000">
            <w:pPr>
              <w:widowControl w:val="0"/>
              <w:spacing w:line="240" w:lineRule="auto"/>
              <w:ind w:left="720"/>
              <w:rPr>
                <w:rFonts w:ascii="Roboto" w:eastAsia="Roboto" w:hAnsi="Roboto" w:cs="Roboto"/>
              </w:rPr>
            </w:pPr>
            <w:sdt>
              <w:sdtPr>
                <w:alias w:val="CSI/ATSI Self Assessment "/>
                <w:id w:val="1489464689"/>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14" w:type="pct"/>
            <w:shd w:val="clear" w:color="auto" w:fill="auto"/>
            <w:tcMar>
              <w:top w:w="100" w:type="dxa"/>
              <w:left w:w="100" w:type="dxa"/>
              <w:bottom w:w="100" w:type="dxa"/>
              <w:right w:w="100" w:type="dxa"/>
            </w:tcMar>
          </w:tcPr>
          <w:p w14:paraId="612010C6" w14:textId="77777777" w:rsidR="00BF0591" w:rsidRDefault="00000000">
            <w:pPr>
              <w:widowControl w:val="0"/>
              <w:spacing w:line="240" w:lineRule="auto"/>
              <w:ind w:left="720"/>
              <w:rPr>
                <w:rFonts w:ascii="Roboto" w:eastAsia="Roboto" w:hAnsi="Roboto" w:cs="Roboto"/>
              </w:rPr>
            </w:pPr>
            <w:sdt>
              <w:sdtPr>
                <w:alias w:val="CSI/ATSI Self Assessment "/>
                <w:id w:val="-676525059"/>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592" w:type="pct"/>
            <w:shd w:val="clear" w:color="auto" w:fill="auto"/>
            <w:tcMar>
              <w:top w:w="100" w:type="dxa"/>
              <w:left w:w="100" w:type="dxa"/>
              <w:bottom w:w="100" w:type="dxa"/>
              <w:right w:w="100" w:type="dxa"/>
            </w:tcMar>
          </w:tcPr>
          <w:p w14:paraId="26305924" w14:textId="77777777" w:rsidR="00BF0591" w:rsidRDefault="00000000">
            <w:pPr>
              <w:widowControl w:val="0"/>
              <w:spacing w:line="240" w:lineRule="auto"/>
              <w:ind w:left="720"/>
              <w:rPr>
                <w:rFonts w:ascii="Roboto" w:eastAsia="Roboto" w:hAnsi="Roboto" w:cs="Roboto"/>
              </w:rPr>
            </w:pPr>
            <w:sdt>
              <w:sdtPr>
                <w:alias w:val="CSI/ATSI Self Assessment "/>
                <w:id w:val="-1366350710"/>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518" w:type="pct"/>
            <w:shd w:val="clear" w:color="auto" w:fill="auto"/>
            <w:tcMar>
              <w:top w:w="100" w:type="dxa"/>
              <w:left w:w="100" w:type="dxa"/>
              <w:bottom w:w="100" w:type="dxa"/>
              <w:right w:w="100" w:type="dxa"/>
            </w:tcMar>
          </w:tcPr>
          <w:p w14:paraId="27D8926C" w14:textId="77777777" w:rsidR="00BF0591" w:rsidRDefault="00000000">
            <w:pPr>
              <w:widowControl w:val="0"/>
              <w:spacing w:line="240" w:lineRule="auto"/>
              <w:ind w:left="720"/>
              <w:rPr>
                <w:rFonts w:ascii="Roboto" w:eastAsia="Roboto" w:hAnsi="Roboto" w:cs="Roboto"/>
              </w:rPr>
            </w:pPr>
            <w:sdt>
              <w:sdtPr>
                <w:alias w:val="CSI/ATSI Self Assessment "/>
                <w:id w:val="-806474138"/>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1052" w:type="pct"/>
            <w:shd w:val="clear" w:color="auto" w:fill="auto"/>
            <w:tcMar>
              <w:top w:w="100" w:type="dxa"/>
              <w:left w:w="100" w:type="dxa"/>
              <w:bottom w:w="100" w:type="dxa"/>
              <w:right w:w="100" w:type="dxa"/>
            </w:tcMar>
          </w:tcPr>
          <w:p w14:paraId="3A75F2A1" w14:textId="77777777" w:rsidR="00BF0591" w:rsidRDefault="00BF0591">
            <w:pPr>
              <w:widowControl w:val="0"/>
              <w:tabs>
                <w:tab w:val="center" w:pos="360"/>
              </w:tabs>
              <w:spacing w:line="240" w:lineRule="auto"/>
              <w:ind w:right="-15" w:hanging="90"/>
              <w:rPr>
                <w:rFonts w:ascii="Roboto" w:eastAsia="Roboto" w:hAnsi="Roboto" w:cs="Roboto"/>
              </w:rPr>
            </w:pPr>
          </w:p>
        </w:tc>
      </w:tr>
      <w:tr w:rsidR="00BF0591" w14:paraId="127FF449" w14:textId="77777777" w:rsidTr="00FC3D4F">
        <w:tc>
          <w:tcPr>
            <w:tcW w:w="1695" w:type="pct"/>
            <w:shd w:val="clear" w:color="auto" w:fill="auto"/>
            <w:tcMar>
              <w:top w:w="100" w:type="dxa"/>
              <w:left w:w="100" w:type="dxa"/>
              <w:bottom w:w="100" w:type="dxa"/>
              <w:right w:w="100" w:type="dxa"/>
            </w:tcMar>
          </w:tcPr>
          <w:p w14:paraId="7DB27322" w14:textId="77777777" w:rsidR="00BF0591" w:rsidRDefault="00000000">
            <w:pPr>
              <w:widowControl w:val="0"/>
              <w:numPr>
                <w:ilvl w:val="0"/>
                <w:numId w:val="9"/>
              </w:numPr>
              <w:spacing w:line="240" w:lineRule="auto"/>
              <w:rPr>
                <w:rFonts w:ascii="Roboto" w:eastAsia="Roboto" w:hAnsi="Roboto" w:cs="Roboto"/>
                <w:sz w:val="18"/>
                <w:szCs w:val="18"/>
              </w:rPr>
            </w:pPr>
            <w:r>
              <w:rPr>
                <w:rFonts w:ascii="Roboto" w:eastAsia="Roboto" w:hAnsi="Roboto" w:cs="Roboto"/>
                <w:sz w:val="18"/>
                <w:szCs w:val="18"/>
              </w:rPr>
              <w:t>There is a process to ensure each student in our school has positive relationships with staff and other students.</w:t>
            </w:r>
          </w:p>
        </w:tc>
        <w:tc>
          <w:tcPr>
            <w:tcW w:w="529" w:type="pct"/>
            <w:shd w:val="clear" w:color="auto" w:fill="auto"/>
            <w:tcMar>
              <w:top w:w="100" w:type="dxa"/>
              <w:left w:w="100" w:type="dxa"/>
              <w:bottom w:w="100" w:type="dxa"/>
              <w:right w:w="100" w:type="dxa"/>
            </w:tcMar>
          </w:tcPr>
          <w:p w14:paraId="41F7CB2C" w14:textId="77777777" w:rsidR="00BF0591" w:rsidRDefault="00000000">
            <w:pPr>
              <w:widowControl w:val="0"/>
              <w:spacing w:line="240" w:lineRule="auto"/>
              <w:ind w:left="720"/>
              <w:rPr>
                <w:rFonts w:ascii="Roboto" w:eastAsia="Roboto" w:hAnsi="Roboto" w:cs="Roboto"/>
              </w:rPr>
            </w:pPr>
            <w:sdt>
              <w:sdtPr>
                <w:alias w:val="CSI/ATSI Self Assessment "/>
                <w:id w:val="1903804885"/>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14" w:type="pct"/>
            <w:shd w:val="clear" w:color="auto" w:fill="auto"/>
            <w:tcMar>
              <w:top w:w="100" w:type="dxa"/>
              <w:left w:w="100" w:type="dxa"/>
              <w:bottom w:w="100" w:type="dxa"/>
              <w:right w:w="100" w:type="dxa"/>
            </w:tcMar>
          </w:tcPr>
          <w:p w14:paraId="5A3A3F82" w14:textId="77777777" w:rsidR="00BF0591" w:rsidRDefault="00000000">
            <w:pPr>
              <w:widowControl w:val="0"/>
              <w:spacing w:line="240" w:lineRule="auto"/>
              <w:ind w:left="720"/>
              <w:rPr>
                <w:rFonts w:ascii="Roboto" w:eastAsia="Roboto" w:hAnsi="Roboto" w:cs="Roboto"/>
              </w:rPr>
            </w:pPr>
            <w:sdt>
              <w:sdtPr>
                <w:alias w:val="CSI/ATSI Self Assessment "/>
                <w:id w:val="1029137681"/>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592" w:type="pct"/>
            <w:shd w:val="clear" w:color="auto" w:fill="auto"/>
            <w:tcMar>
              <w:top w:w="100" w:type="dxa"/>
              <w:left w:w="100" w:type="dxa"/>
              <w:bottom w:w="100" w:type="dxa"/>
              <w:right w:w="100" w:type="dxa"/>
            </w:tcMar>
          </w:tcPr>
          <w:p w14:paraId="07A346FB" w14:textId="77777777" w:rsidR="00BF0591" w:rsidRDefault="00000000">
            <w:pPr>
              <w:widowControl w:val="0"/>
              <w:spacing w:line="240" w:lineRule="auto"/>
              <w:ind w:left="720"/>
              <w:rPr>
                <w:rFonts w:ascii="Roboto" w:eastAsia="Roboto" w:hAnsi="Roboto" w:cs="Roboto"/>
              </w:rPr>
            </w:pPr>
            <w:sdt>
              <w:sdtPr>
                <w:alias w:val="CSI/ATSI Self Assessment "/>
                <w:id w:val="1415744837"/>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518" w:type="pct"/>
            <w:shd w:val="clear" w:color="auto" w:fill="auto"/>
            <w:tcMar>
              <w:top w:w="100" w:type="dxa"/>
              <w:left w:w="100" w:type="dxa"/>
              <w:bottom w:w="100" w:type="dxa"/>
              <w:right w:w="100" w:type="dxa"/>
            </w:tcMar>
          </w:tcPr>
          <w:p w14:paraId="1DE6BC1D" w14:textId="77777777" w:rsidR="00BF0591" w:rsidRDefault="00000000">
            <w:pPr>
              <w:widowControl w:val="0"/>
              <w:spacing w:line="240" w:lineRule="auto"/>
              <w:ind w:left="720"/>
              <w:rPr>
                <w:rFonts w:ascii="Roboto" w:eastAsia="Roboto" w:hAnsi="Roboto" w:cs="Roboto"/>
              </w:rPr>
            </w:pPr>
            <w:sdt>
              <w:sdtPr>
                <w:alias w:val="CSI/ATSI Self Assessment "/>
                <w:id w:val="1765947754"/>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1052" w:type="pct"/>
            <w:shd w:val="clear" w:color="auto" w:fill="auto"/>
            <w:tcMar>
              <w:top w:w="100" w:type="dxa"/>
              <w:left w:w="100" w:type="dxa"/>
              <w:bottom w:w="100" w:type="dxa"/>
              <w:right w:w="100" w:type="dxa"/>
            </w:tcMar>
          </w:tcPr>
          <w:p w14:paraId="37CB6F77" w14:textId="77777777" w:rsidR="00BF0591" w:rsidRDefault="00BF0591">
            <w:pPr>
              <w:widowControl w:val="0"/>
              <w:tabs>
                <w:tab w:val="center" w:pos="360"/>
              </w:tabs>
              <w:spacing w:line="240" w:lineRule="auto"/>
              <w:ind w:right="-15" w:hanging="90"/>
              <w:rPr>
                <w:rFonts w:ascii="Roboto" w:eastAsia="Roboto" w:hAnsi="Roboto" w:cs="Roboto"/>
              </w:rPr>
            </w:pPr>
          </w:p>
        </w:tc>
      </w:tr>
      <w:tr w:rsidR="00BF0591" w14:paraId="3EE7C640" w14:textId="77777777" w:rsidTr="00FC3D4F">
        <w:tc>
          <w:tcPr>
            <w:tcW w:w="1695" w:type="pct"/>
            <w:shd w:val="clear" w:color="auto" w:fill="auto"/>
            <w:tcMar>
              <w:top w:w="100" w:type="dxa"/>
              <w:left w:w="100" w:type="dxa"/>
              <w:bottom w:w="100" w:type="dxa"/>
              <w:right w:w="100" w:type="dxa"/>
            </w:tcMar>
          </w:tcPr>
          <w:p w14:paraId="51CB5602" w14:textId="77777777" w:rsidR="00BF0591" w:rsidRDefault="00000000">
            <w:pPr>
              <w:widowControl w:val="0"/>
              <w:numPr>
                <w:ilvl w:val="0"/>
                <w:numId w:val="9"/>
              </w:numPr>
              <w:spacing w:line="240" w:lineRule="auto"/>
              <w:rPr>
                <w:rFonts w:ascii="Roboto" w:eastAsia="Roboto" w:hAnsi="Roboto" w:cs="Roboto"/>
                <w:sz w:val="18"/>
                <w:szCs w:val="18"/>
              </w:rPr>
            </w:pPr>
            <w:r>
              <w:rPr>
                <w:rFonts w:ascii="Roboto" w:eastAsia="Roboto" w:hAnsi="Roboto" w:cs="Roboto"/>
                <w:sz w:val="18"/>
                <w:szCs w:val="18"/>
              </w:rPr>
              <w:t>Rates of office discipline referrals, suspensions, and expulsions are proportionate to the make-up of the student enrollment.</w:t>
            </w:r>
          </w:p>
        </w:tc>
        <w:tc>
          <w:tcPr>
            <w:tcW w:w="529" w:type="pct"/>
            <w:shd w:val="clear" w:color="auto" w:fill="auto"/>
            <w:tcMar>
              <w:top w:w="100" w:type="dxa"/>
              <w:left w:w="100" w:type="dxa"/>
              <w:bottom w:w="100" w:type="dxa"/>
              <w:right w:w="100" w:type="dxa"/>
            </w:tcMar>
          </w:tcPr>
          <w:p w14:paraId="00AF5B21" w14:textId="77777777" w:rsidR="00BF0591" w:rsidRDefault="00000000">
            <w:pPr>
              <w:widowControl w:val="0"/>
              <w:spacing w:line="240" w:lineRule="auto"/>
              <w:ind w:left="720"/>
              <w:rPr>
                <w:rFonts w:ascii="Roboto" w:eastAsia="Roboto" w:hAnsi="Roboto" w:cs="Roboto"/>
              </w:rPr>
            </w:pPr>
            <w:sdt>
              <w:sdtPr>
                <w:alias w:val="CSI/ATSI Self Assessment "/>
                <w:id w:val="-1242116225"/>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14" w:type="pct"/>
            <w:shd w:val="clear" w:color="auto" w:fill="auto"/>
            <w:tcMar>
              <w:top w:w="100" w:type="dxa"/>
              <w:left w:w="100" w:type="dxa"/>
              <w:bottom w:w="100" w:type="dxa"/>
              <w:right w:w="100" w:type="dxa"/>
            </w:tcMar>
          </w:tcPr>
          <w:p w14:paraId="6247B0A4" w14:textId="77777777" w:rsidR="00BF0591" w:rsidRDefault="00000000">
            <w:pPr>
              <w:widowControl w:val="0"/>
              <w:spacing w:line="240" w:lineRule="auto"/>
              <w:ind w:left="720"/>
              <w:rPr>
                <w:rFonts w:ascii="Roboto" w:eastAsia="Roboto" w:hAnsi="Roboto" w:cs="Roboto"/>
              </w:rPr>
            </w:pPr>
            <w:sdt>
              <w:sdtPr>
                <w:alias w:val="CSI/ATSI Self Assessment "/>
                <w:id w:val="-842827031"/>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592" w:type="pct"/>
            <w:shd w:val="clear" w:color="auto" w:fill="auto"/>
            <w:tcMar>
              <w:top w:w="100" w:type="dxa"/>
              <w:left w:w="100" w:type="dxa"/>
              <w:bottom w:w="100" w:type="dxa"/>
              <w:right w:w="100" w:type="dxa"/>
            </w:tcMar>
          </w:tcPr>
          <w:p w14:paraId="7350717F" w14:textId="77777777" w:rsidR="00BF0591" w:rsidRDefault="00000000">
            <w:pPr>
              <w:widowControl w:val="0"/>
              <w:spacing w:line="240" w:lineRule="auto"/>
              <w:ind w:left="720"/>
              <w:rPr>
                <w:rFonts w:ascii="Roboto" w:eastAsia="Roboto" w:hAnsi="Roboto" w:cs="Roboto"/>
              </w:rPr>
            </w:pPr>
            <w:sdt>
              <w:sdtPr>
                <w:alias w:val="CSI/ATSI Self Assessment "/>
                <w:id w:val="206557274"/>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518" w:type="pct"/>
            <w:shd w:val="clear" w:color="auto" w:fill="auto"/>
            <w:tcMar>
              <w:top w:w="100" w:type="dxa"/>
              <w:left w:w="100" w:type="dxa"/>
              <w:bottom w:w="100" w:type="dxa"/>
              <w:right w:w="100" w:type="dxa"/>
            </w:tcMar>
          </w:tcPr>
          <w:p w14:paraId="701F0C58" w14:textId="77777777" w:rsidR="00BF0591" w:rsidRDefault="00000000">
            <w:pPr>
              <w:widowControl w:val="0"/>
              <w:spacing w:line="240" w:lineRule="auto"/>
              <w:ind w:left="720"/>
              <w:rPr>
                <w:rFonts w:ascii="Roboto" w:eastAsia="Roboto" w:hAnsi="Roboto" w:cs="Roboto"/>
              </w:rPr>
            </w:pPr>
            <w:sdt>
              <w:sdtPr>
                <w:alias w:val="CSI/ATSI Self Assessment "/>
                <w:id w:val="1902053193"/>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1052" w:type="pct"/>
            <w:shd w:val="clear" w:color="auto" w:fill="auto"/>
            <w:tcMar>
              <w:top w:w="100" w:type="dxa"/>
              <w:left w:w="100" w:type="dxa"/>
              <w:bottom w:w="100" w:type="dxa"/>
              <w:right w:w="100" w:type="dxa"/>
            </w:tcMar>
          </w:tcPr>
          <w:p w14:paraId="72298BDE" w14:textId="77777777" w:rsidR="00BF0591" w:rsidRDefault="00BF0591">
            <w:pPr>
              <w:widowControl w:val="0"/>
              <w:tabs>
                <w:tab w:val="center" w:pos="360"/>
              </w:tabs>
              <w:spacing w:line="240" w:lineRule="auto"/>
              <w:ind w:right="-15" w:hanging="90"/>
              <w:rPr>
                <w:rFonts w:ascii="Roboto" w:eastAsia="Roboto" w:hAnsi="Roboto" w:cs="Roboto"/>
              </w:rPr>
            </w:pPr>
          </w:p>
        </w:tc>
      </w:tr>
      <w:tr w:rsidR="00BF0591" w14:paraId="3FBA322F" w14:textId="77777777" w:rsidTr="00FC3D4F">
        <w:tc>
          <w:tcPr>
            <w:tcW w:w="1695" w:type="pct"/>
            <w:shd w:val="clear" w:color="auto" w:fill="auto"/>
            <w:tcMar>
              <w:top w:w="100" w:type="dxa"/>
              <w:left w:w="100" w:type="dxa"/>
              <w:bottom w:w="100" w:type="dxa"/>
              <w:right w:w="100" w:type="dxa"/>
            </w:tcMar>
          </w:tcPr>
          <w:p w14:paraId="5CAD4FCD" w14:textId="77777777" w:rsidR="00BF0591" w:rsidRDefault="00000000">
            <w:pPr>
              <w:widowControl w:val="0"/>
              <w:numPr>
                <w:ilvl w:val="0"/>
                <w:numId w:val="9"/>
              </w:numPr>
              <w:spacing w:line="240" w:lineRule="auto"/>
              <w:rPr>
                <w:rFonts w:ascii="Roboto" w:eastAsia="Roboto" w:hAnsi="Roboto" w:cs="Roboto"/>
                <w:sz w:val="18"/>
                <w:szCs w:val="18"/>
              </w:rPr>
            </w:pPr>
            <w:r>
              <w:rPr>
                <w:rFonts w:ascii="Roboto" w:eastAsia="Roboto" w:hAnsi="Roboto" w:cs="Roboto"/>
                <w:sz w:val="18"/>
                <w:szCs w:val="18"/>
              </w:rPr>
              <w:t xml:space="preserve">There are multiple opportunities for meaningful engagement with </w:t>
            </w:r>
            <w:r>
              <w:rPr>
                <w:rFonts w:ascii="Roboto" w:eastAsia="Roboto" w:hAnsi="Roboto" w:cs="Roboto"/>
                <w:sz w:val="18"/>
                <w:szCs w:val="18"/>
              </w:rPr>
              <w:lastRenderedPageBreak/>
              <w:t>all families.</w:t>
            </w:r>
          </w:p>
        </w:tc>
        <w:tc>
          <w:tcPr>
            <w:tcW w:w="529" w:type="pct"/>
            <w:shd w:val="clear" w:color="auto" w:fill="auto"/>
            <w:tcMar>
              <w:top w:w="100" w:type="dxa"/>
              <w:left w:w="100" w:type="dxa"/>
              <w:bottom w:w="100" w:type="dxa"/>
              <w:right w:w="100" w:type="dxa"/>
            </w:tcMar>
          </w:tcPr>
          <w:p w14:paraId="7FDB6168" w14:textId="77777777" w:rsidR="00BF0591" w:rsidRDefault="00000000">
            <w:pPr>
              <w:widowControl w:val="0"/>
              <w:spacing w:line="240" w:lineRule="auto"/>
              <w:ind w:left="720"/>
              <w:rPr>
                <w:rFonts w:ascii="Roboto" w:eastAsia="Roboto" w:hAnsi="Roboto" w:cs="Roboto"/>
              </w:rPr>
            </w:pPr>
            <w:sdt>
              <w:sdtPr>
                <w:alias w:val="CSI/ATSI Self Assessment "/>
                <w:id w:val="1179007445"/>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14" w:type="pct"/>
            <w:shd w:val="clear" w:color="auto" w:fill="auto"/>
            <w:tcMar>
              <w:top w:w="100" w:type="dxa"/>
              <w:left w:w="100" w:type="dxa"/>
              <w:bottom w:w="100" w:type="dxa"/>
              <w:right w:w="100" w:type="dxa"/>
            </w:tcMar>
          </w:tcPr>
          <w:p w14:paraId="1E34CF3D" w14:textId="77777777" w:rsidR="00BF0591" w:rsidRDefault="00000000">
            <w:pPr>
              <w:widowControl w:val="0"/>
              <w:spacing w:line="240" w:lineRule="auto"/>
              <w:ind w:left="720"/>
              <w:rPr>
                <w:rFonts w:ascii="Roboto" w:eastAsia="Roboto" w:hAnsi="Roboto" w:cs="Roboto"/>
              </w:rPr>
            </w:pPr>
            <w:sdt>
              <w:sdtPr>
                <w:alias w:val="CSI/ATSI Self Assessment "/>
                <w:id w:val="-143677103"/>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592" w:type="pct"/>
            <w:shd w:val="clear" w:color="auto" w:fill="auto"/>
            <w:tcMar>
              <w:top w:w="100" w:type="dxa"/>
              <w:left w:w="100" w:type="dxa"/>
              <w:bottom w:w="100" w:type="dxa"/>
              <w:right w:w="100" w:type="dxa"/>
            </w:tcMar>
          </w:tcPr>
          <w:p w14:paraId="6AFF25C2" w14:textId="77777777" w:rsidR="00BF0591" w:rsidRDefault="00000000">
            <w:pPr>
              <w:widowControl w:val="0"/>
              <w:spacing w:line="240" w:lineRule="auto"/>
              <w:ind w:left="720"/>
              <w:rPr>
                <w:rFonts w:ascii="Roboto" w:eastAsia="Roboto" w:hAnsi="Roboto" w:cs="Roboto"/>
              </w:rPr>
            </w:pPr>
            <w:sdt>
              <w:sdtPr>
                <w:alias w:val="CSI/ATSI Self Assessment "/>
                <w:id w:val="-969949272"/>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518" w:type="pct"/>
            <w:shd w:val="clear" w:color="auto" w:fill="auto"/>
            <w:tcMar>
              <w:top w:w="100" w:type="dxa"/>
              <w:left w:w="100" w:type="dxa"/>
              <w:bottom w:w="100" w:type="dxa"/>
              <w:right w:w="100" w:type="dxa"/>
            </w:tcMar>
          </w:tcPr>
          <w:p w14:paraId="59587212" w14:textId="77777777" w:rsidR="00BF0591" w:rsidRDefault="00000000">
            <w:pPr>
              <w:widowControl w:val="0"/>
              <w:spacing w:line="240" w:lineRule="auto"/>
              <w:ind w:left="720"/>
              <w:rPr>
                <w:rFonts w:ascii="Roboto" w:eastAsia="Roboto" w:hAnsi="Roboto" w:cs="Roboto"/>
              </w:rPr>
            </w:pPr>
            <w:sdt>
              <w:sdtPr>
                <w:alias w:val="CSI/ATSI Self Assessment "/>
                <w:id w:val="817041086"/>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1052" w:type="pct"/>
            <w:shd w:val="clear" w:color="auto" w:fill="auto"/>
            <w:tcMar>
              <w:top w:w="100" w:type="dxa"/>
              <w:left w:w="100" w:type="dxa"/>
              <w:bottom w:w="100" w:type="dxa"/>
              <w:right w:w="100" w:type="dxa"/>
            </w:tcMar>
          </w:tcPr>
          <w:p w14:paraId="311CFA47" w14:textId="77777777" w:rsidR="00BF0591" w:rsidRDefault="00BF0591">
            <w:pPr>
              <w:widowControl w:val="0"/>
              <w:tabs>
                <w:tab w:val="center" w:pos="360"/>
              </w:tabs>
              <w:spacing w:line="240" w:lineRule="auto"/>
              <w:ind w:right="-15" w:hanging="90"/>
              <w:rPr>
                <w:rFonts w:ascii="Roboto" w:eastAsia="Roboto" w:hAnsi="Roboto" w:cs="Roboto"/>
              </w:rPr>
            </w:pPr>
          </w:p>
        </w:tc>
      </w:tr>
      <w:tr w:rsidR="00BF0591" w14:paraId="1ABB3CEB" w14:textId="77777777" w:rsidTr="00FC3D4F">
        <w:tc>
          <w:tcPr>
            <w:tcW w:w="1695" w:type="pct"/>
            <w:shd w:val="clear" w:color="auto" w:fill="auto"/>
            <w:tcMar>
              <w:top w:w="100" w:type="dxa"/>
              <w:left w:w="100" w:type="dxa"/>
              <w:bottom w:w="100" w:type="dxa"/>
              <w:right w:w="100" w:type="dxa"/>
            </w:tcMar>
          </w:tcPr>
          <w:p w14:paraId="65241E59" w14:textId="77777777" w:rsidR="00BF0591" w:rsidRDefault="00000000">
            <w:pPr>
              <w:widowControl w:val="0"/>
              <w:numPr>
                <w:ilvl w:val="0"/>
                <w:numId w:val="9"/>
              </w:numPr>
              <w:spacing w:line="240" w:lineRule="auto"/>
              <w:rPr>
                <w:rFonts w:ascii="Roboto" w:eastAsia="Roboto" w:hAnsi="Roboto" w:cs="Roboto"/>
                <w:sz w:val="18"/>
                <w:szCs w:val="18"/>
              </w:rPr>
            </w:pPr>
            <w:r>
              <w:rPr>
                <w:rFonts w:ascii="Roboto" w:eastAsia="Roboto" w:hAnsi="Roboto" w:cs="Roboto"/>
                <w:sz w:val="18"/>
                <w:szCs w:val="18"/>
              </w:rPr>
              <w:t>Student and family voice is incorporated into most decision-making practices in our school.</w:t>
            </w:r>
          </w:p>
        </w:tc>
        <w:tc>
          <w:tcPr>
            <w:tcW w:w="529" w:type="pct"/>
            <w:shd w:val="clear" w:color="auto" w:fill="auto"/>
            <w:tcMar>
              <w:top w:w="100" w:type="dxa"/>
              <w:left w:w="100" w:type="dxa"/>
              <w:bottom w:w="100" w:type="dxa"/>
              <w:right w:w="100" w:type="dxa"/>
            </w:tcMar>
          </w:tcPr>
          <w:p w14:paraId="35AD1E0A" w14:textId="77777777" w:rsidR="00BF0591" w:rsidRDefault="00000000">
            <w:pPr>
              <w:widowControl w:val="0"/>
              <w:spacing w:line="240" w:lineRule="auto"/>
              <w:ind w:left="720"/>
              <w:rPr>
                <w:rFonts w:ascii="Roboto" w:eastAsia="Roboto" w:hAnsi="Roboto" w:cs="Roboto"/>
              </w:rPr>
            </w:pPr>
            <w:sdt>
              <w:sdtPr>
                <w:alias w:val="CSI/ATSI Self Assessment "/>
                <w:id w:val="-147930615"/>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14" w:type="pct"/>
            <w:shd w:val="clear" w:color="auto" w:fill="auto"/>
            <w:tcMar>
              <w:top w:w="100" w:type="dxa"/>
              <w:left w:w="100" w:type="dxa"/>
              <w:bottom w:w="100" w:type="dxa"/>
              <w:right w:w="100" w:type="dxa"/>
            </w:tcMar>
          </w:tcPr>
          <w:p w14:paraId="4D663A14" w14:textId="77777777" w:rsidR="00BF0591" w:rsidRDefault="00000000">
            <w:pPr>
              <w:widowControl w:val="0"/>
              <w:spacing w:line="240" w:lineRule="auto"/>
              <w:ind w:left="720"/>
              <w:rPr>
                <w:rFonts w:ascii="Roboto" w:eastAsia="Roboto" w:hAnsi="Roboto" w:cs="Roboto"/>
              </w:rPr>
            </w:pPr>
            <w:sdt>
              <w:sdtPr>
                <w:alias w:val="CSI/ATSI Self Assessment "/>
                <w:id w:val="846068275"/>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592" w:type="pct"/>
            <w:shd w:val="clear" w:color="auto" w:fill="auto"/>
            <w:tcMar>
              <w:top w:w="100" w:type="dxa"/>
              <w:left w:w="100" w:type="dxa"/>
              <w:bottom w:w="100" w:type="dxa"/>
              <w:right w:w="100" w:type="dxa"/>
            </w:tcMar>
          </w:tcPr>
          <w:p w14:paraId="65CEDFF0" w14:textId="77777777" w:rsidR="00BF0591" w:rsidRDefault="00000000">
            <w:pPr>
              <w:widowControl w:val="0"/>
              <w:spacing w:line="240" w:lineRule="auto"/>
              <w:ind w:left="720"/>
              <w:rPr>
                <w:rFonts w:ascii="Roboto" w:eastAsia="Roboto" w:hAnsi="Roboto" w:cs="Roboto"/>
              </w:rPr>
            </w:pPr>
            <w:sdt>
              <w:sdtPr>
                <w:alias w:val="CSI/ATSI Self Assessment "/>
                <w:id w:val="2100930623"/>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518" w:type="pct"/>
            <w:shd w:val="clear" w:color="auto" w:fill="auto"/>
            <w:tcMar>
              <w:top w:w="100" w:type="dxa"/>
              <w:left w:w="100" w:type="dxa"/>
              <w:bottom w:w="100" w:type="dxa"/>
              <w:right w:w="100" w:type="dxa"/>
            </w:tcMar>
          </w:tcPr>
          <w:p w14:paraId="4C71EFC0" w14:textId="77777777" w:rsidR="00BF0591" w:rsidRDefault="00000000">
            <w:pPr>
              <w:widowControl w:val="0"/>
              <w:spacing w:line="240" w:lineRule="auto"/>
              <w:ind w:left="720"/>
              <w:rPr>
                <w:rFonts w:ascii="Roboto" w:eastAsia="Roboto" w:hAnsi="Roboto" w:cs="Roboto"/>
              </w:rPr>
            </w:pPr>
            <w:sdt>
              <w:sdtPr>
                <w:alias w:val="CSI/ATSI Self Assessment "/>
                <w:id w:val="323718189"/>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1052" w:type="pct"/>
            <w:shd w:val="clear" w:color="auto" w:fill="auto"/>
            <w:tcMar>
              <w:top w:w="100" w:type="dxa"/>
              <w:left w:w="100" w:type="dxa"/>
              <w:bottom w:w="100" w:type="dxa"/>
              <w:right w:w="100" w:type="dxa"/>
            </w:tcMar>
          </w:tcPr>
          <w:p w14:paraId="4A07725D" w14:textId="77777777" w:rsidR="00BF0591" w:rsidRDefault="00BF0591">
            <w:pPr>
              <w:widowControl w:val="0"/>
              <w:tabs>
                <w:tab w:val="center" w:pos="360"/>
              </w:tabs>
              <w:spacing w:line="240" w:lineRule="auto"/>
              <w:ind w:right="-15" w:hanging="90"/>
              <w:rPr>
                <w:rFonts w:ascii="Roboto" w:eastAsia="Roboto" w:hAnsi="Roboto" w:cs="Roboto"/>
              </w:rPr>
            </w:pPr>
          </w:p>
        </w:tc>
      </w:tr>
      <w:tr w:rsidR="00BF0591" w14:paraId="1BD18C00" w14:textId="77777777" w:rsidTr="00FC3D4F">
        <w:tc>
          <w:tcPr>
            <w:tcW w:w="1695" w:type="pct"/>
            <w:shd w:val="clear" w:color="auto" w:fill="auto"/>
            <w:tcMar>
              <w:top w:w="100" w:type="dxa"/>
              <w:left w:w="100" w:type="dxa"/>
              <w:bottom w:w="100" w:type="dxa"/>
              <w:right w:w="100" w:type="dxa"/>
            </w:tcMar>
          </w:tcPr>
          <w:p w14:paraId="1C1CC2C3" w14:textId="77777777" w:rsidR="00BF0591" w:rsidRDefault="00000000">
            <w:pPr>
              <w:widowControl w:val="0"/>
              <w:numPr>
                <w:ilvl w:val="0"/>
                <w:numId w:val="9"/>
              </w:numPr>
              <w:spacing w:line="240" w:lineRule="auto"/>
              <w:rPr>
                <w:rFonts w:ascii="Roboto" w:eastAsia="Roboto" w:hAnsi="Roboto" w:cs="Roboto"/>
                <w:sz w:val="18"/>
                <w:szCs w:val="18"/>
              </w:rPr>
            </w:pPr>
            <w:r>
              <w:rPr>
                <w:rFonts w:ascii="Roboto" w:eastAsia="Roboto" w:hAnsi="Roboto" w:cs="Roboto"/>
                <w:sz w:val="18"/>
                <w:szCs w:val="18"/>
              </w:rPr>
              <w:t>Schoolwide structures (e.g., explicit time during the school day) exist to help students develop social-emotional skills and competencies.</w:t>
            </w:r>
          </w:p>
        </w:tc>
        <w:tc>
          <w:tcPr>
            <w:tcW w:w="529" w:type="pct"/>
            <w:shd w:val="clear" w:color="auto" w:fill="auto"/>
            <w:tcMar>
              <w:top w:w="100" w:type="dxa"/>
              <w:left w:w="100" w:type="dxa"/>
              <w:bottom w:w="100" w:type="dxa"/>
              <w:right w:w="100" w:type="dxa"/>
            </w:tcMar>
          </w:tcPr>
          <w:p w14:paraId="16687FF2" w14:textId="77777777" w:rsidR="00BF0591" w:rsidRDefault="00000000">
            <w:pPr>
              <w:widowControl w:val="0"/>
              <w:spacing w:line="240" w:lineRule="auto"/>
              <w:ind w:left="720"/>
              <w:rPr>
                <w:rFonts w:ascii="Roboto" w:eastAsia="Roboto" w:hAnsi="Roboto" w:cs="Roboto"/>
              </w:rPr>
            </w:pPr>
            <w:sdt>
              <w:sdtPr>
                <w:alias w:val="CSI/ATSI Self Assessment "/>
                <w:id w:val="89625644"/>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14" w:type="pct"/>
            <w:shd w:val="clear" w:color="auto" w:fill="auto"/>
            <w:tcMar>
              <w:top w:w="100" w:type="dxa"/>
              <w:left w:w="100" w:type="dxa"/>
              <w:bottom w:w="100" w:type="dxa"/>
              <w:right w:w="100" w:type="dxa"/>
            </w:tcMar>
          </w:tcPr>
          <w:p w14:paraId="420116DE" w14:textId="77777777" w:rsidR="00BF0591" w:rsidRDefault="00000000">
            <w:pPr>
              <w:widowControl w:val="0"/>
              <w:spacing w:line="240" w:lineRule="auto"/>
              <w:ind w:left="720"/>
              <w:rPr>
                <w:rFonts w:ascii="Roboto" w:eastAsia="Roboto" w:hAnsi="Roboto" w:cs="Roboto"/>
              </w:rPr>
            </w:pPr>
            <w:sdt>
              <w:sdtPr>
                <w:alias w:val="CSI/ATSI Self Assessment "/>
                <w:id w:val="679315779"/>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592" w:type="pct"/>
            <w:shd w:val="clear" w:color="auto" w:fill="auto"/>
            <w:tcMar>
              <w:top w:w="100" w:type="dxa"/>
              <w:left w:w="100" w:type="dxa"/>
              <w:bottom w:w="100" w:type="dxa"/>
              <w:right w:w="100" w:type="dxa"/>
            </w:tcMar>
          </w:tcPr>
          <w:p w14:paraId="3ED72614" w14:textId="77777777" w:rsidR="00BF0591" w:rsidRDefault="00000000">
            <w:pPr>
              <w:widowControl w:val="0"/>
              <w:spacing w:line="240" w:lineRule="auto"/>
              <w:ind w:left="720"/>
              <w:rPr>
                <w:rFonts w:ascii="Roboto" w:eastAsia="Roboto" w:hAnsi="Roboto" w:cs="Roboto"/>
              </w:rPr>
            </w:pPr>
            <w:sdt>
              <w:sdtPr>
                <w:alias w:val="CSI/ATSI Self Assessment "/>
                <w:id w:val="-2097171846"/>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518" w:type="pct"/>
            <w:shd w:val="clear" w:color="auto" w:fill="auto"/>
            <w:tcMar>
              <w:top w:w="100" w:type="dxa"/>
              <w:left w:w="100" w:type="dxa"/>
              <w:bottom w:w="100" w:type="dxa"/>
              <w:right w:w="100" w:type="dxa"/>
            </w:tcMar>
          </w:tcPr>
          <w:p w14:paraId="5EDCA887" w14:textId="77777777" w:rsidR="00BF0591" w:rsidRDefault="00000000">
            <w:pPr>
              <w:widowControl w:val="0"/>
              <w:spacing w:line="240" w:lineRule="auto"/>
              <w:ind w:left="720"/>
              <w:rPr>
                <w:rFonts w:ascii="Roboto" w:eastAsia="Roboto" w:hAnsi="Roboto" w:cs="Roboto"/>
              </w:rPr>
            </w:pPr>
            <w:sdt>
              <w:sdtPr>
                <w:alias w:val="CSI/ATSI Self Assessment "/>
                <w:id w:val="-87084052"/>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1052" w:type="pct"/>
            <w:shd w:val="clear" w:color="auto" w:fill="auto"/>
            <w:tcMar>
              <w:top w:w="100" w:type="dxa"/>
              <w:left w:w="100" w:type="dxa"/>
              <w:bottom w:w="100" w:type="dxa"/>
              <w:right w:w="100" w:type="dxa"/>
            </w:tcMar>
          </w:tcPr>
          <w:p w14:paraId="523A2606" w14:textId="77777777" w:rsidR="00BF0591" w:rsidRDefault="00BF0591">
            <w:pPr>
              <w:widowControl w:val="0"/>
              <w:tabs>
                <w:tab w:val="center" w:pos="360"/>
              </w:tabs>
              <w:spacing w:line="240" w:lineRule="auto"/>
              <w:ind w:right="-15" w:hanging="90"/>
              <w:rPr>
                <w:rFonts w:ascii="Roboto" w:eastAsia="Roboto" w:hAnsi="Roboto" w:cs="Roboto"/>
              </w:rPr>
            </w:pPr>
          </w:p>
        </w:tc>
      </w:tr>
      <w:tr w:rsidR="00BF0591" w14:paraId="31CD21E5" w14:textId="77777777" w:rsidTr="00FC3D4F">
        <w:tc>
          <w:tcPr>
            <w:tcW w:w="1695" w:type="pct"/>
            <w:shd w:val="clear" w:color="auto" w:fill="auto"/>
            <w:tcMar>
              <w:top w:w="100" w:type="dxa"/>
              <w:left w:w="100" w:type="dxa"/>
              <w:bottom w:w="100" w:type="dxa"/>
              <w:right w:w="100" w:type="dxa"/>
            </w:tcMar>
          </w:tcPr>
          <w:p w14:paraId="50F48AFB" w14:textId="77777777" w:rsidR="00BF0591" w:rsidRDefault="00000000">
            <w:pPr>
              <w:widowControl w:val="0"/>
              <w:numPr>
                <w:ilvl w:val="0"/>
                <w:numId w:val="9"/>
              </w:numPr>
              <w:spacing w:line="240" w:lineRule="auto"/>
              <w:rPr>
                <w:rFonts w:ascii="Roboto" w:eastAsia="Roboto" w:hAnsi="Roboto" w:cs="Roboto"/>
                <w:sz w:val="18"/>
                <w:szCs w:val="18"/>
              </w:rPr>
            </w:pPr>
            <w:r>
              <w:rPr>
                <w:rFonts w:ascii="Roboto" w:eastAsia="Roboto" w:hAnsi="Roboto" w:cs="Roboto"/>
                <w:sz w:val="18"/>
                <w:szCs w:val="18"/>
              </w:rPr>
              <w:t>Teachers incorporate social-emotional learning into core instruction.</w:t>
            </w:r>
          </w:p>
        </w:tc>
        <w:tc>
          <w:tcPr>
            <w:tcW w:w="529" w:type="pct"/>
            <w:shd w:val="clear" w:color="auto" w:fill="auto"/>
            <w:tcMar>
              <w:top w:w="100" w:type="dxa"/>
              <w:left w:w="100" w:type="dxa"/>
              <w:bottom w:w="100" w:type="dxa"/>
              <w:right w:w="100" w:type="dxa"/>
            </w:tcMar>
          </w:tcPr>
          <w:p w14:paraId="508494C0" w14:textId="77777777" w:rsidR="00BF0591" w:rsidRDefault="00000000">
            <w:pPr>
              <w:widowControl w:val="0"/>
              <w:spacing w:line="240" w:lineRule="auto"/>
              <w:ind w:left="720"/>
              <w:rPr>
                <w:rFonts w:ascii="Roboto" w:eastAsia="Roboto" w:hAnsi="Roboto" w:cs="Roboto"/>
              </w:rPr>
            </w:pPr>
            <w:sdt>
              <w:sdtPr>
                <w:alias w:val="CSI/ATSI Self Assessment "/>
                <w:id w:val="-1953891823"/>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14" w:type="pct"/>
            <w:shd w:val="clear" w:color="auto" w:fill="auto"/>
            <w:tcMar>
              <w:top w:w="100" w:type="dxa"/>
              <w:left w:w="100" w:type="dxa"/>
              <w:bottom w:w="100" w:type="dxa"/>
              <w:right w:w="100" w:type="dxa"/>
            </w:tcMar>
          </w:tcPr>
          <w:p w14:paraId="094B743A" w14:textId="77777777" w:rsidR="00BF0591" w:rsidRDefault="00000000">
            <w:pPr>
              <w:widowControl w:val="0"/>
              <w:spacing w:line="240" w:lineRule="auto"/>
              <w:ind w:left="720"/>
              <w:rPr>
                <w:rFonts w:ascii="Roboto" w:eastAsia="Roboto" w:hAnsi="Roboto" w:cs="Roboto"/>
              </w:rPr>
            </w:pPr>
            <w:sdt>
              <w:sdtPr>
                <w:alias w:val="CSI/ATSI Self Assessment "/>
                <w:id w:val="715034032"/>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592" w:type="pct"/>
            <w:shd w:val="clear" w:color="auto" w:fill="auto"/>
            <w:tcMar>
              <w:top w:w="100" w:type="dxa"/>
              <w:left w:w="100" w:type="dxa"/>
              <w:bottom w:w="100" w:type="dxa"/>
              <w:right w:w="100" w:type="dxa"/>
            </w:tcMar>
          </w:tcPr>
          <w:p w14:paraId="2EB68CD1" w14:textId="77777777" w:rsidR="00BF0591" w:rsidRDefault="00000000">
            <w:pPr>
              <w:widowControl w:val="0"/>
              <w:spacing w:line="240" w:lineRule="auto"/>
              <w:ind w:left="720"/>
              <w:rPr>
                <w:rFonts w:ascii="Roboto" w:eastAsia="Roboto" w:hAnsi="Roboto" w:cs="Roboto"/>
              </w:rPr>
            </w:pPr>
            <w:sdt>
              <w:sdtPr>
                <w:alias w:val="CSI/ATSI Self Assessment "/>
                <w:id w:val="1583094344"/>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518" w:type="pct"/>
            <w:shd w:val="clear" w:color="auto" w:fill="auto"/>
            <w:tcMar>
              <w:top w:w="100" w:type="dxa"/>
              <w:left w:w="100" w:type="dxa"/>
              <w:bottom w:w="100" w:type="dxa"/>
              <w:right w:w="100" w:type="dxa"/>
            </w:tcMar>
          </w:tcPr>
          <w:p w14:paraId="2C450D29" w14:textId="77777777" w:rsidR="00BF0591" w:rsidRDefault="00000000">
            <w:pPr>
              <w:widowControl w:val="0"/>
              <w:spacing w:line="240" w:lineRule="auto"/>
              <w:ind w:left="720"/>
              <w:rPr>
                <w:rFonts w:ascii="Roboto" w:eastAsia="Roboto" w:hAnsi="Roboto" w:cs="Roboto"/>
              </w:rPr>
            </w:pPr>
            <w:sdt>
              <w:sdtPr>
                <w:alias w:val="CSI/ATSI Self Assessment "/>
                <w:id w:val="786351331"/>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1052" w:type="pct"/>
            <w:shd w:val="clear" w:color="auto" w:fill="auto"/>
            <w:tcMar>
              <w:top w:w="100" w:type="dxa"/>
              <w:left w:w="100" w:type="dxa"/>
              <w:bottom w:w="100" w:type="dxa"/>
              <w:right w:w="100" w:type="dxa"/>
            </w:tcMar>
          </w:tcPr>
          <w:p w14:paraId="7016B290" w14:textId="77777777" w:rsidR="00BF0591" w:rsidRDefault="00BF0591">
            <w:pPr>
              <w:widowControl w:val="0"/>
              <w:tabs>
                <w:tab w:val="center" w:pos="360"/>
              </w:tabs>
              <w:spacing w:line="240" w:lineRule="auto"/>
              <w:ind w:right="-15" w:hanging="90"/>
              <w:rPr>
                <w:rFonts w:ascii="Roboto" w:eastAsia="Roboto" w:hAnsi="Roboto" w:cs="Roboto"/>
              </w:rPr>
            </w:pPr>
          </w:p>
        </w:tc>
      </w:tr>
      <w:tr w:rsidR="00BF0591" w14:paraId="25C4A1A3" w14:textId="77777777" w:rsidTr="00FC3D4F">
        <w:tc>
          <w:tcPr>
            <w:tcW w:w="1695" w:type="pct"/>
            <w:shd w:val="clear" w:color="auto" w:fill="auto"/>
            <w:tcMar>
              <w:top w:w="100" w:type="dxa"/>
              <w:left w:w="100" w:type="dxa"/>
              <w:bottom w:w="100" w:type="dxa"/>
              <w:right w:w="100" w:type="dxa"/>
            </w:tcMar>
          </w:tcPr>
          <w:p w14:paraId="259A111B" w14:textId="77777777" w:rsidR="00BF0591" w:rsidRDefault="00000000">
            <w:pPr>
              <w:widowControl w:val="0"/>
              <w:numPr>
                <w:ilvl w:val="0"/>
                <w:numId w:val="9"/>
              </w:numPr>
              <w:spacing w:line="240" w:lineRule="auto"/>
              <w:rPr>
                <w:rFonts w:ascii="Roboto" w:eastAsia="Roboto" w:hAnsi="Roboto" w:cs="Roboto"/>
                <w:sz w:val="18"/>
                <w:szCs w:val="18"/>
              </w:rPr>
            </w:pPr>
            <w:r>
              <w:rPr>
                <w:rFonts w:ascii="Roboto" w:eastAsia="Roboto" w:hAnsi="Roboto" w:cs="Roboto"/>
                <w:sz w:val="18"/>
                <w:szCs w:val="18"/>
              </w:rPr>
              <w:t>Student-to-staff ratio is adequate for nurses, occupational therapists, and other health support.</w:t>
            </w:r>
          </w:p>
        </w:tc>
        <w:tc>
          <w:tcPr>
            <w:tcW w:w="529" w:type="pct"/>
            <w:shd w:val="clear" w:color="auto" w:fill="auto"/>
            <w:tcMar>
              <w:top w:w="100" w:type="dxa"/>
              <w:left w:w="100" w:type="dxa"/>
              <w:bottom w:w="100" w:type="dxa"/>
              <w:right w:w="100" w:type="dxa"/>
            </w:tcMar>
          </w:tcPr>
          <w:p w14:paraId="228EF427" w14:textId="77777777" w:rsidR="00BF0591" w:rsidRDefault="00000000">
            <w:pPr>
              <w:widowControl w:val="0"/>
              <w:spacing w:line="240" w:lineRule="auto"/>
              <w:ind w:left="720"/>
              <w:rPr>
                <w:rFonts w:ascii="Roboto" w:eastAsia="Roboto" w:hAnsi="Roboto" w:cs="Roboto"/>
              </w:rPr>
            </w:pPr>
            <w:sdt>
              <w:sdtPr>
                <w:alias w:val="CSI/ATSI Self Assessment "/>
                <w:id w:val="422466066"/>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14" w:type="pct"/>
            <w:shd w:val="clear" w:color="auto" w:fill="auto"/>
            <w:tcMar>
              <w:top w:w="100" w:type="dxa"/>
              <w:left w:w="100" w:type="dxa"/>
              <w:bottom w:w="100" w:type="dxa"/>
              <w:right w:w="100" w:type="dxa"/>
            </w:tcMar>
          </w:tcPr>
          <w:p w14:paraId="6139509C" w14:textId="77777777" w:rsidR="00BF0591" w:rsidRDefault="00000000">
            <w:pPr>
              <w:widowControl w:val="0"/>
              <w:spacing w:line="240" w:lineRule="auto"/>
              <w:ind w:left="720"/>
              <w:rPr>
                <w:rFonts w:ascii="Roboto" w:eastAsia="Roboto" w:hAnsi="Roboto" w:cs="Roboto"/>
              </w:rPr>
            </w:pPr>
            <w:sdt>
              <w:sdtPr>
                <w:alias w:val="CSI/ATSI Self Assessment "/>
                <w:id w:val="11766839"/>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592" w:type="pct"/>
            <w:shd w:val="clear" w:color="auto" w:fill="auto"/>
            <w:tcMar>
              <w:top w:w="100" w:type="dxa"/>
              <w:left w:w="100" w:type="dxa"/>
              <w:bottom w:w="100" w:type="dxa"/>
              <w:right w:w="100" w:type="dxa"/>
            </w:tcMar>
          </w:tcPr>
          <w:p w14:paraId="6ED665B5" w14:textId="77777777" w:rsidR="00BF0591" w:rsidRDefault="00000000">
            <w:pPr>
              <w:widowControl w:val="0"/>
              <w:spacing w:line="240" w:lineRule="auto"/>
              <w:ind w:left="720"/>
              <w:rPr>
                <w:rFonts w:ascii="Roboto" w:eastAsia="Roboto" w:hAnsi="Roboto" w:cs="Roboto"/>
              </w:rPr>
            </w:pPr>
            <w:sdt>
              <w:sdtPr>
                <w:alias w:val="CSI/ATSI Self Assessment "/>
                <w:id w:val="680912044"/>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518" w:type="pct"/>
            <w:shd w:val="clear" w:color="auto" w:fill="auto"/>
            <w:tcMar>
              <w:top w:w="100" w:type="dxa"/>
              <w:left w:w="100" w:type="dxa"/>
              <w:bottom w:w="100" w:type="dxa"/>
              <w:right w:w="100" w:type="dxa"/>
            </w:tcMar>
          </w:tcPr>
          <w:p w14:paraId="3208C651" w14:textId="77777777" w:rsidR="00BF0591" w:rsidRDefault="00000000">
            <w:pPr>
              <w:widowControl w:val="0"/>
              <w:spacing w:line="240" w:lineRule="auto"/>
              <w:ind w:left="720"/>
              <w:rPr>
                <w:rFonts w:ascii="Roboto" w:eastAsia="Roboto" w:hAnsi="Roboto" w:cs="Roboto"/>
              </w:rPr>
            </w:pPr>
            <w:sdt>
              <w:sdtPr>
                <w:alias w:val="CSI/ATSI Self Assessment "/>
                <w:id w:val="1227212128"/>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1052" w:type="pct"/>
            <w:shd w:val="clear" w:color="auto" w:fill="auto"/>
            <w:tcMar>
              <w:top w:w="100" w:type="dxa"/>
              <w:left w:w="100" w:type="dxa"/>
              <w:bottom w:w="100" w:type="dxa"/>
              <w:right w:w="100" w:type="dxa"/>
            </w:tcMar>
          </w:tcPr>
          <w:p w14:paraId="15ACEB1E" w14:textId="77777777" w:rsidR="00BF0591" w:rsidRDefault="00BF0591">
            <w:pPr>
              <w:widowControl w:val="0"/>
              <w:tabs>
                <w:tab w:val="center" w:pos="360"/>
              </w:tabs>
              <w:spacing w:line="240" w:lineRule="auto"/>
              <w:ind w:right="-15" w:hanging="90"/>
              <w:rPr>
                <w:rFonts w:ascii="Roboto" w:eastAsia="Roboto" w:hAnsi="Roboto" w:cs="Roboto"/>
              </w:rPr>
            </w:pPr>
          </w:p>
        </w:tc>
      </w:tr>
      <w:tr w:rsidR="00BF0591" w14:paraId="4F829ECC" w14:textId="77777777" w:rsidTr="00FC3D4F">
        <w:tc>
          <w:tcPr>
            <w:tcW w:w="1695" w:type="pct"/>
            <w:shd w:val="clear" w:color="auto" w:fill="auto"/>
            <w:tcMar>
              <w:top w:w="100" w:type="dxa"/>
              <w:left w:w="100" w:type="dxa"/>
              <w:bottom w:w="100" w:type="dxa"/>
              <w:right w:w="100" w:type="dxa"/>
            </w:tcMar>
          </w:tcPr>
          <w:p w14:paraId="0379A57D" w14:textId="77777777" w:rsidR="00BF0591" w:rsidRDefault="00000000">
            <w:pPr>
              <w:widowControl w:val="0"/>
              <w:numPr>
                <w:ilvl w:val="0"/>
                <w:numId w:val="9"/>
              </w:numPr>
              <w:spacing w:line="240" w:lineRule="auto"/>
              <w:rPr>
                <w:rFonts w:ascii="Roboto" w:eastAsia="Roboto" w:hAnsi="Roboto" w:cs="Roboto"/>
                <w:sz w:val="18"/>
                <w:szCs w:val="18"/>
              </w:rPr>
            </w:pPr>
            <w:r>
              <w:rPr>
                <w:rFonts w:ascii="Roboto" w:eastAsia="Roboto" w:hAnsi="Roboto" w:cs="Roboto"/>
                <w:sz w:val="18"/>
                <w:szCs w:val="18"/>
              </w:rPr>
              <w:t>Student-to-staff ratio is adequate for family coordinators, social workers, guidance counselors, school psychologists, social workers, and other family and social-emotional support staff</w:t>
            </w:r>
          </w:p>
        </w:tc>
        <w:tc>
          <w:tcPr>
            <w:tcW w:w="529" w:type="pct"/>
            <w:shd w:val="clear" w:color="auto" w:fill="auto"/>
            <w:tcMar>
              <w:top w:w="100" w:type="dxa"/>
              <w:left w:w="100" w:type="dxa"/>
              <w:bottom w:w="100" w:type="dxa"/>
              <w:right w:w="100" w:type="dxa"/>
            </w:tcMar>
          </w:tcPr>
          <w:p w14:paraId="6CCE5385" w14:textId="77777777" w:rsidR="00BF0591" w:rsidRDefault="00000000">
            <w:pPr>
              <w:widowControl w:val="0"/>
              <w:spacing w:line="240" w:lineRule="auto"/>
              <w:ind w:left="720"/>
              <w:rPr>
                <w:rFonts w:ascii="Roboto" w:eastAsia="Roboto" w:hAnsi="Roboto" w:cs="Roboto"/>
              </w:rPr>
            </w:pPr>
            <w:sdt>
              <w:sdtPr>
                <w:alias w:val="CSI/ATSI Self Assessment "/>
                <w:id w:val="621264659"/>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14" w:type="pct"/>
            <w:shd w:val="clear" w:color="auto" w:fill="auto"/>
            <w:tcMar>
              <w:top w:w="100" w:type="dxa"/>
              <w:left w:w="100" w:type="dxa"/>
              <w:bottom w:w="100" w:type="dxa"/>
              <w:right w:w="100" w:type="dxa"/>
            </w:tcMar>
          </w:tcPr>
          <w:p w14:paraId="42670E7A" w14:textId="77777777" w:rsidR="00BF0591" w:rsidRDefault="00000000">
            <w:pPr>
              <w:widowControl w:val="0"/>
              <w:spacing w:line="240" w:lineRule="auto"/>
              <w:ind w:left="720"/>
              <w:rPr>
                <w:rFonts w:ascii="Roboto" w:eastAsia="Roboto" w:hAnsi="Roboto" w:cs="Roboto"/>
              </w:rPr>
            </w:pPr>
            <w:sdt>
              <w:sdtPr>
                <w:alias w:val="CSI/ATSI Self Assessment "/>
                <w:id w:val="-1907797242"/>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592" w:type="pct"/>
            <w:shd w:val="clear" w:color="auto" w:fill="auto"/>
            <w:tcMar>
              <w:top w:w="100" w:type="dxa"/>
              <w:left w:w="100" w:type="dxa"/>
              <w:bottom w:w="100" w:type="dxa"/>
              <w:right w:w="100" w:type="dxa"/>
            </w:tcMar>
          </w:tcPr>
          <w:p w14:paraId="06A32D39" w14:textId="77777777" w:rsidR="00BF0591" w:rsidRDefault="00000000">
            <w:pPr>
              <w:widowControl w:val="0"/>
              <w:spacing w:line="240" w:lineRule="auto"/>
              <w:ind w:left="720"/>
              <w:rPr>
                <w:rFonts w:ascii="Roboto" w:eastAsia="Roboto" w:hAnsi="Roboto" w:cs="Roboto"/>
              </w:rPr>
            </w:pPr>
            <w:sdt>
              <w:sdtPr>
                <w:alias w:val="CSI/ATSI Self Assessment "/>
                <w:id w:val="1652064802"/>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518" w:type="pct"/>
            <w:shd w:val="clear" w:color="auto" w:fill="auto"/>
            <w:tcMar>
              <w:top w:w="100" w:type="dxa"/>
              <w:left w:w="100" w:type="dxa"/>
              <w:bottom w:w="100" w:type="dxa"/>
              <w:right w:w="100" w:type="dxa"/>
            </w:tcMar>
          </w:tcPr>
          <w:p w14:paraId="3D0AA173" w14:textId="77777777" w:rsidR="00BF0591" w:rsidRDefault="00000000">
            <w:pPr>
              <w:widowControl w:val="0"/>
              <w:spacing w:line="240" w:lineRule="auto"/>
              <w:ind w:left="720"/>
              <w:rPr>
                <w:rFonts w:ascii="Roboto" w:eastAsia="Roboto" w:hAnsi="Roboto" w:cs="Roboto"/>
              </w:rPr>
            </w:pPr>
            <w:sdt>
              <w:sdtPr>
                <w:alias w:val="CSI/ATSI Self Assessment "/>
                <w:id w:val="513313503"/>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1052" w:type="pct"/>
            <w:shd w:val="clear" w:color="auto" w:fill="auto"/>
            <w:tcMar>
              <w:top w:w="100" w:type="dxa"/>
              <w:left w:w="100" w:type="dxa"/>
              <w:bottom w:w="100" w:type="dxa"/>
              <w:right w:w="100" w:type="dxa"/>
            </w:tcMar>
          </w:tcPr>
          <w:p w14:paraId="5BE08607" w14:textId="77777777" w:rsidR="00BF0591" w:rsidRDefault="00BF0591">
            <w:pPr>
              <w:widowControl w:val="0"/>
              <w:tabs>
                <w:tab w:val="center" w:pos="360"/>
              </w:tabs>
              <w:spacing w:line="240" w:lineRule="auto"/>
              <w:ind w:right="-15" w:hanging="90"/>
              <w:rPr>
                <w:rFonts w:ascii="Roboto" w:eastAsia="Roboto" w:hAnsi="Roboto" w:cs="Roboto"/>
              </w:rPr>
            </w:pPr>
          </w:p>
        </w:tc>
      </w:tr>
      <w:tr w:rsidR="00BF0591" w14:paraId="4FF37BC1" w14:textId="77777777" w:rsidTr="00FC3D4F">
        <w:tc>
          <w:tcPr>
            <w:tcW w:w="1695" w:type="pct"/>
            <w:shd w:val="clear" w:color="auto" w:fill="auto"/>
            <w:tcMar>
              <w:top w:w="100" w:type="dxa"/>
              <w:left w:w="100" w:type="dxa"/>
              <w:bottom w:w="100" w:type="dxa"/>
              <w:right w:w="100" w:type="dxa"/>
            </w:tcMar>
          </w:tcPr>
          <w:p w14:paraId="6112D34C" w14:textId="77777777" w:rsidR="00BF0591" w:rsidRDefault="00000000">
            <w:pPr>
              <w:widowControl w:val="0"/>
              <w:numPr>
                <w:ilvl w:val="0"/>
                <w:numId w:val="9"/>
              </w:numPr>
              <w:spacing w:line="240" w:lineRule="auto"/>
              <w:rPr>
                <w:rFonts w:ascii="Roboto" w:eastAsia="Roboto" w:hAnsi="Roboto" w:cs="Roboto"/>
                <w:sz w:val="18"/>
                <w:szCs w:val="18"/>
              </w:rPr>
            </w:pPr>
            <w:r>
              <w:rPr>
                <w:rFonts w:ascii="Roboto" w:eastAsia="Roboto" w:hAnsi="Roboto" w:cs="Roboto"/>
                <w:sz w:val="18"/>
                <w:szCs w:val="18"/>
              </w:rPr>
              <w:t>Our school partners with organizations that provide support to families.</w:t>
            </w:r>
          </w:p>
        </w:tc>
        <w:tc>
          <w:tcPr>
            <w:tcW w:w="529" w:type="pct"/>
            <w:shd w:val="clear" w:color="auto" w:fill="auto"/>
            <w:tcMar>
              <w:top w:w="100" w:type="dxa"/>
              <w:left w:w="100" w:type="dxa"/>
              <w:bottom w:w="100" w:type="dxa"/>
              <w:right w:w="100" w:type="dxa"/>
            </w:tcMar>
          </w:tcPr>
          <w:p w14:paraId="2A40E69F" w14:textId="77777777" w:rsidR="00BF0591" w:rsidRDefault="00000000">
            <w:pPr>
              <w:widowControl w:val="0"/>
              <w:spacing w:line="240" w:lineRule="auto"/>
              <w:ind w:left="720"/>
              <w:rPr>
                <w:rFonts w:ascii="Roboto" w:eastAsia="Roboto" w:hAnsi="Roboto" w:cs="Roboto"/>
              </w:rPr>
            </w:pPr>
            <w:sdt>
              <w:sdtPr>
                <w:alias w:val="CSI/ATSI Self Assessment "/>
                <w:id w:val="-1331973558"/>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14" w:type="pct"/>
            <w:shd w:val="clear" w:color="auto" w:fill="auto"/>
            <w:tcMar>
              <w:top w:w="100" w:type="dxa"/>
              <w:left w:w="100" w:type="dxa"/>
              <w:bottom w:w="100" w:type="dxa"/>
              <w:right w:w="100" w:type="dxa"/>
            </w:tcMar>
          </w:tcPr>
          <w:p w14:paraId="16DC3DB4" w14:textId="77777777" w:rsidR="00BF0591" w:rsidRDefault="00000000">
            <w:pPr>
              <w:widowControl w:val="0"/>
              <w:spacing w:line="240" w:lineRule="auto"/>
              <w:ind w:left="720"/>
              <w:rPr>
                <w:rFonts w:ascii="Roboto" w:eastAsia="Roboto" w:hAnsi="Roboto" w:cs="Roboto"/>
              </w:rPr>
            </w:pPr>
            <w:sdt>
              <w:sdtPr>
                <w:alias w:val="CSI/ATSI Self Assessment "/>
                <w:id w:val="-948382638"/>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592" w:type="pct"/>
            <w:shd w:val="clear" w:color="auto" w:fill="auto"/>
            <w:tcMar>
              <w:top w:w="100" w:type="dxa"/>
              <w:left w:w="100" w:type="dxa"/>
              <w:bottom w:w="100" w:type="dxa"/>
              <w:right w:w="100" w:type="dxa"/>
            </w:tcMar>
          </w:tcPr>
          <w:p w14:paraId="1A37D100" w14:textId="77777777" w:rsidR="00BF0591" w:rsidRDefault="00000000">
            <w:pPr>
              <w:widowControl w:val="0"/>
              <w:spacing w:line="240" w:lineRule="auto"/>
              <w:ind w:left="720"/>
              <w:rPr>
                <w:rFonts w:ascii="Roboto" w:eastAsia="Roboto" w:hAnsi="Roboto" w:cs="Roboto"/>
              </w:rPr>
            </w:pPr>
            <w:sdt>
              <w:sdtPr>
                <w:alias w:val="CSI/ATSI Self Assessment "/>
                <w:id w:val="668871423"/>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518" w:type="pct"/>
            <w:shd w:val="clear" w:color="auto" w:fill="auto"/>
            <w:tcMar>
              <w:top w:w="100" w:type="dxa"/>
              <w:left w:w="100" w:type="dxa"/>
              <w:bottom w:w="100" w:type="dxa"/>
              <w:right w:w="100" w:type="dxa"/>
            </w:tcMar>
          </w:tcPr>
          <w:p w14:paraId="6A599FB9" w14:textId="77777777" w:rsidR="00BF0591" w:rsidRDefault="00000000">
            <w:pPr>
              <w:widowControl w:val="0"/>
              <w:spacing w:line="240" w:lineRule="auto"/>
              <w:ind w:left="720"/>
              <w:rPr>
                <w:rFonts w:ascii="Roboto" w:eastAsia="Roboto" w:hAnsi="Roboto" w:cs="Roboto"/>
              </w:rPr>
            </w:pPr>
            <w:sdt>
              <w:sdtPr>
                <w:alias w:val="CSI/ATSI Self Assessment "/>
                <w:id w:val="767787731"/>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1052" w:type="pct"/>
            <w:shd w:val="clear" w:color="auto" w:fill="auto"/>
            <w:tcMar>
              <w:top w:w="100" w:type="dxa"/>
              <w:left w:w="100" w:type="dxa"/>
              <w:bottom w:w="100" w:type="dxa"/>
              <w:right w:w="100" w:type="dxa"/>
            </w:tcMar>
          </w:tcPr>
          <w:p w14:paraId="0B517B4A" w14:textId="77777777" w:rsidR="00BF0591" w:rsidRDefault="00BF0591">
            <w:pPr>
              <w:widowControl w:val="0"/>
              <w:tabs>
                <w:tab w:val="center" w:pos="360"/>
              </w:tabs>
              <w:spacing w:line="240" w:lineRule="auto"/>
              <w:ind w:right="-15" w:hanging="90"/>
              <w:rPr>
                <w:rFonts w:ascii="Roboto" w:eastAsia="Roboto" w:hAnsi="Roboto" w:cs="Roboto"/>
              </w:rPr>
            </w:pPr>
          </w:p>
        </w:tc>
      </w:tr>
      <w:tr w:rsidR="00BF0591" w14:paraId="5752237E" w14:textId="77777777" w:rsidTr="00FC3D4F">
        <w:tc>
          <w:tcPr>
            <w:tcW w:w="1695" w:type="pct"/>
            <w:shd w:val="clear" w:color="auto" w:fill="auto"/>
            <w:tcMar>
              <w:top w:w="100" w:type="dxa"/>
              <w:left w:w="100" w:type="dxa"/>
              <w:bottom w:w="100" w:type="dxa"/>
              <w:right w:w="100" w:type="dxa"/>
            </w:tcMar>
          </w:tcPr>
          <w:p w14:paraId="4ADF8BF4" w14:textId="77777777" w:rsidR="00BF0591" w:rsidRDefault="00000000">
            <w:pPr>
              <w:widowControl w:val="0"/>
              <w:numPr>
                <w:ilvl w:val="0"/>
                <w:numId w:val="9"/>
              </w:numPr>
              <w:spacing w:line="240" w:lineRule="auto"/>
              <w:rPr>
                <w:rFonts w:ascii="Roboto" w:eastAsia="Roboto" w:hAnsi="Roboto" w:cs="Roboto"/>
                <w:sz w:val="18"/>
                <w:szCs w:val="18"/>
              </w:rPr>
            </w:pPr>
            <w:r>
              <w:rPr>
                <w:rFonts w:ascii="Roboto" w:eastAsia="Roboto" w:hAnsi="Roboto" w:cs="Roboto"/>
                <w:sz w:val="18"/>
                <w:szCs w:val="18"/>
              </w:rPr>
              <w:t>Families receive all correspondence from the school in their native language.</w:t>
            </w:r>
          </w:p>
        </w:tc>
        <w:tc>
          <w:tcPr>
            <w:tcW w:w="529" w:type="pct"/>
            <w:shd w:val="clear" w:color="auto" w:fill="auto"/>
            <w:tcMar>
              <w:top w:w="100" w:type="dxa"/>
              <w:left w:w="100" w:type="dxa"/>
              <w:bottom w:w="100" w:type="dxa"/>
              <w:right w:w="100" w:type="dxa"/>
            </w:tcMar>
          </w:tcPr>
          <w:p w14:paraId="7D08FE9B" w14:textId="77777777" w:rsidR="00BF0591" w:rsidRDefault="00000000">
            <w:pPr>
              <w:widowControl w:val="0"/>
              <w:spacing w:line="240" w:lineRule="auto"/>
              <w:ind w:left="720"/>
              <w:rPr>
                <w:rFonts w:ascii="Roboto" w:eastAsia="Roboto" w:hAnsi="Roboto" w:cs="Roboto"/>
              </w:rPr>
            </w:pPr>
            <w:sdt>
              <w:sdtPr>
                <w:alias w:val="CSI/ATSI Self Assessment "/>
                <w:id w:val="351634615"/>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614" w:type="pct"/>
            <w:shd w:val="clear" w:color="auto" w:fill="auto"/>
            <w:tcMar>
              <w:top w:w="100" w:type="dxa"/>
              <w:left w:w="100" w:type="dxa"/>
              <w:bottom w:w="100" w:type="dxa"/>
              <w:right w:w="100" w:type="dxa"/>
            </w:tcMar>
          </w:tcPr>
          <w:p w14:paraId="5D1C80E2" w14:textId="77777777" w:rsidR="00BF0591" w:rsidRDefault="00000000">
            <w:pPr>
              <w:widowControl w:val="0"/>
              <w:spacing w:line="240" w:lineRule="auto"/>
              <w:ind w:left="720"/>
              <w:rPr>
                <w:rFonts w:ascii="Roboto" w:eastAsia="Roboto" w:hAnsi="Roboto" w:cs="Roboto"/>
              </w:rPr>
            </w:pPr>
            <w:sdt>
              <w:sdtPr>
                <w:alias w:val="CSI/ATSI Self Assessment "/>
                <w:id w:val="-1358168197"/>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592" w:type="pct"/>
            <w:shd w:val="clear" w:color="auto" w:fill="auto"/>
            <w:tcMar>
              <w:top w:w="100" w:type="dxa"/>
              <w:left w:w="100" w:type="dxa"/>
              <w:bottom w:w="100" w:type="dxa"/>
              <w:right w:w="100" w:type="dxa"/>
            </w:tcMar>
          </w:tcPr>
          <w:p w14:paraId="2989529E" w14:textId="77777777" w:rsidR="00BF0591" w:rsidRDefault="00000000">
            <w:pPr>
              <w:widowControl w:val="0"/>
              <w:spacing w:line="240" w:lineRule="auto"/>
              <w:ind w:left="720"/>
              <w:rPr>
                <w:rFonts w:ascii="Roboto" w:eastAsia="Roboto" w:hAnsi="Roboto" w:cs="Roboto"/>
              </w:rPr>
            </w:pPr>
            <w:sdt>
              <w:sdtPr>
                <w:alias w:val="CSI/ATSI Self Assessment "/>
                <w:id w:val="1111074382"/>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518" w:type="pct"/>
            <w:shd w:val="clear" w:color="auto" w:fill="auto"/>
            <w:tcMar>
              <w:top w:w="100" w:type="dxa"/>
              <w:left w:w="100" w:type="dxa"/>
              <w:bottom w:w="100" w:type="dxa"/>
              <w:right w:w="100" w:type="dxa"/>
            </w:tcMar>
          </w:tcPr>
          <w:p w14:paraId="14333C30" w14:textId="77777777" w:rsidR="00BF0591" w:rsidRDefault="00000000">
            <w:pPr>
              <w:widowControl w:val="0"/>
              <w:spacing w:line="240" w:lineRule="auto"/>
              <w:ind w:left="720"/>
              <w:rPr>
                <w:rFonts w:ascii="Roboto" w:eastAsia="Roboto" w:hAnsi="Roboto" w:cs="Roboto"/>
              </w:rPr>
            </w:pPr>
            <w:sdt>
              <w:sdtPr>
                <w:alias w:val="CSI/ATSI Self Assessment "/>
                <w:id w:val="236320195"/>
                <w:dropDownList>
                  <w:listItem w:displayText="2" w:value="2"/>
                  <w:listItem w:displayText="1" w:value="1"/>
                  <w:listItem w:displayText="0" w:value="0"/>
                  <w:listItem w:displayText="Response Needed" w:value="Response Needed"/>
                </w:dropDownList>
              </w:sdtPr>
              <w:sdtContent>
                <w:r>
                  <w:rPr>
                    <w:rFonts w:ascii="Roboto" w:eastAsia="Roboto" w:hAnsi="Roboto" w:cs="Roboto"/>
                    <w:color w:val="000000"/>
                    <w:shd w:val="clear" w:color="auto" w:fill="E8EAED"/>
                  </w:rPr>
                  <w:t>Response Needed</w:t>
                </w:r>
              </w:sdtContent>
            </w:sdt>
          </w:p>
        </w:tc>
        <w:tc>
          <w:tcPr>
            <w:tcW w:w="1052" w:type="pct"/>
            <w:shd w:val="clear" w:color="auto" w:fill="auto"/>
            <w:tcMar>
              <w:top w:w="100" w:type="dxa"/>
              <w:left w:w="100" w:type="dxa"/>
              <w:bottom w:w="100" w:type="dxa"/>
              <w:right w:w="100" w:type="dxa"/>
            </w:tcMar>
          </w:tcPr>
          <w:p w14:paraId="0C98A72D" w14:textId="77777777" w:rsidR="00BF0591" w:rsidRDefault="00BF0591">
            <w:pPr>
              <w:widowControl w:val="0"/>
              <w:tabs>
                <w:tab w:val="center" w:pos="360"/>
              </w:tabs>
              <w:spacing w:line="240" w:lineRule="auto"/>
              <w:ind w:right="-15" w:hanging="90"/>
              <w:rPr>
                <w:rFonts w:ascii="Roboto" w:eastAsia="Roboto" w:hAnsi="Roboto" w:cs="Roboto"/>
              </w:rPr>
            </w:pPr>
          </w:p>
        </w:tc>
      </w:tr>
    </w:tbl>
    <w:p w14:paraId="052870D1" w14:textId="77777777" w:rsidR="00BF0591" w:rsidRDefault="00BF0591">
      <w:pPr>
        <w:rPr>
          <w:rFonts w:ascii="Roboto" w:eastAsia="Roboto" w:hAnsi="Roboto" w:cs="Roboto"/>
        </w:rPr>
      </w:pPr>
    </w:p>
    <w:tbl>
      <w:tblPr>
        <w:tblStyle w:val="aa"/>
        <w:tblW w:w="13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90"/>
        <w:gridCol w:w="2325"/>
        <w:gridCol w:w="2325"/>
        <w:gridCol w:w="2325"/>
        <w:gridCol w:w="2535"/>
      </w:tblGrid>
      <w:tr w:rsidR="00BF0591" w14:paraId="0DC19BE1" w14:textId="77777777">
        <w:trPr>
          <w:trHeight w:val="297"/>
        </w:trPr>
        <w:tc>
          <w:tcPr>
            <w:tcW w:w="3690" w:type="dxa"/>
            <w:shd w:val="clear" w:color="auto" w:fill="1C4587"/>
            <w:tcMar>
              <w:top w:w="100" w:type="dxa"/>
              <w:left w:w="100" w:type="dxa"/>
              <w:bottom w:w="100" w:type="dxa"/>
              <w:right w:w="100" w:type="dxa"/>
            </w:tcMar>
          </w:tcPr>
          <w:p w14:paraId="7B7CC5CF" w14:textId="77777777" w:rsidR="00BF0591" w:rsidRDefault="00000000">
            <w:pPr>
              <w:widowControl w:val="0"/>
              <w:spacing w:line="240" w:lineRule="auto"/>
              <w:jc w:val="center"/>
              <w:rPr>
                <w:rFonts w:ascii="Roboto" w:eastAsia="Roboto" w:hAnsi="Roboto" w:cs="Roboto"/>
                <w:b/>
                <w:color w:val="FFFFFF"/>
                <w:sz w:val="28"/>
                <w:szCs w:val="28"/>
              </w:rPr>
            </w:pPr>
            <w:r>
              <w:rPr>
                <w:rFonts w:ascii="Roboto" w:eastAsia="Roboto" w:hAnsi="Roboto" w:cs="Roboto"/>
                <w:b/>
                <w:color w:val="FFFFFF"/>
                <w:sz w:val="28"/>
                <w:szCs w:val="28"/>
              </w:rPr>
              <w:t xml:space="preserve">Dimension #4 Total Score </w:t>
            </w:r>
          </w:p>
        </w:tc>
        <w:tc>
          <w:tcPr>
            <w:tcW w:w="9510" w:type="dxa"/>
            <w:gridSpan w:val="4"/>
            <w:tcMar>
              <w:top w:w="100" w:type="dxa"/>
              <w:left w:w="100" w:type="dxa"/>
              <w:bottom w:w="100" w:type="dxa"/>
              <w:right w:w="100" w:type="dxa"/>
            </w:tcMar>
          </w:tcPr>
          <w:p w14:paraId="7CBD85C4" w14:textId="77777777" w:rsidR="00BF0591" w:rsidRDefault="00BF0591">
            <w:pPr>
              <w:widowControl w:val="0"/>
              <w:spacing w:line="240" w:lineRule="auto"/>
              <w:rPr>
                <w:rFonts w:ascii="Roboto" w:eastAsia="Roboto" w:hAnsi="Roboto" w:cs="Roboto"/>
                <w:b/>
                <w:sz w:val="26"/>
                <w:szCs w:val="26"/>
              </w:rPr>
            </w:pPr>
          </w:p>
        </w:tc>
      </w:tr>
      <w:tr w:rsidR="00BF0591" w14:paraId="7F3B3A07" w14:textId="77777777">
        <w:trPr>
          <w:trHeight w:val="1557"/>
        </w:trPr>
        <w:tc>
          <w:tcPr>
            <w:tcW w:w="3690" w:type="dxa"/>
            <w:shd w:val="clear" w:color="auto" w:fill="1C4587"/>
            <w:tcMar>
              <w:top w:w="100" w:type="dxa"/>
              <w:left w:w="100" w:type="dxa"/>
              <w:bottom w:w="100" w:type="dxa"/>
              <w:right w:w="100" w:type="dxa"/>
            </w:tcMar>
          </w:tcPr>
          <w:p w14:paraId="5785BAF6" w14:textId="77777777" w:rsidR="00BF0591" w:rsidRDefault="00000000">
            <w:pPr>
              <w:widowControl w:val="0"/>
              <w:spacing w:line="240" w:lineRule="auto"/>
              <w:jc w:val="center"/>
              <w:rPr>
                <w:rFonts w:ascii="Roboto" w:eastAsia="Roboto" w:hAnsi="Roboto" w:cs="Roboto"/>
                <w:b/>
                <w:color w:val="FFFFFF"/>
                <w:sz w:val="28"/>
                <w:szCs w:val="28"/>
              </w:rPr>
            </w:pPr>
            <w:r>
              <w:rPr>
                <w:rFonts w:ascii="Roboto" w:eastAsia="Roboto" w:hAnsi="Roboto" w:cs="Roboto"/>
                <w:b/>
                <w:color w:val="FFFFFF"/>
                <w:sz w:val="28"/>
                <w:szCs w:val="28"/>
              </w:rPr>
              <w:lastRenderedPageBreak/>
              <w:t xml:space="preserve">Dimension #4 Rating:  </w:t>
            </w:r>
          </w:p>
          <w:p w14:paraId="4062605C" w14:textId="77777777" w:rsidR="00BF0591" w:rsidRDefault="00BF0591">
            <w:pPr>
              <w:widowControl w:val="0"/>
              <w:spacing w:line="240" w:lineRule="auto"/>
              <w:jc w:val="center"/>
              <w:rPr>
                <w:rFonts w:ascii="Roboto" w:eastAsia="Roboto" w:hAnsi="Roboto" w:cs="Roboto"/>
                <w:color w:val="FFFFFF"/>
                <w:sz w:val="28"/>
                <w:szCs w:val="28"/>
              </w:rPr>
            </w:pPr>
          </w:p>
        </w:tc>
        <w:tc>
          <w:tcPr>
            <w:tcW w:w="2325" w:type="dxa"/>
            <w:shd w:val="clear" w:color="auto" w:fill="CCCCCC"/>
            <w:tcMar>
              <w:top w:w="100" w:type="dxa"/>
              <w:left w:w="100" w:type="dxa"/>
              <w:bottom w:w="100" w:type="dxa"/>
              <w:right w:w="100" w:type="dxa"/>
            </w:tcMar>
          </w:tcPr>
          <w:p w14:paraId="19177FF7" w14:textId="77777777" w:rsidR="00BF0591" w:rsidRDefault="00000000">
            <w:pPr>
              <w:widowControl w:val="0"/>
              <w:spacing w:line="240" w:lineRule="auto"/>
              <w:jc w:val="center"/>
              <w:rPr>
                <w:rFonts w:ascii="Roboto" w:eastAsia="Roboto" w:hAnsi="Roboto" w:cs="Roboto"/>
                <w:b/>
                <w:sz w:val="26"/>
                <w:szCs w:val="26"/>
              </w:rPr>
            </w:pPr>
            <w:r>
              <w:rPr>
                <w:rFonts w:ascii="Roboto" w:eastAsia="Roboto" w:hAnsi="Roboto" w:cs="Roboto"/>
                <w:b/>
                <w:sz w:val="26"/>
                <w:szCs w:val="26"/>
              </w:rPr>
              <w:t>20 Points</w:t>
            </w:r>
          </w:p>
          <w:p w14:paraId="3594F8B4" w14:textId="77777777" w:rsidR="00BF0591" w:rsidRDefault="00BF0591">
            <w:pPr>
              <w:widowControl w:val="0"/>
              <w:spacing w:line="240" w:lineRule="auto"/>
              <w:rPr>
                <w:rFonts w:ascii="Roboto" w:eastAsia="Roboto" w:hAnsi="Roboto" w:cs="Roboto"/>
                <w:b/>
                <w:sz w:val="18"/>
                <w:szCs w:val="18"/>
              </w:rPr>
            </w:pPr>
          </w:p>
          <w:p w14:paraId="2F15E04B" w14:textId="77777777" w:rsidR="00BF0591" w:rsidRDefault="00000000">
            <w:pPr>
              <w:widowControl w:val="0"/>
              <w:numPr>
                <w:ilvl w:val="0"/>
                <w:numId w:val="3"/>
              </w:numPr>
              <w:spacing w:line="240" w:lineRule="auto"/>
              <w:rPr>
                <w:rFonts w:ascii="Roboto" w:eastAsia="Roboto" w:hAnsi="Roboto" w:cs="Roboto"/>
                <w:b/>
                <w:sz w:val="18"/>
                <w:szCs w:val="18"/>
              </w:rPr>
            </w:pPr>
            <w:r>
              <w:rPr>
                <w:rFonts w:ascii="Roboto" w:eastAsia="Roboto" w:hAnsi="Roboto" w:cs="Roboto"/>
                <w:b/>
                <w:sz w:val="18"/>
                <w:szCs w:val="18"/>
              </w:rPr>
              <w:t>Resources are allocated equitably.</w:t>
            </w:r>
          </w:p>
          <w:p w14:paraId="754A5AFC" w14:textId="77777777" w:rsidR="00BF0591" w:rsidRDefault="00BF0591">
            <w:pPr>
              <w:widowControl w:val="0"/>
              <w:spacing w:line="240" w:lineRule="auto"/>
              <w:rPr>
                <w:rFonts w:ascii="Roboto" w:eastAsia="Roboto" w:hAnsi="Roboto" w:cs="Roboto"/>
                <w:b/>
                <w:sz w:val="18"/>
                <w:szCs w:val="18"/>
              </w:rPr>
            </w:pPr>
          </w:p>
        </w:tc>
        <w:tc>
          <w:tcPr>
            <w:tcW w:w="2325" w:type="dxa"/>
            <w:shd w:val="clear" w:color="auto" w:fill="CCCCCC"/>
            <w:tcMar>
              <w:top w:w="100" w:type="dxa"/>
              <w:left w:w="100" w:type="dxa"/>
              <w:bottom w:w="100" w:type="dxa"/>
              <w:right w:w="100" w:type="dxa"/>
            </w:tcMar>
          </w:tcPr>
          <w:p w14:paraId="40916929" w14:textId="77777777" w:rsidR="00BF0591" w:rsidRDefault="00000000">
            <w:pPr>
              <w:widowControl w:val="0"/>
              <w:spacing w:line="240" w:lineRule="auto"/>
              <w:jc w:val="center"/>
              <w:rPr>
                <w:rFonts w:ascii="Roboto" w:eastAsia="Roboto" w:hAnsi="Roboto" w:cs="Roboto"/>
                <w:b/>
                <w:sz w:val="18"/>
                <w:szCs w:val="18"/>
              </w:rPr>
            </w:pPr>
            <w:r>
              <w:rPr>
                <w:rFonts w:ascii="Roboto" w:eastAsia="Roboto" w:hAnsi="Roboto" w:cs="Roboto"/>
                <w:b/>
                <w:sz w:val="26"/>
                <w:szCs w:val="26"/>
              </w:rPr>
              <w:t>19 to 10 points</w:t>
            </w:r>
          </w:p>
          <w:p w14:paraId="257C2E3A" w14:textId="77777777" w:rsidR="00BF0591" w:rsidRDefault="00BF0591">
            <w:pPr>
              <w:widowControl w:val="0"/>
              <w:spacing w:line="240" w:lineRule="auto"/>
              <w:rPr>
                <w:rFonts w:ascii="Roboto" w:eastAsia="Roboto" w:hAnsi="Roboto" w:cs="Roboto"/>
                <w:b/>
                <w:sz w:val="18"/>
                <w:szCs w:val="18"/>
              </w:rPr>
            </w:pPr>
          </w:p>
          <w:p w14:paraId="280622DD" w14:textId="77777777" w:rsidR="00BF0591" w:rsidRDefault="00000000">
            <w:pPr>
              <w:widowControl w:val="0"/>
              <w:numPr>
                <w:ilvl w:val="0"/>
                <w:numId w:val="11"/>
              </w:numPr>
              <w:spacing w:line="240" w:lineRule="auto"/>
              <w:rPr>
                <w:rFonts w:ascii="Roboto" w:eastAsia="Roboto" w:hAnsi="Roboto" w:cs="Roboto"/>
                <w:b/>
                <w:sz w:val="18"/>
                <w:szCs w:val="18"/>
              </w:rPr>
            </w:pPr>
            <w:r>
              <w:rPr>
                <w:rFonts w:ascii="Roboto" w:eastAsia="Roboto" w:hAnsi="Roboto" w:cs="Roboto"/>
                <w:b/>
                <w:sz w:val="18"/>
                <w:szCs w:val="18"/>
              </w:rPr>
              <w:t>At least one resource inequity is present.</w:t>
            </w:r>
          </w:p>
        </w:tc>
        <w:tc>
          <w:tcPr>
            <w:tcW w:w="2325" w:type="dxa"/>
            <w:shd w:val="clear" w:color="auto" w:fill="CCCCCC"/>
            <w:tcMar>
              <w:top w:w="100" w:type="dxa"/>
              <w:left w:w="100" w:type="dxa"/>
              <w:bottom w:w="100" w:type="dxa"/>
              <w:right w:w="100" w:type="dxa"/>
            </w:tcMar>
          </w:tcPr>
          <w:p w14:paraId="0E74502E" w14:textId="77777777" w:rsidR="00BF0591" w:rsidRDefault="00000000">
            <w:pPr>
              <w:widowControl w:val="0"/>
              <w:spacing w:line="240" w:lineRule="auto"/>
              <w:jc w:val="center"/>
              <w:rPr>
                <w:rFonts w:ascii="Roboto" w:eastAsia="Roboto" w:hAnsi="Roboto" w:cs="Roboto"/>
                <w:b/>
                <w:sz w:val="18"/>
                <w:szCs w:val="18"/>
              </w:rPr>
            </w:pPr>
            <w:r>
              <w:rPr>
                <w:rFonts w:ascii="Roboto" w:eastAsia="Roboto" w:hAnsi="Roboto" w:cs="Roboto"/>
                <w:b/>
                <w:sz w:val="26"/>
                <w:szCs w:val="26"/>
              </w:rPr>
              <w:t xml:space="preserve">9 to 6 points </w:t>
            </w:r>
          </w:p>
          <w:p w14:paraId="1F34AAA9" w14:textId="77777777" w:rsidR="00BF0591" w:rsidRDefault="00BF0591">
            <w:pPr>
              <w:widowControl w:val="0"/>
              <w:spacing w:line="240" w:lineRule="auto"/>
              <w:rPr>
                <w:rFonts w:ascii="Roboto" w:eastAsia="Roboto" w:hAnsi="Roboto" w:cs="Roboto"/>
                <w:b/>
                <w:sz w:val="18"/>
                <w:szCs w:val="18"/>
              </w:rPr>
            </w:pPr>
          </w:p>
          <w:p w14:paraId="4283E6D7" w14:textId="77777777" w:rsidR="00BF0591" w:rsidRDefault="00000000">
            <w:pPr>
              <w:widowControl w:val="0"/>
              <w:numPr>
                <w:ilvl w:val="0"/>
                <w:numId w:val="5"/>
              </w:numPr>
              <w:spacing w:line="240" w:lineRule="auto"/>
              <w:rPr>
                <w:rFonts w:ascii="Roboto" w:eastAsia="Roboto" w:hAnsi="Roboto" w:cs="Roboto"/>
                <w:b/>
                <w:sz w:val="18"/>
                <w:szCs w:val="18"/>
              </w:rPr>
            </w:pPr>
            <w:r>
              <w:rPr>
                <w:rFonts w:ascii="Roboto" w:eastAsia="Roboto" w:hAnsi="Roboto" w:cs="Roboto"/>
                <w:b/>
                <w:sz w:val="18"/>
                <w:szCs w:val="18"/>
              </w:rPr>
              <w:t xml:space="preserve">Several resource inequities are present. </w:t>
            </w:r>
          </w:p>
          <w:p w14:paraId="593BB0F4" w14:textId="77777777" w:rsidR="00BF0591" w:rsidRDefault="00000000">
            <w:pPr>
              <w:widowControl w:val="0"/>
              <w:spacing w:line="240" w:lineRule="auto"/>
              <w:jc w:val="center"/>
              <w:rPr>
                <w:rFonts w:ascii="Roboto" w:eastAsia="Roboto" w:hAnsi="Roboto" w:cs="Roboto"/>
                <w:sz w:val="14"/>
                <w:szCs w:val="14"/>
              </w:rPr>
            </w:pPr>
            <w:r>
              <w:rPr>
                <w:rFonts w:ascii="Roboto" w:eastAsia="Roboto" w:hAnsi="Roboto" w:cs="Roboto"/>
                <w:sz w:val="14"/>
                <w:szCs w:val="14"/>
              </w:rPr>
              <w:t xml:space="preserve"> </w:t>
            </w:r>
          </w:p>
        </w:tc>
        <w:tc>
          <w:tcPr>
            <w:tcW w:w="2535" w:type="dxa"/>
            <w:shd w:val="clear" w:color="auto" w:fill="CCCCCC"/>
            <w:tcMar>
              <w:top w:w="100" w:type="dxa"/>
              <w:left w:w="100" w:type="dxa"/>
              <w:bottom w:w="100" w:type="dxa"/>
              <w:right w:w="100" w:type="dxa"/>
            </w:tcMar>
          </w:tcPr>
          <w:p w14:paraId="62005B3A" w14:textId="77777777" w:rsidR="00BF0591" w:rsidRDefault="00000000">
            <w:pPr>
              <w:widowControl w:val="0"/>
              <w:spacing w:line="240" w:lineRule="auto"/>
              <w:jc w:val="center"/>
              <w:rPr>
                <w:rFonts w:ascii="Roboto" w:eastAsia="Roboto" w:hAnsi="Roboto" w:cs="Roboto"/>
                <w:b/>
                <w:sz w:val="18"/>
                <w:szCs w:val="18"/>
              </w:rPr>
            </w:pPr>
            <w:r>
              <w:rPr>
                <w:rFonts w:ascii="Roboto" w:eastAsia="Roboto" w:hAnsi="Roboto" w:cs="Roboto"/>
                <w:b/>
                <w:sz w:val="26"/>
                <w:szCs w:val="26"/>
              </w:rPr>
              <w:t xml:space="preserve">5 to 0 points </w:t>
            </w:r>
          </w:p>
          <w:p w14:paraId="42B8B110" w14:textId="77777777" w:rsidR="00BF0591" w:rsidRDefault="00BF0591">
            <w:pPr>
              <w:widowControl w:val="0"/>
              <w:spacing w:line="240" w:lineRule="auto"/>
              <w:rPr>
                <w:rFonts w:ascii="Roboto" w:eastAsia="Roboto" w:hAnsi="Roboto" w:cs="Roboto"/>
                <w:sz w:val="14"/>
                <w:szCs w:val="14"/>
              </w:rPr>
            </w:pPr>
          </w:p>
          <w:p w14:paraId="426D895B" w14:textId="77777777" w:rsidR="00BF0591" w:rsidRDefault="00000000">
            <w:pPr>
              <w:widowControl w:val="0"/>
              <w:numPr>
                <w:ilvl w:val="0"/>
                <w:numId w:val="12"/>
              </w:numPr>
              <w:spacing w:line="240" w:lineRule="auto"/>
              <w:rPr>
                <w:rFonts w:ascii="Roboto" w:eastAsia="Roboto" w:hAnsi="Roboto" w:cs="Roboto"/>
                <w:b/>
                <w:sz w:val="18"/>
                <w:szCs w:val="18"/>
              </w:rPr>
            </w:pPr>
            <w:r>
              <w:rPr>
                <w:rFonts w:ascii="Roboto" w:eastAsia="Roboto" w:hAnsi="Roboto" w:cs="Roboto"/>
                <w:b/>
                <w:sz w:val="18"/>
                <w:szCs w:val="18"/>
              </w:rPr>
              <w:t>Resources inequities are prevalent.</w:t>
            </w:r>
          </w:p>
        </w:tc>
      </w:tr>
    </w:tbl>
    <w:p w14:paraId="1E2E13CF" w14:textId="77777777" w:rsidR="00BF0591" w:rsidRDefault="00BF0591">
      <w:pPr>
        <w:rPr>
          <w:b/>
          <w:sz w:val="34"/>
          <w:szCs w:val="34"/>
        </w:rPr>
      </w:pPr>
    </w:p>
    <w:tbl>
      <w:tblPr>
        <w:tblStyle w:val="ab"/>
        <w:tblW w:w="132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45"/>
      </w:tblGrid>
      <w:tr w:rsidR="00BF0591" w14:paraId="5C192FAC" w14:textId="77777777">
        <w:tc>
          <w:tcPr>
            <w:tcW w:w="13245" w:type="dxa"/>
            <w:shd w:val="clear" w:color="auto" w:fill="6AA84F"/>
            <w:tcMar>
              <w:top w:w="100" w:type="dxa"/>
              <w:left w:w="100" w:type="dxa"/>
              <w:bottom w:w="100" w:type="dxa"/>
              <w:right w:w="100" w:type="dxa"/>
            </w:tcMar>
          </w:tcPr>
          <w:p w14:paraId="68BAAA03" w14:textId="77777777" w:rsidR="00BF0591" w:rsidRDefault="00000000">
            <w:pPr>
              <w:widowControl w:val="0"/>
              <w:spacing w:line="240" w:lineRule="auto"/>
              <w:rPr>
                <w:rFonts w:ascii="Roboto" w:eastAsia="Roboto" w:hAnsi="Roboto" w:cs="Roboto"/>
                <w:b/>
                <w:sz w:val="28"/>
                <w:szCs w:val="28"/>
              </w:rPr>
            </w:pPr>
            <w:r>
              <w:rPr>
                <w:rFonts w:ascii="Roboto" w:eastAsia="Roboto" w:hAnsi="Roboto" w:cs="Roboto"/>
                <w:b/>
                <w:i/>
              </w:rPr>
              <w:t xml:space="preserve">If resource inequities are present, describe the current needs below. </w:t>
            </w:r>
          </w:p>
        </w:tc>
      </w:tr>
      <w:tr w:rsidR="00BF0591" w14:paraId="2D4BBDF6" w14:textId="77777777">
        <w:tc>
          <w:tcPr>
            <w:tcW w:w="13245" w:type="dxa"/>
            <w:shd w:val="clear" w:color="auto" w:fill="auto"/>
            <w:tcMar>
              <w:top w:w="100" w:type="dxa"/>
              <w:left w:w="100" w:type="dxa"/>
              <w:bottom w:w="100" w:type="dxa"/>
              <w:right w:w="100" w:type="dxa"/>
            </w:tcMar>
          </w:tcPr>
          <w:p w14:paraId="4D46B99E" w14:textId="77777777" w:rsidR="00BF0591" w:rsidRDefault="00BF0591">
            <w:pPr>
              <w:widowControl w:val="0"/>
              <w:pBdr>
                <w:top w:val="nil"/>
                <w:left w:val="nil"/>
                <w:bottom w:val="nil"/>
                <w:right w:val="nil"/>
                <w:between w:val="nil"/>
              </w:pBdr>
              <w:spacing w:line="240" w:lineRule="auto"/>
              <w:rPr>
                <w:b/>
                <w:sz w:val="34"/>
                <w:szCs w:val="34"/>
              </w:rPr>
            </w:pPr>
          </w:p>
        </w:tc>
      </w:tr>
    </w:tbl>
    <w:p w14:paraId="4DC35EDB" w14:textId="77777777" w:rsidR="00BF0591" w:rsidRDefault="00BF0591">
      <w:pPr>
        <w:rPr>
          <w:b/>
          <w:sz w:val="24"/>
          <w:szCs w:val="24"/>
        </w:rPr>
      </w:pPr>
    </w:p>
    <w:sectPr w:rsidR="00BF0591">
      <w:headerReference w:type="default" r:id="rId9"/>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C21C95" w14:textId="77777777" w:rsidR="003148AF" w:rsidRDefault="003148AF">
      <w:pPr>
        <w:spacing w:line="240" w:lineRule="auto"/>
      </w:pPr>
      <w:r>
        <w:separator/>
      </w:r>
    </w:p>
  </w:endnote>
  <w:endnote w:type="continuationSeparator" w:id="0">
    <w:p w14:paraId="5EA971E3" w14:textId="77777777" w:rsidR="003148AF" w:rsidRDefault="003148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Poppins">
    <w:panose1 w:val="00000500000000000000"/>
    <w:charset w:val="4D"/>
    <w:family w:val="auto"/>
    <w:pitch w:val="variable"/>
    <w:sig w:usb0="00008007" w:usb1="00000000" w:usb2="00000000" w:usb3="00000000" w:csb0="00000093"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5DE199" w14:textId="77777777" w:rsidR="003148AF" w:rsidRDefault="003148AF">
      <w:pPr>
        <w:spacing w:line="240" w:lineRule="auto"/>
      </w:pPr>
      <w:r>
        <w:separator/>
      </w:r>
    </w:p>
  </w:footnote>
  <w:footnote w:type="continuationSeparator" w:id="0">
    <w:p w14:paraId="1287D6CB" w14:textId="77777777" w:rsidR="003148AF" w:rsidRDefault="003148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18F06" w14:textId="77777777" w:rsidR="00BF0591" w:rsidRDefault="00000000">
    <w:pPr>
      <w:rPr>
        <w:rFonts w:ascii="Roboto" w:eastAsia="Roboto" w:hAnsi="Roboto" w:cs="Roboto"/>
        <w:sz w:val="28"/>
        <w:szCs w:val="28"/>
      </w:rPr>
    </w:pPr>
    <w:r>
      <w:tab/>
    </w:r>
    <w:r>
      <w:tab/>
      <w:t xml:space="preserve"> </w:t>
    </w:r>
    <w:r>
      <w:tab/>
      <w:t xml:space="preserve"> </w:t>
    </w:r>
    <w:r>
      <w:tab/>
      <w:t xml:space="preserve"> </w:t>
    </w:r>
    <w:r>
      <w:tab/>
    </w:r>
    <w:r>
      <w:tab/>
    </w:r>
    <w:r>
      <w:rPr>
        <w:rFonts w:ascii="Roboto" w:eastAsia="Roboto" w:hAnsi="Roboto" w:cs="Roboto"/>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57518"/>
    <w:multiLevelType w:val="multilevel"/>
    <w:tmpl w:val="F83011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88606E"/>
    <w:multiLevelType w:val="multilevel"/>
    <w:tmpl w:val="3D3201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C8933A1"/>
    <w:multiLevelType w:val="multilevel"/>
    <w:tmpl w:val="DF96FC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E5C3A72"/>
    <w:multiLevelType w:val="multilevel"/>
    <w:tmpl w:val="AA2CF0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CA829F2"/>
    <w:multiLevelType w:val="multilevel"/>
    <w:tmpl w:val="E05251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2307FBE"/>
    <w:multiLevelType w:val="multilevel"/>
    <w:tmpl w:val="C58C3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2AA35E7"/>
    <w:multiLevelType w:val="multilevel"/>
    <w:tmpl w:val="190429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7390AD1"/>
    <w:multiLevelType w:val="multilevel"/>
    <w:tmpl w:val="527830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8DE2CA2"/>
    <w:multiLevelType w:val="multilevel"/>
    <w:tmpl w:val="E45663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E051DE1"/>
    <w:multiLevelType w:val="multilevel"/>
    <w:tmpl w:val="0882B2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8BA7DD7"/>
    <w:multiLevelType w:val="multilevel"/>
    <w:tmpl w:val="0B5E65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AF63CC4"/>
    <w:multiLevelType w:val="multilevel"/>
    <w:tmpl w:val="DC5411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67481549">
    <w:abstractNumId w:val="0"/>
  </w:num>
  <w:num w:numId="2" w16cid:durableId="1031305101">
    <w:abstractNumId w:val="6"/>
  </w:num>
  <w:num w:numId="3" w16cid:durableId="1434328492">
    <w:abstractNumId w:val="8"/>
  </w:num>
  <w:num w:numId="4" w16cid:durableId="336929744">
    <w:abstractNumId w:val="10"/>
  </w:num>
  <w:num w:numId="5" w16cid:durableId="1632587073">
    <w:abstractNumId w:val="4"/>
  </w:num>
  <w:num w:numId="6" w16cid:durableId="275405004">
    <w:abstractNumId w:val="5"/>
  </w:num>
  <w:num w:numId="7" w16cid:durableId="827791893">
    <w:abstractNumId w:val="11"/>
  </w:num>
  <w:num w:numId="8" w16cid:durableId="950674449">
    <w:abstractNumId w:val="7"/>
  </w:num>
  <w:num w:numId="9" w16cid:durableId="763188378">
    <w:abstractNumId w:val="9"/>
  </w:num>
  <w:num w:numId="10" w16cid:durableId="201140521">
    <w:abstractNumId w:val="3"/>
  </w:num>
  <w:num w:numId="11" w16cid:durableId="2054885581">
    <w:abstractNumId w:val="2"/>
  </w:num>
  <w:num w:numId="12" w16cid:durableId="1710454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591"/>
    <w:rsid w:val="003148AF"/>
    <w:rsid w:val="00460740"/>
    <w:rsid w:val="006F5EC4"/>
    <w:rsid w:val="008A0902"/>
    <w:rsid w:val="00BF0591"/>
    <w:rsid w:val="00D81B63"/>
    <w:rsid w:val="00E661E0"/>
    <w:rsid w:val="00FC3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78A67"/>
  <w15:docId w15:val="{DE6CFC53-F058-5A46-B2D3-DEF94C06D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7671F-6DB2-C646-8F86-BC9F2BDA4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2053</Words>
  <Characters>11703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 Popp</cp:lastModifiedBy>
  <cp:revision>3</cp:revision>
  <dcterms:created xsi:type="dcterms:W3CDTF">2023-09-07T03:21:00Z</dcterms:created>
  <dcterms:modified xsi:type="dcterms:W3CDTF">2024-09-11T16:16:00Z</dcterms:modified>
</cp:coreProperties>
</file>