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F99D6" w14:textId="77777777" w:rsidR="00C45E11" w:rsidRDefault="00474616">
      <w:pPr>
        <w:rPr>
          <w:b/>
          <w:color w:val="444444"/>
          <w:sz w:val="36"/>
          <w:szCs w:val="36"/>
        </w:rPr>
      </w:pPr>
      <w:r>
        <w:rPr>
          <w:b/>
          <w:color w:val="444444"/>
          <w:sz w:val="36"/>
          <w:szCs w:val="36"/>
        </w:rPr>
        <w:t>District Academically and/or Intellectually Gifted (AIG) Program- Parent Survey</w:t>
      </w:r>
    </w:p>
    <w:p w14:paraId="135D9258" w14:textId="77777777" w:rsidR="00C45E11" w:rsidRDefault="00474616">
      <w:pPr>
        <w:rPr>
          <w:sz w:val="20"/>
          <w:szCs w:val="20"/>
        </w:rPr>
      </w:pPr>
      <w:r>
        <w:rPr>
          <w:sz w:val="20"/>
          <w:szCs w:val="20"/>
        </w:rPr>
        <w:t>District Name:</w:t>
      </w:r>
    </w:p>
    <w:p w14:paraId="07C3E727" w14:textId="77777777" w:rsidR="00C45E11" w:rsidRDefault="00474616">
      <w:pPr>
        <w:rPr>
          <w:sz w:val="20"/>
          <w:szCs w:val="20"/>
        </w:rPr>
      </w:pPr>
      <w:r>
        <w:rPr>
          <w:sz w:val="20"/>
          <w:szCs w:val="20"/>
        </w:rPr>
        <w:t>School Name:</w:t>
      </w:r>
    </w:p>
    <w:p w14:paraId="01878AF4" w14:textId="77777777" w:rsidR="00C45E11" w:rsidRDefault="00474616">
      <w:pPr>
        <w:rPr>
          <w:sz w:val="20"/>
          <w:szCs w:val="20"/>
        </w:rPr>
      </w:pPr>
      <w:r>
        <w:rPr>
          <w:sz w:val="20"/>
          <w:szCs w:val="20"/>
        </w:rPr>
        <w:t>Grade Level of Student: K-2, 3-5, 6-8, 9-12</w:t>
      </w:r>
    </w:p>
    <w:p w14:paraId="47EA6691" w14:textId="77777777" w:rsidR="00C45E11" w:rsidRDefault="00C45E11">
      <w:pPr>
        <w:rPr>
          <w:sz w:val="20"/>
          <w:szCs w:val="20"/>
        </w:rPr>
      </w:pPr>
    </w:p>
    <w:p w14:paraId="066D9DCD" w14:textId="77777777" w:rsidR="00C45E11" w:rsidRDefault="00474616">
      <w:pPr>
        <w:jc w:val="center"/>
        <w:rPr>
          <w:sz w:val="16"/>
          <w:szCs w:val="16"/>
        </w:rPr>
      </w:pPr>
      <w:r>
        <w:rPr>
          <w:sz w:val="16"/>
          <w:szCs w:val="16"/>
        </w:rPr>
        <w:t>Top of Form</w:t>
      </w:r>
    </w:p>
    <w:p w14:paraId="364B673D" w14:textId="77777777" w:rsidR="00C45E11" w:rsidRDefault="00C45E11">
      <w:pPr>
        <w:rPr>
          <w:sz w:val="20"/>
          <w:szCs w:val="20"/>
        </w:rPr>
      </w:pPr>
    </w:p>
    <w:p w14:paraId="05C4579F" w14:textId="77777777" w:rsidR="00C45E11" w:rsidRDefault="00474616">
      <w:pPr>
        <w:rPr>
          <w:sz w:val="20"/>
          <w:szCs w:val="20"/>
        </w:rPr>
      </w:pPr>
      <w:r>
        <w:rPr>
          <w:sz w:val="20"/>
          <w:szCs w:val="20"/>
        </w:rPr>
        <w:t>1. I</w:t>
      </w:r>
      <w:r>
        <w:rPr>
          <w:sz w:val="20"/>
          <w:szCs w:val="20"/>
        </w:rPr>
        <w:t>nformation regarding AIG screening, referral, and identification process is easy to access and made readily available to parents/guardians within my district. (S1)</w:t>
      </w:r>
    </w:p>
    <w:tbl>
      <w:tblPr>
        <w:tblStyle w:val="a"/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85"/>
        <w:gridCol w:w="845"/>
        <w:gridCol w:w="845"/>
        <w:gridCol w:w="845"/>
        <w:gridCol w:w="845"/>
        <w:gridCol w:w="845"/>
        <w:gridCol w:w="2015"/>
      </w:tblGrid>
      <w:tr w:rsidR="00C45E11" w14:paraId="258B466C" w14:textId="77777777">
        <w:trPr>
          <w:trHeight w:val="46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214AD" w14:textId="77777777" w:rsidR="00C45E11" w:rsidRDefault="00C45E11"/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0073D" w14:textId="77777777" w:rsidR="00C45E11" w:rsidRDefault="0047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2998E" w14:textId="77777777" w:rsidR="00C45E11" w:rsidRDefault="0047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9DA16" w14:textId="77777777" w:rsidR="00C45E11" w:rsidRDefault="0047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087C9" w14:textId="77777777" w:rsidR="00C45E11" w:rsidRDefault="0047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6055B" w14:textId="77777777" w:rsidR="00C45E11" w:rsidRDefault="0047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85E02" w14:textId="77777777" w:rsidR="00C45E11" w:rsidRDefault="00C45E11"/>
        </w:tc>
      </w:tr>
      <w:tr w:rsidR="00C45E11" w14:paraId="3B4DEB2D" w14:textId="77777777">
        <w:trPr>
          <w:trHeight w:val="480"/>
        </w:trPr>
        <w:tc>
          <w:tcPr>
            <w:tcW w:w="228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6B1972F3" w14:textId="77777777" w:rsidR="00C45E11" w:rsidRDefault="00474616">
            <w:pPr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Disagree</w:t>
            </w:r>
          </w:p>
        </w:tc>
        <w:tc>
          <w:tcPr>
            <w:tcW w:w="8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4A5BCCB0" w14:textId="77777777" w:rsidR="00C45E11" w:rsidRDefault="00C45E11"/>
        </w:tc>
        <w:tc>
          <w:tcPr>
            <w:tcW w:w="8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3EC851E1" w14:textId="77777777" w:rsidR="00C45E11" w:rsidRDefault="00C45E11">
            <w:pPr>
              <w:widowControl w:val="0"/>
            </w:pPr>
          </w:p>
        </w:tc>
        <w:tc>
          <w:tcPr>
            <w:tcW w:w="8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25FA0BB1" w14:textId="77777777" w:rsidR="00C45E11" w:rsidRDefault="00C45E11">
            <w:pPr>
              <w:widowControl w:val="0"/>
            </w:pPr>
          </w:p>
        </w:tc>
        <w:tc>
          <w:tcPr>
            <w:tcW w:w="8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049F4ECF" w14:textId="77777777" w:rsidR="00C45E11" w:rsidRDefault="00C45E11">
            <w:pPr>
              <w:widowControl w:val="0"/>
            </w:pPr>
          </w:p>
        </w:tc>
        <w:tc>
          <w:tcPr>
            <w:tcW w:w="8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6E9F15F1" w14:textId="77777777" w:rsidR="00C45E11" w:rsidRDefault="00C45E11">
            <w:pPr>
              <w:widowControl w:val="0"/>
            </w:pPr>
          </w:p>
        </w:tc>
        <w:tc>
          <w:tcPr>
            <w:tcW w:w="201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6819A7F9" w14:textId="77777777" w:rsidR="00C45E11" w:rsidRDefault="00474616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Agree</w:t>
            </w:r>
          </w:p>
        </w:tc>
      </w:tr>
    </w:tbl>
    <w:p w14:paraId="3743F085" w14:textId="77777777" w:rsidR="00C45E11" w:rsidRDefault="00C45E11">
      <w:pPr>
        <w:rPr>
          <w:sz w:val="20"/>
          <w:szCs w:val="20"/>
        </w:rPr>
      </w:pPr>
    </w:p>
    <w:p w14:paraId="446EE99F" w14:textId="77777777" w:rsidR="00C45E11" w:rsidRDefault="00C45E11">
      <w:pPr>
        <w:rPr>
          <w:sz w:val="20"/>
          <w:szCs w:val="20"/>
        </w:rPr>
      </w:pPr>
    </w:p>
    <w:p w14:paraId="6E05414A" w14:textId="77777777" w:rsidR="00C45E11" w:rsidRDefault="00C45E11">
      <w:pPr>
        <w:rPr>
          <w:sz w:val="20"/>
          <w:szCs w:val="20"/>
        </w:rPr>
      </w:pPr>
    </w:p>
    <w:p w14:paraId="5AA6AD7D" w14:textId="77777777" w:rsidR="00C45E11" w:rsidRDefault="00474616">
      <w:pPr>
        <w:spacing w:after="120"/>
        <w:rPr>
          <w:sz w:val="20"/>
          <w:szCs w:val="20"/>
        </w:rPr>
      </w:pPr>
      <w:r>
        <w:rPr>
          <w:sz w:val="20"/>
          <w:szCs w:val="20"/>
        </w:rPr>
        <w:t>2. T</w:t>
      </w:r>
      <w:r>
        <w:rPr>
          <w:sz w:val="20"/>
          <w:szCs w:val="20"/>
        </w:rPr>
        <w:t>he district AIG identification process is clear and easy to understand. (S1)</w:t>
      </w:r>
    </w:p>
    <w:tbl>
      <w:tblPr>
        <w:tblStyle w:val="a0"/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85"/>
        <w:gridCol w:w="845"/>
        <w:gridCol w:w="845"/>
        <w:gridCol w:w="845"/>
        <w:gridCol w:w="845"/>
        <w:gridCol w:w="845"/>
        <w:gridCol w:w="2015"/>
      </w:tblGrid>
      <w:tr w:rsidR="00C45E11" w14:paraId="503C1C7E" w14:textId="77777777">
        <w:trPr>
          <w:trHeight w:val="46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A8D1F" w14:textId="77777777" w:rsidR="00C45E11" w:rsidRDefault="00C45E11"/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4A9A3" w14:textId="77777777" w:rsidR="00C45E11" w:rsidRDefault="0047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CC814" w14:textId="77777777" w:rsidR="00C45E11" w:rsidRDefault="0047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47678" w14:textId="77777777" w:rsidR="00C45E11" w:rsidRDefault="0047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18CD8" w14:textId="77777777" w:rsidR="00C45E11" w:rsidRDefault="0047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51D99" w14:textId="77777777" w:rsidR="00C45E11" w:rsidRDefault="0047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D5C55" w14:textId="77777777" w:rsidR="00C45E11" w:rsidRDefault="00C45E11"/>
        </w:tc>
      </w:tr>
      <w:tr w:rsidR="00C45E11" w14:paraId="4E9108E3" w14:textId="77777777">
        <w:trPr>
          <w:trHeight w:val="480"/>
        </w:trPr>
        <w:tc>
          <w:tcPr>
            <w:tcW w:w="228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2D1DF21B" w14:textId="77777777" w:rsidR="00C45E11" w:rsidRDefault="00474616">
            <w:pPr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Disagree</w:t>
            </w:r>
          </w:p>
        </w:tc>
        <w:tc>
          <w:tcPr>
            <w:tcW w:w="8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70DDB199" w14:textId="77777777" w:rsidR="00C45E11" w:rsidRDefault="00C45E11"/>
        </w:tc>
        <w:tc>
          <w:tcPr>
            <w:tcW w:w="8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03F338D7" w14:textId="77777777" w:rsidR="00C45E11" w:rsidRDefault="00C45E11">
            <w:pPr>
              <w:widowControl w:val="0"/>
            </w:pPr>
          </w:p>
        </w:tc>
        <w:tc>
          <w:tcPr>
            <w:tcW w:w="8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24D84621" w14:textId="77777777" w:rsidR="00C45E11" w:rsidRDefault="00C45E11">
            <w:pPr>
              <w:widowControl w:val="0"/>
            </w:pPr>
          </w:p>
        </w:tc>
        <w:tc>
          <w:tcPr>
            <w:tcW w:w="8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18073868" w14:textId="77777777" w:rsidR="00C45E11" w:rsidRDefault="00C45E11">
            <w:pPr>
              <w:widowControl w:val="0"/>
            </w:pPr>
          </w:p>
        </w:tc>
        <w:tc>
          <w:tcPr>
            <w:tcW w:w="8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680BAE24" w14:textId="77777777" w:rsidR="00C45E11" w:rsidRDefault="00C45E11">
            <w:pPr>
              <w:widowControl w:val="0"/>
            </w:pPr>
          </w:p>
        </w:tc>
        <w:tc>
          <w:tcPr>
            <w:tcW w:w="201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23249C68" w14:textId="77777777" w:rsidR="00C45E11" w:rsidRDefault="00474616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Agree</w:t>
            </w:r>
          </w:p>
        </w:tc>
      </w:tr>
    </w:tbl>
    <w:p w14:paraId="2D0ED4C4" w14:textId="77777777" w:rsidR="00C45E11" w:rsidRDefault="0047461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D05370D" w14:textId="77777777" w:rsidR="00C45E11" w:rsidRDefault="00C45E11">
      <w:pPr>
        <w:spacing w:after="120"/>
        <w:rPr>
          <w:sz w:val="20"/>
          <w:szCs w:val="20"/>
        </w:rPr>
      </w:pPr>
    </w:p>
    <w:p w14:paraId="3C1DAB04" w14:textId="77777777" w:rsidR="00C45E11" w:rsidRDefault="00474616">
      <w:pPr>
        <w:spacing w:after="120"/>
        <w:rPr>
          <w:sz w:val="20"/>
          <w:szCs w:val="20"/>
        </w:rPr>
      </w:pPr>
      <w:r>
        <w:rPr>
          <w:sz w:val="20"/>
          <w:szCs w:val="20"/>
        </w:rPr>
        <w:t>3. The AIG identification criteria used by the district is equitable.  (S1)</w:t>
      </w:r>
    </w:p>
    <w:tbl>
      <w:tblPr>
        <w:tblStyle w:val="a1"/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85"/>
        <w:gridCol w:w="845"/>
        <w:gridCol w:w="845"/>
        <w:gridCol w:w="845"/>
        <w:gridCol w:w="845"/>
        <w:gridCol w:w="845"/>
        <w:gridCol w:w="2015"/>
      </w:tblGrid>
      <w:tr w:rsidR="00C45E11" w14:paraId="6BF4C516" w14:textId="77777777">
        <w:trPr>
          <w:trHeight w:val="46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68242" w14:textId="77777777" w:rsidR="00C45E11" w:rsidRDefault="00C45E11"/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FF499" w14:textId="77777777" w:rsidR="00C45E11" w:rsidRDefault="0047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74429" w14:textId="77777777" w:rsidR="00C45E11" w:rsidRDefault="0047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EA3AD" w14:textId="77777777" w:rsidR="00C45E11" w:rsidRDefault="0047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9E1F6" w14:textId="77777777" w:rsidR="00C45E11" w:rsidRDefault="0047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E8A75" w14:textId="77777777" w:rsidR="00C45E11" w:rsidRDefault="0047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2A085" w14:textId="77777777" w:rsidR="00C45E11" w:rsidRDefault="00C45E11"/>
        </w:tc>
      </w:tr>
      <w:tr w:rsidR="00C45E11" w14:paraId="747C3CB5" w14:textId="77777777">
        <w:trPr>
          <w:trHeight w:val="480"/>
        </w:trPr>
        <w:tc>
          <w:tcPr>
            <w:tcW w:w="228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2839D4BB" w14:textId="77777777" w:rsidR="00C45E11" w:rsidRDefault="00474616">
            <w:pPr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Disagree</w:t>
            </w:r>
          </w:p>
        </w:tc>
        <w:tc>
          <w:tcPr>
            <w:tcW w:w="8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4DA2C799" w14:textId="77777777" w:rsidR="00C45E11" w:rsidRDefault="00C45E11"/>
        </w:tc>
        <w:tc>
          <w:tcPr>
            <w:tcW w:w="8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78D0253A" w14:textId="77777777" w:rsidR="00C45E11" w:rsidRDefault="00C45E11">
            <w:pPr>
              <w:widowControl w:val="0"/>
            </w:pPr>
          </w:p>
        </w:tc>
        <w:tc>
          <w:tcPr>
            <w:tcW w:w="8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64310A72" w14:textId="77777777" w:rsidR="00C45E11" w:rsidRDefault="00C45E11">
            <w:pPr>
              <w:widowControl w:val="0"/>
            </w:pPr>
          </w:p>
        </w:tc>
        <w:tc>
          <w:tcPr>
            <w:tcW w:w="8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486A924D" w14:textId="77777777" w:rsidR="00C45E11" w:rsidRDefault="00C45E11">
            <w:pPr>
              <w:widowControl w:val="0"/>
            </w:pPr>
          </w:p>
        </w:tc>
        <w:tc>
          <w:tcPr>
            <w:tcW w:w="8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3B7B7A7A" w14:textId="77777777" w:rsidR="00C45E11" w:rsidRDefault="00C45E11">
            <w:pPr>
              <w:widowControl w:val="0"/>
            </w:pPr>
          </w:p>
        </w:tc>
        <w:tc>
          <w:tcPr>
            <w:tcW w:w="201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0B166062" w14:textId="77777777" w:rsidR="00C45E11" w:rsidRDefault="00474616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Agree</w:t>
            </w:r>
          </w:p>
        </w:tc>
      </w:tr>
    </w:tbl>
    <w:p w14:paraId="5D31D2EE" w14:textId="77777777" w:rsidR="00C45E11" w:rsidRDefault="00C45E11">
      <w:pPr>
        <w:rPr>
          <w:sz w:val="20"/>
          <w:szCs w:val="20"/>
        </w:rPr>
      </w:pPr>
    </w:p>
    <w:p w14:paraId="5B75D2F2" w14:textId="77777777" w:rsidR="00C45E11" w:rsidRDefault="00C45E11">
      <w:pPr>
        <w:rPr>
          <w:sz w:val="20"/>
          <w:szCs w:val="20"/>
        </w:rPr>
      </w:pPr>
    </w:p>
    <w:p w14:paraId="522A69A0" w14:textId="77777777" w:rsidR="00C45E11" w:rsidRDefault="0047461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023058D" w14:textId="77777777" w:rsidR="00C45E11" w:rsidRDefault="00474616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4.  </w:t>
      </w:r>
      <w:r>
        <w:rPr>
          <w:sz w:val="20"/>
          <w:szCs w:val="20"/>
        </w:rPr>
        <w:t xml:space="preserve">The documentation (i.e. Differentiated Education Plan) regarding the identification process and service delivery for my child is reviewed with me annually. (S1) </w:t>
      </w:r>
    </w:p>
    <w:p w14:paraId="1A98D7AE" w14:textId="77777777" w:rsidR="00C45E11" w:rsidRDefault="00474616">
      <w:pPr>
        <w:spacing w:after="120"/>
        <w:rPr>
          <w:sz w:val="20"/>
          <w:szCs w:val="20"/>
        </w:rPr>
      </w:pPr>
      <w:r>
        <w:rPr>
          <w:sz w:val="20"/>
          <w:szCs w:val="20"/>
        </w:rPr>
        <w:t>YES</w:t>
      </w:r>
    </w:p>
    <w:p w14:paraId="7496DF70" w14:textId="77777777" w:rsidR="00C45E11" w:rsidRDefault="00474616">
      <w:pPr>
        <w:spacing w:after="120"/>
        <w:rPr>
          <w:sz w:val="20"/>
          <w:szCs w:val="20"/>
        </w:rPr>
      </w:pPr>
      <w:r>
        <w:rPr>
          <w:sz w:val="20"/>
          <w:szCs w:val="20"/>
        </w:rPr>
        <w:t>NO</w:t>
      </w:r>
    </w:p>
    <w:p w14:paraId="5B06B27D" w14:textId="77777777" w:rsidR="00C45E11" w:rsidRDefault="00474616">
      <w:pPr>
        <w:spacing w:after="120"/>
        <w:rPr>
          <w:sz w:val="20"/>
          <w:szCs w:val="20"/>
        </w:rPr>
      </w:pPr>
      <w:r>
        <w:rPr>
          <w:sz w:val="20"/>
          <w:szCs w:val="20"/>
        </w:rPr>
        <w:t>I am unsure</w:t>
      </w:r>
    </w:p>
    <w:p w14:paraId="2AFA4758" w14:textId="77777777" w:rsidR="00C45E11" w:rsidRDefault="00C45E11">
      <w:pPr>
        <w:spacing w:after="120"/>
        <w:rPr>
          <w:sz w:val="20"/>
          <w:szCs w:val="20"/>
        </w:rPr>
      </w:pPr>
    </w:p>
    <w:p w14:paraId="5E8FBDF4" w14:textId="77777777" w:rsidR="00C45E11" w:rsidRDefault="00C45E11">
      <w:pPr>
        <w:spacing w:after="120"/>
        <w:rPr>
          <w:sz w:val="20"/>
          <w:szCs w:val="20"/>
        </w:rPr>
      </w:pPr>
    </w:p>
    <w:p w14:paraId="4B772251" w14:textId="77777777" w:rsidR="00C45E11" w:rsidRDefault="00474616">
      <w:pPr>
        <w:spacing w:after="120"/>
        <w:rPr>
          <w:sz w:val="20"/>
          <w:szCs w:val="20"/>
          <w:shd w:val="clear" w:color="auto" w:fill="F7F7F7"/>
        </w:rPr>
      </w:pPr>
      <w:r>
        <w:rPr>
          <w:sz w:val="20"/>
          <w:szCs w:val="20"/>
        </w:rPr>
        <w:lastRenderedPageBreak/>
        <w:t>5.  What suggestions or ideas do you have for the AIG screening, referral</w:t>
      </w:r>
      <w:r>
        <w:rPr>
          <w:sz w:val="20"/>
          <w:szCs w:val="20"/>
        </w:rPr>
        <w:t>, and/or identification process within your district? (S1)</w:t>
      </w:r>
    </w:p>
    <w:p w14:paraId="346C4DC0" w14:textId="77777777" w:rsidR="00C45E11" w:rsidRDefault="00C45E11">
      <w:pPr>
        <w:rPr>
          <w:sz w:val="20"/>
          <w:szCs w:val="20"/>
        </w:rPr>
      </w:pPr>
    </w:p>
    <w:p w14:paraId="39EF8DCD" w14:textId="77777777" w:rsidR="00C45E11" w:rsidRDefault="00C45E11">
      <w:pPr>
        <w:rPr>
          <w:sz w:val="20"/>
          <w:szCs w:val="20"/>
        </w:rPr>
      </w:pPr>
    </w:p>
    <w:p w14:paraId="361FBD27" w14:textId="77777777" w:rsidR="00C45E11" w:rsidRDefault="00474616">
      <w:pPr>
        <w:spacing w:after="120"/>
        <w:rPr>
          <w:sz w:val="20"/>
          <w:szCs w:val="20"/>
          <w:shd w:val="clear" w:color="auto" w:fill="F7F7F7"/>
        </w:rPr>
      </w:pPr>
      <w:r>
        <w:rPr>
          <w:sz w:val="20"/>
          <w:szCs w:val="20"/>
        </w:rPr>
        <w:t>6.  The district makes intentional efforts to broaden access to gifted and advanced programming for underrepresented populations. (S2)</w:t>
      </w:r>
    </w:p>
    <w:tbl>
      <w:tblPr>
        <w:tblStyle w:val="a2"/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85"/>
        <w:gridCol w:w="845"/>
        <w:gridCol w:w="845"/>
        <w:gridCol w:w="845"/>
        <w:gridCol w:w="845"/>
        <w:gridCol w:w="845"/>
        <w:gridCol w:w="2015"/>
      </w:tblGrid>
      <w:tr w:rsidR="00C45E11" w14:paraId="2DCF79F3" w14:textId="77777777">
        <w:trPr>
          <w:trHeight w:val="46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8462C" w14:textId="77777777" w:rsidR="00C45E11" w:rsidRDefault="00C45E11"/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9115A" w14:textId="77777777" w:rsidR="00C45E11" w:rsidRDefault="0047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B7DD8" w14:textId="77777777" w:rsidR="00C45E11" w:rsidRDefault="0047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77A45" w14:textId="77777777" w:rsidR="00C45E11" w:rsidRDefault="0047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A88C0" w14:textId="77777777" w:rsidR="00C45E11" w:rsidRDefault="0047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D05DE" w14:textId="77777777" w:rsidR="00C45E11" w:rsidRDefault="0047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6E081" w14:textId="77777777" w:rsidR="00C45E11" w:rsidRDefault="00C45E11"/>
        </w:tc>
      </w:tr>
      <w:tr w:rsidR="00C45E11" w14:paraId="58512785" w14:textId="77777777">
        <w:trPr>
          <w:trHeight w:val="480"/>
        </w:trPr>
        <w:tc>
          <w:tcPr>
            <w:tcW w:w="228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0B8624E4" w14:textId="77777777" w:rsidR="00C45E11" w:rsidRDefault="00474616">
            <w:pPr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Disagree</w:t>
            </w:r>
          </w:p>
        </w:tc>
        <w:tc>
          <w:tcPr>
            <w:tcW w:w="8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3441E87D" w14:textId="77777777" w:rsidR="00C45E11" w:rsidRDefault="00C45E11"/>
        </w:tc>
        <w:tc>
          <w:tcPr>
            <w:tcW w:w="8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5F80DCF3" w14:textId="77777777" w:rsidR="00C45E11" w:rsidRDefault="00C45E11">
            <w:pPr>
              <w:widowControl w:val="0"/>
            </w:pPr>
          </w:p>
        </w:tc>
        <w:tc>
          <w:tcPr>
            <w:tcW w:w="8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6DA93270" w14:textId="77777777" w:rsidR="00C45E11" w:rsidRDefault="00C45E11">
            <w:pPr>
              <w:widowControl w:val="0"/>
            </w:pPr>
          </w:p>
        </w:tc>
        <w:tc>
          <w:tcPr>
            <w:tcW w:w="8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0F00DC91" w14:textId="77777777" w:rsidR="00C45E11" w:rsidRDefault="00C45E11">
            <w:pPr>
              <w:widowControl w:val="0"/>
            </w:pPr>
          </w:p>
        </w:tc>
        <w:tc>
          <w:tcPr>
            <w:tcW w:w="8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2F1A4D1E" w14:textId="77777777" w:rsidR="00C45E11" w:rsidRDefault="00C45E11">
            <w:pPr>
              <w:widowControl w:val="0"/>
            </w:pPr>
          </w:p>
        </w:tc>
        <w:tc>
          <w:tcPr>
            <w:tcW w:w="201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1F0D3258" w14:textId="77777777" w:rsidR="00C45E11" w:rsidRDefault="00474616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Agree</w:t>
            </w:r>
          </w:p>
        </w:tc>
      </w:tr>
    </w:tbl>
    <w:p w14:paraId="3C65F315" w14:textId="77777777" w:rsidR="00C45E11" w:rsidRDefault="00474616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2E2B3755" w14:textId="77777777" w:rsidR="00C45E11" w:rsidRDefault="00C45E11">
      <w:pPr>
        <w:rPr>
          <w:sz w:val="20"/>
          <w:szCs w:val="20"/>
        </w:rPr>
      </w:pPr>
    </w:p>
    <w:p w14:paraId="4AF69564" w14:textId="77777777" w:rsidR="00C45E11" w:rsidRDefault="00474616">
      <w:pPr>
        <w:rPr>
          <w:sz w:val="20"/>
          <w:szCs w:val="20"/>
        </w:rPr>
      </w:pPr>
      <w:r>
        <w:rPr>
          <w:sz w:val="20"/>
          <w:szCs w:val="20"/>
        </w:rPr>
        <w:t>7.  T</w:t>
      </w:r>
      <w:r>
        <w:rPr>
          <w:sz w:val="20"/>
          <w:szCs w:val="20"/>
        </w:rPr>
        <w:t>he district ensures that a variety of personnel collaborate to address the social and emotional needs of my child.  (S2)</w:t>
      </w:r>
    </w:p>
    <w:p w14:paraId="70CDEB2D" w14:textId="77777777" w:rsidR="00C45E11" w:rsidRDefault="00474616">
      <w:pPr>
        <w:spacing w:after="120"/>
        <w:rPr>
          <w:sz w:val="20"/>
          <w:szCs w:val="20"/>
        </w:rPr>
      </w:pPr>
      <w:r>
        <w:rPr>
          <w:sz w:val="20"/>
          <w:szCs w:val="20"/>
        </w:rPr>
        <w:t>YES</w:t>
      </w:r>
    </w:p>
    <w:p w14:paraId="26C412FD" w14:textId="77777777" w:rsidR="00C45E11" w:rsidRDefault="00474616">
      <w:pPr>
        <w:spacing w:after="120"/>
        <w:rPr>
          <w:sz w:val="20"/>
          <w:szCs w:val="20"/>
        </w:rPr>
      </w:pPr>
      <w:r>
        <w:rPr>
          <w:sz w:val="20"/>
          <w:szCs w:val="20"/>
        </w:rPr>
        <w:t>NO</w:t>
      </w:r>
    </w:p>
    <w:p w14:paraId="4B192E47" w14:textId="77777777" w:rsidR="00C45E11" w:rsidRDefault="00474616">
      <w:pPr>
        <w:spacing w:after="120"/>
        <w:rPr>
          <w:sz w:val="20"/>
          <w:szCs w:val="20"/>
        </w:rPr>
      </w:pPr>
      <w:r>
        <w:rPr>
          <w:sz w:val="20"/>
          <w:szCs w:val="20"/>
        </w:rPr>
        <w:t>I am unsure</w:t>
      </w:r>
    </w:p>
    <w:p w14:paraId="201146BE" w14:textId="77777777" w:rsidR="00C45E11" w:rsidRDefault="00C45E11">
      <w:pPr>
        <w:spacing w:after="120"/>
        <w:rPr>
          <w:sz w:val="20"/>
          <w:szCs w:val="20"/>
        </w:rPr>
      </w:pPr>
    </w:p>
    <w:p w14:paraId="51D39E8B" w14:textId="77777777" w:rsidR="00C45E11" w:rsidRDefault="00474616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8.  </w:t>
      </w:r>
      <w:r>
        <w:rPr>
          <w:sz w:val="20"/>
          <w:szCs w:val="20"/>
        </w:rPr>
        <w:t>The district ensures that a variety of personnel collaborate to provide differentiated programming and services for my child.  (S2)</w:t>
      </w:r>
    </w:p>
    <w:p w14:paraId="3E762B30" w14:textId="77777777" w:rsidR="00C45E11" w:rsidRDefault="00474616">
      <w:pPr>
        <w:spacing w:after="120"/>
        <w:rPr>
          <w:sz w:val="20"/>
          <w:szCs w:val="20"/>
        </w:rPr>
      </w:pPr>
      <w:r>
        <w:rPr>
          <w:sz w:val="20"/>
          <w:szCs w:val="20"/>
        </w:rPr>
        <w:t>YES</w:t>
      </w:r>
    </w:p>
    <w:p w14:paraId="5663B178" w14:textId="77777777" w:rsidR="00C45E11" w:rsidRDefault="00474616">
      <w:pPr>
        <w:spacing w:after="120"/>
        <w:rPr>
          <w:sz w:val="20"/>
          <w:szCs w:val="20"/>
        </w:rPr>
      </w:pPr>
      <w:r>
        <w:rPr>
          <w:sz w:val="20"/>
          <w:szCs w:val="20"/>
        </w:rPr>
        <w:t>NO</w:t>
      </w:r>
    </w:p>
    <w:p w14:paraId="499C2B0D" w14:textId="77777777" w:rsidR="00C45E11" w:rsidRDefault="00474616">
      <w:pPr>
        <w:spacing w:after="120"/>
        <w:rPr>
          <w:sz w:val="20"/>
          <w:szCs w:val="20"/>
        </w:rPr>
      </w:pPr>
      <w:r>
        <w:rPr>
          <w:sz w:val="20"/>
          <w:szCs w:val="20"/>
        </w:rPr>
        <w:t>I am unsure</w:t>
      </w:r>
    </w:p>
    <w:p w14:paraId="072C5F21" w14:textId="77777777" w:rsidR="00C45E11" w:rsidRDefault="00C45E11">
      <w:pPr>
        <w:spacing w:after="120"/>
        <w:rPr>
          <w:sz w:val="20"/>
          <w:szCs w:val="20"/>
        </w:rPr>
      </w:pPr>
    </w:p>
    <w:p w14:paraId="4C4A1A74" w14:textId="77777777" w:rsidR="00C45E11" w:rsidRDefault="00474616">
      <w:pPr>
        <w:spacing w:after="120"/>
        <w:rPr>
          <w:sz w:val="20"/>
          <w:szCs w:val="20"/>
        </w:rPr>
      </w:pPr>
      <w:r>
        <w:rPr>
          <w:sz w:val="20"/>
          <w:szCs w:val="20"/>
        </w:rPr>
        <w:t>9. My district has policies and procedures in place for a variety of acceleration opportunities, includi</w:t>
      </w:r>
      <w:r>
        <w:rPr>
          <w:sz w:val="20"/>
          <w:szCs w:val="20"/>
        </w:rPr>
        <w:t>ng compacted content, Credit by Demonstrated Mastery, subject and/or grade acceleration.  (S2)</w:t>
      </w:r>
    </w:p>
    <w:p w14:paraId="51E5A716" w14:textId="77777777" w:rsidR="00C45E11" w:rsidRDefault="00474616">
      <w:pPr>
        <w:spacing w:after="120"/>
        <w:rPr>
          <w:sz w:val="20"/>
          <w:szCs w:val="20"/>
        </w:rPr>
      </w:pPr>
      <w:r>
        <w:rPr>
          <w:sz w:val="20"/>
          <w:szCs w:val="20"/>
        </w:rPr>
        <w:t>YES</w:t>
      </w:r>
    </w:p>
    <w:p w14:paraId="7247D3C0" w14:textId="77777777" w:rsidR="00C45E11" w:rsidRDefault="00474616">
      <w:pPr>
        <w:spacing w:after="120"/>
        <w:rPr>
          <w:sz w:val="20"/>
          <w:szCs w:val="20"/>
        </w:rPr>
      </w:pPr>
      <w:r>
        <w:rPr>
          <w:sz w:val="20"/>
          <w:szCs w:val="20"/>
        </w:rPr>
        <w:t>NO</w:t>
      </w:r>
    </w:p>
    <w:p w14:paraId="48936802" w14:textId="77777777" w:rsidR="00C45E11" w:rsidRDefault="00474616">
      <w:pPr>
        <w:spacing w:after="120"/>
        <w:rPr>
          <w:sz w:val="20"/>
          <w:szCs w:val="20"/>
        </w:rPr>
      </w:pPr>
      <w:r>
        <w:rPr>
          <w:sz w:val="20"/>
          <w:szCs w:val="20"/>
        </w:rPr>
        <w:t>I am unsure</w:t>
      </w:r>
    </w:p>
    <w:p w14:paraId="5A09E6EC" w14:textId="77777777" w:rsidR="00C45E11" w:rsidRDefault="00C45E11">
      <w:pPr>
        <w:spacing w:after="120"/>
        <w:rPr>
          <w:sz w:val="20"/>
          <w:szCs w:val="20"/>
        </w:rPr>
      </w:pPr>
    </w:p>
    <w:p w14:paraId="48ECCF8A" w14:textId="77777777" w:rsidR="00C45E11" w:rsidRDefault="00474616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10.  My district offers extra-curricular programs and events that enhance and further develop the talents  </w:t>
      </w:r>
      <w:r>
        <w:rPr>
          <w:sz w:val="20"/>
          <w:szCs w:val="20"/>
        </w:rPr>
        <w:t>and interests of AIG students. (S2)</w:t>
      </w:r>
    </w:p>
    <w:tbl>
      <w:tblPr>
        <w:tblStyle w:val="a3"/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85"/>
        <w:gridCol w:w="845"/>
        <w:gridCol w:w="845"/>
        <w:gridCol w:w="845"/>
        <w:gridCol w:w="845"/>
        <w:gridCol w:w="845"/>
        <w:gridCol w:w="2015"/>
      </w:tblGrid>
      <w:tr w:rsidR="00C45E11" w14:paraId="3DA9283A" w14:textId="77777777">
        <w:trPr>
          <w:trHeight w:val="46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2B8E0" w14:textId="77777777" w:rsidR="00C45E11" w:rsidRDefault="00C45E11"/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B37BF" w14:textId="77777777" w:rsidR="00C45E11" w:rsidRDefault="0047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69A71" w14:textId="77777777" w:rsidR="00C45E11" w:rsidRDefault="0047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FA4DD" w14:textId="77777777" w:rsidR="00C45E11" w:rsidRDefault="0047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47485" w14:textId="77777777" w:rsidR="00C45E11" w:rsidRDefault="0047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70209" w14:textId="77777777" w:rsidR="00C45E11" w:rsidRDefault="0047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5E684" w14:textId="77777777" w:rsidR="00C45E11" w:rsidRDefault="00C45E11"/>
        </w:tc>
      </w:tr>
      <w:tr w:rsidR="00C45E11" w14:paraId="0BB17184" w14:textId="77777777">
        <w:trPr>
          <w:trHeight w:val="480"/>
        </w:trPr>
        <w:tc>
          <w:tcPr>
            <w:tcW w:w="228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1D78FD7B" w14:textId="77777777" w:rsidR="00C45E11" w:rsidRDefault="00474616">
            <w:pPr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Disagree</w:t>
            </w:r>
          </w:p>
        </w:tc>
        <w:tc>
          <w:tcPr>
            <w:tcW w:w="8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45A12B4E" w14:textId="77777777" w:rsidR="00C45E11" w:rsidRDefault="00C45E11"/>
        </w:tc>
        <w:tc>
          <w:tcPr>
            <w:tcW w:w="8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53071E16" w14:textId="77777777" w:rsidR="00C45E11" w:rsidRDefault="00C45E11">
            <w:pPr>
              <w:widowControl w:val="0"/>
            </w:pPr>
          </w:p>
        </w:tc>
        <w:tc>
          <w:tcPr>
            <w:tcW w:w="8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531A0829" w14:textId="77777777" w:rsidR="00C45E11" w:rsidRDefault="00C45E11">
            <w:pPr>
              <w:widowControl w:val="0"/>
            </w:pPr>
          </w:p>
        </w:tc>
        <w:tc>
          <w:tcPr>
            <w:tcW w:w="8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28B7E264" w14:textId="77777777" w:rsidR="00C45E11" w:rsidRDefault="00C45E11">
            <w:pPr>
              <w:widowControl w:val="0"/>
            </w:pPr>
          </w:p>
        </w:tc>
        <w:tc>
          <w:tcPr>
            <w:tcW w:w="8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3174D379" w14:textId="77777777" w:rsidR="00C45E11" w:rsidRDefault="00C45E11">
            <w:pPr>
              <w:widowControl w:val="0"/>
            </w:pPr>
          </w:p>
        </w:tc>
        <w:tc>
          <w:tcPr>
            <w:tcW w:w="201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69E184D3" w14:textId="77777777" w:rsidR="00C45E11" w:rsidRDefault="00474616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Agree</w:t>
            </w:r>
          </w:p>
        </w:tc>
      </w:tr>
    </w:tbl>
    <w:p w14:paraId="315C86C8" w14:textId="77777777" w:rsidR="00C45E11" w:rsidRDefault="00C45E11">
      <w:pPr>
        <w:rPr>
          <w:sz w:val="20"/>
          <w:szCs w:val="20"/>
        </w:rPr>
      </w:pPr>
    </w:p>
    <w:p w14:paraId="45AB787A" w14:textId="77777777" w:rsidR="00C45E11" w:rsidRDefault="00C45E11">
      <w:pPr>
        <w:spacing w:after="120"/>
        <w:rPr>
          <w:sz w:val="20"/>
          <w:szCs w:val="20"/>
        </w:rPr>
      </w:pPr>
    </w:p>
    <w:p w14:paraId="5E39C7A5" w14:textId="77777777" w:rsidR="00C45E11" w:rsidRDefault="00474616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11.  What additional </w:t>
      </w:r>
      <w:r>
        <w:rPr>
          <w:sz w:val="20"/>
          <w:szCs w:val="20"/>
        </w:rPr>
        <w:t>extra-curricular programs and events would you like to see offered to enhance and further develop the talents and interests of AIG students? (S2)</w:t>
      </w:r>
    </w:p>
    <w:p w14:paraId="69ACF149" w14:textId="77777777" w:rsidR="00C45E11" w:rsidRDefault="00C45E11">
      <w:pPr>
        <w:rPr>
          <w:sz w:val="20"/>
          <w:szCs w:val="20"/>
        </w:rPr>
      </w:pPr>
    </w:p>
    <w:p w14:paraId="2AB17063" w14:textId="77777777" w:rsidR="00C45E11" w:rsidRDefault="00474616">
      <w:pPr>
        <w:spacing w:after="120"/>
        <w:rPr>
          <w:b/>
          <w:sz w:val="20"/>
          <w:szCs w:val="20"/>
        </w:rPr>
      </w:pPr>
      <w:r>
        <w:rPr>
          <w:sz w:val="20"/>
          <w:szCs w:val="20"/>
        </w:rPr>
        <w:t xml:space="preserve">12.  My child’s classroom/core class teacher(s) knows how to best support the complex needs of AIG students. </w:t>
      </w:r>
      <w:r>
        <w:rPr>
          <w:sz w:val="20"/>
          <w:szCs w:val="20"/>
        </w:rPr>
        <w:t>(S3)</w:t>
      </w:r>
    </w:p>
    <w:tbl>
      <w:tblPr>
        <w:tblStyle w:val="a4"/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85"/>
        <w:gridCol w:w="845"/>
        <w:gridCol w:w="845"/>
        <w:gridCol w:w="845"/>
        <w:gridCol w:w="845"/>
        <w:gridCol w:w="845"/>
        <w:gridCol w:w="2015"/>
      </w:tblGrid>
      <w:tr w:rsidR="00C45E11" w14:paraId="7DDE68A9" w14:textId="77777777">
        <w:trPr>
          <w:trHeight w:val="46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14AE5" w14:textId="77777777" w:rsidR="00C45E11" w:rsidRDefault="00C45E11"/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33798" w14:textId="77777777" w:rsidR="00C45E11" w:rsidRDefault="0047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87432" w14:textId="77777777" w:rsidR="00C45E11" w:rsidRDefault="0047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E81EC" w14:textId="77777777" w:rsidR="00C45E11" w:rsidRDefault="0047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B19D2" w14:textId="77777777" w:rsidR="00C45E11" w:rsidRDefault="0047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A5406" w14:textId="77777777" w:rsidR="00C45E11" w:rsidRDefault="0047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62FA3" w14:textId="77777777" w:rsidR="00C45E11" w:rsidRDefault="00C45E11"/>
        </w:tc>
      </w:tr>
      <w:tr w:rsidR="00C45E11" w14:paraId="53B25BCE" w14:textId="77777777">
        <w:trPr>
          <w:trHeight w:val="480"/>
        </w:trPr>
        <w:tc>
          <w:tcPr>
            <w:tcW w:w="228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586223B0" w14:textId="77777777" w:rsidR="00C45E11" w:rsidRDefault="00474616">
            <w:pPr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Disagree</w:t>
            </w:r>
          </w:p>
        </w:tc>
        <w:tc>
          <w:tcPr>
            <w:tcW w:w="8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4800005D" w14:textId="77777777" w:rsidR="00C45E11" w:rsidRDefault="00C45E11"/>
        </w:tc>
        <w:tc>
          <w:tcPr>
            <w:tcW w:w="8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431AB911" w14:textId="77777777" w:rsidR="00C45E11" w:rsidRDefault="00C45E11">
            <w:pPr>
              <w:widowControl w:val="0"/>
            </w:pPr>
          </w:p>
        </w:tc>
        <w:tc>
          <w:tcPr>
            <w:tcW w:w="8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733A8D60" w14:textId="77777777" w:rsidR="00C45E11" w:rsidRDefault="00C45E11">
            <w:pPr>
              <w:widowControl w:val="0"/>
            </w:pPr>
          </w:p>
        </w:tc>
        <w:tc>
          <w:tcPr>
            <w:tcW w:w="8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284E91AA" w14:textId="77777777" w:rsidR="00C45E11" w:rsidRDefault="00C45E11">
            <w:pPr>
              <w:widowControl w:val="0"/>
            </w:pPr>
          </w:p>
        </w:tc>
        <w:tc>
          <w:tcPr>
            <w:tcW w:w="8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6936EEE9" w14:textId="77777777" w:rsidR="00C45E11" w:rsidRDefault="00C45E11">
            <w:pPr>
              <w:widowControl w:val="0"/>
            </w:pPr>
          </w:p>
        </w:tc>
        <w:tc>
          <w:tcPr>
            <w:tcW w:w="201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7B785DC5" w14:textId="77777777" w:rsidR="00C45E11" w:rsidRDefault="00474616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Agree</w:t>
            </w:r>
          </w:p>
        </w:tc>
      </w:tr>
    </w:tbl>
    <w:p w14:paraId="7C78D6CF" w14:textId="77777777" w:rsidR="00C45E11" w:rsidRDefault="00C45E11">
      <w:pPr>
        <w:rPr>
          <w:sz w:val="20"/>
          <w:szCs w:val="20"/>
        </w:rPr>
      </w:pPr>
    </w:p>
    <w:p w14:paraId="42D5AF65" w14:textId="77777777" w:rsidR="00C45E11" w:rsidRDefault="00C45E11">
      <w:pPr>
        <w:rPr>
          <w:sz w:val="20"/>
          <w:szCs w:val="20"/>
        </w:rPr>
      </w:pPr>
    </w:p>
    <w:p w14:paraId="1AB69A9F" w14:textId="77777777" w:rsidR="00C45E11" w:rsidRDefault="00474616">
      <w:pPr>
        <w:spacing w:after="120"/>
        <w:rPr>
          <w:b/>
          <w:sz w:val="20"/>
          <w:szCs w:val="20"/>
        </w:rPr>
      </w:pPr>
      <w:r>
        <w:rPr>
          <w:sz w:val="20"/>
          <w:szCs w:val="20"/>
        </w:rPr>
        <w:t>13.  My child’s support/elective teacher(s) knows how to best support the complex needs of AIG students. (S3)</w:t>
      </w:r>
    </w:p>
    <w:tbl>
      <w:tblPr>
        <w:tblStyle w:val="a5"/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85"/>
        <w:gridCol w:w="845"/>
        <w:gridCol w:w="845"/>
        <w:gridCol w:w="845"/>
        <w:gridCol w:w="845"/>
        <w:gridCol w:w="845"/>
        <w:gridCol w:w="2015"/>
      </w:tblGrid>
      <w:tr w:rsidR="00C45E11" w14:paraId="37F2A309" w14:textId="77777777">
        <w:trPr>
          <w:trHeight w:val="46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692F0" w14:textId="77777777" w:rsidR="00C45E11" w:rsidRDefault="00C45E11"/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FDE7A" w14:textId="77777777" w:rsidR="00C45E11" w:rsidRDefault="0047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6A745" w14:textId="77777777" w:rsidR="00C45E11" w:rsidRDefault="0047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BB758" w14:textId="77777777" w:rsidR="00C45E11" w:rsidRDefault="0047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6411" w14:textId="77777777" w:rsidR="00C45E11" w:rsidRDefault="0047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CA363" w14:textId="77777777" w:rsidR="00C45E11" w:rsidRDefault="0047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4E42E" w14:textId="77777777" w:rsidR="00C45E11" w:rsidRDefault="00C45E11"/>
        </w:tc>
      </w:tr>
      <w:tr w:rsidR="00C45E11" w14:paraId="0780A589" w14:textId="77777777">
        <w:trPr>
          <w:trHeight w:val="480"/>
        </w:trPr>
        <w:tc>
          <w:tcPr>
            <w:tcW w:w="228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72656071" w14:textId="77777777" w:rsidR="00C45E11" w:rsidRDefault="00474616">
            <w:pPr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Disagree</w:t>
            </w:r>
          </w:p>
        </w:tc>
        <w:tc>
          <w:tcPr>
            <w:tcW w:w="8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3631B687" w14:textId="77777777" w:rsidR="00C45E11" w:rsidRDefault="00C45E11"/>
        </w:tc>
        <w:tc>
          <w:tcPr>
            <w:tcW w:w="8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2C342D0A" w14:textId="77777777" w:rsidR="00C45E11" w:rsidRDefault="00C45E11">
            <w:pPr>
              <w:widowControl w:val="0"/>
            </w:pPr>
          </w:p>
        </w:tc>
        <w:tc>
          <w:tcPr>
            <w:tcW w:w="8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68B0A3DC" w14:textId="77777777" w:rsidR="00C45E11" w:rsidRDefault="00C45E11">
            <w:pPr>
              <w:widowControl w:val="0"/>
            </w:pPr>
          </w:p>
        </w:tc>
        <w:tc>
          <w:tcPr>
            <w:tcW w:w="8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5B8B16D9" w14:textId="77777777" w:rsidR="00C45E11" w:rsidRDefault="00C45E11">
            <w:pPr>
              <w:widowControl w:val="0"/>
            </w:pPr>
          </w:p>
        </w:tc>
        <w:tc>
          <w:tcPr>
            <w:tcW w:w="8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01F85A34" w14:textId="77777777" w:rsidR="00C45E11" w:rsidRDefault="00C45E11">
            <w:pPr>
              <w:widowControl w:val="0"/>
            </w:pPr>
          </w:p>
        </w:tc>
        <w:tc>
          <w:tcPr>
            <w:tcW w:w="201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2FA9286D" w14:textId="77777777" w:rsidR="00C45E11" w:rsidRDefault="00474616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Agree</w:t>
            </w:r>
          </w:p>
        </w:tc>
      </w:tr>
    </w:tbl>
    <w:p w14:paraId="6D5B2B45" w14:textId="77777777" w:rsidR="00C45E11" w:rsidRDefault="00C45E11">
      <w:pPr>
        <w:rPr>
          <w:sz w:val="20"/>
          <w:szCs w:val="20"/>
        </w:rPr>
      </w:pPr>
    </w:p>
    <w:p w14:paraId="5D97E03D" w14:textId="77777777" w:rsidR="00C45E11" w:rsidRDefault="00C45E11">
      <w:pPr>
        <w:rPr>
          <w:sz w:val="20"/>
          <w:szCs w:val="20"/>
        </w:rPr>
      </w:pPr>
    </w:p>
    <w:p w14:paraId="26826CD6" w14:textId="77777777" w:rsidR="00C45E11" w:rsidRDefault="00474616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14.  </w:t>
      </w:r>
      <w:r>
        <w:rPr>
          <w:sz w:val="20"/>
          <w:szCs w:val="20"/>
        </w:rPr>
        <w:t>The district uses challenging, rigorous, and relevant curriculum and instruction to accommodate the needs of my child(ren). (S3)</w:t>
      </w:r>
    </w:p>
    <w:tbl>
      <w:tblPr>
        <w:tblStyle w:val="a6"/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85"/>
        <w:gridCol w:w="845"/>
        <w:gridCol w:w="845"/>
        <w:gridCol w:w="845"/>
        <w:gridCol w:w="845"/>
        <w:gridCol w:w="845"/>
        <w:gridCol w:w="2015"/>
      </w:tblGrid>
      <w:tr w:rsidR="00C45E11" w14:paraId="7A3081B4" w14:textId="77777777">
        <w:trPr>
          <w:trHeight w:val="46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61E10" w14:textId="77777777" w:rsidR="00C45E11" w:rsidRDefault="00C45E11"/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C413A" w14:textId="77777777" w:rsidR="00C45E11" w:rsidRDefault="0047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F19D2" w14:textId="77777777" w:rsidR="00C45E11" w:rsidRDefault="0047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E7FA1" w14:textId="77777777" w:rsidR="00C45E11" w:rsidRDefault="0047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32486" w14:textId="77777777" w:rsidR="00C45E11" w:rsidRDefault="0047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CE4C5" w14:textId="77777777" w:rsidR="00C45E11" w:rsidRDefault="0047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14D55" w14:textId="77777777" w:rsidR="00C45E11" w:rsidRDefault="00C45E11"/>
        </w:tc>
      </w:tr>
      <w:tr w:rsidR="00C45E11" w14:paraId="2E094B41" w14:textId="77777777">
        <w:trPr>
          <w:trHeight w:val="480"/>
        </w:trPr>
        <w:tc>
          <w:tcPr>
            <w:tcW w:w="228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31ECCFB3" w14:textId="77777777" w:rsidR="00C45E11" w:rsidRDefault="00474616">
            <w:pPr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Disagree</w:t>
            </w:r>
          </w:p>
        </w:tc>
        <w:tc>
          <w:tcPr>
            <w:tcW w:w="8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64E8E2DD" w14:textId="77777777" w:rsidR="00C45E11" w:rsidRDefault="00C45E11"/>
        </w:tc>
        <w:tc>
          <w:tcPr>
            <w:tcW w:w="8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55541425" w14:textId="77777777" w:rsidR="00C45E11" w:rsidRDefault="00C45E11">
            <w:pPr>
              <w:widowControl w:val="0"/>
            </w:pPr>
          </w:p>
        </w:tc>
        <w:tc>
          <w:tcPr>
            <w:tcW w:w="8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1595C3CF" w14:textId="77777777" w:rsidR="00C45E11" w:rsidRDefault="00C45E11">
            <w:pPr>
              <w:widowControl w:val="0"/>
            </w:pPr>
          </w:p>
        </w:tc>
        <w:tc>
          <w:tcPr>
            <w:tcW w:w="8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2D85930C" w14:textId="77777777" w:rsidR="00C45E11" w:rsidRDefault="00C45E11">
            <w:pPr>
              <w:widowControl w:val="0"/>
            </w:pPr>
          </w:p>
        </w:tc>
        <w:tc>
          <w:tcPr>
            <w:tcW w:w="8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78670BB2" w14:textId="77777777" w:rsidR="00C45E11" w:rsidRDefault="00C45E11">
            <w:pPr>
              <w:widowControl w:val="0"/>
            </w:pPr>
          </w:p>
        </w:tc>
        <w:tc>
          <w:tcPr>
            <w:tcW w:w="201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2438B1CA" w14:textId="77777777" w:rsidR="00C45E11" w:rsidRDefault="00474616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Agree</w:t>
            </w:r>
          </w:p>
        </w:tc>
      </w:tr>
    </w:tbl>
    <w:p w14:paraId="3598D149" w14:textId="77777777" w:rsidR="00C45E11" w:rsidRDefault="0047461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2A19ABC" w14:textId="77777777" w:rsidR="00C45E11" w:rsidRDefault="00C45E11">
      <w:pPr>
        <w:rPr>
          <w:sz w:val="20"/>
          <w:szCs w:val="20"/>
        </w:rPr>
      </w:pPr>
    </w:p>
    <w:p w14:paraId="4CBA077F" w14:textId="77777777" w:rsidR="00C45E11" w:rsidRDefault="00474616">
      <w:pPr>
        <w:rPr>
          <w:sz w:val="20"/>
          <w:szCs w:val="20"/>
        </w:rPr>
      </w:pPr>
      <w:r>
        <w:rPr>
          <w:sz w:val="20"/>
          <w:szCs w:val="20"/>
        </w:rPr>
        <w:t xml:space="preserve">15. </w:t>
      </w:r>
      <w:r>
        <w:rPr>
          <w:sz w:val="20"/>
          <w:szCs w:val="20"/>
        </w:rPr>
        <w:t xml:space="preserve"> The district promotes the development of the potential of young (K-3) students. (S3) </w:t>
      </w:r>
    </w:p>
    <w:tbl>
      <w:tblPr>
        <w:tblStyle w:val="a7"/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85"/>
        <w:gridCol w:w="845"/>
        <w:gridCol w:w="845"/>
        <w:gridCol w:w="845"/>
        <w:gridCol w:w="845"/>
        <w:gridCol w:w="845"/>
        <w:gridCol w:w="2015"/>
      </w:tblGrid>
      <w:tr w:rsidR="00C45E11" w14:paraId="25D98691" w14:textId="77777777">
        <w:trPr>
          <w:trHeight w:val="46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E6DE1" w14:textId="77777777" w:rsidR="00C45E11" w:rsidRDefault="00C45E11"/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A02F0" w14:textId="77777777" w:rsidR="00C45E11" w:rsidRDefault="0047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FA5D9" w14:textId="77777777" w:rsidR="00C45E11" w:rsidRDefault="0047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A6EFE" w14:textId="77777777" w:rsidR="00C45E11" w:rsidRDefault="0047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0D52B" w14:textId="77777777" w:rsidR="00C45E11" w:rsidRDefault="0047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EDD18" w14:textId="77777777" w:rsidR="00C45E11" w:rsidRDefault="0047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4889B" w14:textId="77777777" w:rsidR="00C45E11" w:rsidRDefault="00C45E11"/>
        </w:tc>
      </w:tr>
      <w:tr w:rsidR="00C45E11" w14:paraId="3A38AE39" w14:textId="77777777">
        <w:trPr>
          <w:trHeight w:val="480"/>
        </w:trPr>
        <w:tc>
          <w:tcPr>
            <w:tcW w:w="228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250C1D81" w14:textId="77777777" w:rsidR="00C45E11" w:rsidRDefault="00474616">
            <w:pPr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Disagree</w:t>
            </w:r>
          </w:p>
        </w:tc>
        <w:tc>
          <w:tcPr>
            <w:tcW w:w="8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5CD49383" w14:textId="77777777" w:rsidR="00C45E11" w:rsidRDefault="00C45E11"/>
        </w:tc>
        <w:tc>
          <w:tcPr>
            <w:tcW w:w="8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622BE486" w14:textId="77777777" w:rsidR="00C45E11" w:rsidRDefault="00C45E11">
            <w:pPr>
              <w:widowControl w:val="0"/>
            </w:pPr>
          </w:p>
        </w:tc>
        <w:tc>
          <w:tcPr>
            <w:tcW w:w="8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48EAE403" w14:textId="77777777" w:rsidR="00C45E11" w:rsidRDefault="00C45E11">
            <w:pPr>
              <w:widowControl w:val="0"/>
            </w:pPr>
          </w:p>
        </w:tc>
        <w:tc>
          <w:tcPr>
            <w:tcW w:w="8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763A202D" w14:textId="77777777" w:rsidR="00C45E11" w:rsidRDefault="00C45E11">
            <w:pPr>
              <w:widowControl w:val="0"/>
            </w:pPr>
          </w:p>
        </w:tc>
        <w:tc>
          <w:tcPr>
            <w:tcW w:w="8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2EF15D6D" w14:textId="77777777" w:rsidR="00C45E11" w:rsidRDefault="00C45E11">
            <w:pPr>
              <w:widowControl w:val="0"/>
            </w:pPr>
          </w:p>
        </w:tc>
        <w:tc>
          <w:tcPr>
            <w:tcW w:w="201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7C99FAD5" w14:textId="77777777" w:rsidR="00C45E11" w:rsidRDefault="00474616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Agree</w:t>
            </w:r>
          </w:p>
        </w:tc>
      </w:tr>
    </w:tbl>
    <w:p w14:paraId="2B808977" w14:textId="77777777" w:rsidR="00C45E11" w:rsidRDefault="0047461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D265C04" w14:textId="77777777" w:rsidR="00C45E11" w:rsidRDefault="00C45E11">
      <w:pPr>
        <w:rPr>
          <w:sz w:val="20"/>
          <w:szCs w:val="20"/>
        </w:rPr>
      </w:pPr>
    </w:p>
    <w:p w14:paraId="43A4F1BA" w14:textId="77777777" w:rsidR="00C45E11" w:rsidRDefault="00474616">
      <w:pPr>
        <w:rPr>
          <w:sz w:val="20"/>
          <w:szCs w:val="20"/>
        </w:rPr>
      </w:pPr>
      <w:r>
        <w:rPr>
          <w:sz w:val="20"/>
          <w:szCs w:val="20"/>
        </w:rPr>
        <w:t>16. The specific academic and social and emotional needs of my AIG student are addressed in their Differentiated Education Plan and adequately implemented in all classroom scenarios. (S3)</w:t>
      </w:r>
    </w:p>
    <w:tbl>
      <w:tblPr>
        <w:tblStyle w:val="a8"/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85"/>
        <w:gridCol w:w="845"/>
        <w:gridCol w:w="845"/>
        <w:gridCol w:w="845"/>
        <w:gridCol w:w="845"/>
        <w:gridCol w:w="845"/>
        <w:gridCol w:w="2015"/>
      </w:tblGrid>
      <w:tr w:rsidR="00C45E11" w14:paraId="7F89F9C7" w14:textId="77777777">
        <w:trPr>
          <w:trHeight w:val="46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A322E" w14:textId="77777777" w:rsidR="00C45E11" w:rsidRDefault="00C45E11"/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3DEBC" w14:textId="77777777" w:rsidR="00C45E11" w:rsidRDefault="0047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4ABD7" w14:textId="77777777" w:rsidR="00C45E11" w:rsidRDefault="0047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10CE8" w14:textId="77777777" w:rsidR="00C45E11" w:rsidRDefault="0047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8E3CA" w14:textId="77777777" w:rsidR="00C45E11" w:rsidRDefault="0047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7AF7A" w14:textId="77777777" w:rsidR="00C45E11" w:rsidRDefault="0047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38ECD" w14:textId="77777777" w:rsidR="00C45E11" w:rsidRDefault="00C45E11"/>
        </w:tc>
      </w:tr>
      <w:tr w:rsidR="00C45E11" w14:paraId="13E8F117" w14:textId="77777777">
        <w:trPr>
          <w:trHeight w:val="480"/>
        </w:trPr>
        <w:tc>
          <w:tcPr>
            <w:tcW w:w="228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6B40470B" w14:textId="77777777" w:rsidR="00C45E11" w:rsidRDefault="00474616">
            <w:pPr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Disagree</w:t>
            </w:r>
          </w:p>
        </w:tc>
        <w:tc>
          <w:tcPr>
            <w:tcW w:w="8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1BF265A9" w14:textId="77777777" w:rsidR="00C45E11" w:rsidRDefault="00C45E11"/>
        </w:tc>
        <w:tc>
          <w:tcPr>
            <w:tcW w:w="8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3D32D731" w14:textId="77777777" w:rsidR="00C45E11" w:rsidRDefault="00C45E11">
            <w:pPr>
              <w:widowControl w:val="0"/>
            </w:pPr>
          </w:p>
        </w:tc>
        <w:tc>
          <w:tcPr>
            <w:tcW w:w="8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627641A0" w14:textId="77777777" w:rsidR="00C45E11" w:rsidRDefault="00C45E11">
            <w:pPr>
              <w:widowControl w:val="0"/>
            </w:pPr>
          </w:p>
        </w:tc>
        <w:tc>
          <w:tcPr>
            <w:tcW w:w="8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6DC07442" w14:textId="77777777" w:rsidR="00C45E11" w:rsidRDefault="00C45E11">
            <w:pPr>
              <w:widowControl w:val="0"/>
            </w:pPr>
          </w:p>
        </w:tc>
        <w:tc>
          <w:tcPr>
            <w:tcW w:w="8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0B38FFB7" w14:textId="77777777" w:rsidR="00C45E11" w:rsidRDefault="00C45E11">
            <w:pPr>
              <w:widowControl w:val="0"/>
            </w:pPr>
          </w:p>
        </w:tc>
        <w:tc>
          <w:tcPr>
            <w:tcW w:w="201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24B6CD26" w14:textId="77777777" w:rsidR="00C45E11" w:rsidRDefault="00474616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Agree</w:t>
            </w:r>
          </w:p>
        </w:tc>
      </w:tr>
    </w:tbl>
    <w:p w14:paraId="6A75C15D" w14:textId="77777777" w:rsidR="00C45E11" w:rsidRDefault="00C45E11">
      <w:pPr>
        <w:rPr>
          <w:sz w:val="20"/>
          <w:szCs w:val="20"/>
        </w:rPr>
      </w:pPr>
    </w:p>
    <w:p w14:paraId="42880DF6" w14:textId="77777777" w:rsidR="00C45E11" w:rsidRDefault="00C45E11">
      <w:pPr>
        <w:rPr>
          <w:sz w:val="20"/>
          <w:szCs w:val="20"/>
        </w:rPr>
      </w:pPr>
    </w:p>
    <w:p w14:paraId="788C75E6" w14:textId="77777777" w:rsidR="00C45E11" w:rsidRDefault="00474616">
      <w:pPr>
        <w:rPr>
          <w:sz w:val="20"/>
          <w:szCs w:val="20"/>
        </w:rPr>
      </w:pPr>
      <w:r>
        <w:rPr>
          <w:sz w:val="20"/>
          <w:szCs w:val="20"/>
        </w:rPr>
        <w:t>17</w:t>
      </w:r>
      <w:r>
        <w:rPr>
          <w:sz w:val="20"/>
          <w:szCs w:val="20"/>
        </w:rPr>
        <w:t xml:space="preserve">.  In what ways does the district meet the needs of your child, an AIG student? (S3) </w:t>
      </w:r>
    </w:p>
    <w:p w14:paraId="3F93E919" w14:textId="77777777" w:rsidR="00C45E11" w:rsidRDefault="00C45E11">
      <w:pPr>
        <w:rPr>
          <w:sz w:val="20"/>
          <w:szCs w:val="20"/>
        </w:rPr>
      </w:pPr>
    </w:p>
    <w:p w14:paraId="28623754" w14:textId="77777777" w:rsidR="00C45E11" w:rsidRDefault="00C45E11">
      <w:pPr>
        <w:rPr>
          <w:sz w:val="20"/>
          <w:szCs w:val="20"/>
        </w:rPr>
      </w:pPr>
    </w:p>
    <w:p w14:paraId="5AF163C9" w14:textId="77777777" w:rsidR="00C45E11" w:rsidRDefault="00C45E11">
      <w:pPr>
        <w:rPr>
          <w:sz w:val="20"/>
          <w:szCs w:val="20"/>
        </w:rPr>
      </w:pPr>
    </w:p>
    <w:p w14:paraId="798E00CA" w14:textId="77777777" w:rsidR="00C45E11" w:rsidRDefault="00C45E11">
      <w:pPr>
        <w:rPr>
          <w:sz w:val="20"/>
          <w:szCs w:val="20"/>
        </w:rPr>
      </w:pPr>
    </w:p>
    <w:p w14:paraId="57C13F5D" w14:textId="77777777" w:rsidR="00C45E11" w:rsidRDefault="00C45E11">
      <w:pPr>
        <w:spacing w:after="120"/>
        <w:rPr>
          <w:sz w:val="20"/>
          <w:szCs w:val="20"/>
        </w:rPr>
      </w:pPr>
    </w:p>
    <w:p w14:paraId="2BA8C7E6" w14:textId="77777777" w:rsidR="00C45E11" w:rsidRDefault="00474616">
      <w:pPr>
        <w:spacing w:after="120"/>
        <w:rPr>
          <w:sz w:val="20"/>
          <w:szCs w:val="20"/>
        </w:rPr>
      </w:pPr>
      <w:r>
        <w:rPr>
          <w:sz w:val="20"/>
          <w:szCs w:val="20"/>
        </w:rPr>
        <w:t>18.  I am aware that the district has an established advisory group, comprised of community members, AIG parents/guardians, AIG teachers, and other instructional and</w:t>
      </w:r>
      <w:r>
        <w:rPr>
          <w:sz w:val="20"/>
          <w:szCs w:val="20"/>
        </w:rPr>
        <w:t xml:space="preserve"> support staff, that meets regularly to review all aspects of the local AIG program and make recommendations for improvement. (S5)  </w:t>
      </w:r>
    </w:p>
    <w:p w14:paraId="050998BA" w14:textId="77777777" w:rsidR="00C45E11" w:rsidRDefault="00474616">
      <w:pPr>
        <w:spacing w:after="120"/>
        <w:rPr>
          <w:sz w:val="20"/>
          <w:szCs w:val="20"/>
        </w:rPr>
      </w:pPr>
      <w:r>
        <w:rPr>
          <w:sz w:val="20"/>
          <w:szCs w:val="20"/>
        </w:rPr>
        <w:t>YES</w:t>
      </w:r>
    </w:p>
    <w:p w14:paraId="5C34C6B3" w14:textId="77777777" w:rsidR="00C45E11" w:rsidRDefault="00474616">
      <w:pPr>
        <w:spacing w:after="120"/>
        <w:rPr>
          <w:sz w:val="20"/>
          <w:szCs w:val="20"/>
        </w:rPr>
      </w:pPr>
      <w:r>
        <w:rPr>
          <w:sz w:val="20"/>
          <w:szCs w:val="20"/>
        </w:rPr>
        <w:t>NO</w:t>
      </w:r>
    </w:p>
    <w:p w14:paraId="6FB7A488" w14:textId="77777777" w:rsidR="00C45E11" w:rsidRDefault="00474616">
      <w:pPr>
        <w:spacing w:after="120"/>
        <w:rPr>
          <w:sz w:val="20"/>
          <w:szCs w:val="20"/>
        </w:rPr>
      </w:pPr>
      <w:r>
        <w:rPr>
          <w:sz w:val="20"/>
          <w:szCs w:val="20"/>
        </w:rPr>
        <w:t>I am unsure</w:t>
      </w:r>
    </w:p>
    <w:p w14:paraId="732FD7A2" w14:textId="77777777" w:rsidR="00C45E11" w:rsidRDefault="00C45E11">
      <w:pPr>
        <w:spacing w:after="120"/>
        <w:rPr>
          <w:sz w:val="20"/>
          <w:szCs w:val="20"/>
        </w:rPr>
      </w:pPr>
    </w:p>
    <w:p w14:paraId="0D706727" w14:textId="77777777" w:rsidR="00C45E11" w:rsidRDefault="00474616">
      <w:pPr>
        <w:spacing w:after="120"/>
        <w:rPr>
          <w:b/>
          <w:sz w:val="20"/>
          <w:szCs w:val="20"/>
        </w:rPr>
      </w:pPr>
      <w:r>
        <w:rPr>
          <w:sz w:val="20"/>
          <w:szCs w:val="20"/>
        </w:rPr>
        <w:t>19.  The district partners and communicates with me regarding the services provided to meet the needs o</w:t>
      </w:r>
      <w:r>
        <w:rPr>
          <w:sz w:val="20"/>
          <w:szCs w:val="20"/>
        </w:rPr>
        <w:t xml:space="preserve">f my child. (S5) </w:t>
      </w:r>
    </w:p>
    <w:tbl>
      <w:tblPr>
        <w:tblStyle w:val="a9"/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85"/>
        <w:gridCol w:w="845"/>
        <w:gridCol w:w="845"/>
        <w:gridCol w:w="845"/>
        <w:gridCol w:w="845"/>
        <w:gridCol w:w="845"/>
        <w:gridCol w:w="2015"/>
      </w:tblGrid>
      <w:tr w:rsidR="00C45E11" w14:paraId="410EF668" w14:textId="77777777">
        <w:trPr>
          <w:trHeight w:val="46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1FC0A" w14:textId="77777777" w:rsidR="00C45E11" w:rsidRDefault="00C45E11"/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EE04E" w14:textId="77777777" w:rsidR="00C45E11" w:rsidRDefault="0047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FCD8E" w14:textId="77777777" w:rsidR="00C45E11" w:rsidRDefault="0047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D836C" w14:textId="77777777" w:rsidR="00C45E11" w:rsidRDefault="0047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7A0F9" w14:textId="77777777" w:rsidR="00C45E11" w:rsidRDefault="0047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74905" w14:textId="77777777" w:rsidR="00C45E11" w:rsidRDefault="0047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9397B" w14:textId="77777777" w:rsidR="00C45E11" w:rsidRDefault="00C45E11"/>
        </w:tc>
      </w:tr>
      <w:tr w:rsidR="00C45E11" w14:paraId="624A84B7" w14:textId="77777777">
        <w:trPr>
          <w:trHeight w:val="480"/>
        </w:trPr>
        <w:tc>
          <w:tcPr>
            <w:tcW w:w="228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760FBBA2" w14:textId="77777777" w:rsidR="00C45E11" w:rsidRDefault="00474616">
            <w:pPr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Disagree</w:t>
            </w:r>
          </w:p>
        </w:tc>
        <w:tc>
          <w:tcPr>
            <w:tcW w:w="8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549E3D79" w14:textId="77777777" w:rsidR="00C45E11" w:rsidRDefault="00C45E11"/>
        </w:tc>
        <w:tc>
          <w:tcPr>
            <w:tcW w:w="8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55A91C1A" w14:textId="77777777" w:rsidR="00C45E11" w:rsidRDefault="00C45E11">
            <w:pPr>
              <w:widowControl w:val="0"/>
            </w:pPr>
          </w:p>
        </w:tc>
        <w:tc>
          <w:tcPr>
            <w:tcW w:w="8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53A806C8" w14:textId="77777777" w:rsidR="00C45E11" w:rsidRDefault="00C45E11">
            <w:pPr>
              <w:widowControl w:val="0"/>
            </w:pPr>
          </w:p>
        </w:tc>
        <w:tc>
          <w:tcPr>
            <w:tcW w:w="8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701911BA" w14:textId="77777777" w:rsidR="00C45E11" w:rsidRDefault="00C45E11">
            <w:pPr>
              <w:widowControl w:val="0"/>
            </w:pPr>
          </w:p>
        </w:tc>
        <w:tc>
          <w:tcPr>
            <w:tcW w:w="8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0CC9FC11" w14:textId="77777777" w:rsidR="00C45E11" w:rsidRDefault="00C45E11">
            <w:pPr>
              <w:widowControl w:val="0"/>
            </w:pPr>
          </w:p>
        </w:tc>
        <w:tc>
          <w:tcPr>
            <w:tcW w:w="201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3BD7D671" w14:textId="77777777" w:rsidR="00C45E11" w:rsidRDefault="00474616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Agree</w:t>
            </w:r>
          </w:p>
        </w:tc>
      </w:tr>
    </w:tbl>
    <w:p w14:paraId="5FD24E40" w14:textId="77777777" w:rsidR="00C45E11" w:rsidRDefault="00C45E11">
      <w:pPr>
        <w:rPr>
          <w:sz w:val="20"/>
          <w:szCs w:val="20"/>
        </w:rPr>
      </w:pPr>
    </w:p>
    <w:p w14:paraId="2210CB10" w14:textId="77777777" w:rsidR="00C45E11" w:rsidRDefault="00C45E11">
      <w:pPr>
        <w:spacing w:after="120"/>
        <w:rPr>
          <w:sz w:val="20"/>
          <w:szCs w:val="20"/>
        </w:rPr>
      </w:pPr>
    </w:p>
    <w:p w14:paraId="794AE82B" w14:textId="77777777" w:rsidR="00C45E11" w:rsidRDefault="00474616">
      <w:pPr>
        <w:spacing w:after="120"/>
        <w:rPr>
          <w:sz w:val="20"/>
          <w:szCs w:val="20"/>
          <w:shd w:val="clear" w:color="auto" w:fill="F7F7F7"/>
        </w:rPr>
      </w:pPr>
      <w:r>
        <w:rPr>
          <w:sz w:val="20"/>
          <w:szCs w:val="20"/>
        </w:rPr>
        <w:t xml:space="preserve"> 20</w:t>
      </w:r>
      <w:r>
        <w:rPr>
          <w:sz w:val="20"/>
          <w:szCs w:val="20"/>
          <w:shd w:val="clear" w:color="auto" w:fill="F7F7F7"/>
        </w:rPr>
        <w:t>.  The district shares information with me regarding the local AIG program, the local AIG plan, and other policies related to gifted education. (S5)</w:t>
      </w:r>
    </w:p>
    <w:p w14:paraId="49B9C523" w14:textId="77777777" w:rsidR="00C45E11" w:rsidRDefault="00474616">
      <w:pPr>
        <w:spacing w:after="120"/>
        <w:rPr>
          <w:sz w:val="20"/>
          <w:szCs w:val="20"/>
        </w:rPr>
      </w:pPr>
      <w:r>
        <w:rPr>
          <w:sz w:val="20"/>
          <w:szCs w:val="20"/>
        </w:rPr>
        <w:t>YES</w:t>
      </w:r>
    </w:p>
    <w:p w14:paraId="76CCB1F1" w14:textId="77777777" w:rsidR="00C45E11" w:rsidRDefault="00474616">
      <w:pPr>
        <w:spacing w:after="120"/>
        <w:rPr>
          <w:sz w:val="20"/>
          <w:szCs w:val="20"/>
        </w:rPr>
      </w:pPr>
      <w:r>
        <w:rPr>
          <w:sz w:val="20"/>
          <w:szCs w:val="20"/>
        </w:rPr>
        <w:t>NO</w:t>
      </w:r>
    </w:p>
    <w:p w14:paraId="25D36FC6" w14:textId="77777777" w:rsidR="00C45E11" w:rsidRDefault="00474616">
      <w:pPr>
        <w:spacing w:after="120"/>
        <w:rPr>
          <w:sz w:val="20"/>
          <w:szCs w:val="20"/>
        </w:rPr>
      </w:pPr>
      <w:r>
        <w:rPr>
          <w:sz w:val="20"/>
          <w:szCs w:val="20"/>
        </w:rPr>
        <w:t>I am unsure</w:t>
      </w:r>
    </w:p>
    <w:p w14:paraId="3B73D745" w14:textId="77777777" w:rsidR="00C45E11" w:rsidRDefault="00C45E11">
      <w:pPr>
        <w:spacing w:after="120"/>
        <w:rPr>
          <w:sz w:val="20"/>
          <w:szCs w:val="20"/>
        </w:rPr>
      </w:pPr>
    </w:p>
    <w:p w14:paraId="661651D3" w14:textId="77777777" w:rsidR="00C45E11" w:rsidRDefault="00474616">
      <w:pPr>
        <w:spacing w:after="120"/>
        <w:rPr>
          <w:sz w:val="20"/>
          <w:szCs w:val="20"/>
          <w:shd w:val="clear" w:color="auto" w:fill="F7F7F7"/>
        </w:rPr>
      </w:pPr>
      <w:r>
        <w:rPr>
          <w:sz w:val="20"/>
          <w:szCs w:val="20"/>
        </w:rPr>
        <w:t xml:space="preserve">21. </w:t>
      </w:r>
      <w:r>
        <w:rPr>
          <w:sz w:val="20"/>
          <w:szCs w:val="20"/>
          <w:shd w:val="clear" w:color="auto" w:fill="F7F7F7"/>
        </w:rPr>
        <w:t xml:space="preserve"> The district informs me of opportunities available to AIG students on an ongoing b</w:t>
      </w:r>
      <w:r>
        <w:rPr>
          <w:sz w:val="20"/>
          <w:szCs w:val="20"/>
          <w:shd w:val="clear" w:color="auto" w:fill="F7F7F7"/>
        </w:rPr>
        <w:t>asis (in my native language). (S5)</w:t>
      </w:r>
    </w:p>
    <w:p w14:paraId="014DEABE" w14:textId="77777777" w:rsidR="00C45E11" w:rsidRDefault="00474616">
      <w:pPr>
        <w:rPr>
          <w:sz w:val="20"/>
          <w:szCs w:val="20"/>
          <w:shd w:val="clear" w:color="auto" w:fill="F7F7F7"/>
        </w:rPr>
      </w:pPr>
      <w:r>
        <w:rPr>
          <w:sz w:val="20"/>
          <w:szCs w:val="20"/>
          <w:shd w:val="clear" w:color="auto" w:fill="F7F7F7"/>
        </w:rPr>
        <w:t xml:space="preserve">   </w:t>
      </w:r>
      <w:r>
        <w:rPr>
          <w:sz w:val="20"/>
          <w:szCs w:val="20"/>
          <w:shd w:val="clear" w:color="auto" w:fill="F7F7F7"/>
        </w:rPr>
        <w:tab/>
        <w:t xml:space="preserve"> Always</w:t>
      </w:r>
    </w:p>
    <w:p w14:paraId="25331B65" w14:textId="77777777" w:rsidR="00C45E11" w:rsidRDefault="00474616">
      <w:pPr>
        <w:spacing w:line="340" w:lineRule="auto"/>
        <w:rPr>
          <w:sz w:val="20"/>
          <w:szCs w:val="20"/>
          <w:shd w:val="clear" w:color="auto" w:fill="F7F7F7"/>
        </w:rPr>
      </w:pPr>
      <w:r>
        <w:rPr>
          <w:sz w:val="20"/>
          <w:szCs w:val="20"/>
          <w:shd w:val="clear" w:color="auto" w:fill="F7F7F7"/>
        </w:rPr>
        <w:t xml:space="preserve">·   </w:t>
      </w:r>
      <w:r>
        <w:rPr>
          <w:sz w:val="20"/>
          <w:szCs w:val="20"/>
          <w:shd w:val="clear" w:color="auto" w:fill="F7F7F7"/>
        </w:rPr>
        <w:tab/>
        <w:t xml:space="preserve"> Frequently</w:t>
      </w:r>
    </w:p>
    <w:p w14:paraId="34AEB727" w14:textId="77777777" w:rsidR="00C45E11" w:rsidRDefault="00474616">
      <w:pPr>
        <w:spacing w:line="340" w:lineRule="auto"/>
        <w:rPr>
          <w:sz w:val="20"/>
          <w:szCs w:val="20"/>
          <w:shd w:val="clear" w:color="auto" w:fill="F7F7F7"/>
        </w:rPr>
      </w:pPr>
      <w:r>
        <w:rPr>
          <w:sz w:val="20"/>
          <w:szCs w:val="20"/>
          <w:shd w:val="clear" w:color="auto" w:fill="F7F7F7"/>
        </w:rPr>
        <w:t xml:space="preserve">·   </w:t>
      </w:r>
      <w:r>
        <w:rPr>
          <w:sz w:val="20"/>
          <w:szCs w:val="20"/>
          <w:shd w:val="clear" w:color="auto" w:fill="F7F7F7"/>
        </w:rPr>
        <w:tab/>
        <w:t xml:space="preserve"> Occasionally</w:t>
      </w:r>
    </w:p>
    <w:p w14:paraId="2DB520C2" w14:textId="77777777" w:rsidR="00C45E11" w:rsidRDefault="00474616">
      <w:pPr>
        <w:spacing w:line="340" w:lineRule="auto"/>
        <w:rPr>
          <w:sz w:val="20"/>
          <w:szCs w:val="20"/>
          <w:shd w:val="clear" w:color="auto" w:fill="F7F7F7"/>
        </w:rPr>
      </w:pPr>
      <w:r>
        <w:rPr>
          <w:sz w:val="20"/>
          <w:szCs w:val="20"/>
          <w:shd w:val="clear" w:color="auto" w:fill="F7F7F7"/>
        </w:rPr>
        <w:t xml:space="preserve">·   </w:t>
      </w:r>
      <w:r>
        <w:rPr>
          <w:sz w:val="20"/>
          <w:szCs w:val="20"/>
          <w:shd w:val="clear" w:color="auto" w:fill="F7F7F7"/>
        </w:rPr>
        <w:tab/>
        <w:t xml:space="preserve"> Rarely</w:t>
      </w:r>
    </w:p>
    <w:p w14:paraId="18B67C8C" w14:textId="77777777" w:rsidR="00C45E11" w:rsidRDefault="00474616">
      <w:pPr>
        <w:spacing w:after="120" w:line="340" w:lineRule="auto"/>
        <w:rPr>
          <w:sz w:val="20"/>
          <w:szCs w:val="20"/>
          <w:shd w:val="clear" w:color="auto" w:fill="F7F7F7"/>
        </w:rPr>
      </w:pPr>
      <w:r>
        <w:rPr>
          <w:sz w:val="20"/>
          <w:szCs w:val="20"/>
          <w:shd w:val="clear" w:color="auto" w:fill="F7F7F7"/>
        </w:rPr>
        <w:t xml:space="preserve">·   </w:t>
      </w:r>
      <w:r>
        <w:rPr>
          <w:sz w:val="20"/>
          <w:szCs w:val="20"/>
          <w:shd w:val="clear" w:color="auto" w:fill="F7F7F7"/>
        </w:rPr>
        <w:tab/>
        <w:t xml:space="preserve"> Never</w:t>
      </w:r>
    </w:p>
    <w:p w14:paraId="2BD4BC53" w14:textId="77777777" w:rsidR="00C45E11" w:rsidRDefault="00C45E11">
      <w:pPr>
        <w:spacing w:after="120" w:line="340" w:lineRule="auto"/>
        <w:rPr>
          <w:sz w:val="20"/>
          <w:szCs w:val="20"/>
          <w:shd w:val="clear" w:color="auto" w:fill="F7F7F7"/>
        </w:rPr>
      </w:pPr>
    </w:p>
    <w:p w14:paraId="1B49737D" w14:textId="77777777" w:rsidR="00C45E11" w:rsidRDefault="00474616">
      <w:pPr>
        <w:spacing w:after="120"/>
        <w:rPr>
          <w:sz w:val="20"/>
          <w:szCs w:val="20"/>
        </w:rPr>
      </w:pPr>
      <w:r>
        <w:rPr>
          <w:sz w:val="20"/>
          <w:szCs w:val="20"/>
        </w:rPr>
        <w:t>22.</w:t>
      </w:r>
      <w:r>
        <w:rPr>
          <w:sz w:val="20"/>
          <w:szCs w:val="20"/>
          <w:shd w:val="clear" w:color="auto" w:fill="F7F7F7"/>
        </w:rPr>
        <w:t xml:space="preserve">  The district forms partnerships with stakeholders within the community, such as</w:t>
      </w:r>
      <w:r>
        <w:rPr>
          <w:sz w:val="20"/>
          <w:szCs w:val="20"/>
        </w:rPr>
        <w:t xml:space="preserve"> institutions of higher education, local businesses and industr</w:t>
      </w:r>
      <w:r>
        <w:rPr>
          <w:sz w:val="20"/>
          <w:szCs w:val="20"/>
        </w:rPr>
        <w:t>y, and community members</w:t>
      </w:r>
      <w:r>
        <w:rPr>
          <w:sz w:val="20"/>
          <w:szCs w:val="20"/>
          <w:shd w:val="clear" w:color="auto" w:fill="F7F7F7"/>
        </w:rPr>
        <w:t xml:space="preserve"> </w:t>
      </w:r>
      <w:r>
        <w:rPr>
          <w:sz w:val="20"/>
          <w:szCs w:val="20"/>
        </w:rPr>
        <w:t xml:space="preserve">to enhance and </w:t>
      </w:r>
      <w:r>
        <w:rPr>
          <w:strike/>
          <w:sz w:val="20"/>
          <w:szCs w:val="20"/>
        </w:rPr>
        <w:t>gain</w:t>
      </w:r>
      <w:r>
        <w:rPr>
          <w:sz w:val="20"/>
          <w:szCs w:val="20"/>
        </w:rPr>
        <w:t xml:space="preserve"> support </w:t>
      </w:r>
      <w:r>
        <w:rPr>
          <w:color w:val="9900FF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strike/>
          <w:sz w:val="20"/>
          <w:szCs w:val="20"/>
        </w:rPr>
        <w:t xml:space="preserve">for </w:t>
      </w:r>
      <w:r>
        <w:rPr>
          <w:sz w:val="20"/>
          <w:szCs w:val="20"/>
        </w:rPr>
        <w:t>AIG programs and services. (S5)</w:t>
      </w:r>
    </w:p>
    <w:p w14:paraId="6BE04E7F" w14:textId="77777777" w:rsidR="00C45E11" w:rsidRDefault="00474616">
      <w:pPr>
        <w:rPr>
          <w:sz w:val="20"/>
          <w:szCs w:val="20"/>
          <w:shd w:val="clear" w:color="auto" w:fill="F7F7F7"/>
        </w:rPr>
      </w:pPr>
      <w:r>
        <w:rPr>
          <w:sz w:val="20"/>
          <w:szCs w:val="20"/>
          <w:shd w:val="clear" w:color="auto" w:fill="F7F7F7"/>
        </w:rPr>
        <w:lastRenderedPageBreak/>
        <w:t xml:space="preserve">   </w:t>
      </w:r>
      <w:r>
        <w:rPr>
          <w:sz w:val="20"/>
          <w:szCs w:val="20"/>
          <w:shd w:val="clear" w:color="auto" w:fill="F7F7F7"/>
        </w:rPr>
        <w:tab/>
        <w:t xml:space="preserve"> Always</w:t>
      </w:r>
    </w:p>
    <w:p w14:paraId="17305CA8" w14:textId="77777777" w:rsidR="00C45E11" w:rsidRDefault="00474616">
      <w:pPr>
        <w:spacing w:line="340" w:lineRule="auto"/>
        <w:rPr>
          <w:sz w:val="20"/>
          <w:szCs w:val="20"/>
          <w:shd w:val="clear" w:color="auto" w:fill="F7F7F7"/>
        </w:rPr>
      </w:pPr>
      <w:r>
        <w:rPr>
          <w:sz w:val="20"/>
          <w:szCs w:val="20"/>
          <w:shd w:val="clear" w:color="auto" w:fill="F7F7F7"/>
        </w:rPr>
        <w:t xml:space="preserve">·   </w:t>
      </w:r>
      <w:r>
        <w:rPr>
          <w:sz w:val="20"/>
          <w:szCs w:val="20"/>
          <w:shd w:val="clear" w:color="auto" w:fill="F7F7F7"/>
        </w:rPr>
        <w:tab/>
        <w:t xml:space="preserve"> Frequently</w:t>
      </w:r>
    </w:p>
    <w:p w14:paraId="355F544D" w14:textId="77777777" w:rsidR="00C45E11" w:rsidRDefault="00474616">
      <w:pPr>
        <w:spacing w:line="340" w:lineRule="auto"/>
        <w:rPr>
          <w:sz w:val="20"/>
          <w:szCs w:val="20"/>
          <w:shd w:val="clear" w:color="auto" w:fill="F7F7F7"/>
        </w:rPr>
      </w:pPr>
      <w:r>
        <w:rPr>
          <w:sz w:val="20"/>
          <w:szCs w:val="20"/>
          <w:shd w:val="clear" w:color="auto" w:fill="F7F7F7"/>
        </w:rPr>
        <w:t xml:space="preserve">·   </w:t>
      </w:r>
      <w:r>
        <w:rPr>
          <w:sz w:val="20"/>
          <w:szCs w:val="20"/>
          <w:shd w:val="clear" w:color="auto" w:fill="F7F7F7"/>
        </w:rPr>
        <w:tab/>
        <w:t xml:space="preserve"> Occasionally</w:t>
      </w:r>
    </w:p>
    <w:p w14:paraId="2531DB73" w14:textId="77777777" w:rsidR="00C45E11" w:rsidRDefault="00474616">
      <w:pPr>
        <w:spacing w:line="340" w:lineRule="auto"/>
        <w:rPr>
          <w:sz w:val="20"/>
          <w:szCs w:val="20"/>
          <w:shd w:val="clear" w:color="auto" w:fill="F7F7F7"/>
        </w:rPr>
      </w:pPr>
      <w:r>
        <w:rPr>
          <w:sz w:val="20"/>
          <w:szCs w:val="20"/>
          <w:shd w:val="clear" w:color="auto" w:fill="F7F7F7"/>
        </w:rPr>
        <w:t xml:space="preserve">·   </w:t>
      </w:r>
      <w:r>
        <w:rPr>
          <w:sz w:val="20"/>
          <w:szCs w:val="20"/>
          <w:shd w:val="clear" w:color="auto" w:fill="F7F7F7"/>
        </w:rPr>
        <w:tab/>
        <w:t xml:space="preserve"> Rarely</w:t>
      </w:r>
    </w:p>
    <w:p w14:paraId="04BC9D94" w14:textId="77777777" w:rsidR="00C45E11" w:rsidRDefault="00474616">
      <w:pPr>
        <w:spacing w:after="120" w:line="340" w:lineRule="auto"/>
        <w:rPr>
          <w:sz w:val="20"/>
          <w:szCs w:val="20"/>
        </w:rPr>
      </w:pPr>
      <w:r>
        <w:rPr>
          <w:sz w:val="20"/>
          <w:szCs w:val="20"/>
          <w:shd w:val="clear" w:color="auto" w:fill="F7F7F7"/>
        </w:rPr>
        <w:t xml:space="preserve">·   </w:t>
      </w:r>
      <w:r>
        <w:rPr>
          <w:sz w:val="20"/>
          <w:szCs w:val="20"/>
          <w:shd w:val="clear" w:color="auto" w:fill="F7F7F7"/>
        </w:rPr>
        <w:tab/>
        <w:t xml:space="preserve"> Never</w:t>
      </w:r>
      <w:r>
        <w:rPr>
          <w:sz w:val="20"/>
          <w:szCs w:val="20"/>
        </w:rPr>
        <w:t xml:space="preserve"> </w:t>
      </w:r>
    </w:p>
    <w:p w14:paraId="52F5DF3A" w14:textId="77777777" w:rsidR="00C45E11" w:rsidRDefault="00474616">
      <w:pPr>
        <w:rPr>
          <w:sz w:val="20"/>
          <w:szCs w:val="20"/>
          <w:shd w:val="clear" w:color="auto" w:fill="F7F7F7"/>
        </w:rPr>
      </w:pPr>
      <w:r>
        <w:rPr>
          <w:sz w:val="20"/>
          <w:szCs w:val="20"/>
        </w:rPr>
        <w:t>23.  T</w:t>
      </w:r>
      <w:r>
        <w:rPr>
          <w:sz w:val="20"/>
          <w:szCs w:val="20"/>
          <w:shd w:val="clear" w:color="auto" w:fill="F7F7F7"/>
        </w:rPr>
        <w:t xml:space="preserve">he district intentionally involves me in meaningful ways to support gifted education. (S5) </w:t>
      </w:r>
    </w:p>
    <w:p w14:paraId="3D819135" w14:textId="77777777" w:rsidR="00C45E11" w:rsidRDefault="00474616">
      <w:pPr>
        <w:rPr>
          <w:sz w:val="20"/>
          <w:szCs w:val="20"/>
          <w:shd w:val="clear" w:color="auto" w:fill="F7F7F7"/>
        </w:rPr>
      </w:pPr>
      <w:r>
        <w:rPr>
          <w:sz w:val="20"/>
          <w:szCs w:val="20"/>
          <w:shd w:val="clear" w:color="auto" w:fill="F7F7F7"/>
        </w:rPr>
        <w:t>·        Always</w:t>
      </w:r>
    </w:p>
    <w:p w14:paraId="2EAC6FA1" w14:textId="77777777" w:rsidR="00C45E11" w:rsidRDefault="00474616">
      <w:pPr>
        <w:spacing w:line="340" w:lineRule="auto"/>
        <w:rPr>
          <w:sz w:val="20"/>
          <w:szCs w:val="20"/>
          <w:shd w:val="clear" w:color="auto" w:fill="F7F7F7"/>
        </w:rPr>
      </w:pPr>
      <w:r>
        <w:rPr>
          <w:sz w:val="20"/>
          <w:szCs w:val="20"/>
          <w:shd w:val="clear" w:color="auto" w:fill="F7F7F7"/>
        </w:rPr>
        <w:t>·        Frequently</w:t>
      </w:r>
    </w:p>
    <w:p w14:paraId="28433102" w14:textId="77777777" w:rsidR="00C45E11" w:rsidRDefault="00474616">
      <w:pPr>
        <w:spacing w:line="340" w:lineRule="auto"/>
        <w:rPr>
          <w:sz w:val="20"/>
          <w:szCs w:val="20"/>
          <w:shd w:val="clear" w:color="auto" w:fill="F7F7F7"/>
        </w:rPr>
      </w:pPr>
      <w:r>
        <w:rPr>
          <w:sz w:val="20"/>
          <w:szCs w:val="20"/>
          <w:shd w:val="clear" w:color="auto" w:fill="F7F7F7"/>
        </w:rPr>
        <w:t>·        Occasionally</w:t>
      </w:r>
    </w:p>
    <w:p w14:paraId="34BBD213" w14:textId="77777777" w:rsidR="00C45E11" w:rsidRDefault="00474616">
      <w:pPr>
        <w:spacing w:line="340" w:lineRule="auto"/>
        <w:rPr>
          <w:sz w:val="20"/>
          <w:szCs w:val="20"/>
          <w:shd w:val="clear" w:color="auto" w:fill="F7F7F7"/>
        </w:rPr>
      </w:pPr>
      <w:r>
        <w:rPr>
          <w:sz w:val="20"/>
          <w:szCs w:val="20"/>
          <w:shd w:val="clear" w:color="auto" w:fill="F7F7F7"/>
        </w:rPr>
        <w:t>·        Rarely</w:t>
      </w:r>
    </w:p>
    <w:p w14:paraId="2476ED29" w14:textId="77777777" w:rsidR="00C45E11" w:rsidRDefault="00474616">
      <w:pPr>
        <w:spacing w:after="120" w:line="340" w:lineRule="auto"/>
        <w:rPr>
          <w:sz w:val="20"/>
          <w:szCs w:val="20"/>
          <w:shd w:val="clear" w:color="auto" w:fill="F7F7F7"/>
        </w:rPr>
      </w:pPr>
      <w:r>
        <w:rPr>
          <w:sz w:val="20"/>
          <w:szCs w:val="20"/>
          <w:shd w:val="clear" w:color="auto" w:fill="F7F7F7"/>
        </w:rPr>
        <w:t>·        Never</w:t>
      </w:r>
    </w:p>
    <w:p w14:paraId="0174F199" w14:textId="77777777" w:rsidR="00C45E11" w:rsidRDefault="0047461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E653ACB" w14:textId="77777777" w:rsidR="00C45E11" w:rsidRDefault="00474616">
      <w:pPr>
        <w:spacing w:after="120"/>
        <w:rPr>
          <w:sz w:val="20"/>
          <w:szCs w:val="20"/>
          <w:shd w:val="clear" w:color="auto" w:fill="F7F7F7"/>
        </w:rPr>
      </w:pPr>
      <w:r>
        <w:rPr>
          <w:sz w:val="20"/>
          <w:szCs w:val="20"/>
          <w:shd w:val="clear" w:color="auto" w:fill="F7F7F7"/>
        </w:rPr>
        <w:t>24.  What opportunities have you been given to support gifted education i</w:t>
      </w:r>
      <w:r>
        <w:rPr>
          <w:sz w:val="20"/>
          <w:szCs w:val="20"/>
          <w:shd w:val="clear" w:color="auto" w:fill="F7F7F7"/>
        </w:rPr>
        <w:t>n your district? (S5)</w:t>
      </w:r>
    </w:p>
    <w:p w14:paraId="0C8D7124" w14:textId="77777777" w:rsidR="00C45E11" w:rsidRDefault="00474616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93A269B" w14:textId="77777777" w:rsidR="00C45E11" w:rsidRDefault="00474616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6E7C873" w14:textId="77777777" w:rsidR="00C45E11" w:rsidRDefault="00C45E11">
      <w:pPr>
        <w:spacing w:after="120"/>
        <w:rPr>
          <w:sz w:val="20"/>
          <w:szCs w:val="20"/>
        </w:rPr>
      </w:pPr>
    </w:p>
    <w:p w14:paraId="7501A9D5" w14:textId="77777777" w:rsidR="00C45E11" w:rsidRDefault="00474616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25. The district elicits feedback from parents/ guardians regarding the implementation and effectiveness of the local AIG program. (S6) </w:t>
      </w:r>
    </w:p>
    <w:tbl>
      <w:tblPr>
        <w:tblStyle w:val="aa"/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85"/>
        <w:gridCol w:w="845"/>
        <w:gridCol w:w="845"/>
        <w:gridCol w:w="845"/>
        <w:gridCol w:w="845"/>
        <w:gridCol w:w="845"/>
        <w:gridCol w:w="2015"/>
      </w:tblGrid>
      <w:tr w:rsidR="00C45E11" w14:paraId="606ADA79" w14:textId="77777777">
        <w:trPr>
          <w:trHeight w:val="46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D4A36" w14:textId="77777777" w:rsidR="00C45E11" w:rsidRDefault="00C45E11"/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4E0F1" w14:textId="77777777" w:rsidR="00C45E11" w:rsidRDefault="0047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669E6" w14:textId="77777777" w:rsidR="00C45E11" w:rsidRDefault="0047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9690F" w14:textId="77777777" w:rsidR="00C45E11" w:rsidRDefault="0047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02962" w14:textId="77777777" w:rsidR="00C45E11" w:rsidRDefault="0047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072A4" w14:textId="77777777" w:rsidR="00C45E11" w:rsidRDefault="0047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AAF7B" w14:textId="77777777" w:rsidR="00C45E11" w:rsidRDefault="00C45E11"/>
        </w:tc>
      </w:tr>
      <w:tr w:rsidR="00C45E11" w14:paraId="395F956F" w14:textId="77777777">
        <w:trPr>
          <w:trHeight w:val="480"/>
        </w:trPr>
        <w:tc>
          <w:tcPr>
            <w:tcW w:w="228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7E4C3729" w14:textId="77777777" w:rsidR="00C45E11" w:rsidRDefault="00474616">
            <w:pPr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Disagree</w:t>
            </w:r>
          </w:p>
        </w:tc>
        <w:tc>
          <w:tcPr>
            <w:tcW w:w="8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4CED0C9D" w14:textId="77777777" w:rsidR="00C45E11" w:rsidRDefault="00C45E11"/>
        </w:tc>
        <w:tc>
          <w:tcPr>
            <w:tcW w:w="8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3D09D274" w14:textId="77777777" w:rsidR="00C45E11" w:rsidRDefault="00C45E11">
            <w:pPr>
              <w:widowControl w:val="0"/>
            </w:pPr>
          </w:p>
        </w:tc>
        <w:tc>
          <w:tcPr>
            <w:tcW w:w="8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3CDB89CD" w14:textId="77777777" w:rsidR="00C45E11" w:rsidRDefault="00C45E11">
            <w:pPr>
              <w:widowControl w:val="0"/>
            </w:pPr>
          </w:p>
        </w:tc>
        <w:tc>
          <w:tcPr>
            <w:tcW w:w="8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4D425942" w14:textId="77777777" w:rsidR="00C45E11" w:rsidRDefault="00C45E11">
            <w:pPr>
              <w:widowControl w:val="0"/>
            </w:pPr>
          </w:p>
        </w:tc>
        <w:tc>
          <w:tcPr>
            <w:tcW w:w="8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05672660" w14:textId="77777777" w:rsidR="00C45E11" w:rsidRDefault="00C45E11">
            <w:pPr>
              <w:widowControl w:val="0"/>
            </w:pPr>
          </w:p>
        </w:tc>
        <w:tc>
          <w:tcPr>
            <w:tcW w:w="201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6137EBD8" w14:textId="77777777" w:rsidR="00C45E11" w:rsidRDefault="00474616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Agree</w:t>
            </w:r>
          </w:p>
        </w:tc>
      </w:tr>
    </w:tbl>
    <w:p w14:paraId="22F4A69B" w14:textId="77777777" w:rsidR="00C45E11" w:rsidRDefault="00C45E11">
      <w:pPr>
        <w:spacing w:after="120"/>
        <w:rPr>
          <w:sz w:val="20"/>
          <w:szCs w:val="20"/>
        </w:rPr>
      </w:pPr>
    </w:p>
    <w:p w14:paraId="1EA855A3" w14:textId="77777777" w:rsidR="00C45E11" w:rsidRDefault="00C45E11">
      <w:pPr>
        <w:spacing w:after="120"/>
        <w:rPr>
          <w:sz w:val="20"/>
          <w:szCs w:val="20"/>
        </w:rPr>
      </w:pPr>
    </w:p>
    <w:p w14:paraId="3AEA1313" w14:textId="77777777" w:rsidR="00C45E11" w:rsidRDefault="00474616">
      <w:pPr>
        <w:spacing w:after="120"/>
        <w:rPr>
          <w:sz w:val="20"/>
          <w:szCs w:val="20"/>
          <w:highlight w:val="cyan"/>
        </w:rPr>
      </w:pPr>
      <w:r>
        <w:rPr>
          <w:sz w:val="20"/>
          <w:szCs w:val="20"/>
        </w:rPr>
        <w:t xml:space="preserve">26.  </w:t>
      </w:r>
      <w:r>
        <w:rPr>
          <w:sz w:val="20"/>
          <w:szCs w:val="20"/>
          <w:shd w:val="clear" w:color="auto" w:fill="F7F7F7"/>
        </w:rPr>
        <w:t xml:space="preserve">The district shares all relevant data from evaluation of the local AIG program to the public. </w:t>
      </w:r>
      <w:r>
        <w:rPr>
          <w:sz w:val="20"/>
          <w:szCs w:val="20"/>
        </w:rPr>
        <w:t xml:space="preserve">(S6) </w:t>
      </w:r>
      <w:r>
        <w:rPr>
          <w:sz w:val="20"/>
          <w:szCs w:val="20"/>
          <w:highlight w:val="cyan"/>
        </w:rPr>
        <w:t xml:space="preserve"> </w:t>
      </w:r>
    </w:p>
    <w:p w14:paraId="40EA96F8" w14:textId="77777777" w:rsidR="00C45E11" w:rsidRDefault="00474616">
      <w:pPr>
        <w:spacing w:after="120"/>
        <w:rPr>
          <w:sz w:val="20"/>
          <w:szCs w:val="20"/>
        </w:rPr>
      </w:pPr>
      <w:r>
        <w:rPr>
          <w:sz w:val="20"/>
          <w:szCs w:val="20"/>
        </w:rPr>
        <w:t>YES</w:t>
      </w:r>
    </w:p>
    <w:p w14:paraId="02AE847C" w14:textId="77777777" w:rsidR="00C45E11" w:rsidRDefault="00474616">
      <w:pPr>
        <w:spacing w:after="120"/>
        <w:rPr>
          <w:sz w:val="20"/>
          <w:szCs w:val="20"/>
        </w:rPr>
      </w:pPr>
      <w:r>
        <w:rPr>
          <w:sz w:val="20"/>
          <w:szCs w:val="20"/>
        </w:rPr>
        <w:t>NO</w:t>
      </w:r>
    </w:p>
    <w:p w14:paraId="7C1D3B18" w14:textId="77777777" w:rsidR="00C45E11" w:rsidRDefault="00474616">
      <w:pPr>
        <w:spacing w:after="120"/>
        <w:rPr>
          <w:sz w:val="20"/>
          <w:szCs w:val="20"/>
        </w:rPr>
      </w:pPr>
      <w:r>
        <w:rPr>
          <w:sz w:val="20"/>
          <w:szCs w:val="20"/>
        </w:rPr>
        <w:t>I am unsure</w:t>
      </w:r>
    </w:p>
    <w:p w14:paraId="087114D1" w14:textId="77777777" w:rsidR="00C45E11" w:rsidRDefault="00C45E11">
      <w:pPr>
        <w:spacing w:after="120"/>
        <w:rPr>
          <w:sz w:val="20"/>
          <w:szCs w:val="20"/>
        </w:rPr>
      </w:pPr>
    </w:p>
    <w:p w14:paraId="75383B2A" w14:textId="77777777" w:rsidR="00C45E11" w:rsidRDefault="00474616">
      <w:pPr>
        <w:spacing w:after="120"/>
        <w:rPr>
          <w:sz w:val="20"/>
          <w:szCs w:val="20"/>
        </w:rPr>
      </w:pPr>
      <w:r>
        <w:rPr>
          <w:sz w:val="20"/>
          <w:szCs w:val="20"/>
        </w:rPr>
        <w:t>27.  I am aware of the processes in place to hear grievances and the policies that safeguard the rights of my child(ren).  This may inc</w:t>
      </w:r>
      <w:r>
        <w:rPr>
          <w:sz w:val="20"/>
          <w:szCs w:val="20"/>
        </w:rPr>
        <w:t>lude informed consent regarding identification and placement, reassessment procedures, transfers from other districts, and procedures for resolving disagreements. (S6)</w:t>
      </w:r>
    </w:p>
    <w:p w14:paraId="09429EAA" w14:textId="77777777" w:rsidR="00C45E11" w:rsidRDefault="00474616">
      <w:pPr>
        <w:spacing w:after="120"/>
        <w:rPr>
          <w:sz w:val="20"/>
          <w:szCs w:val="20"/>
        </w:rPr>
      </w:pPr>
      <w:r>
        <w:rPr>
          <w:sz w:val="20"/>
          <w:szCs w:val="20"/>
        </w:rPr>
        <w:t>YES</w:t>
      </w:r>
    </w:p>
    <w:p w14:paraId="5BCDA284" w14:textId="77777777" w:rsidR="00C45E11" w:rsidRDefault="00474616">
      <w:pPr>
        <w:spacing w:after="120"/>
        <w:rPr>
          <w:sz w:val="20"/>
          <w:szCs w:val="20"/>
        </w:rPr>
      </w:pPr>
      <w:r>
        <w:rPr>
          <w:sz w:val="20"/>
          <w:szCs w:val="20"/>
        </w:rPr>
        <w:t>NO</w:t>
      </w:r>
    </w:p>
    <w:p w14:paraId="7AE09C15" w14:textId="77777777" w:rsidR="00C45E11" w:rsidRDefault="00474616">
      <w:pPr>
        <w:spacing w:after="120"/>
        <w:rPr>
          <w:sz w:val="20"/>
          <w:szCs w:val="20"/>
        </w:rPr>
      </w:pPr>
      <w:r>
        <w:rPr>
          <w:sz w:val="20"/>
          <w:szCs w:val="20"/>
        </w:rPr>
        <w:t>I am unsure</w:t>
      </w:r>
    </w:p>
    <w:p w14:paraId="15D0D4AE" w14:textId="77777777" w:rsidR="00C45E11" w:rsidRDefault="00C45E11">
      <w:pPr>
        <w:spacing w:after="120"/>
        <w:rPr>
          <w:sz w:val="20"/>
          <w:szCs w:val="20"/>
        </w:rPr>
      </w:pPr>
    </w:p>
    <w:p w14:paraId="077BE537" w14:textId="77777777" w:rsidR="00C45E11" w:rsidRDefault="00474616">
      <w:pPr>
        <w:spacing w:after="120"/>
        <w:rPr>
          <w:sz w:val="20"/>
          <w:szCs w:val="20"/>
          <w:shd w:val="clear" w:color="auto" w:fill="F7F7F7"/>
        </w:rPr>
      </w:pPr>
      <w:r>
        <w:rPr>
          <w:sz w:val="20"/>
          <w:szCs w:val="20"/>
        </w:rPr>
        <w:t>28.  T</w:t>
      </w:r>
      <w:r>
        <w:rPr>
          <w:sz w:val="20"/>
          <w:szCs w:val="20"/>
          <w:shd w:val="clear" w:color="auto" w:fill="F7F7F7"/>
        </w:rPr>
        <w:t>he district protects the rights of AIG students through polici</w:t>
      </w:r>
      <w:r>
        <w:rPr>
          <w:sz w:val="20"/>
          <w:szCs w:val="20"/>
          <w:shd w:val="clear" w:color="auto" w:fill="F7F7F7"/>
        </w:rPr>
        <w:t>es, procedures, and practices. (S6)</w:t>
      </w:r>
    </w:p>
    <w:p w14:paraId="371525D4" w14:textId="77777777" w:rsidR="00C45E11" w:rsidRDefault="00474616">
      <w:pPr>
        <w:spacing w:after="120"/>
        <w:rPr>
          <w:sz w:val="20"/>
          <w:szCs w:val="20"/>
        </w:rPr>
      </w:pPr>
      <w:r>
        <w:rPr>
          <w:sz w:val="20"/>
          <w:szCs w:val="20"/>
        </w:rPr>
        <w:lastRenderedPageBreak/>
        <w:t>YES</w:t>
      </w:r>
    </w:p>
    <w:p w14:paraId="41590E5B" w14:textId="77777777" w:rsidR="00C45E11" w:rsidRDefault="00474616">
      <w:pPr>
        <w:spacing w:after="120"/>
        <w:rPr>
          <w:sz w:val="20"/>
          <w:szCs w:val="20"/>
        </w:rPr>
      </w:pPr>
      <w:r>
        <w:rPr>
          <w:sz w:val="20"/>
          <w:szCs w:val="20"/>
        </w:rPr>
        <w:t>NO</w:t>
      </w:r>
    </w:p>
    <w:p w14:paraId="108898D2" w14:textId="77777777" w:rsidR="00C45E11" w:rsidRDefault="00474616">
      <w:pPr>
        <w:spacing w:after="120"/>
        <w:rPr>
          <w:sz w:val="20"/>
          <w:szCs w:val="20"/>
        </w:rPr>
      </w:pPr>
      <w:r>
        <w:rPr>
          <w:sz w:val="20"/>
          <w:szCs w:val="20"/>
        </w:rPr>
        <w:t>I am unsure</w:t>
      </w:r>
    </w:p>
    <w:p w14:paraId="635B6902" w14:textId="77777777" w:rsidR="00C45E11" w:rsidRDefault="00C45E11">
      <w:pPr>
        <w:spacing w:after="120"/>
        <w:rPr>
          <w:sz w:val="20"/>
          <w:szCs w:val="20"/>
          <w:highlight w:val="cyan"/>
        </w:rPr>
      </w:pPr>
    </w:p>
    <w:p w14:paraId="44D85ED2" w14:textId="77777777" w:rsidR="00C45E11" w:rsidRDefault="00C45E11">
      <w:pPr>
        <w:rPr>
          <w:sz w:val="20"/>
          <w:szCs w:val="20"/>
          <w:shd w:val="clear" w:color="auto" w:fill="F7F7F7"/>
        </w:rPr>
      </w:pPr>
    </w:p>
    <w:p w14:paraId="3BBA8A1D" w14:textId="77777777" w:rsidR="00C45E11" w:rsidRDefault="00474616">
      <w:pPr>
        <w:rPr>
          <w:sz w:val="20"/>
          <w:szCs w:val="20"/>
          <w:shd w:val="clear" w:color="auto" w:fill="F7F7F7"/>
        </w:rPr>
      </w:pPr>
      <w:r>
        <w:rPr>
          <w:sz w:val="20"/>
          <w:szCs w:val="20"/>
          <w:shd w:val="clear" w:color="auto" w:fill="F7F7F7"/>
        </w:rPr>
        <w:t>Additional Comments:</w:t>
      </w:r>
    </w:p>
    <w:p w14:paraId="7E513C9E" w14:textId="77777777" w:rsidR="00C45E11" w:rsidRDefault="0047461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D8F818C" w14:textId="77777777" w:rsidR="00C45E11" w:rsidRDefault="00474616">
      <w:pPr>
        <w:spacing w:after="120"/>
        <w:rPr>
          <w:sz w:val="20"/>
          <w:szCs w:val="20"/>
          <w:shd w:val="clear" w:color="auto" w:fill="F7F7F7"/>
        </w:rPr>
      </w:pPr>
      <w:r>
        <w:rPr>
          <w:sz w:val="20"/>
          <w:szCs w:val="20"/>
          <w:shd w:val="clear" w:color="auto" w:fill="F7F7F7"/>
        </w:rPr>
        <w:t>Suggestions and/or Ideas for the Program:</w:t>
      </w:r>
    </w:p>
    <w:p w14:paraId="55698CFC" w14:textId="77777777" w:rsidR="00C45E11" w:rsidRDefault="0047461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D527112" w14:textId="77777777" w:rsidR="00C45E11" w:rsidRDefault="00474616">
      <w:pPr>
        <w:spacing w:after="120"/>
        <w:rPr>
          <w:sz w:val="20"/>
          <w:szCs w:val="20"/>
          <w:shd w:val="clear" w:color="auto" w:fill="F7F7F7"/>
        </w:rPr>
      </w:pPr>
      <w:r>
        <w:rPr>
          <w:sz w:val="20"/>
          <w:szCs w:val="20"/>
          <w:shd w:val="clear" w:color="auto" w:fill="F7F7F7"/>
        </w:rPr>
        <w:t>Optional: Contact Information (Name, Email, Phone)</w:t>
      </w:r>
    </w:p>
    <w:p w14:paraId="6EC88AFD" w14:textId="77777777" w:rsidR="00C45E11" w:rsidRDefault="00C45E11">
      <w:pPr>
        <w:spacing w:after="120"/>
        <w:rPr>
          <w:sz w:val="20"/>
          <w:szCs w:val="20"/>
          <w:shd w:val="clear" w:color="auto" w:fill="F7F7F7"/>
        </w:rPr>
      </w:pPr>
    </w:p>
    <w:p w14:paraId="1E8908BE" w14:textId="77777777" w:rsidR="00C45E11" w:rsidRDefault="00C45E11">
      <w:pPr>
        <w:spacing w:after="120"/>
        <w:rPr>
          <w:sz w:val="20"/>
          <w:szCs w:val="20"/>
          <w:shd w:val="clear" w:color="auto" w:fill="F7F7F7"/>
        </w:rPr>
      </w:pPr>
    </w:p>
    <w:p w14:paraId="0A212C2E" w14:textId="77777777" w:rsidR="00C45E11" w:rsidRDefault="00C45E11">
      <w:pPr>
        <w:rPr>
          <w:sz w:val="20"/>
          <w:szCs w:val="20"/>
        </w:rPr>
      </w:pPr>
    </w:p>
    <w:sectPr w:rsidR="00C45E1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E11"/>
    <w:rsid w:val="00474616"/>
    <w:rsid w:val="00C4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ADAD3"/>
  <w15:docId w15:val="{5C3A048A-C59C-41D4-A47B-4EEB5B08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807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Cyrus</dc:creator>
  <cp:lastModifiedBy>Stephanie Cyrus</cp:lastModifiedBy>
  <cp:revision>2</cp:revision>
  <dcterms:created xsi:type="dcterms:W3CDTF">2021-09-17T17:51:00Z</dcterms:created>
  <dcterms:modified xsi:type="dcterms:W3CDTF">2021-09-17T17:51:00Z</dcterms:modified>
</cp:coreProperties>
</file>