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AF541" w14:textId="5B6210E2" w:rsidR="00DE260C" w:rsidRDefault="00D23755" w:rsidP="00A75A90">
      <w:pPr>
        <w:pStyle w:val="Subtitle"/>
        <w:rPr>
          <w:rFonts w:ascii="Book Antiqua" w:hAnsi="Book Antiqua"/>
          <w:sz w:val="72"/>
          <w:szCs w:val="72"/>
        </w:rPr>
      </w:pPr>
      <w:r>
        <w:rPr>
          <w:rFonts w:ascii="Book Antiqua" w:hAnsi="Book Antiqua"/>
          <w:sz w:val="72"/>
          <w:szCs w:val="72"/>
        </w:rPr>
        <w:t xml:space="preserve"> </w:t>
      </w:r>
    </w:p>
    <w:p w14:paraId="70EF9F58" w14:textId="26B3790B" w:rsidR="00DE260C" w:rsidRPr="00FC62C1" w:rsidRDefault="00A55AA6">
      <w:pPr>
        <w:pStyle w:val="Subtitle"/>
        <w:spacing w:after="0"/>
        <w:jc w:val="center"/>
        <w:rPr>
          <w:rFonts w:ascii="Arial" w:hAnsi="Arial" w:cs="Arial"/>
          <w:sz w:val="72"/>
          <w:szCs w:val="72"/>
        </w:rPr>
      </w:pPr>
      <w:r w:rsidRPr="00FC62C1">
        <w:rPr>
          <w:rFonts w:ascii="Arial" w:hAnsi="Arial" w:cs="Arial"/>
          <w:sz w:val="72"/>
          <w:szCs w:val="72"/>
        </w:rPr>
        <w:t xml:space="preserve">Four-Year </w:t>
      </w:r>
      <w:r w:rsidR="00DF56E8" w:rsidRPr="00FC62C1">
        <w:rPr>
          <w:rFonts w:ascii="Arial" w:hAnsi="Arial" w:cs="Arial"/>
          <w:sz w:val="72"/>
          <w:szCs w:val="72"/>
        </w:rPr>
        <w:t>and Five</w:t>
      </w:r>
      <w:r w:rsidR="0002617B" w:rsidRPr="00FC62C1">
        <w:rPr>
          <w:rFonts w:ascii="Arial" w:hAnsi="Arial" w:cs="Arial"/>
          <w:sz w:val="72"/>
          <w:szCs w:val="72"/>
        </w:rPr>
        <w:t>-Year</w:t>
      </w:r>
      <w:r w:rsidR="00AB1288" w:rsidRPr="00FC62C1">
        <w:rPr>
          <w:rFonts w:ascii="Arial" w:hAnsi="Arial" w:cs="Arial"/>
          <w:sz w:val="72"/>
          <w:szCs w:val="72"/>
        </w:rPr>
        <w:t xml:space="preserve"> </w:t>
      </w:r>
      <w:r w:rsidRPr="00FC62C1">
        <w:rPr>
          <w:rFonts w:ascii="Arial" w:hAnsi="Arial" w:cs="Arial"/>
          <w:sz w:val="72"/>
          <w:szCs w:val="72"/>
        </w:rPr>
        <w:t>Adjusted Cohort Graduation Rate Manual</w:t>
      </w:r>
    </w:p>
    <w:p w14:paraId="33C0DFEA" w14:textId="01FE2A2F" w:rsidR="00DE260C" w:rsidRPr="00FC62C1" w:rsidRDefault="002F146D">
      <w:pPr>
        <w:pStyle w:val="Subtitle"/>
        <w:spacing w:after="0"/>
        <w:jc w:val="center"/>
        <w:rPr>
          <w:rFonts w:ascii="Arial" w:hAnsi="Arial" w:cs="Arial"/>
          <w:sz w:val="72"/>
          <w:szCs w:val="72"/>
        </w:rPr>
      </w:pPr>
      <w:r w:rsidRPr="00FC62C1">
        <w:rPr>
          <w:rFonts w:ascii="Arial" w:hAnsi="Arial" w:cs="Arial"/>
          <w:sz w:val="72"/>
          <w:szCs w:val="72"/>
        </w:rPr>
        <w:t>2025</w:t>
      </w:r>
      <w:r w:rsidR="00A55AA6" w:rsidRPr="00FC62C1">
        <w:rPr>
          <w:rFonts w:ascii="Arial" w:hAnsi="Arial" w:cs="Arial"/>
          <w:sz w:val="72"/>
          <w:szCs w:val="72"/>
        </w:rPr>
        <w:t>–</w:t>
      </w:r>
      <w:r w:rsidRPr="00FC62C1">
        <w:rPr>
          <w:rFonts w:ascii="Arial" w:hAnsi="Arial" w:cs="Arial"/>
          <w:sz w:val="72"/>
          <w:szCs w:val="72"/>
        </w:rPr>
        <w:t>26</w:t>
      </w:r>
    </w:p>
    <w:p w14:paraId="095AF20C" w14:textId="77777777" w:rsidR="00DE260C" w:rsidRPr="00FC62C1" w:rsidRDefault="00DE260C">
      <w:pPr>
        <w:rPr>
          <w:rFonts w:ascii="Arial" w:hAnsi="Arial" w:cs="Arial"/>
          <w:lang w:val="en-GB"/>
        </w:rPr>
      </w:pPr>
    </w:p>
    <w:p w14:paraId="01046844" w14:textId="77777777" w:rsidR="00DE260C" w:rsidRPr="00FC62C1" w:rsidRDefault="00DE260C">
      <w:pPr>
        <w:pStyle w:val="CoverpageAddress"/>
        <w:rPr>
          <w:rFonts w:ascii="Arial" w:hAnsi="Arial" w:cs="Arial"/>
        </w:rPr>
      </w:pPr>
    </w:p>
    <w:p w14:paraId="2120AB22" w14:textId="4A3F70A0" w:rsidR="00DE260C" w:rsidRPr="00FC62C1" w:rsidRDefault="009956BD">
      <w:pPr>
        <w:jc w:val="center"/>
        <w:rPr>
          <w:rFonts w:ascii="Arial" w:hAnsi="Arial" w:cs="Arial"/>
          <w:lang w:val="en-GB"/>
        </w:rPr>
      </w:pPr>
      <w:r w:rsidRPr="00FC62C1">
        <w:rPr>
          <w:rFonts w:ascii="Arial" w:hAnsi="Arial" w:cs="Arial"/>
          <w:noProof/>
          <w:lang w:val="en-GB"/>
        </w:rPr>
        <w:drawing>
          <wp:inline distT="0" distB="0" distL="0" distR="0" wp14:anchorId="2C9976AB" wp14:editId="37DCF1B7">
            <wp:extent cx="2573020" cy="26035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3020" cy="2603500"/>
                    </a:xfrm>
                    <a:prstGeom prst="rect">
                      <a:avLst/>
                    </a:prstGeom>
                    <a:noFill/>
                  </pic:spPr>
                </pic:pic>
              </a:graphicData>
            </a:graphic>
          </wp:inline>
        </w:drawing>
      </w:r>
    </w:p>
    <w:p w14:paraId="7D51F431" w14:textId="77777777" w:rsidR="00DE260C" w:rsidRPr="00FC62C1" w:rsidRDefault="00DE260C">
      <w:pPr>
        <w:rPr>
          <w:rFonts w:ascii="Arial" w:hAnsi="Arial" w:cs="Arial"/>
          <w:lang w:val="en-GB"/>
        </w:rPr>
      </w:pPr>
    </w:p>
    <w:p w14:paraId="4C11F406" w14:textId="5595B8EA" w:rsidR="00DE260C" w:rsidRPr="00FC62C1" w:rsidRDefault="008232BA">
      <w:pPr>
        <w:rPr>
          <w:rFonts w:ascii="Arial" w:hAnsi="Arial" w:cs="Arial"/>
          <w:lang w:val="en-GB"/>
        </w:rPr>
      </w:pPr>
      <w:r w:rsidRPr="00FC62C1">
        <w:rPr>
          <w:rFonts w:ascii="Arial" w:hAnsi="Arial" w:cs="Arial"/>
          <w:noProof/>
        </w:rPr>
        <mc:AlternateContent>
          <mc:Choice Requires="wps">
            <w:drawing>
              <wp:anchor distT="45720" distB="45720" distL="114300" distR="114300" simplePos="0" relativeHeight="251658240" behindDoc="0" locked="0" layoutInCell="1" allowOverlap="1" wp14:anchorId="03C590B0" wp14:editId="563C7955">
                <wp:simplePos x="0" y="0"/>
                <wp:positionH relativeFrom="column">
                  <wp:posOffset>-447675</wp:posOffset>
                </wp:positionH>
                <wp:positionV relativeFrom="paragraph">
                  <wp:posOffset>285750</wp:posOffset>
                </wp:positionV>
                <wp:extent cx="7753350" cy="146685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0" cy="1466850"/>
                        </a:xfrm>
                        <a:prstGeom prst="rect">
                          <a:avLst/>
                        </a:prstGeom>
                        <a:solidFill>
                          <a:srgbClr val="FFFFFF"/>
                        </a:solidFill>
                        <a:ln w="9525">
                          <a:noFill/>
                          <a:miter lim="800000"/>
                          <a:headEnd/>
                          <a:tailEnd/>
                        </a:ln>
                      </wps:spPr>
                      <wps:txbx>
                        <w:txbxContent>
                          <w:p w14:paraId="2F2A81C9" w14:textId="48B314A2" w:rsidR="004B6196" w:rsidRPr="00183EFF" w:rsidRDefault="004B6196">
                            <w:pPr>
                              <w:spacing w:after="0" w:line="240" w:lineRule="auto"/>
                              <w:jc w:val="center"/>
                              <w:rPr>
                                <w:rFonts w:ascii="Times New Roman" w:hAnsi="Times New Roman" w:cs="Times New Roman"/>
                                <w:sz w:val="44"/>
                                <w:szCs w:val="44"/>
                              </w:rPr>
                            </w:pPr>
                            <w:r w:rsidRPr="00183EFF">
                              <w:rPr>
                                <w:rFonts w:ascii="Times New Roman" w:hAnsi="Times New Roman" w:cs="Times New Roman"/>
                                <w:sz w:val="44"/>
                                <w:szCs w:val="44"/>
                              </w:rPr>
                              <w:t>North Carolina</w:t>
                            </w:r>
                            <w:r w:rsidR="00407ABC">
                              <w:rPr>
                                <w:rFonts w:ascii="Times New Roman" w:hAnsi="Times New Roman" w:cs="Times New Roman"/>
                                <w:sz w:val="44"/>
                                <w:szCs w:val="44"/>
                              </w:rPr>
                              <w:t xml:space="preserve"> </w:t>
                            </w:r>
                            <w:r w:rsidRPr="00183EFF">
                              <w:rPr>
                                <w:rFonts w:ascii="Times New Roman" w:hAnsi="Times New Roman" w:cs="Times New Roman"/>
                                <w:sz w:val="44"/>
                                <w:szCs w:val="44"/>
                              </w:rPr>
                              <w:t>Department of Public Instruction</w:t>
                            </w:r>
                          </w:p>
                          <w:p w14:paraId="0CC1D8B6" w14:textId="1195304E" w:rsidR="004B6196" w:rsidRPr="00183EFF" w:rsidRDefault="00D919A9">
                            <w:pPr>
                              <w:spacing w:after="0" w:line="240" w:lineRule="auto"/>
                              <w:jc w:val="center"/>
                              <w:rPr>
                                <w:rFonts w:ascii="Times New Roman" w:hAnsi="Times New Roman" w:cs="Times New Roman"/>
                                <w:sz w:val="44"/>
                                <w:szCs w:val="44"/>
                              </w:rPr>
                            </w:pPr>
                            <w:r>
                              <w:rPr>
                                <w:rFonts w:ascii="Times New Roman" w:hAnsi="Times New Roman" w:cs="Times New Roman"/>
                                <w:sz w:val="44"/>
                                <w:szCs w:val="44"/>
                              </w:rPr>
                              <w:t>Office of Accountability and Testing</w:t>
                            </w:r>
                          </w:p>
                          <w:p w14:paraId="03A365AF" w14:textId="77777777" w:rsidR="004B6196" w:rsidRPr="00183EFF" w:rsidRDefault="004B6196">
                            <w:pPr>
                              <w:spacing w:after="0" w:line="240" w:lineRule="auto"/>
                              <w:jc w:val="center"/>
                              <w:rPr>
                                <w:rFonts w:ascii="Times New Roman" w:hAnsi="Times New Roman" w:cs="Times New Roman"/>
                              </w:rPr>
                            </w:pPr>
                            <w:r w:rsidRPr="00183EFF">
                              <w:rPr>
                                <w:rFonts w:ascii="Times New Roman" w:hAnsi="Times New Roman" w:cs="Times New Roman"/>
                                <w:sz w:val="44"/>
                                <w:szCs w:val="44"/>
                              </w:rPr>
                              <w:t>Analysis and Reporting Section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C590B0" id="_x0000_t202" coordsize="21600,21600" o:spt="202" path="m,l,21600r21600,l21600,xe">
                <v:stroke joinstyle="miter"/>
                <v:path gradientshapeok="t" o:connecttype="rect"/>
              </v:shapetype>
              <v:shape id="Text Box 217" o:spid="_x0000_s1026" type="#_x0000_t202" style="position:absolute;margin-left:-35.25pt;margin-top:22.5pt;width:610.5pt;height:115.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XoDAIAAPcDAAAOAAAAZHJzL2Uyb0RvYy54bWysU9tu2zAMfR+wfxD0vjhJc6sRp+jSZRjQ&#10;XYBuH6DIcixMFjVKiZ19/SjZTbPtbZgeBFGkDsnDo/Vd1xh2Uug12IJPRmPOlJVQanso+Levuzcr&#10;znwQthQGrCr4WXl+t3n9at26XE2hBlMqZARifd66gtchuDzLvKxVI/wInLLkrAAbEcjEQ1aiaAm9&#10;Mdl0PF5kLWDpEKTynm4feiffJPyqUjJ8riqvAjMFp9pC2jHt+7hnm7XIDyhcreVQhviHKhqhLSW9&#10;QD2IINgR9V9QjZYIHqowktBkUFVaqtQDdTMZ/9HNUy2cSr0QOd5daPL/D1Z+Oj25L8hC9xY6GmBq&#10;wrtHkN89s7CthT2oe0RoayVKSjyJlGWt8/nwNFLtcx9B9u1HKGnI4hggAXUVNpEV6pMROg3gfCFd&#10;dYFJulwu5zc3c3JJ8k1mi8WKjJhD5M/PHfrwXkHD4qHgSFNN8OL06EMf+hwSs3kwutxpY5KBh/3W&#10;IDsJUsAurQH9tzBjWVvw2/l0npAtxPdJHI0OpFCjm4KvxnH1mol0vLNlCglCm/5MRRs78BMp6ckJ&#10;3b6jwMjTHsozMYXQK5F+Dh1qwJ+ctaTCgvsfR4GKM/PBEtu3k9ksyjYZs/lySgZee/bXHmElQRU8&#10;cNYftyFJPfJg4Z6mUunE10slQ62krsT48BOifK/tFPXyXze/AAAA//8DAFBLAwQUAAYACAAAACEA&#10;EXJZXd4AAAALAQAADwAAAGRycy9kb3ducmV2LnhtbEyPy26DMBBF95X6D9ZU6qZKTKIALWGI2kqt&#10;us3jAwY8ARRsI+wE8vc1q3Y5M0d3zs13k+7EjQfXWoOwWkYg2FRWtaZGOB2/Fq8gnCejqLOGEe7s&#10;YFc8PuSUKTuaPd8OvhYhxLiMEBrv+0xKVzWsyS1tzybcznbQ5MM41FINNIZw3cl1FCVSU2vCh4Z6&#10;/my4uhyuGuH8M77Eb2P57U/pfpN8UJuW9o74/DS9b0F4nvwfDLN+UIciOJX2apQTHcIijeKAImzi&#10;0GkGVvG8KRHWaRKBLHL5v0PxCwAA//8DAFBLAQItABQABgAIAAAAIQC2gziS/gAAAOEBAAATAAAA&#10;AAAAAAAAAAAAAAAAAABbQ29udGVudF9UeXBlc10ueG1sUEsBAi0AFAAGAAgAAAAhADj9If/WAAAA&#10;lAEAAAsAAAAAAAAAAAAAAAAALwEAAF9yZWxzLy5yZWxzUEsBAi0AFAAGAAgAAAAhAEHn9egMAgAA&#10;9wMAAA4AAAAAAAAAAAAAAAAALgIAAGRycy9lMm9Eb2MueG1sUEsBAi0AFAAGAAgAAAAhABFyWV3e&#10;AAAACwEAAA8AAAAAAAAAAAAAAAAAZgQAAGRycy9kb3ducmV2LnhtbFBLBQYAAAAABAAEAPMAAABx&#10;BQAAAAA=&#10;" stroked="f">
                <v:textbox>
                  <w:txbxContent>
                    <w:p w14:paraId="2F2A81C9" w14:textId="48B314A2" w:rsidR="004B6196" w:rsidRPr="00183EFF" w:rsidRDefault="004B6196">
                      <w:pPr>
                        <w:spacing w:after="0" w:line="240" w:lineRule="auto"/>
                        <w:jc w:val="center"/>
                        <w:rPr>
                          <w:rFonts w:ascii="Times New Roman" w:hAnsi="Times New Roman" w:cs="Times New Roman"/>
                          <w:sz w:val="44"/>
                          <w:szCs w:val="44"/>
                        </w:rPr>
                      </w:pPr>
                      <w:r w:rsidRPr="00183EFF">
                        <w:rPr>
                          <w:rFonts w:ascii="Times New Roman" w:hAnsi="Times New Roman" w:cs="Times New Roman"/>
                          <w:sz w:val="44"/>
                          <w:szCs w:val="44"/>
                        </w:rPr>
                        <w:t>North Carolina</w:t>
                      </w:r>
                      <w:r w:rsidR="00407ABC">
                        <w:rPr>
                          <w:rFonts w:ascii="Times New Roman" w:hAnsi="Times New Roman" w:cs="Times New Roman"/>
                          <w:sz w:val="44"/>
                          <w:szCs w:val="44"/>
                        </w:rPr>
                        <w:t xml:space="preserve"> </w:t>
                      </w:r>
                      <w:r w:rsidRPr="00183EFF">
                        <w:rPr>
                          <w:rFonts w:ascii="Times New Roman" w:hAnsi="Times New Roman" w:cs="Times New Roman"/>
                          <w:sz w:val="44"/>
                          <w:szCs w:val="44"/>
                        </w:rPr>
                        <w:t>Department of Public Instruction</w:t>
                      </w:r>
                    </w:p>
                    <w:p w14:paraId="0CC1D8B6" w14:textId="1195304E" w:rsidR="004B6196" w:rsidRPr="00183EFF" w:rsidRDefault="00D919A9">
                      <w:pPr>
                        <w:spacing w:after="0" w:line="240" w:lineRule="auto"/>
                        <w:jc w:val="center"/>
                        <w:rPr>
                          <w:rFonts w:ascii="Times New Roman" w:hAnsi="Times New Roman" w:cs="Times New Roman"/>
                          <w:sz w:val="44"/>
                          <w:szCs w:val="44"/>
                        </w:rPr>
                      </w:pPr>
                      <w:r>
                        <w:rPr>
                          <w:rFonts w:ascii="Times New Roman" w:hAnsi="Times New Roman" w:cs="Times New Roman"/>
                          <w:sz w:val="44"/>
                          <w:szCs w:val="44"/>
                        </w:rPr>
                        <w:t>Office of Accountability and Testing</w:t>
                      </w:r>
                    </w:p>
                    <w:p w14:paraId="03A365AF" w14:textId="77777777" w:rsidR="004B6196" w:rsidRPr="00183EFF" w:rsidRDefault="004B6196">
                      <w:pPr>
                        <w:spacing w:after="0" w:line="240" w:lineRule="auto"/>
                        <w:jc w:val="center"/>
                        <w:rPr>
                          <w:rFonts w:ascii="Times New Roman" w:hAnsi="Times New Roman" w:cs="Times New Roman"/>
                        </w:rPr>
                      </w:pPr>
                      <w:r w:rsidRPr="00183EFF">
                        <w:rPr>
                          <w:rFonts w:ascii="Times New Roman" w:hAnsi="Times New Roman" w:cs="Times New Roman"/>
                          <w:sz w:val="44"/>
                          <w:szCs w:val="44"/>
                        </w:rPr>
                        <w:t>Analysis and Reporting Section</w:t>
                      </w:r>
                    </w:p>
                  </w:txbxContent>
                </v:textbox>
                <w10:wrap type="square"/>
              </v:shape>
            </w:pict>
          </mc:Fallback>
        </mc:AlternateContent>
      </w:r>
    </w:p>
    <w:p w14:paraId="7A29CF3E" w14:textId="77777777" w:rsidR="00ED00D0" w:rsidRPr="00FC62C1" w:rsidRDefault="00ED00D0">
      <w:pPr>
        <w:rPr>
          <w:rFonts w:ascii="Arial" w:hAnsi="Arial" w:cs="Arial"/>
          <w:lang w:val="en-GB"/>
        </w:rPr>
      </w:pPr>
    </w:p>
    <w:p w14:paraId="50498C85" w14:textId="77777777" w:rsidR="00ED00D0" w:rsidRPr="00FC62C1" w:rsidRDefault="00ED00D0" w:rsidP="00ED00D0">
      <w:pPr>
        <w:rPr>
          <w:rFonts w:ascii="Arial" w:hAnsi="Arial" w:cs="Arial"/>
          <w:lang w:val="en-GB"/>
        </w:rPr>
      </w:pPr>
    </w:p>
    <w:p w14:paraId="2010C9D3" w14:textId="77777777" w:rsidR="00ED00D0" w:rsidRPr="00FC62C1" w:rsidRDefault="00ED00D0" w:rsidP="00ED00D0">
      <w:pPr>
        <w:rPr>
          <w:rFonts w:ascii="Arial" w:hAnsi="Arial" w:cs="Arial"/>
          <w:lang w:val="en-GB"/>
        </w:rPr>
      </w:pPr>
    </w:p>
    <w:p w14:paraId="175799C0" w14:textId="77777777" w:rsidR="00ED00D0" w:rsidRPr="00FC62C1" w:rsidRDefault="00ED00D0" w:rsidP="00ED00D0">
      <w:pPr>
        <w:rPr>
          <w:rFonts w:ascii="Arial" w:hAnsi="Arial" w:cs="Arial"/>
          <w:lang w:val="en-GB"/>
        </w:rPr>
      </w:pPr>
    </w:p>
    <w:p w14:paraId="3F85FECC" w14:textId="3F1B59FA" w:rsidR="00ED00D0" w:rsidRPr="00FC62C1" w:rsidRDefault="00ED00D0" w:rsidP="00ED00D0">
      <w:pPr>
        <w:rPr>
          <w:rFonts w:ascii="Arial" w:hAnsi="Arial" w:cs="Arial"/>
          <w:lang w:val="en-GB"/>
        </w:rPr>
        <w:sectPr w:rsidR="00ED00D0" w:rsidRPr="00FC62C1" w:rsidSect="00B02128">
          <w:headerReference w:type="default" r:id="rId12"/>
          <w:footerReference w:type="default" r:id="rId13"/>
          <w:footerReference w:type="first" r:id="rId14"/>
          <w:pgSz w:w="12240" w:h="15840"/>
          <w:pgMar w:top="720" w:right="720" w:bottom="720" w:left="720" w:header="432" w:footer="432" w:gutter="0"/>
          <w:pgNumType w:start="0"/>
          <w:cols w:space="720"/>
          <w:docGrid w:linePitch="360"/>
        </w:sectPr>
      </w:pPr>
    </w:p>
    <w:p w14:paraId="66BD2D7F" w14:textId="77777777" w:rsidR="00435305" w:rsidRPr="00FC62C1" w:rsidRDefault="00435305" w:rsidP="00435305">
      <w:pPr>
        <w:rPr>
          <w:rFonts w:ascii="Arial" w:hAnsi="Arial" w:cs="Arial"/>
          <w:b/>
          <w:i/>
        </w:rPr>
      </w:pPr>
      <w:r w:rsidRPr="00FC62C1">
        <w:rPr>
          <w:rFonts w:ascii="Arial" w:hAnsi="Arial" w:cs="Arial"/>
          <w:b/>
          <w:i/>
        </w:rPr>
        <w:lastRenderedPageBreak/>
        <w:t>Contents</w:t>
      </w:r>
    </w:p>
    <w:p w14:paraId="028750C9" w14:textId="77777777" w:rsidR="00435305" w:rsidRPr="00FC62C1" w:rsidRDefault="00435305" w:rsidP="00435305">
      <w:pPr>
        <w:rPr>
          <w:rFonts w:ascii="Arial" w:hAnsi="Arial" w:cs="Arial"/>
        </w:rPr>
      </w:pPr>
      <w:r w:rsidRPr="00FC62C1">
        <w:rPr>
          <w:rFonts w:ascii="Arial" w:hAnsi="Arial" w:cs="Arial"/>
          <w:b/>
          <w:i/>
        </w:rPr>
        <w:tab/>
        <w:t xml:space="preserve"> </w:t>
      </w:r>
      <w:r w:rsidRPr="00FC62C1">
        <w:rPr>
          <w:rFonts w:ascii="Arial" w:hAnsi="Arial" w:cs="Arial"/>
          <w:bCs/>
        </w:rPr>
        <w:t>Introduction ………………………………………………………………….……………………</w:t>
      </w:r>
      <w:proofErr w:type="spellStart"/>
      <w:r w:rsidRPr="00FC62C1">
        <w:rPr>
          <w:rFonts w:ascii="Arial" w:hAnsi="Arial" w:cs="Arial"/>
          <w:bCs/>
        </w:rPr>
        <w:t>i</w:t>
      </w:r>
      <w:proofErr w:type="spellEnd"/>
    </w:p>
    <w:p w14:paraId="5B6E3025" w14:textId="3BF1BBCD" w:rsidR="009F1924" w:rsidRDefault="009F1924">
      <w:pPr>
        <w:pStyle w:val="TOC1"/>
        <w:rPr>
          <w:rFonts w:asciiTheme="minorHAnsi" w:eastAsiaTheme="minorEastAsia" w:hAnsiTheme="minorHAnsi" w:cstheme="minorBidi"/>
          <w:noProof/>
          <w:kern w:val="2"/>
          <w:szCs w:val="24"/>
          <w14:ligatures w14:val="standardContextual"/>
        </w:rPr>
      </w:pPr>
      <w:r>
        <w:rPr>
          <w:rFonts w:cs="Arial"/>
          <w:b/>
          <w:i/>
        </w:rPr>
        <w:fldChar w:fldCharType="begin"/>
      </w:r>
      <w:r>
        <w:rPr>
          <w:rFonts w:cs="Arial"/>
          <w:b/>
          <w:i/>
        </w:rPr>
        <w:instrText xml:space="preserve"> TOC \o "1-3" \h \z \u </w:instrText>
      </w:r>
      <w:r>
        <w:rPr>
          <w:rFonts w:cs="Arial"/>
          <w:b/>
          <w:i/>
        </w:rPr>
        <w:fldChar w:fldCharType="separate"/>
      </w:r>
      <w:hyperlink w:anchor="_Toc210893436" w:history="1">
        <w:r w:rsidRPr="00FB5415">
          <w:rPr>
            <w:rStyle w:val="Hyperlink"/>
            <w:bCs/>
            <w:noProof/>
          </w:rPr>
          <w:t>1.</w:t>
        </w:r>
        <w:r w:rsidRPr="00FB5415">
          <w:rPr>
            <w:rStyle w:val="Hyperlink"/>
            <w:noProof/>
          </w:rPr>
          <w:t xml:space="preserve"> Determining the Adjusted Cohort Graduation Rates</w:t>
        </w:r>
        <w:r>
          <w:rPr>
            <w:noProof/>
            <w:webHidden/>
          </w:rPr>
          <w:tab/>
        </w:r>
        <w:r>
          <w:rPr>
            <w:noProof/>
            <w:webHidden/>
          </w:rPr>
          <w:fldChar w:fldCharType="begin"/>
        </w:r>
        <w:r>
          <w:rPr>
            <w:noProof/>
            <w:webHidden/>
          </w:rPr>
          <w:instrText xml:space="preserve"> PAGEREF _Toc210893436 \h </w:instrText>
        </w:r>
        <w:r>
          <w:rPr>
            <w:noProof/>
            <w:webHidden/>
          </w:rPr>
        </w:r>
        <w:r>
          <w:rPr>
            <w:noProof/>
            <w:webHidden/>
          </w:rPr>
          <w:fldChar w:fldCharType="separate"/>
        </w:r>
        <w:r w:rsidR="005B2B1E">
          <w:rPr>
            <w:noProof/>
            <w:webHidden/>
          </w:rPr>
          <w:t>2</w:t>
        </w:r>
        <w:r>
          <w:rPr>
            <w:noProof/>
            <w:webHidden/>
          </w:rPr>
          <w:fldChar w:fldCharType="end"/>
        </w:r>
      </w:hyperlink>
    </w:p>
    <w:p w14:paraId="2D39E6D1" w14:textId="063EB622" w:rsidR="009F1924" w:rsidRDefault="009F1924">
      <w:pPr>
        <w:pStyle w:val="TOC2"/>
        <w:rPr>
          <w:rFonts w:asciiTheme="minorHAnsi" w:eastAsiaTheme="minorEastAsia" w:hAnsiTheme="minorHAnsi" w:cstheme="minorBidi"/>
          <w:noProof/>
          <w:kern w:val="2"/>
          <w:szCs w:val="24"/>
          <w14:ligatures w14:val="standardContextual"/>
        </w:rPr>
      </w:pPr>
      <w:hyperlink w:anchor="_Toc210893437" w:history="1">
        <w:r w:rsidRPr="00FB5415">
          <w:rPr>
            <w:rStyle w:val="Hyperlink"/>
            <w:noProof/>
          </w:rPr>
          <w:t>1.1. Setting the Cohort</w:t>
        </w:r>
        <w:r>
          <w:rPr>
            <w:noProof/>
            <w:webHidden/>
          </w:rPr>
          <w:tab/>
        </w:r>
        <w:r>
          <w:rPr>
            <w:noProof/>
            <w:webHidden/>
          </w:rPr>
          <w:fldChar w:fldCharType="begin"/>
        </w:r>
        <w:r>
          <w:rPr>
            <w:noProof/>
            <w:webHidden/>
          </w:rPr>
          <w:instrText xml:space="preserve"> PAGEREF _Toc210893437 \h </w:instrText>
        </w:r>
        <w:r>
          <w:rPr>
            <w:noProof/>
            <w:webHidden/>
          </w:rPr>
        </w:r>
        <w:r>
          <w:rPr>
            <w:noProof/>
            <w:webHidden/>
          </w:rPr>
          <w:fldChar w:fldCharType="separate"/>
        </w:r>
        <w:r w:rsidR="005B2B1E">
          <w:rPr>
            <w:noProof/>
            <w:webHidden/>
          </w:rPr>
          <w:t>2</w:t>
        </w:r>
        <w:r>
          <w:rPr>
            <w:noProof/>
            <w:webHidden/>
          </w:rPr>
          <w:fldChar w:fldCharType="end"/>
        </w:r>
      </w:hyperlink>
    </w:p>
    <w:p w14:paraId="21589E91" w14:textId="13435179" w:rsidR="009F1924" w:rsidRDefault="009F1924">
      <w:pPr>
        <w:pStyle w:val="TOC2"/>
        <w:rPr>
          <w:rFonts w:asciiTheme="minorHAnsi" w:eastAsiaTheme="minorEastAsia" w:hAnsiTheme="minorHAnsi" w:cstheme="minorBidi"/>
          <w:noProof/>
          <w:kern w:val="2"/>
          <w:szCs w:val="24"/>
          <w14:ligatures w14:val="standardContextual"/>
        </w:rPr>
      </w:pPr>
      <w:hyperlink w:anchor="_Toc210893438" w:history="1">
        <w:r w:rsidRPr="00FB5415">
          <w:rPr>
            <w:rStyle w:val="Hyperlink"/>
            <w:rFonts w:cs="Arial"/>
            <w:noProof/>
          </w:rPr>
          <w:t>1.2.</w:t>
        </w:r>
        <w:r w:rsidRPr="00FB5415">
          <w:rPr>
            <w:rStyle w:val="Hyperlink"/>
            <w:noProof/>
          </w:rPr>
          <w:t xml:space="preserve"> Data Collection for Setting the Cohort</w:t>
        </w:r>
        <w:r>
          <w:rPr>
            <w:noProof/>
            <w:webHidden/>
          </w:rPr>
          <w:tab/>
        </w:r>
        <w:r>
          <w:rPr>
            <w:noProof/>
            <w:webHidden/>
          </w:rPr>
          <w:fldChar w:fldCharType="begin"/>
        </w:r>
        <w:r>
          <w:rPr>
            <w:noProof/>
            <w:webHidden/>
          </w:rPr>
          <w:instrText xml:space="preserve"> PAGEREF _Toc210893438 \h </w:instrText>
        </w:r>
        <w:r>
          <w:rPr>
            <w:noProof/>
            <w:webHidden/>
          </w:rPr>
        </w:r>
        <w:r>
          <w:rPr>
            <w:noProof/>
            <w:webHidden/>
          </w:rPr>
          <w:fldChar w:fldCharType="separate"/>
        </w:r>
        <w:r w:rsidR="005B2B1E">
          <w:rPr>
            <w:noProof/>
            <w:webHidden/>
          </w:rPr>
          <w:t>2</w:t>
        </w:r>
        <w:r>
          <w:rPr>
            <w:noProof/>
            <w:webHidden/>
          </w:rPr>
          <w:fldChar w:fldCharType="end"/>
        </w:r>
      </w:hyperlink>
    </w:p>
    <w:p w14:paraId="5FC7F4D2" w14:textId="4D792CC2" w:rsidR="009F1924" w:rsidRDefault="009F1924">
      <w:pPr>
        <w:pStyle w:val="TOC2"/>
        <w:rPr>
          <w:rFonts w:asciiTheme="minorHAnsi" w:eastAsiaTheme="minorEastAsia" w:hAnsiTheme="minorHAnsi" w:cstheme="minorBidi"/>
          <w:noProof/>
          <w:kern w:val="2"/>
          <w:szCs w:val="24"/>
          <w14:ligatures w14:val="standardContextual"/>
        </w:rPr>
      </w:pPr>
      <w:hyperlink w:anchor="_Toc210893439" w:history="1">
        <w:r w:rsidRPr="00FB5415">
          <w:rPr>
            <w:rStyle w:val="Hyperlink"/>
            <w:noProof/>
          </w:rPr>
          <w:t>1.3. Adjusting the Cohort</w:t>
        </w:r>
        <w:r>
          <w:rPr>
            <w:noProof/>
            <w:webHidden/>
          </w:rPr>
          <w:tab/>
        </w:r>
        <w:r>
          <w:rPr>
            <w:noProof/>
            <w:webHidden/>
          </w:rPr>
          <w:fldChar w:fldCharType="begin"/>
        </w:r>
        <w:r>
          <w:rPr>
            <w:noProof/>
            <w:webHidden/>
          </w:rPr>
          <w:instrText xml:space="preserve"> PAGEREF _Toc210893439 \h </w:instrText>
        </w:r>
        <w:r>
          <w:rPr>
            <w:noProof/>
            <w:webHidden/>
          </w:rPr>
        </w:r>
        <w:r>
          <w:rPr>
            <w:noProof/>
            <w:webHidden/>
          </w:rPr>
          <w:fldChar w:fldCharType="separate"/>
        </w:r>
        <w:r w:rsidR="005B2B1E">
          <w:rPr>
            <w:noProof/>
            <w:webHidden/>
          </w:rPr>
          <w:t>3</w:t>
        </w:r>
        <w:r>
          <w:rPr>
            <w:noProof/>
            <w:webHidden/>
          </w:rPr>
          <w:fldChar w:fldCharType="end"/>
        </w:r>
      </w:hyperlink>
    </w:p>
    <w:p w14:paraId="1507F575" w14:textId="522BC3E1" w:rsidR="009F1924" w:rsidRDefault="009F1924">
      <w:pPr>
        <w:pStyle w:val="TOC2"/>
        <w:rPr>
          <w:rFonts w:asciiTheme="minorHAnsi" w:eastAsiaTheme="minorEastAsia" w:hAnsiTheme="minorHAnsi" w:cstheme="minorBidi"/>
          <w:noProof/>
          <w:kern w:val="2"/>
          <w:szCs w:val="24"/>
          <w14:ligatures w14:val="standardContextual"/>
        </w:rPr>
      </w:pPr>
      <w:hyperlink w:anchor="_Toc210893440" w:history="1">
        <w:r w:rsidRPr="00FB5415">
          <w:rPr>
            <w:rStyle w:val="Hyperlink"/>
            <w:rFonts w:cs="Arial"/>
            <w:noProof/>
          </w:rPr>
          <w:t>1.4.</w:t>
        </w:r>
        <w:r w:rsidRPr="00FB5415">
          <w:rPr>
            <w:rStyle w:val="Hyperlink"/>
            <w:noProof/>
          </w:rPr>
          <w:t xml:space="preserve"> Adding to the Cohort</w:t>
        </w:r>
        <w:r>
          <w:rPr>
            <w:noProof/>
            <w:webHidden/>
          </w:rPr>
          <w:tab/>
        </w:r>
        <w:r>
          <w:rPr>
            <w:noProof/>
            <w:webHidden/>
          </w:rPr>
          <w:fldChar w:fldCharType="begin"/>
        </w:r>
        <w:r>
          <w:rPr>
            <w:noProof/>
            <w:webHidden/>
          </w:rPr>
          <w:instrText xml:space="preserve"> PAGEREF _Toc210893440 \h </w:instrText>
        </w:r>
        <w:r>
          <w:rPr>
            <w:noProof/>
            <w:webHidden/>
          </w:rPr>
        </w:r>
        <w:r>
          <w:rPr>
            <w:noProof/>
            <w:webHidden/>
          </w:rPr>
          <w:fldChar w:fldCharType="separate"/>
        </w:r>
        <w:r w:rsidR="005B2B1E">
          <w:rPr>
            <w:noProof/>
            <w:webHidden/>
          </w:rPr>
          <w:t>3</w:t>
        </w:r>
        <w:r>
          <w:rPr>
            <w:noProof/>
            <w:webHidden/>
          </w:rPr>
          <w:fldChar w:fldCharType="end"/>
        </w:r>
      </w:hyperlink>
    </w:p>
    <w:p w14:paraId="6D6042D2" w14:textId="352324B9" w:rsidR="009F1924" w:rsidRDefault="009F1924">
      <w:pPr>
        <w:pStyle w:val="TOC2"/>
        <w:rPr>
          <w:rFonts w:asciiTheme="minorHAnsi" w:eastAsiaTheme="minorEastAsia" w:hAnsiTheme="minorHAnsi" w:cstheme="minorBidi"/>
          <w:noProof/>
          <w:kern w:val="2"/>
          <w:szCs w:val="24"/>
          <w14:ligatures w14:val="standardContextual"/>
        </w:rPr>
      </w:pPr>
      <w:hyperlink w:anchor="_Toc210893441" w:history="1">
        <w:r w:rsidRPr="00FB5415">
          <w:rPr>
            <w:rStyle w:val="Hyperlink"/>
            <w:rFonts w:cs="Arial"/>
            <w:noProof/>
          </w:rPr>
          <w:t>1.5.</w:t>
        </w:r>
        <w:r w:rsidRPr="00FB5415">
          <w:rPr>
            <w:rStyle w:val="Hyperlink"/>
            <w:iCs/>
            <w:noProof/>
          </w:rPr>
          <w:t xml:space="preserve"> Removal from the Cohort</w:t>
        </w:r>
        <w:r>
          <w:rPr>
            <w:noProof/>
            <w:webHidden/>
          </w:rPr>
          <w:tab/>
        </w:r>
        <w:r>
          <w:rPr>
            <w:noProof/>
            <w:webHidden/>
          </w:rPr>
          <w:fldChar w:fldCharType="begin"/>
        </w:r>
        <w:r>
          <w:rPr>
            <w:noProof/>
            <w:webHidden/>
          </w:rPr>
          <w:instrText xml:space="preserve"> PAGEREF _Toc210893441 \h </w:instrText>
        </w:r>
        <w:r>
          <w:rPr>
            <w:noProof/>
            <w:webHidden/>
          </w:rPr>
        </w:r>
        <w:r>
          <w:rPr>
            <w:noProof/>
            <w:webHidden/>
          </w:rPr>
          <w:fldChar w:fldCharType="separate"/>
        </w:r>
        <w:r w:rsidR="005B2B1E">
          <w:rPr>
            <w:noProof/>
            <w:webHidden/>
          </w:rPr>
          <w:t>4</w:t>
        </w:r>
        <w:r>
          <w:rPr>
            <w:noProof/>
            <w:webHidden/>
          </w:rPr>
          <w:fldChar w:fldCharType="end"/>
        </w:r>
      </w:hyperlink>
    </w:p>
    <w:p w14:paraId="20F070C5" w14:textId="03425AA0" w:rsidR="009F1924" w:rsidRDefault="009F1924">
      <w:pPr>
        <w:pStyle w:val="TOC3"/>
        <w:rPr>
          <w:rFonts w:asciiTheme="minorHAnsi" w:hAnsiTheme="minorHAnsi" w:cstheme="minorBidi"/>
          <w:noProof/>
          <w:kern w:val="2"/>
          <w:szCs w:val="24"/>
          <w14:ligatures w14:val="standardContextual"/>
        </w:rPr>
      </w:pPr>
      <w:hyperlink w:anchor="_Toc210893442" w:history="1">
        <w:r w:rsidRPr="00FB5415">
          <w:rPr>
            <w:rStyle w:val="Hyperlink"/>
            <w:noProof/>
          </w:rPr>
          <w:t>1.5.1. Transferred Out</w:t>
        </w:r>
        <w:r>
          <w:rPr>
            <w:noProof/>
            <w:webHidden/>
          </w:rPr>
          <w:tab/>
        </w:r>
        <w:r>
          <w:rPr>
            <w:noProof/>
            <w:webHidden/>
          </w:rPr>
          <w:fldChar w:fldCharType="begin"/>
        </w:r>
        <w:r>
          <w:rPr>
            <w:noProof/>
            <w:webHidden/>
          </w:rPr>
          <w:instrText xml:space="preserve"> PAGEREF _Toc210893442 \h </w:instrText>
        </w:r>
        <w:r>
          <w:rPr>
            <w:noProof/>
            <w:webHidden/>
          </w:rPr>
        </w:r>
        <w:r>
          <w:rPr>
            <w:noProof/>
            <w:webHidden/>
          </w:rPr>
          <w:fldChar w:fldCharType="separate"/>
        </w:r>
        <w:r w:rsidR="005B2B1E">
          <w:rPr>
            <w:noProof/>
            <w:webHidden/>
          </w:rPr>
          <w:t>4</w:t>
        </w:r>
        <w:r>
          <w:rPr>
            <w:noProof/>
            <w:webHidden/>
          </w:rPr>
          <w:fldChar w:fldCharType="end"/>
        </w:r>
      </w:hyperlink>
    </w:p>
    <w:p w14:paraId="4323006B" w14:textId="185F4343" w:rsidR="009F1924" w:rsidRDefault="009F1924">
      <w:pPr>
        <w:pStyle w:val="TOC3"/>
        <w:rPr>
          <w:rFonts w:asciiTheme="minorHAnsi" w:hAnsiTheme="minorHAnsi" w:cstheme="minorBidi"/>
          <w:noProof/>
          <w:kern w:val="2"/>
          <w:szCs w:val="24"/>
          <w14:ligatures w14:val="standardContextual"/>
        </w:rPr>
      </w:pPr>
      <w:hyperlink w:anchor="_Toc210893443" w:history="1">
        <w:r w:rsidRPr="00FB5415">
          <w:rPr>
            <w:rStyle w:val="Hyperlink"/>
            <w:noProof/>
          </w:rPr>
          <w:t>1.5.2. 1.5.2 Emigrated to Another Country</w:t>
        </w:r>
        <w:r>
          <w:rPr>
            <w:noProof/>
            <w:webHidden/>
          </w:rPr>
          <w:tab/>
        </w:r>
        <w:r>
          <w:rPr>
            <w:noProof/>
            <w:webHidden/>
          </w:rPr>
          <w:fldChar w:fldCharType="begin"/>
        </w:r>
        <w:r>
          <w:rPr>
            <w:noProof/>
            <w:webHidden/>
          </w:rPr>
          <w:instrText xml:space="preserve"> PAGEREF _Toc210893443 \h </w:instrText>
        </w:r>
        <w:r>
          <w:rPr>
            <w:noProof/>
            <w:webHidden/>
          </w:rPr>
        </w:r>
        <w:r>
          <w:rPr>
            <w:noProof/>
            <w:webHidden/>
          </w:rPr>
          <w:fldChar w:fldCharType="separate"/>
        </w:r>
        <w:r w:rsidR="005B2B1E">
          <w:rPr>
            <w:noProof/>
            <w:webHidden/>
          </w:rPr>
          <w:t>6</w:t>
        </w:r>
        <w:r>
          <w:rPr>
            <w:noProof/>
            <w:webHidden/>
          </w:rPr>
          <w:fldChar w:fldCharType="end"/>
        </w:r>
      </w:hyperlink>
    </w:p>
    <w:p w14:paraId="30D3F452" w14:textId="4ADE5822" w:rsidR="009F1924" w:rsidRDefault="009F1924">
      <w:pPr>
        <w:pStyle w:val="TOC3"/>
        <w:rPr>
          <w:rFonts w:asciiTheme="minorHAnsi" w:hAnsiTheme="minorHAnsi" w:cstheme="minorBidi"/>
          <w:noProof/>
          <w:kern w:val="2"/>
          <w:szCs w:val="24"/>
          <w14:ligatures w14:val="standardContextual"/>
        </w:rPr>
      </w:pPr>
      <w:hyperlink w:anchor="_Toc210893444" w:history="1">
        <w:r w:rsidRPr="00FB5415">
          <w:rPr>
            <w:rStyle w:val="Hyperlink"/>
            <w:noProof/>
          </w:rPr>
          <w:t>1.5.3 Transferred to a Prison or Youth Development Center</w:t>
        </w:r>
        <w:r>
          <w:rPr>
            <w:noProof/>
            <w:webHidden/>
          </w:rPr>
          <w:tab/>
        </w:r>
        <w:r>
          <w:rPr>
            <w:noProof/>
            <w:webHidden/>
          </w:rPr>
          <w:fldChar w:fldCharType="begin"/>
        </w:r>
        <w:r>
          <w:rPr>
            <w:noProof/>
            <w:webHidden/>
          </w:rPr>
          <w:instrText xml:space="preserve"> PAGEREF _Toc210893444 \h </w:instrText>
        </w:r>
        <w:r>
          <w:rPr>
            <w:noProof/>
            <w:webHidden/>
          </w:rPr>
        </w:r>
        <w:r>
          <w:rPr>
            <w:noProof/>
            <w:webHidden/>
          </w:rPr>
          <w:fldChar w:fldCharType="separate"/>
        </w:r>
        <w:r w:rsidR="005B2B1E">
          <w:rPr>
            <w:noProof/>
            <w:webHidden/>
          </w:rPr>
          <w:t>6</w:t>
        </w:r>
        <w:r>
          <w:rPr>
            <w:noProof/>
            <w:webHidden/>
          </w:rPr>
          <w:fldChar w:fldCharType="end"/>
        </w:r>
      </w:hyperlink>
    </w:p>
    <w:p w14:paraId="4E50B366" w14:textId="354EE619" w:rsidR="009F1924" w:rsidRDefault="009F1924">
      <w:pPr>
        <w:pStyle w:val="TOC3"/>
        <w:rPr>
          <w:rFonts w:asciiTheme="minorHAnsi" w:hAnsiTheme="minorHAnsi" w:cstheme="minorBidi"/>
          <w:noProof/>
          <w:kern w:val="2"/>
          <w:szCs w:val="24"/>
          <w14:ligatures w14:val="standardContextual"/>
        </w:rPr>
      </w:pPr>
      <w:hyperlink w:anchor="_Toc210893445" w:history="1">
        <w:r w:rsidRPr="00FB5415">
          <w:rPr>
            <w:rStyle w:val="Hyperlink"/>
            <w:noProof/>
          </w:rPr>
          <w:t>1.5.3. 1.5.4 Deceased</w:t>
        </w:r>
        <w:r>
          <w:rPr>
            <w:noProof/>
            <w:webHidden/>
          </w:rPr>
          <w:tab/>
        </w:r>
        <w:r>
          <w:rPr>
            <w:noProof/>
            <w:webHidden/>
          </w:rPr>
          <w:fldChar w:fldCharType="begin"/>
        </w:r>
        <w:r>
          <w:rPr>
            <w:noProof/>
            <w:webHidden/>
          </w:rPr>
          <w:instrText xml:space="preserve"> PAGEREF _Toc210893445 \h </w:instrText>
        </w:r>
        <w:r>
          <w:rPr>
            <w:noProof/>
            <w:webHidden/>
          </w:rPr>
        </w:r>
        <w:r>
          <w:rPr>
            <w:noProof/>
            <w:webHidden/>
          </w:rPr>
          <w:fldChar w:fldCharType="separate"/>
        </w:r>
        <w:r w:rsidR="005B2B1E">
          <w:rPr>
            <w:noProof/>
            <w:webHidden/>
          </w:rPr>
          <w:t>7</w:t>
        </w:r>
        <w:r>
          <w:rPr>
            <w:noProof/>
            <w:webHidden/>
          </w:rPr>
          <w:fldChar w:fldCharType="end"/>
        </w:r>
      </w:hyperlink>
    </w:p>
    <w:p w14:paraId="08FF2015" w14:textId="1B34A129" w:rsidR="009F1924" w:rsidRDefault="009F1924">
      <w:pPr>
        <w:pStyle w:val="TOC2"/>
        <w:rPr>
          <w:rFonts w:asciiTheme="minorHAnsi" w:eastAsiaTheme="minorEastAsia" w:hAnsiTheme="minorHAnsi" w:cstheme="minorBidi"/>
          <w:noProof/>
          <w:kern w:val="2"/>
          <w:szCs w:val="24"/>
          <w14:ligatures w14:val="standardContextual"/>
        </w:rPr>
      </w:pPr>
      <w:hyperlink w:anchor="_Toc210893446" w:history="1">
        <w:r w:rsidRPr="00FB5415">
          <w:rPr>
            <w:rStyle w:val="Hyperlink"/>
            <w:noProof/>
          </w:rPr>
          <w:t>1.6. Additional Rules</w:t>
        </w:r>
        <w:r>
          <w:rPr>
            <w:noProof/>
            <w:webHidden/>
          </w:rPr>
          <w:tab/>
        </w:r>
        <w:r>
          <w:rPr>
            <w:noProof/>
            <w:webHidden/>
          </w:rPr>
          <w:fldChar w:fldCharType="begin"/>
        </w:r>
        <w:r>
          <w:rPr>
            <w:noProof/>
            <w:webHidden/>
          </w:rPr>
          <w:instrText xml:space="preserve"> PAGEREF _Toc210893446 \h </w:instrText>
        </w:r>
        <w:r>
          <w:rPr>
            <w:noProof/>
            <w:webHidden/>
          </w:rPr>
        </w:r>
        <w:r>
          <w:rPr>
            <w:noProof/>
            <w:webHidden/>
          </w:rPr>
          <w:fldChar w:fldCharType="separate"/>
        </w:r>
        <w:r w:rsidR="005B2B1E">
          <w:rPr>
            <w:noProof/>
            <w:webHidden/>
          </w:rPr>
          <w:t>7</w:t>
        </w:r>
        <w:r>
          <w:rPr>
            <w:noProof/>
            <w:webHidden/>
          </w:rPr>
          <w:fldChar w:fldCharType="end"/>
        </w:r>
      </w:hyperlink>
    </w:p>
    <w:p w14:paraId="3E7E78CE" w14:textId="13CB4855" w:rsidR="009F1924" w:rsidRDefault="009F1924">
      <w:pPr>
        <w:pStyle w:val="TOC3"/>
        <w:rPr>
          <w:rFonts w:asciiTheme="minorHAnsi" w:hAnsiTheme="minorHAnsi" w:cstheme="minorBidi"/>
          <w:noProof/>
          <w:kern w:val="2"/>
          <w:szCs w:val="24"/>
          <w14:ligatures w14:val="standardContextual"/>
        </w:rPr>
      </w:pPr>
      <w:hyperlink w:anchor="_Toc210893447" w:history="1">
        <w:r w:rsidRPr="00FB5415">
          <w:rPr>
            <w:rStyle w:val="Hyperlink"/>
            <w:noProof/>
          </w:rPr>
          <w:t>1.6.1. Small Schools Calculation Rule</w:t>
        </w:r>
        <w:r>
          <w:rPr>
            <w:noProof/>
            <w:webHidden/>
          </w:rPr>
          <w:tab/>
        </w:r>
        <w:r>
          <w:rPr>
            <w:noProof/>
            <w:webHidden/>
          </w:rPr>
          <w:fldChar w:fldCharType="begin"/>
        </w:r>
        <w:r>
          <w:rPr>
            <w:noProof/>
            <w:webHidden/>
          </w:rPr>
          <w:instrText xml:space="preserve"> PAGEREF _Toc210893447 \h </w:instrText>
        </w:r>
        <w:r>
          <w:rPr>
            <w:noProof/>
            <w:webHidden/>
          </w:rPr>
        </w:r>
        <w:r>
          <w:rPr>
            <w:noProof/>
            <w:webHidden/>
          </w:rPr>
          <w:fldChar w:fldCharType="separate"/>
        </w:r>
        <w:r w:rsidR="005B2B1E">
          <w:rPr>
            <w:noProof/>
            <w:webHidden/>
          </w:rPr>
          <w:t>7</w:t>
        </w:r>
        <w:r>
          <w:rPr>
            <w:noProof/>
            <w:webHidden/>
          </w:rPr>
          <w:fldChar w:fldCharType="end"/>
        </w:r>
      </w:hyperlink>
    </w:p>
    <w:p w14:paraId="14ED5300" w14:textId="126DB935" w:rsidR="009F1924" w:rsidRDefault="009F1924">
      <w:pPr>
        <w:pStyle w:val="TOC3"/>
        <w:rPr>
          <w:rFonts w:asciiTheme="minorHAnsi" w:hAnsiTheme="minorHAnsi" w:cstheme="minorBidi"/>
          <w:noProof/>
          <w:kern w:val="2"/>
          <w:szCs w:val="24"/>
          <w14:ligatures w14:val="standardContextual"/>
        </w:rPr>
      </w:pPr>
      <w:hyperlink w:anchor="_Toc210893448" w:history="1">
        <w:r w:rsidRPr="00FB5415">
          <w:rPr>
            <w:rStyle w:val="Hyperlink"/>
            <w:rFonts w:cs="Arial"/>
            <w:noProof/>
          </w:rPr>
          <w:t>1.6.2.</w:t>
        </w:r>
        <w:r w:rsidRPr="00FB5415">
          <w:rPr>
            <w:rStyle w:val="Hyperlink"/>
            <w:noProof/>
          </w:rPr>
          <w:t xml:space="preserve"> Community College Adult High School Program Rule</w:t>
        </w:r>
        <w:r>
          <w:rPr>
            <w:noProof/>
            <w:webHidden/>
          </w:rPr>
          <w:tab/>
        </w:r>
        <w:r>
          <w:rPr>
            <w:noProof/>
            <w:webHidden/>
          </w:rPr>
          <w:fldChar w:fldCharType="begin"/>
        </w:r>
        <w:r>
          <w:rPr>
            <w:noProof/>
            <w:webHidden/>
          </w:rPr>
          <w:instrText xml:space="preserve"> PAGEREF _Toc210893448 \h </w:instrText>
        </w:r>
        <w:r>
          <w:rPr>
            <w:noProof/>
            <w:webHidden/>
          </w:rPr>
        </w:r>
        <w:r>
          <w:rPr>
            <w:noProof/>
            <w:webHidden/>
          </w:rPr>
          <w:fldChar w:fldCharType="separate"/>
        </w:r>
        <w:r w:rsidR="005B2B1E">
          <w:rPr>
            <w:noProof/>
            <w:webHidden/>
          </w:rPr>
          <w:t>7</w:t>
        </w:r>
        <w:r>
          <w:rPr>
            <w:noProof/>
            <w:webHidden/>
          </w:rPr>
          <w:fldChar w:fldCharType="end"/>
        </w:r>
      </w:hyperlink>
    </w:p>
    <w:p w14:paraId="6F95EA82" w14:textId="01687BDF" w:rsidR="009F1924" w:rsidRDefault="009F1924">
      <w:pPr>
        <w:pStyle w:val="TOC1"/>
        <w:rPr>
          <w:rFonts w:asciiTheme="minorHAnsi" w:eastAsiaTheme="minorEastAsia" w:hAnsiTheme="minorHAnsi" w:cstheme="minorBidi"/>
          <w:noProof/>
          <w:kern w:val="2"/>
          <w:szCs w:val="24"/>
          <w14:ligatures w14:val="standardContextual"/>
        </w:rPr>
      </w:pPr>
      <w:hyperlink w:anchor="_Toc210893449" w:history="1">
        <w:r w:rsidRPr="00FB5415">
          <w:rPr>
            <w:rStyle w:val="Hyperlink"/>
            <w:bCs/>
            <w:noProof/>
          </w:rPr>
          <w:t>2.</w:t>
        </w:r>
        <w:r w:rsidRPr="00FB5415">
          <w:rPr>
            <w:rStyle w:val="Hyperlink"/>
            <w:noProof/>
          </w:rPr>
          <w:t xml:space="preserve"> Data Collection</w:t>
        </w:r>
        <w:r>
          <w:rPr>
            <w:noProof/>
            <w:webHidden/>
          </w:rPr>
          <w:tab/>
        </w:r>
        <w:r>
          <w:rPr>
            <w:noProof/>
            <w:webHidden/>
          </w:rPr>
          <w:fldChar w:fldCharType="begin"/>
        </w:r>
        <w:r>
          <w:rPr>
            <w:noProof/>
            <w:webHidden/>
          </w:rPr>
          <w:instrText xml:space="preserve"> PAGEREF _Toc210893449 \h </w:instrText>
        </w:r>
        <w:r>
          <w:rPr>
            <w:noProof/>
            <w:webHidden/>
          </w:rPr>
        </w:r>
        <w:r>
          <w:rPr>
            <w:noProof/>
            <w:webHidden/>
          </w:rPr>
          <w:fldChar w:fldCharType="separate"/>
        </w:r>
        <w:r w:rsidR="005B2B1E">
          <w:rPr>
            <w:noProof/>
            <w:webHidden/>
          </w:rPr>
          <w:t>8</w:t>
        </w:r>
        <w:r>
          <w:rPr>
            <w:noProof/>
            <w:webHidden/>
          </w:rPr>
          <w:fldChar w:fldCharType="end"/>
        </w:r>
      </w:hyperlink>
    </w:p>
    <w:p w14:paraId="65527051" w14:textId="543D9C54" w:rsidR="009F1924" w:rsidRDefault="009F1924">
      <w:pPr>
        <w:pStyle w:val="TOC2"/>
        <w:rPr>
          <w:rFonts w:asciiTheme="minorHAnsi" w:eastAsiaTheme="minorEastAsia" w:hAnsiTheme="minorHAnsi" w:cstheme="minorBidi"/>
          <w:noProof/>
          <w:kern w:val="2"/>
          <w:szCs w:val="24"/>
          <w14:ligatures w14:val="standardContextual"/>
        </w:rPr>
      </w:pPr>
      <w:hyperlink w:anchor="_Toc210893450" w:history="1">
        <w:r w:rsidRPr="00FB5415">
          <w:rPr>
            <w:rStyle w:val="Hyperlink"/>
            <w:noProof/>
          </w:rPr>
          <w:t>2.1. Data Collection for Setting the Cohort</w:t>
        </w:r>
        <w:r>
          <w:rPr>
            <w:noProof/>
            <w:webHidden/>
          </w:rPr>
          <w:tab/>
        </w:r>
        <w:r>
          <w:rPr>
            <w:noProof/>
            <w:webHidden/>
          </w:rPr>
          <w:fldChar w:fldCharType="begin"/>
        </w:r>
        <w:r>
          <w:rPr>
            <w:noProof/>
            <w:webHidden/>
          </w:rPr>
          <w:instrText xml:space="preserve"> PAGEREF _Toc210893450 \h </w:instrText>
        </w:r>
        <w:r>
          <w:rPr>
            <w:noProof/>
            <w:webHidden/>
          </w:rPr>
        </w:r>
        <w:r>
          <w:rPr>
            <w:noProof/>
            <w:webHidden/>
          </w:rPr>
          <w:fldChar w:fldCharType="separate"/>
        </w:r>
        <w:r w:rsidR="005B2B1E">
          <w:rPr>
            <w:noProof/>
            <w:webHidden/>
          </w:rPr>
          <w:t>8</w:t>
        </w:r>
        <w:r>
          <w:rPr>
            <w:noProof/>
            <w:webHidden/>
          </w:rPr>
          <w:fldChar w:fldCharType="end"/>
        </w:r>
      </w:hyperlink>
    </w:p>
    <w:p w14:paraId="26ABAD44" w14:textId="3D29405A" w:rsidR="009F1924" w:rsidRDefault="009F1924">
      <w:pPr>
        <w:pStyle w:val="TOC2"/>
        <w:rPr>
          <w:rFonts w:asciiTheme="minorHAnsi" w:eastAsiaTheme="minorEastAsia" w:hAnsiTheme="minorHAnsi" w:cstheme="minorBidi"/>
          <w:noProof/>
          <w:kern w:val="2"/>
          <w:szCs w:val="24"/>
          <w14:ligatures w14:val="standardContextual"/>
        </w:rPr>
      </w:pPr>
      <w:hyperlink w:anchor="_Toc210893451" w:history="1">
        <w:r w:rsidRPr="00FB5415">
          <w:rPr>
            <w:rStyle w:val="Hyperlink"/>
            <w:noProof/>
          </w:rPr>
          <w:t>2.2. Capturing Graduate Data–Graduation Data Verification (GDV) Process</w:t>
        </w:r>
        <w:r>
          <w:rPr>
            <w:noProof/>
            <w:webHidden/>
          </w:rPr>
          <w:tab/>
        </w:r>
        <w:r>
          <w:rPr>
            <w:noProof/>
            <w:webHidden/>
          </w:rPr>
          <w:fldChar w:fldCharType="begin"/>
        </w:r>
        <w:r>
          <w:rPr>
            <w:noProof/>
            <w:webHidden/>
          </w:rPr>
          <w:instrText xml:space="preserve"> PAGEREF _Toc210893451 \h </w:instrText>
        </w:r>
        <w:r>
          <w:rPr>
            <w:noProof/>
            <w:webHidden/>
          </w:rPr>
        </w:r>
        <w:r>
          <w:rPr>
            <w:noProof/>
            <w:webHidden/>
          </w:rPr>
          <w:fldChar w:fldCharType="separate"/>
        </w:r>
        <w:r w:rsidR="005B2B1E">
          <w:rPr>
            <w:noProof/>
            <w:webHidden/>
          </w:rPr>
          <w:t>9</w:t>
        </w:r>
        <w:r>
          <w:rPr>
            <w:noProof/>
            <w:webHidden/>
          </w:rPr>
          <w:fldChar w:fldCharType="end"/>
        </w:r>
      </w:hyperlink>
    </w:p>
    <w:p w14:paraId="2322DB61" w14:textId="4DA248AE" w:rsidR="009F1924" w:rsidRDefault="009F1924">
      <w:pPr>
        <w:pStyle w:val="TOC3"/>
        <w:rPr>
          <w:rFonts w:asciiTheme="minorHAnsi" w:hAnsiTheme="minorHAnsi" w:cstheme="minorBidi"/>
          <w:noProof/>
          <w:kern w:val="2"/>
          <w:szCs w:val="24"/>
          <w14:ligatures w14:val="standardContextual"/>
        </w:rPr>
      </w:pPr>
      <w:hyperlink w:anchor="_Toc210893452" w:history="1">
        <w:r w:rsidRPr="00FB5415">
          <w:rPr>
            <w:rStyle w:val="Hyperlink"/>
            <w:noProof/>
          </w:rPr>
          <w:t>2.2.1. Graduate Process</w:t>
        </w:r>
        <w:r>
          <w:rPr>
            <w:noProof/>
            <w:webHidden/>
          </w:rPr>
          <w:tab/>
        </w:r>
        <w:r>
          <w:rPr>
            <w:noProof/>
            <w:webHidden/>
          </w:rPr>
          <w:fldChar w:fldCharType="begin"/>
        </w:r>
        <w:r>
          <w:rPr>
            <w:noProof/>
            <w:webHidden/>
          </w:rPr>
          <w:instrText xml:space="preserve"> PAGEREF _Toc210893452 \h </w:instrText>
        </w:r>
        <w:r>
          <w:rPr>
            <w:noProof/>
            <w:webHidden/>
          </w:rPr>
        </w:r>
        <w:r>
          <w:rPr>
            <w:noProof/>
            <w:webHidden/>
          </w:rPr>
          <w:fldChar w:fldCharType="separate"/>
        </w:r>
        <w:r w:rsidR="005B2B1E">
          <w:rPr>
            <w:noProof/>
            <w:webHidden/>
          </w:rPr>
          <w:t>10</w:t>
        </w:r>
        <w:r>
          <w:rPr>
            <w:noProof/>
            <w:webHidden/>
          </w:rPr>
          <w:fldChar w:fldCharType="end"/>
        </w:r>
      </w:hyperlink>
    </w:p>
    <w:p w14:paraId="0B46CB45" w14:textId="5F3DB673" w:rsidR="009F1924" w:rsidRDefault="009F1924">
      <w:pPr>
        <w:pStyle w:val="TOC2"/>
        <w:rPr>
          <w:rFonts w:asciiTheme="minorHAnsi" w:eastAsiaTheme="minorEastAsia" w:hAnsiTheme="minorHAnsi" w:cstheme="minorBidi"/>
          <w:noProof/>
          <w:kern w:val="2"/>
          <w:szCs w:val="24"/>
          <w14:ligatures w14:val="standardContextual"/>
        </w:rPr>
      </w:pPr>
      <w:hyperlink w:anchor="_Toc210893453" w:history="1">
        <w:r w:rsidRPr="00FB5415">
          <w:rPr>
            <w:rStyle w:val="Hyperlink"/>
            <w:noProof/>
          </w:rPr>
          <w:t>2.3. Cooperative Innovative High School</w:t>
        </w:r>
        <w:r>
          <w:rPr>
            <w:noProof/>
            <w:webHidden/>
          </w:rPr>
          <w:tab/>
        </w:r>
        <w:r>
          <w:rPr>
            <w:noProof/>
            <w:webHidden/>
          </w:rPr>
          <w:fldChar w:fldCharType="begin"/>
        </w:r>
        <w:r>
          <w:rPr>
            <w:noProof/>
            <w:webHidden/>
          </w:rPr>
          <w:instrText xml:space="preserve"> PAGEREF _Toc210893453 \h </w:instrText>
        </w:r>
        <w:r>
          <w:rPr>
            <w:noProof/>
            <w:webHidden/>
          </w:rPr>
        </w:r>
        <w:r>
          <w:rPr>
            <w:noProof/>
            <w:webHidden/>
          </w:rPr>
          <w:fldChar w:fldCharType="separate"/>
        </w:r>
        <w:r w:rsidR="005B2B1E">
          <w:rPr>
            <w:noProof/>
            <w:webHidden/>
          </w:rPr>
          <w:t>11</w:t>
        </w:r>
        <w:r>
          <w:rPr>
            <w:noProof/>
            <w:webHidden/>
          </w:rPr>
          <w:fldChar w:fldCharType="end"/>
        </w:r>
      </w:hyperlink>
    </w:p>
    <w:p w14:paraId="35F0BDEE" w14:textId="0ED3B11F" w:rsidR="009F1924" w:rsidRDefault="009F1924">
      <w:pPr>
        <w:pStyle w:val="TOC1"/>
        <w:rPr>
          <w:rFonts w:asciiTheme="minorHAnsi" w:eastAsiaTheme="minorEastAsia" w:hAnsiTheme="minorHAnsi" w:cstheme="minorBidi"/>
          <w:noProof/>
          <w:kern w:val="2"/>
          <w:szCs w:val="24"/>
          <w14:ligatures w14:val="standardContextual"/>
        </w:rPr>
      </w:pPr>
      <w:hyperlink w:anchor="_Toc210893454" w:history="1">
        <w:r w:rsidRPr="00FB5415">
          <w:rPr>
            <w:rStyle w:val="Hyperlink"/>
            <w:bCs/>
            <w:noProof/>
          </w:rPr>
          <w:t>3. Cohort Review and Auditing Processes</w:t>
        </w:r>
        <w:r>
          <w:rPr>
            <w:noProof/>
            <w:webHidden/>
          </w:rPr>
          <w:tab/>
        </w:r>
        <w:r>
          <w:rPr>
            <w:noProof/>
            <w:webHidden/>
          </w:rPr>
          <w:fldChar w:fldCharType="begin"/>
        </w:r>
        <w:r>
          <w:rPr>
            <w:noProof/>
            <w:webHidden/>
          </w:rPr>
          <w:instrText xml:space="preserve"> PAGEREF _Toc210893454 \h </w:instrText>
        </w:r>
        <w:r>
          <w:rPr>
            <w:noProof/>
            <w:webHidden/>
          </w:rPr>
        </w:r>
        <w:r>
          <w:rPr>
            <w:noProof/>
            <w:webHidden/>
          </w:rPr>
          <w:fldChar w:fldCharType="separate"/>
        </w:r>
        <w:r w:rsidR="005B2B1E">
          <w:rPr>
            <w:noProof/>
            <w:webHidden/>
          </w:rPr>
          <w:t>11</w:t>
        </w:r>
        <w:r>
          <w:rPr>
            <w:noProof/>
            <w:webHidden/>
          </w:rPr>
          <w:fldChar w:fldCharType="end"/>
        </w:r>
      </w:hyperlink>
    </w:p>
    <w:p w14:paraId="6FB31F36" w14:textId="03C76E8A" w:rsidR="009F1924" w:rsidRDefault="009F1924">
      <w:pPr>
        <w:pStyle w:val="TOC2"/>
        <w:rPr>
          <w:rFonts w:asciiTheme="minorHAnsi" w:eastAsiaTheme="minorEastAsia" w:hAnsiTheme="minorHAnsi" w:cstheme="minorBidi"/>
          <w:noProof/>
          <w:kern w:val="2"/>
          <w:szCs w:val="24"/>
          <w14:ligatures w14:val="standardContextual"/>
        </w:rPr>
      </w:pPr>
      <w:hyperlink w:anchor="_Toc210893455" w:history="1">
        <w:r w:rsidRPr="00FB5415">
          <w:rPr>
            <w:rStyle w:val="Hyperlink"/>
            <w:noProof/>
          </w:rPr>
          <w:t>3.1. Reconciling Exit Codes (?’s) for the Four-year and Five-Year Rate</w:t>
        </w:r>
        <w:r>
          <w:rPr>
            <w:noProof/>
            <w:webHidden/>
          </w:rPr>
          <w:tab/>
        </w:r>
        <w:r>
          <w:rPr>
            <w:noProof/>
            <w:webHidden/>
          </w:rPr>
          <w:fldChar w:fldCharType="begin"/>
        </w:r>
        <w:r>
          <w:rPr>
            <w:noProof/>
            <w:webHidden/>
          </w:rPr>
          <w:instrText xml:space="preserve"> PAGEREF _Toc210893455 \h </w:instrText>
        </w:r>
        <w:r>
          <w:rPr>
            <w:noProof/>
            <w:webHidden/>
          </w:rPr>
        </w:r>
        <w:r>
          <w:rPr>
            <w:noProof/>
            <w:webHidden/>
          </w:rPr>
          <w:fldChar w:fldCharType="separate"/>
        </w:r>
        <w:r w:rsidR="005B2B1E">
          <w:rPr>
            <w:noProof/>
            <w:webHidden/>
          </w:rPr>
          <w:t>13</w:t>
        </w:r>
        <w:r>
          <w:rPr>
            <w:noProof/>
            <w:webHidden/>
          </w:rPr>
          <w:fldChar w:fldCharType="end"/>
        </w:r>
      </w:hyperlink>
    </w:p>
    <w:p w14:paraId="45C14CF5" w14:textId="2F171D1F" w:rsidR="009F1924" w:rsidRDefault="009F1924">
      <w:pPr>
        <w:pStyle w:val="TOC3"/>
        <w:rPr>
          <w:rFonts w:asciiTheme="minorHAnsi" w:hAnsiTheme="minorHAnsi" w:cstheme="minorBidi"/>
          <w:noProof/>
          <w:kern w:val="2"/>
          <w:szCs w:val="24"/>
          <w14:ligatures w14:val="standardContextual"/>
        </w:rPr>
      </w:pPr>
      <w:hyperlink w:anchor="_Toc210893456" w:history="1">
        <w:r w:rsidRPr="00FB5415">
          <w:rPr>
            <w:rStyle w:val="Hyperlink"/>
            <w:noProof/>
          </w:rPr>
          <w:t>3.1.1.</w:t>
        </w:r>
        <w:r w:rsidRPr="00FB5415">
          <w:rPr>
            <w:rStyle w:val="Hyperlink"/>
            <w:bCs/>
            <w:noProof/>
          </w:rPr>
          <w:t xml:space="preserve"> Reconciling </w:t>
        </w:r>
        <w:r w:rsidRPr="00FB5415">
          <w:rPr>
            <w:rStyle w:val="Hyperlink"/>
            <w:noProof/>
          </w:rPr>
          <w:t>Exit Codes</w:t>
        </w:r>
        <w:r>
          <w:rPr>
            <w:noProof/>
            <w:webHidden/>
          </w:rPr>
          <w:tab/>
        </w:r>
        <w:r>
          <w:rPr>
            <w:noProof/>
            <w:webHidden/>
          </w:rPr>
          <w:fldChar w:fldCharType="begin"/>
        </w:r>
        <w:r>
          <w:rPr>
            <w:noProof/>
            <w:webHidden/>
          </w:rPr>
          <w:instrText xml:space="preserve"> PAGEREF _Toc210893456 \h </w:instrText>
        </w:r>
        <w:r>
          <w:rPr>
            <w:noProof/>
            <w:webHidden/>
          </w:rPr>
        </w:r>
        <w:r>
          <w:rPr>
            <w:noProof/>
            <w:webHidden/>
          </w:rPr>
          <w:fldChar w:fldCharType="separate"/>
        </w:r>
        <w:r w:rsidR="005B2B1E">
          <w:rPr>
            <w:noProof/>
            <w:webHidden/>
          </w:rPr>
          <w:t>13</w:t>
        </w:r>
        <w:r>
          <w:rPr>
            <w:noProof/>
            <w:webHidden/>
          </w:rPr>
          <w:fldChar w:fldCharType="end"/>
        </w:r>
      </w:hyperlink>
    </w:p>
    <w:p w14:paraId="23B2340A" w14:textId="365E98E9" w:rsidR="009F1924" w:rsidRDefault="009F1924">
      <w:pPr>
        <w:pStyle w:val="TOC2"/>
        <w:rPr>
          <w:rFonts w:asciiTheme="minorHAnsi" w:eastAsiaTheme="minorEastAsia" w:hAnsiTheme="minorHAnsi" w:cstheme="minorBidi"/>
          <w:noProof/>
          <w:kern w:val="2"/>
          <w:szCs w:val="24"/>
          <w14:ligatures w14:val="standardContextual"/>
        </w:rPr>
      </w:pPr>
      <w:hyperlink w:anchor="_Toc210893457" w:history="1">
        <w:r w:rsidRPr="00FB5415">
          <w:rPr>
            <w:rStyle w:val="Hyperlink"/>
            <w:noProof/>
          </w:rPr>
          <w:t>3.2. Recent Exit Code Documentation Changes</w:t>
        </w:r>
        <w:r>
          <w:rPr>
            <w:noProof/>
            <w:webHidden/>
          </w:rPr>
          <w:tab/>
        </w:r>
        <w:r>
          <w:rPr>
            <w:noProof/>
            <w:webHidden/>
          </w:rPr>
          <w:fldChar w:fldCharType="begin"/>
        </w:r>
        <w:r>
          <w:rPr>
            <w:noProof/>
            <w:webHidden/>
          </w:rPr>
          <w:instrText xml:space="preserve"> PAGEREF _Toc210893457 \h </w:instrText>
        </w:r>
        <w:r>
          <w:rPr>
            <w:noProof/>
            <w:webHidden/>
          </w:rPr>
        </w:r>
        <w:r>
          <w:rPr>
            <w:noProof/>
            <w:webHidden/>
          </w:rPr>
          <w:fldChar w:fldCharType="separate"/>
        </w:r>
        <w:r w:rsidR="005B2B1E">
          <w:rPr>
            <w:noProof/>
            <w:webHidden/>
          </w:rPr>
          <w:t>15</w:t>
        </w:r>
        <w:r>
          <w:rPr>
            <w:noProof/>
            <w:webHidden/>
          </w:rPr>
          <w:fldChar w:fldCharType="end"/>
        </w:r>
      </w:hyperlink>
    </w:p>
    <w:p w14:paraId="06831FBB" w14:textId="0017BDD8" w:rsidR="009F1924" w:rsidRDefault="009F1924">
      <w:pPr>
        <w:pStyle w:val="TOC2"/>
        <w:rPr>
          <w:rFonts w:asciiTheme="minorHAnsi" w:eastAsiaTheme="minorEastAsia" w:hAnsiTheme="minorHAnsi" w:cstheme="minorBidi"/>
          <w:noProof/>
          <w:kern w:val="2"/>
          <w:szCs w:val="24"/>
          <w14:ligatures w14:val="standardContextual"/>
        </w:rPr>
      </w:pPr>
      <w:hyperlink w:anchor="_Toc210893458" w:history="1">
        <w:r w:rsidRPr="00FB5415">
          <w:rPr>
            <w:rStyle w:val="Hyperlink"/>
            <w:rFonts w:cs="Arial"/>
            <w:noProof/>
          </w:rPr>
          <w:t>3.3.</w:t>
        </w:r>
        <w:r w:rsidRPr="00FB5415">
          <w:rPr>
            <w:rStyle w:val="Hyperlink"/>
            <w:iCs/>
            <w:noProof/>
          </w:rPr>
          <w:t xml:space="preserve"> Removal from the Cohort</w:t>
        </w:r>
        <w:r>
          <w:rPr>
            <w:noProof/>
            <w:webHidden/>
          </w:rPr>
          <w:tab/>
        </w:r>
        <w:r>
          <w:rPr>
            <w:noProof/>
            <w:webHidden/>
          </w:rPr>
          <w:fldChar w:fldCharType="begin"/>
        </w:r>
        <w:r>
          <w:rPr>
            <w:noProof/>
            <w:webHidden/>
          </w:rPr>
          <w:instrText xml:space="preserve"> PAGEREF _Toc210893458 \h </w:instrText>
        </w:r>
        <w:r>
          <w:rPr>
            <w:noProof/>
            <w:webHidden/>
          </w:rPr>
        </w:r>
        <w:r>
          <w:rPr>
            <w:noProof/>
            <w:webHidden/>
          </w:rPr>
          <w:fldChar w:fldCharType="separate"/>
        </w:r>
        <w:r w:rsidR="005B2B1E">
          <w:rPr>
            <w:noProof/>
            <w:webHidden/>
          </w:rPr>
          <w:t>16</w:t>
        </w:r>
        <w:r>
          <w:rPr>
            <w:noProof/>
            <w:webHidden/>
          </w:rPr>
          <w:fldChar w:fldCharType="end"/>
        </w:r>
      </w:hyperlink>
    </w:p>
    <w:p w14:paraId="6F64EFF8" w14:textId="48901896" w:rsidR="009F1924" w:rsidRDefault="009F1924">
      <w:pPr>
        <w:pStyle w:val="TOC3"/>
        <w:rPr>
          <w:rFonts w:asciiTheme="minorHAnsi" w:hAnsiTheme="minorHAnsi" w:cstheme="minorBidi"/>
          <w:noProof/>
          <w:kern w:val="2"/>
          <w:szCs w:val="24"/>
          <w14:ligatures w14:val="standardContextual"/>
        </w:rPr>
      </w:pPr>
      <w:hyperlink w:anchor="_Toc210893459" w:history="1">
        <w:r w:rsidRPr="00FB5415">
          <w:rPr>
            <w:rStyle w:val="Hyperlink"/>
            <w:noProof/>
          </w:rPr>
          <w:t>3.3.1. Transferred Out</w:t>
        </w:r>
        <w:r>
          <w:rPr>
            <w:noProof/>
            <w:webHidden/>
          </w:rPr>
          <w:tab/>
        </w:r>
        <w:r>
          <w:rPr>
            <w:noProof/>
            <w:webHidden/>
          </w:rPr>
          <w:fldChar w:fldCharType="begin"/>
        </w:r>
        <w:r>
          <w:rPr>
            <w:noProof/>
            <w:webHidden/>
          </w:rPr>
          <w:instrText xml:space="preserve"> PAGEREF _Toc210893459 \h </w:instrText>
        </w:r>
        <w:r>
          <w:rPr>
            <w:noProof/>
            <w:webHidden/>
          </w:rPr>
        </w:r>
        <w:r>
          <w:rPr>
            <w:noProof/>
            <w:webHidden/>
          </w:rPr>
          <w:fldChar w:fldCharType="separate"/>
        </w:r>
        <w:r w:rsidR="005B2B1E">
          <w:rPr>
            <w:noProof/>
            <w:webHidden/>
          </w:rPr>
          <w:t>16</w:t>
        </w:r>
        <w:r>
          <w:rPr>
            <w:noProof/>
            <w:webHidden/>
          </w:rPr>
          <w:fldChar w:fldCharType="end"/>
        </w:r>
      </w:hyperlink>
    </w:p>
    <w:p w14:paraId="0E56EF4A" w14:textId="7795724F" w:rsidR="009F1924" w:rsidRDefault="009F1924">
      <w:pPr>
        <w:pStyle w:val="TOC3"/>
        <w:rPr>
          <w:rFonts w:asciiTheme="minorHAnsi" w:hAnsiTheme="minorHAnsi" w:cstheme="minorBidi"/>
          <w:noProof/>
          <w:kern w:val="2"/>
          <w:szCs w:val="24"/>
          <w14:ligatures w14:val="standardContextual"/>
        </w:rPr>
      </w:pPr>
      <w:hyperlink w:anchor="_Toc210893460" w:history="1">
        <w:r w:rsidRPr="00FB5415">
          <w:rPr>
            <w:rStyle w:val="Hyperlink"/>
            <w:noProof/>
          </w:rPr>
          <w:t>3.3.2. Emigrated to Another Country</w:t>
        </w:r>
        <w:r>
          <w:rPr>
            <w:noProof/>
            <w:webHidden/>
          </w:rPr>
          <w:tab/>
        </w:r>
        <w:r>
          <w:rPr>
            <w:noProof/>
            <w:webHidden/>
          </w:rPr>
          <w:fldChar w:fldCharType="begin"/>
        </w:r>
        <w:r>
          <w:rPr>
            <w:noProof/>
            <w:webHidden/>
          </w:rPr>
          <w:instrText xml:space="preserve"> PAGEREF _Toc210893460 \h </w:instrText>
        </w:r>
        <w:r>
          <w:rPr>
            <w:noProof/>
            <w:webHidden/>
          </w:rPr>
        </w:r>
        <w:r>
          <w:rPr>
            <w:noProof/>
            <w:webHidden/>
          </w:rPr>
          <w:fldChar w:fldCharType="separate"/>
        </w:r>
        <w:r w:rsidR="005B2B1E">
          <w:rPr>
            <w:noProof/>
            <w:webHidden/>
          </w:rPr>
          <w:t>18</w:t>
        </w:r>
        <w:r>
          <w:rPr>
            <w:noProof/>
            <w:webHidden/>
          </w:rPr>
          <w:fldChar w:fldCharType="end"/>
        </w:r>
      </w:hyperlink>
    </w:p>
    <w:p w14:paraId="38269677" w14:textId="6738152B" w:rsidR="009F1924" w:rsidRDefault="009F1924">
      <w:pPr>
        <w:pStyle w:val="TOC3"/>
        <w:rPr>
          <w:rFonts w:asciiTheme="minorHAnsi" w:hAnsiTheme="minorHAnsi" w:cstheme="minorBidi"/>
          <w:noProof/>
          <w:kern w:val="2"/>
          <w:szCs w:val="24"/>
          <w14:ligatures w14:val="standardContextual"/>
        </w:rPr>
      </w:pPr>
      <w:hyperlink w:anchor="_Toc210893461" w:history="1">
        <w:r w:rsidRPr="00FB5415">
          <w:rPr>
            <w:rStyle w:val="Hyperlink"/>
            <w:noProof/>
          </w:rPr>
          <w:t>1.5.3 Transferred to a Prison or Youth Development Center</w:t>
        </w:r>
        <w:r>
          <w:rPr>
            <w:noProof/>
            <w:webHidden/>
          </w:rPr>
          <w:tab/>
        </w:r>
        <w:r>
          <w:rPr>
            <w:noProof/>
            <w:webHidden/>
          </w:rPr>
          <w:fldChar w:fldCharType="begin"/>
        </w:r>
        <w:r>
          <w:rPr>
            <w:noProof/>
            <w:webHidden/>
          </w:rPr>
          <w:instrText xml:space="preserve"> PAGEREF _Toc210893461 \h </w:instrText>
        </w:r>
        <w:r>
          <w:rPr>
            <w:noProof/>
            <w:webHidden/>
          </w:rPr>
        </w:r>
        <w:r>
          <w:rPr>
            <w:noProof/>
            <w:webHidden/>
          </w:rPr>
          <w:fldChar w:fldCharType="separate"/>
        </w:r>
        <w:r w:rsidR="005B2B1E">
          <w:rPr>
            <w:noProof/>
            <w:webHidden/>
          </w:rPr>
          <w:t>18</w:t>
        </w:r>
        <w:r>
          <w:rPr>
            <w:noProof/>
            <w:webHidden/>
          </w:rPr>
          <w:fldChar w:fldCharType="end"/>
        </w:r>
      </w:hyperlink>
    </w:p>
    <w:p w14:paraId="3B672FFE" w14:textId="2E65A4EB" w:rsidR="009F1924" w:rsidRDefault="009F1924">
      <w:pPr>
        <w:pStyle w:val="TOC3"/>
        <w:rPr>
          <w:rFonts w:asciiTheme="minorHAnsi" w:hAnsiTheme="minorHAnsi" w:cstheme="minorBidi"/>
          <w:noProof/>
          <w:kern w:val="2"/>
          <w:szCs w:val="24"/>
          <w14:ligatures w14:val="standardContextual"/>
        </w:rPr>
      </w:pPr>
      <w:hyperlink w:anchor="_Toc210893462" w:history="1">
        <w:r w:rsidRPr="00FB5415">
          <w:rPr>
            <w:rStyle w:val="Hyperlink"/>
            <w:noProof/>
          </w:rPr>
          <w:t>3.3.3. Deceased</w:t>
        </w:r>
        <w:r>
          <w:rPr>
            <w:noProof/>
            <w:webHidden/>
          </w:rPr>
          <w:tab/>
        </w:r>
        <w:r>
          <w:rPr>
            <w:noProof/>
            <w:webHidden/>
          </w:rPr>
          <w:fldChar w:fldCharType="begin"/>
        </w:r>
        <w:r>
          <w:rPr>
            <w:noProof/>
            <w:webHidden/>
          </w:rPr>
          <w:instrText xml:space="preserve"> PAGEREF _Toc210893462 \h </w:instrText>
        </w:r>
        <w:r>
          <w:rPr>
            <w:noProof/>
            <w:webHidden/>
          </w:rPr>
        </w:r>
        <w:r>
          <w:rPr>
            <w:noProof/>
            <w:webHidden/>
          </w:rPr>
          <w:fldChar w:fldCharType="separate"/>
        </w:r>
        <w:r w:rsidR="005B2B1E">
          <w:rPr>
            <w:noProof/>
            <w:webHidden/>
          </w:rPr>
          <w:t>18</w:t>
        </w:r>
        <w:r>
          <w:rPr>
            <w:noProof/>
            <w:webHidden/>
          </w:rPr>
          <w:fldChar w:fldCharType="end"/>
        </w:r>
      </w:hyperlink>
    </w:p>
    <w:p w14:paraId="00A8F82C" w14:textId="40329B4F" w:rsidR="009F1924" w:rsidRDefault="009F1924">
      <w:pPr>
        <w:pStyle w:val="TOC1"/>
        <w:rPr>
          <w:rFonts w:asciiTheme="minorHAnsi" w:eastAsiaTheme="minorEastAsia" w:hAnsiTheme="minorHAnsi" w:cstheme="minorBidi"/>
          <w:noProof/>
          <w:kern w:val="2"/>
          <w:szCs w:val="24"/>
          <w14:ligatures w14:val="standardContextual"/>
        </w:rPr>
      </w:pPr>
      <w:hyperlink w:anchor="_Toc210893463" w:history="1">
        <w:r w:rsidRPr="00FB5415">
          <w:rPr>
            <w:rStyle w:val="Hyperlink"/>
            <w:bCs/>
            <w:noProof/>
          </w:rPr>
          <w:t>4.</w:t>
        </w:r>
        <w:r w:rsidRPr="00FB5415">
          <w:rPr>
            <w:rStyle w:val="Hyperlink"/>
            <w:noProof/>
          </w:rPr>
          <w:t xml:space="preserve"> Verifying or Reconciling Initial Grade 9 Year</w:t>
        </w:r>
        <w:r>
          <w:rPr>
            <w:noProof/>
            <w:webHidden/>
          </w:rPr>
          <w:tab/>
        </w:r>
        <w:r>
          <w:rPr>
            <w:noProof/>
            <w:webHidden/>
          </w:rPr>
          <w:fldChar w:fldCharType="begin"/>
        </w:r>
        <w:r>
          <w:rPr>
            <w:noProof/>
            <w:webHidden/>
          </w:rPr>
          <w:instrText xml:space="preserve"> PAGEREF _Toc210893463 \h </w:instrText>
        </w:r>
        <w:r>
          <w:rPr>
            <w:noProof/>
            <w:webHidden/>
          </w:rPr>
        </w:r>
        <w:r>
          <w:rPr>
            <w:noProof/>
            <w:webHidden/>
          </w:rPr>
          <w:fldChar w:fldCharType="separate"/>
        </w:r>
        <w:r w:rsidR="005B2B1E">
          <w:rPr>
            <w:noProof/>
            <w:webHidden/>
          </w:rPr>
          <w:t>19</w:t>
        </w:r>
        <w:r>
          <w:rPr>
            <w:noProof/>
            <w:webHidden/>
          </w:rPr>
          <w:fldChar w:fldCharType="end"/>
        </w:r>
      </w:hyperlink>
    </w:p>
    <w:p w14:paraId="6D455BBD" w14:textId="03DD5FE8" w:rsidR="009F1924" w:rsidRDefault="009F1924">
      <w:pPr>
        <w:pStyle w:val="TOC2"/>
        <w:rPr>
          <w:rFonts w:asciiTheme="minorHAnsi" w:eastAsiaTheme="minorEastAsia" w:hAnsiTheme="minorHAnsi" w:cstheme="minorBidi"/>
          <w:noProof/>
          <w:kern w:val="2"/>
          <w:szCs w:val="24"/>
          <w14:ligatures w14:val="standardContextual"/>
        </w:rPr>
      </w:pPr>
      <w:hyperlink w:anchor="_Toc210893464" w:history="1">
        <w:r w:rsidRPr="00FB5415">
          <w:rPr>
            <w:rStyle w:val="Hyperlink"/>
            <w:rFonts w:cs="Arial"/>
            <w:noProof/>
          </w:rPr>
          <w:t>4.1.</w:t>
        </w:r>
        <w:r w:rsidRPr="00FB5415">
          <w:rPr>
            <w:rStyle w:val="Hyperlink"/>
            <w:noProof/>
          </w:rPr>
          <w:t xml:space="preserve"> Resolving CGR*Audit Info and Warning Messages on the Status Viewer</w:t>
        </w:r>
        <w:r>
          <w:rPr>
            <w:noProof/>
            <w:webHidden/>
          </w:rPr>
          <w:tab/>
        </w:r>
        <w:r>
          <w:rPr>
            <w:noProof/>
            <w:webHidden/>
          </w:rPr>
          <w:fldChar w:fldCharType="begin"/>
        </w:r>
        <w:r>
          <w:rPr>
            <w:noProof/>
            <w:webHidden/>
          </w:rPr>
          <w:instrText xml:space="preserve"> PAGEREF _Toc210893464 \h </w:instrText>
        </w:r>
        <w:r>
          <w:rPr>
            <w:noProof/>
            <w:webHidden/>
          </w:rPr>
        </w:r>
        <w:r>
          <w:rPr>
            <w:noProof/>
            <w:webHidden/>
          </w:rPr>
          <w:fldChar w:fldCharType="separate"/>
        </w:r>
        <w:r w:rsidR="005B2B1E">
          <w:rPr>
            <w:noProof/>
            <w:webHidden/>
          </w:rPr>
          <w:t>20</w:t>
        </w:r>
        <w:r>
          <w:rPr>
            <w:noProof/>
            <w:webHidden/>
          </w:rPr>
          <w:fldChar w:fldCharType="end"/>
        </w:r>
      </w:hyperlink>
    </w:p>
    <w:p w14:paraId="18DD64DD" w14:textId="60F06B8B" w:rsidR="009F1924" w:rsidRDefault="009F1924">
      <w:pPr>
        <w:pStyle w:val="TOC2"/>
        <w:rPr>
          <w:rFonts w:asciiTheme="minorHAnsi" w:eastAsiaTheme="minorEastAsia" w:hAnsiTheme="minorHAnsi" w:cstheme="minorBidi"/>
          <w:noProof/>
          <w:kern w:val="2"/>
          <w:szCs w:val="24"/>
          <w14:ligatures w14:val="standardContextual"/>
        </w:rPr>
      </w:pPr>
      <w:hyperlink w:anchor="_Toc210893465" w:history="1">
        <w:r w:rsidRPr="00FB5415">
          <w:rPr>
            <w:rStyle w:val="Hyperlink"/>
            <w:rFonts w:cs="Arial"/>
            <w:bCs/>
            <w:noProof/>
          </w:rPr>
          <w:t>4.2.</w:t>
        </w:r>
        <w:r w:rsidRPr="00FB5415">
          <w:rPr>
            <w:rStyle w:val="Hyperlink"/>
            <w:noProof/>
          </w:rPr>
          <w:t xml:space="preserve"> Community College Adult High School Program (CCAHS) Documentation</w:t>
        </w:r>
        <w:r>
          <w:rPr>
            <w:noProof/>
            <w:webHidden/>
          </w:rPr>
          <w:tab/>
        </w:r>
        <w:r>
          <w:rPr>
            <w:noProof/>
            <w:webHidden/>
          </w:rPr>
          <w:fldChar w:fldCharType="begin"/>
        </w:r>
        <w:r>
          <w:rPr>
            <w:noProof/>
            <w:webHidden/>
          </w:rPr>
          <w:instrText xml:space="preserve"> PAGEREF _Toc210893465 \h </w:instrText>
        </w:r>
        <w:r>
          <w:rPr>
            <w:noProof/>
            <w:webHidden/>
          </w:rPr>
        </w:r>
        <w:r>
          <w:rPr>
            <w:noProof/>
            <w:webHidden/>
          </w:rPr>
          <w:fldChar w:fldCharType="separate"/>
        </w:r>
        <w:r w:rsidR="005B2B1E">
          <w:rPr>
            <w:noProof/>
            <w:webHidden/>
          </w:rPr>
          <w:t>20</w:t>
        </w:r>
        <w:r>
          <w:rPr>
            <w:noProof/>
            <w:webHidden/>
          </w:rPr>
          <w:fldChar w:fldCharType="end"/>
        </w:r>
      </w:hyperlink>
    </w:p>
    <w:p w14:paraId="00733367" w14:textId="67F56204" w:rsidR="009F1924" w:rsidRDefault="009F1924">
      <w:pPr>
        <w:pStyle w:val="TOC2"/>
        <w:rPr>
          <w:rFonts w:asciiTheme="minorHAnsi" w:eastAsiaTheme="minorEastAsia" w:hAnsiTheme="minorHAnsi" w:cstheme="minorBidi"/>
          <w:noProof/>
          <w:kern w:val="2"/>
          <w:szCs w:val="24"/>
          <w14:ligatures w14:val="standardContextual"/>
        </w:rPr>
      </w:pPr>
      <w:hyperlink w:anchor="_Toc210893466" w:history="1">
        <w:r w:rsidRPr="00FB5415">
          <w:rPr>
            <w:rStyle w:val="Hyperlink"/>
            <w:noProof/>
          </w:rPr>
          <w:t>4.3. Data File Structures</w:t>
        </w:r>
        <w:r>
          <w:rPr>
            <w:noProof/>
            <w:webHidden/>
          </w:rPr>
          <w:tab/>
        </w:r>
        <w:r>
          <w:rPr>
            <w:noProof/>
            <w:webHidden/>
          </w:rPr>
          <w:fldChar w:fldCharType="begin"/>
        </w:r>
        <w:r>
          <w:rPr>
            <w:noProof/>
            <w:webHidden/>
          </w:rPr>
          <w:instrText xml:space="preserve"> PAGEREF _Toc210893466 \h </w:instrText>
        </w:r>
        <w:r>
          <w:rPr>
            <w:noProof/>
            <w:webHidden/>
          </w:rPr>
        </w:r>
        <w:r>
          <w:rPr>
            <w:noProof/>
            <w:webHidden/>
          </w:rPr>
          <w:fldChar w:fldCharType="separate"/>
        </w:r>
        <w:r w:rsidR="005B2B1E">
          <w:rPr>
            <w:noProof/>
            <w:webHidden/>
          </w:rPr>
          <w:t>21</w:t>
        </w:r>
        <w:r>
          <w:rPr>
            <w:noProof/>
            <w:webHidden/>
          </w:rPr>
          <w:fldChar w:fldCharType="end"/>
        </w:r>
      </w:hyperlink>
    </w:p>
    <w:p w14:paraId="5E87A3F9" w14:textId="55AC17F0" w:rsidR="009F1924" w:rsidRDefault="009F1924">
      <w:pPr>
        <w:pStyle w:val="TOC1"/>
        <w:rPr>
          <w:rFonts w:asciiTheme="minorHAnsi" w:eastAsiaTheme="minorEastAsia" w:hAnsiTheme="minorHAnsi" w:cstheme="minorBidi"/>
          <w:noProof/>
          <w:kern w:val="2"/>
          <w:szCs w:val="24"/>
          <w14:ligatures w14:val="standardContextual"/>
        </w:rPr>
      </w:pPr>
      <w:hyperlink w:anchor="_Toc210893467" w:history="1">
        <w:r w:rsidRPr="00FB5415">
          <w:rPr>
            <w:rStyle w:val="Hyperlink"/>
            <w:bCs/>
            <w:noProof/>
          </w:rPr>
          <w:t>5.</w:t>
        </w:r>
        <w:r w:rsidRPr="00FB5415">
          <w:rPr>
            <w:rStyle w:val="Hyperlink"/>
            <w:noProof/>
          </w:rPr>
          <w:t xml:space="preserve"> NCDPI CGR Exit Code Monitoring</w:t>
        </w:r>
        <w:r>
          <w:rPr>
            <w:noProof/>
            <w:webHidden/>
          </w:rPr>
          <w:tab/>
        </w:r>
        <w:r>
          <w:rPr>
            <w:noProof/>
            <w:webHidden/>
          </w:rPr>
          <w:fldChar w:fldCharType="begin"/>
        </w:r>
        <w:r>
          <w:rPr>
            <w:noProof/>
            <w:webHidden/>
          </w:rPr>
          <w:instrText xml:space="preserve"> PAGEREF _Toc210893467 \h </w:instrText>
        </w:r>
        <w:r>
          <w:rPr>
            <w:noProof/>
            <w:webHidden/>
          </w:rPr>
        </w:r>
        <w:r>
          <w:rPr>
            <w:noProof/>
            <w:webHidden/>
          </w:rPr>
          <w:fldChar w:fldCharType="separate"/>
        </w:r>
        <w:r w:rsidR="005B2B1E">
          <w:rPr>
            <w:noProof/>
            <w:webHidden/>
          </w:rPr>
          <w:t>23</w:t>
        </w:r>
        <w:r>
          <w:rPr>
            <w:noProof/>
            <w:webHidden/>
          </w:rPr>
          <w:fldChar w:fldCharType="end"/>
        </w:r>
      </w:hyperlink>
    </w:p>
    <w:p w14:paraId="14AA7216" w14:textId="34A0FD73" w:rsidR="009F1924" w:rsidRDefault="009F1924">
      <w:pPr>
        <w:pStyle w:val="TOC2"/>
        <w:rPr>
          <w:rFonts w:asciiTheme="minorHAnsi" w:eastAsiaTheme="minorEastAsia" w:hAnsiTheme="minorHAnsi" w:cstheme="minorBidi"/>
          <w:noProof/>
          <w:kern w:val="2"/>
          <w:szCs w:val="24"/>
          <w14:ligatures w14:val="standardContextual"/>
        </w:rPr>
      </w:pPr>
      <w:hyperlink w:anchor="_Toc210893468" w:history="1">
        <w:r w:rsidRPr="00FB5415">
          <w:rPr>
            <w:rStyle w:val="Hyperlink"/>
            <w:noProof/>
          </w:rPr>
          <w:t>5.1. History</w:t>
        </w:r>
        <w:r>
          <w:rPr>
            <w:noProof/>
            <w:webHidden/>
          </w:rPr>
          <w:tab/>
        </w:r>
        <w:r>
          <w:rPr>
            <w:noProof/>
            <w:webHidden/>
          </w:rPr>
          <w:fldChar w:fldCharType="begin"/>
        </w:r>
        <w:r>
          <w:rPr>
            <w:noProof/>
            <w:webHidden/>
          </w:rPr>
          <w:instrText xml:space="preserve"> PAGEREF _Toc210893468 \h </w:instrText>
        </w:r>
        <w:r>
          <w:rPr>
            <w:noProof/>
            <w:webHidden/>
          </w:rPr>
        </w:r>
        <w:r>
          <w:rPr>
            <w:noProof/>
            <w:webHidden/>
          </w:rPr>
          <w:fldChar w:fldCharType="separate"/>
        </w:r>
        <w:r w:rsidR="005B2B1E">
          <w:rPr>
            <w:noProof/>
            <w:webHidden/>
          </w:rPr>
          <w:t>23</w:t>
        </w:r>
        <w:r>
          <w:rPr>
            <w:noProof/>
            <w:webHidden/>
          </w:rPr>
          <w:fldChar w:fldCharType="end"/>
        </w:r>
      </w:hyperlink>
    </w:p>
    <w:p w14:paraId="69E760C6" w14:textId="5A7FBAAB" w:rsidR="009F1924" w:rsidRDefault="009F1924">
      <w:pPr>
        <w:pStyle w:val="TOC2"/>
        <w:rPr>
          <w:rFonts w:asciiTheme="minorHAnsi" w:eastAsiaTheme="minorEastAsia" w:hAnsiTheme="minorHAnsi" w:cstheme="minorBidi"/>
          <w:noProof/>
          <w:kern w:val="2"/>
          <w:szCs w:val="24"/>
          <w14:ligatures w14:val="standardContextual"/>
        </w:rPr>
      </w:pPr>
      <w:hyperlink w:anchor="_Toc210893469" w:history="1">
        <w:r w:rsidRPr="00FB5415">
          <w:rPr>
            <w:rStyle w:val="Hyperlink"/>
            <w:noProof/>
          </w:rPr>
          <w:t>5.2. Monitoring Plan and Process</w:t>
        </w:r>
        <w:r>
          <w:rPr>
            <w:noProof/>
            <w:webHidden/>
          </w:rPr>
          <w:tab/>
        </w:r>
        <w:r>
          <w:rPr>
            <w:noProof/>
            <w:webHidden/>
          </w:rPr>
          <w:fldChar w:fldCharType="begin"/>
        </w:r>
        <w:r>
          <w:rPr>
            <w:noProof/>
            <w:webHidden/>
          </w:rPr>
          <w:instrText xml:space="preserve"> PAGEREF _Toc210893469 \h </w:instrText>
        </w:r>
        <w:r>
          <w:rPr>
            <w:noProof/>
            <w:webHidden/>
          </w:rPr>
        </w:r>
        <w:r>
          <w:rPr>
            <w:noProof/>
            <w:webHidden/>
          </w:rPr>
          <w:fldChar w:fldCharType="separate"/>
        </w:r>
        <w:r w:rsidR="005B2B1E">
          <w:rPr>
            <w:noProof/>
            <w:webHidden/>
          </w:rPr>
          <w:t>24</w:t>
        </w:r>
        <w:r>
          <w:rPr>
            <w:noProof/>
            <w:webHidden/>
          </w:rPr>
          <w:fldChar w:fldCharType="end"/>
        </w:r>
      </w:hyperlink>
    </w:p>
    <w:p w14:paraId="1E916CF0" w14:textId="43FEDDE8" w:rsidR="00952F56" w:rsidRPr="00FC62C1" w:rsidRDefault="009F1924" w:rsidP="00FA421C">
      <w:pPr>
        <w:rPr>
          <w:rFonts w:ascii="Arial" w:hAnsi="Arial" w:cs="Arial"/>
        </w:rPr>
      </w:pPr>
      <w:r>
        <w:rPr>
          <w:rFonts w:cs="Arial"/>
          <w:b/>
          <w:i/>
        </w:rPr>
        <w:fldChar w:fldCharType="end"/>
      </w:r>
    </w:p>
    <w:p w14:paraId="1C44CC1F" w14:textId="798DB74B" w:rsidR="00F52C89" w:rsidRPr="00FC62C1" w:rsidRDefault="00E810FD" w:rsidP="00E543B2">
      <w:pPr>
        <w:pStyle w:val="TOC2"/>
        <w:tabs>
          <w:tab w:val="left" w:pos="800"/>
        </w:tabs>
        <w:ind w:left="0"/>
        <w:rPr>
          <w:rFonts w:eastAsiaTheme="minorEastAsia" w:cs="Arial"/>
          <w:sz w:val="22"/>
          <w:szCs w:val="22"/>
        </w:rPr>
      </w:pPr>
      <w:r w:rsidRPr="00FC62C1">
        <w:rPr>
          <w:rFonts w:cs="Arial"/>
          <w:sz w:val="22"/>
          <w:szCs w:val="22"/>
        </w:rPr>
        <w:tab/>
      </w:r>
      <w:r w:rsidR="001840F8" w:rsidRPr="00FC62C1">
        <w:rPr>
          <w:rFonts w:cs="Arial"/>
          <w:sz w:val="22"/>
          <w:szCs w:val="22"/>
        </w:rPr>
        <w:t>Appendix A</w:t>
      </w:r>
      <w:r w:rsidRPr="00FC62C1">
        <w:rPr>
          <w:rFonts w:cs="Arial"/>
          <w:sz w:val="22"/>
          <w:szCs w:val="22"/>
        </w:rPr>
        <w:t xml:space="preserve">: </w:t>
      </w:r>
      <w:r w:rsidR="00F52C89" w:rsidRPr="00FC62C1">
        <w:rPr>
          <w:rFonts w:cs="Arial"/>
          <w:sz w:val="22"/>
          <w:szCs w:val="22"/>
        </w:rPr>
        <w:t>C</w:t>
      </w:r>
      <w:r w:rsidR="007C656D" w:rsidRPr="00FC62C1">
        <w:rPr>
          <w:rFonts w:cs="Arial"/>
          <w:sz w:val="22"/>
          <w:szCs w:val="22"/>
        </w:rPr>
        <w:t xml:space="preserve">ohort </w:t>
      </w:r>
      <w:r w:rsidR="00F52C89" w:rsidRPr="00FC62C1">
        <w:rPr>
          <w:rFonts w:cs="Arial"/>
          <w:sz w:val="22"/>
          <w:szCs w:val="22"/>
        </w:rPr>
        <w:t>G</w:t>
      </w:r>
      <w:r w:rsidR="007C656D" w:rsidRPr="00FC62C1">
        <w:rPr>
          <w:rFonts w:cs="Arial"/>
          <w:sz w:val="22"/>
          <w:szCs w:val="22"/>
        </w:rPr>
        <w:t xml:space="preserve">raduation </w:t>
      </w:r>
      <w:r w:rsidR="00F52C89" w:rsidRPr="00FC62C1">
        <w:rPr>
          <w:rFonts w:cs="Arial"/>
          <w:sz w:val="22"/>
          <w:szCs w:val="22"/>
        </w:rPr>
        <w:t>Exit Code Guidance</w:t>
      </w:r>
      <w:r w:rsidR="00AC794D" w:rsidRPr="00FC62C1">
        <w:rPr>
          <w:rFonts w:cs="Arial"/>
          <w:sz w:val="22"/>
          <w:szCs w:val="22"/>
        </w:rPr>
        <w:t xml:space="preserve">     </w:t>
      </w:r>
      <w:r w:rsidR="006D21B8" w:rsidRPr="00FC62C1">
        <w:rPr>
          <w:rFonts w:cs="Arial"/>
          <w:webHidden/>
          <w:sz w:val="22"/>
          <w:szCs w:val="22"/>
        </w:rPr>
        <w:t>1</w:t>
      </w:r>
      <w:r w:rsidR="00753112" w:rsidRPr="00FC62C1">
        <w:rPr>
          <w:rFonts w:cs="Arial"/>
          <w:webHidden/>
          <w:sz w:val="22"/>
          <w:szCs w:val="22"/>
        </w:rPr>
        <w:t>9</w:t>
      </w:r>
    </w:p>
    <w:p w14:paraId="41B32D66" w14:textId="1F9D08D9" w:rsidR="008B5E7D" w:rsidRPr="00FC62C1" w:rsidRDefault="00F52C89" w:rsidP="00E543B2">
      <w:pPr>
        <w:pStyle w:val="TOC2"/>
        <w:tabs>
          <w:tab w:val="left" w:pos="800"/>
        </w:tabs>
        <w:ind w:left="0"/>
        <w:rPr>
          <w:rFonts w:cs="Arial"/>
          <w:webHidden/>
          <w:sz w:val="22"/>
          <w:szCs w:val="22"/>
        </w:rPr>
      </w:pPr>
      <w:r w:rsidRPr="00FC62C1">
        <w:rPr>
          <w:rStyle w:val="Hyperlink"/>
          <w:rFonts w:cs="Arial"/>
          <w:color w:val="auto"/>
          <w:sz w:val="22"/>
          <w:szCs w:val="22"/>
          <w:u w:val="none"/>
        </w:rPr>
        <w:tab/>
      </w:r>
      <w:r w:rsidR="001840F8" w:rsidRPr="00FC62C1">
        <w:rPr>
          <w:rStyle w:val="Hyperlink"/>
          <w:rFonts w:cs="Arial"/>
          <w:color w:val="auto"/>
          <w:sz w:val="22"/>
          <w:szCs w:val="22"/>
          <w:u w:val="none"/>
        </w:rPr>
        <w:t>Appendix B</w:t>
      </w:r>
      <w:r w:rsidR="004D58A5" w:rsidRPr="00FC62C1">
        <w:rPr>
          <w:rStyle w:val="Hyperlink"/>
          <w:rFonts w:cs="Arial"/>
          <w:color w:val="auto"/>
          <w:sz w:val="22"/>
          <w:szCs w:val="22"/>
          <w:u w:val="none"/>
        </w:rPr>
        <w:t xml:space="preserve">: </w:t>
      </w:r>
      <w:r w:rsidRPr="00FC62C1">
        <w:rPr>
          <w:rFonts w:cs="Arial"/>
          <w:sz w:val="22"/>
          <w:szCs w:val="22"/>
        </w:rPr>
        <w:t xml:space="preserve">Detailed Directions </w:t>
      </w:r>
      <w:r w:rsidR="007C656D" w:rsidRPr="00FC62C1">
        <w:rPr>
          <w:rFonts w:cs="Arial"/>
          <w:sz w:val="22"/>
          <w:szCs w:val="22"/>
        </w:rPr>
        <w:t xml:space="preserve">for </w:t>
      </w:r>
      <w:r w:rsidRPr="00FC62C1">
        <w:rPr>
          <w:rFonts w:cs="Arial"/>
          <w:sz w:val="22"/>
          <w:szCs w:val="22"/>
        </w:rPr>
        <w:t>Complet</w:t>
      </w:r>
      <w:r w:rsidR="007C656D" w:rsidRPr="00FC62C1">
        <w:rPr>
          <w:rFonts w:cs="Arial"/>
          <w:sz w:val="22"/>
          <w:szCs w:val="22"/>
        </w:rPr>
        <w:t>ing the</w:t>
      </w:r>
      <w:r w:rsidRPr="00FC62C1">
        <w:rPr>
          <w:rFonts w:cs="Arial"/>
          <w:sz w:val="22"/>
          <w:szCs w:val="22"/>
        </w:rPr>
        <w:t xml:space="preserve"> CGR Processes</w:t>
      </w:r>
      <w:r w:rsidR="00AC794D" w:rsidRPr="00FC62C1">
        <w:rPr>
          <w:rFonts w:cs="Arial"/>
          <w:sz w:val="22"/>
          <w:szCs w:val="22"/>
        </w:rPr>
        <w:t xml:space="preserve">     </w:t>
      </w:r>
      <w:r w:rsidR="006D21B8" w:rsidRPr="00FC62C1">
        <w:rPr>
          <w:rFonts w:cs="Arial"/>
          <w:webHidden/>
          <w:sz w:val="22"/>
          <w:szCs w:val="22"/>
        </w:rPr>
        <w:t>2</w:t>
      </w:r>
      <w:r w:rsidR="00753112" w:rsidRPr="00FC62C1">
        <w:rPr>
          <w:rFonts w:cs="Arial"/>
          <w:webHidden/>
          <w:sz w:val="22"/>
          <w:szCs w:val="22"/>
        </w:rPr>
        <w:t>6</w:t>
      </w:r>
    </w:p>
    <w:p w14:paraId="1B5F959F" w14:textId="3BAE6A71" w:rsidR="008F1485" w:rsidRPr="00FC62C1" w:rsidRDefault="008B5E7D" w:rsidP="00E543B2">
      <w:pPr>
        <w:pStyle w:val="TOC2"/>
        <w:tabs>
          <w:tab w:val="left" w:pos="800"/>
        </w:tabs>
        <w:ind w:left="0"/>
        <w:rPr>
          <w:rFonts w:cs="Arial"/>
          <w:sz w:val="22"/>
          <w:szCs w:val="22"/>
        </w:rPr>
      </w:pPr>
      <w:r w:rsidRPr="00FC62C1">
        <w:rPr>
          <w:rFonts w:cs="Arial"/>
          <w:webHidden/>
          <w:sz w:val="22"/>
          <w:szCs w:val="22"/>
        </w:rPr>
        <w:tab/>
      </w:r>
      <w:r w:rsidR="001840F8" w:rsidRPr="00FC62C1">
        <w:rPr>
          <w:rFonts w:cs="Arial"/>
          <w:webHidden/>
          <w:sz w:val="22"/>
          <w:szCs w:val="22"/>
        </w:rPr>
        <w:t>Appendix C</w:t>
      </w:r>
      <w:r w:rsidR="004D58A5" w:rsidRPr="00FC62C1">
        <w:rPr>
          <w:rFonts w:eastAsiaTheme="minorEastAsia" w:cs="Arial"/>
          <w:sz w:val="22"/>
          <w:szCs w:val="22"/>
        </w:rPr>
        <w:t xml:space="preserve">: </w:t>
      </w:r>
      <w:r w:rsidRPr="00FC62C1">
        <w:rPr>
          <w:rFonts w:cs="Arial"/>
          <w:sz w:val="22"/>
          <w:szCs w:val="22"/>
        </w:rPr>
        <w:t>Helpful Hints</w:t>
      </w:r>
      <w:r w:rsidR="009939D9" w:rsidRPr="00FC62C1">
        <w:rPr>
          <w:rFonts w:cs="Arial"/>
          <w:sz w:val="22"/>
          <w:szCs w:val="22"/>
        </w:rPr>
        <w:t xml:space="preserve"> for Using the CGR Records Search System</w:t>
      </w:r>
      <w:r w:rsidR="00AC794D" w:rsidRPr="00FC62C1">
        <w:rPr>
          <w:rFonts w:cs="Arial"/>
          <w:sz w:val="22"/>
          <w:szCs w:val="22"/>
        </w:rPr>
        <w:t xml:space="preserve">     </w:t>
      </w:r>
      <w:r w:rsidR="008021E1" w:rsidRPr="00FC62C1">
        <w:rPr>
          <w:rFonts w:cs="Arial"/>
          <w:webHidden/>
          <w:sz w:val="22"/>
          <w:szCs w:val="22"/>
        </w:rPr>
        <w:t>33</w:t>
      </w:r>
    </w:p>
    <w:p w14:paraId="4284FE4A" w14:textId="3D67C630" w:rsidR="00CD19AE" w:rsidRPr="00F010D7" w:rsidRDefault="008F1485" w:rsidP="00B70E3F">
      <w:pPr>
        <w:spacing w:after="0"/>
        <w:rPr>
          <w:rFonts w:ascii="Arial" w:hAnsi="Arial" w:cs="Arial"/>
          <w:bCs/>
        </w:rPr>
        <w:sectPr w:rsidR="00CD19AE" w:rsidRPr="00F010D7" w:rsidSect="00B02128">
          <w:headerReference w:type="default" r:id="rId15"/>
          <w:footerReference w:type="default" r:id="rId16"/>
          <w:pgSz w:w="12240" w:h="15840"/>
          <w:pgMar w:top="1440" w:right="1080" w:bottom="1440" w:left="1080" w:header="288" w:footer="288" w:gutter="0"/>
          <w:pgNumType w:fmt="lowerRoman" w:start="1"/>
          <w:cols w:space="720"/>
          <w:titlePg/>
          <w:docGrid w:linePitch="360"/>
        </w:sectPr>
      </w:pPr>
      <w:r w:rsidRPr="007C4FAA">
        <w:rPr>
          <w:rFonts w:ascii="Arial" w:hAnsi="Arial" w:cs="Arial"/>
          <w:bCs/>
        </w:rPr>
        <w:t xml:space="preserve">Appendix </w:t>
      </w:r>
      <w:r w:rsidR="007C4FAA">
        <w:rPr>
          <w:rFonts w:ascii="Arial" w:hAnsi="Arial" w:cs="Arial"/>
          <w:bCs/>
        </w:rPr>
        <w:t>D</w:t>
      </w:r>
      <w:r w:rsidRPr="007C4FAA">
        <w:rPr>
          <w:rFonts w:ascii="Arial" w:hAnsi="Arial" w:cs="Arial"/>
          <w:bCs/>
        </w:rPr>
        <w:t>: Penn Foster Educational Program Enrollment Confirmation Form</w:t>
      </w:r>
      <w:r w:rsidR="00D3007D" w:rsidRPr="007C4FAA">
        <w:rPr>
          <w:rFonts w:ascii="Arial" w:hAnsi="Arial" w:cs="Arial"/>
          <w:bCs/>
        </w:rPr>
        <w:tab/>
      </w:r>
      <w:r w:rsidR="00D0763A" w:rsidRPr="007C4FAA">
        <w:rPr>
          <w:rFonts w:ascii="Arial" w:hAnsi="Arial" w:cs="Arial"/>
          <w:bCs/>
        </w:rPr>
        <w:t>37</w:t>
      </w:r>
    </w:p>
    <w:p w14:paraId="4C756E36" w14:textId="2AA040E5" w:rsidR="00DE260C" w:rsidRPr="00F010D7" w:rsidRDefault="00A55AA6">
      <w:pPr>
        <w:spacing w:after="0"/>
        <w:rPr>
          <w:rFonts w:ascii="Arial" w:hAnsi="Arial" w:cs="Arial"/>
          <w:b/>
          <w:sz w:val="24"/>
          <w:szCs w:val="24"/>
        </w:rPr>
      </w:pPr>
      <w:r w:rsidRPr="00F010D7">
        <w:rPr>
          <w:rFonts w:ascii="Arial" w:hAnsi="Arial" w:cs="Arial"/>
          <w:b/>
          <w:sz w:val="24"/>
          <w:szCs w:val="24"/>
        </w:rPr>
        <w:lastRenderedPageBreak/>
        <w:t>Introduction</w:t>
      </w:r>
    </w:p>
    <w:p w14:paraId="5011E1E9" w14:textId="77777777" w:rsidR="00DE260C" w:rsidRPr="00F010D7" w:rsidRDefault="00DE260C">
      <w:pPr>
        <w:spacing w:after="0"/>
        <w:rPr>
          <w:rFonts w:ascii="Arial" w:hAnsi="Arial" w:cs="Arial"/>
          <w:b/>
          <w:sz w:val="24"/>
          <w:szCs w:val="24"/>
        </w:rPr>
      </w:pPr>
    </w:p>
    <w:p w14:paraId="59148EBF" w14:textId="4A44C11C" w:rsidR="00DE260C" w:rsidRPr="00F010D7" w:rsidRDefault="00A55AA6">
      <w:pPr>
        <w:pStyle w:val="Default"/>
        <w:rPr>
          <w:rFonts w:ascii="Arial" w:hAnsi="Arial" w:cs="Arial"/>
        </w:rPr>
      </w:pPr>
      <w:r w:rsidRPr="00F010D7">
        <w:rPr>
          <w:rFonts w:ascii="Arial" w:hAnsi="Arial" w:cs="Arial"/>
        </w:rPr>
        <w:t xml:space="preserve">The </w:t>
      </w:r>
      <w:r w:rsidR="00E80D45" w:rsidRPr="00F010D7">
        <w:rPr>
          <w:rFonts w:ascii="Arial" w:hAnsi="Arial" w:cs="Arial"/>
        </w:rPr>
        <w:t>North Carolina Department of Public Instruction (</w:t>
      </w:r>
      <w:r w:rsidRPr="00F010D7">
        <w:rPr>
          <w:rFonts w:ascii="Arial" w:hAnsi="Arial" w:cs="Arial"/>
        </w:rPr>
        <w:t>NCDPI</w:t>
      </w:r>
      <w:r w:rsidR="00E80D45" w:rsidRPr="00F010D7">
        <w:rPr>
          <w:rFonts w:ascii="Arial" w:hAnsi="Arial" w:cs="Arial"/>
        </w:rPr>
        <w:t>)</w:t>
      </w:r>
      <w:r w:rsidRPr="00F010D7">
        <w:rPr>
          <w:rFonts w:ascii="Arial" w:hAnsi="Arial" w:cs="Arial"/>
        </w:rPr>
        <w:t xml:space="preserve"> </w:t>
      </w:r>
      <w:r w:rsidR="000A7F9F" w:rsidRPr="00F010D7">
        <w:rPr>
          <w:rFonts w:ascii="Arial" w:hAnsi="Arial" w:cs="Arial"/>
        </w:rPr>
        <w:t xml:space="preserve">Office of </w:t>
      </w:r>
      <w:r w:rsidRPr="00F010D7">
        <w:rPr>
          <w:rFonts w:ascii="Arial" w:hAnsi="Arial" w:cs="Arial"/>
        </w:rPr>
        <w:t xml:space="preserve">Accountability </w:t>
      </w:r>
      <w:r w:rsidR="000A7F9F" w:rsidRPr="00F010D7">
        <w:rPr>
          <w:rFonts w:ascii="Arial" w:hAnsi="Arial" w:cs="Arial"/>
        </w:rPr>
        <w:t>and Testing</w:t>
      </w:r>
      <w:r w:rsidRPr="00F010D7">
        <w:rPr>
          <w:rFonts w:ascii="Arial" w:hAnsi="Arial" w:cs="Arial"/>
        </w:rPr>
        <w:t xml:space="preserve"> produces the </w:t>
      </w:r>
      <w:r w:rsidR="00E65EC6" w:rsidRPr="00F010D7">
        <w:rPr>
          <w:rFonts w:ascii="Arial" w:hAnsi="Arial" w:cs="Arial"/>
          <w:i/>
        </w:rPr>
        <w:t>Four</w:t>
      </w:r>
      <w:r w:rsidR="008B1493" w:rsidRPr="00F010D7">
        <w:rPr>
          <w:rFonts w:ascii="Arial" w:hAnsi="Arial" w:cs="Arial"/>
          <w:i/>
        </w:rPr>
        <w:t>-</w:t>
      </w:r>
      <w:r w:rsidR="00E65EC6" w:rsidRPr="00F010D7">
        <w:rPr>
          <w:rFonts w:ascii="Arial" w:hAnsi="Arial" w:cs="Arial"/>
          <w:i/>
        </w:rPr>
        <w:t>Year</w:t>
      </w:r>
      <w:r w:rsidR="00E65EC6" w:rsidRPr="00F010D7">
        <w:rPr>
          <w:rFonts w:ascii="Arial" w:hAnsi="Arial" w:cs="Arial"/>
        </w:rPr>
        <w:t xml:space="preserve"> </w:t>
      </w:r>
      <w:r w:rsidR="00623787" w:rsidRPr="00F010D7">
        <w:rPr>
          <w:rFonts w:ascii="Arial" w:hAnsi="Arial" w:cs="Arial"/>
        </w:rPr>
        <w:t xml:space="preserve">and </w:t>
      </w:r>
      <w:r w:rsidR="00623787" w:rsidRPr="00F010D7">
        <w:rPr>
          <w:rFonts w:ascii="Arial" w:hAnsi="Arial" w:cs="Arial"/>
          <w:i/>
        </w:rPr>
        <w:t>Five</w:t>
      </w:r>
      <w:r w:rsidR="008B1493" w:rsidRPr="00F010D7">
        <w:rPr>
          <w:rFonts w:ascii="Arial" w:hAnsi="Arial" w:cs="Arial"/>
          <w:i/>
        </w:rPr>
        <w:t>-</w:t>
      </w:r>
      <w:r w:rsidR="00623787" w:rsidRPr="00F010D7">
        <w:rPr>
          <w:rFonts w:ascii="Arial" w:hAnsi="Arial" w:cs="Arial"/>
          <w:i/>
        </w:rPr>
        <w:t>Year</w:t>
      </w:r>
      <w:r w:rsidR="00623787" w:rsidRPr="00F010D7">
        <w:rPr>
          <w:rFonts w:ascii="Arial" w:hAnsi="Arial" w:cs="Arial"/>
        </w:rPr>
        <w:t xml:space="preserve"> </w:t>
      </w:r>
      <w:r w:rsidRPr="00F010D7">
        <w:rPr>
          <w:rFonts w:ascii="Arial" w:hAnsi="Arial" w:cs="Arial"/>
          <w:i/>
        </w:rPr>
        <w:t xml:space="preserve">Adjusted Cohort Graduation Rate </w:t>
      </w:r>
      <w:r w:rsidR="007532C1" w:rsidRPr="00F010D7">
        <w:rPr>
          <w:rFonts w:ascii="Arial" w:hAnsi="Arial" w:cs="Arial"/>
          <w:i/>
        </w:rPr>
        <w:t>M</w:t>
      </w:r>
      <w:r w:rsidRPr="00F010D7">
        <w:rPr>
          <w:rFonts w:ascii="Arial" w:hAnsi="Arial" w:cs="Arial"/>
          <w:i/>
        </w:rPr>
        <w:t xml:space="preserve">anual </w:t>
      </w:r>
      <w:r w:rsidRPr="00F010D7">
        <w:rPr>
          <w:rFonts w:ascii="Arial" w:hAnsi="Arial" w:cs="Arial"/>
        </w:rPr>
        <w:t>which contains procedures for computing and auditing the cohort graduation rate</w:t>
      </w:r>
      <w:r w:rsidR="00D70BA5" w:rsidRPr="00F010D7">
        <w:rPr>
          <w:rFonts w:ascii="Arial" w:hAnsi="Arial" w:cs="Arial"/>
        </w:rPr>
        <w:t>s</w:t>
      </w:r>
      <w:r w:rsidRPr="00F010D7">
        <w:rPr>
          <w:rFonts w:ascii="Arial" w:hAnsi="Arial" w:cs="Arial"/>
        </w:rPr>
        <w:t xml:space="preserve"> (CGR) at </w:t>
      </w:r>
      <w:proofErr w:type="gramStart"/>
      <w:r w:rsidRPr="00F010D7">
        <w:rPr>
          <w:rFonts w:ascii="Arial" w:hAnsi="Arial" w:cs="Arial"/>
        </w:rPr>
        <w:t>the school</w:t>
      </w:r>
      <w:proofErr w:type="gramEnd"/>
      <w:r w:rsidRPr="00F010D7">
        <w:rPr>
          <w:rFonts w:ascii="Arial" w:hAnsi="Arial" w:cs="Arial"/>
        </w:rPr>
        <w:t xml:space="preserve">, </w:t>
      </w:r>
      <w:r w:rsidR="00F82F30" w:rsidRPr="00F010D7">
        <w:rPr>
          <w:rFonts w:ascii="Arial" w:hAnsi="Arial" w:cs="Arial"/>
        </w:rPr>
        <w:t>public school unit</w:t>
      </w:r>
      <w:r w:rsidR="00E65EC6" w:rsidRPr="00F010D7">
        <w:rPr>
          <w:rFonts w:ascii="Arial" w:hAnsi="Arial" w:cs="Arial"/>
        </w:rPr>
        <w:t xml:space="preserve"> </w:t>
      </w:r>
      <w:r w:rsidR="00606046" w:rsidRPr="00F010D7">
        <w:rPr>
          <w:rFonts w:ascii="Arial" w:hAnsi="Arial" w:cs="Arial"/>
        </w:rPr>
        <w:t>(</w:t>
      </w:r>
      <w:r w:rsidR="00F82F30" w:rsidRPr="00F010D7">
        <w:rPr>
          <w:rFonts w:ascii="Arial" w:hAnsi="Arial" w:cs="Arial"/>
        </w:rPr>
        <w:t>PSU</w:t>
      </w:r>
      <w:r w:rsidR="00606046" w:rsidRPr="00F010D7">
        <w:rPr>
          <w:rFonts w:ascii="Arial" w:hAnsi="Arial" w:cs="Arial"/>
        </w:rPr>
        <w:t>)</w:t>
      </w:r>
      <w:r w:rsidRPr="00F010D7">
        <w:rPr>
          <w:rFonts w:ascii="Arial" w:hAnsi="Arial" w:cs="Arial"/>
        </w:rPr>
        <w:t>, and state level.</w:t>
      </w:r>
    </w:p>
    <w:p w14:paraId="04B50CD5" w14:textId="77777777" w:rsidR="00DE260C" w:rsidRPr="00F010D7" w:rsidRDefault="00DE260C">
      <w:pPr>
        <w:spacing w:after="0"/>
        <w:rPr>
          <w:rFonts w:ascii="Arial" w:hAnsi="Arial" w:cs="Arial"/>
          <w:sz w:val="24"/>
          <w:szCs w:val="24"/>
        </w:rPr>
      </w:pPr>
    </w:p>
    <w:p w14:paraId="06D04E25" w14:textId="64290A07" w:rsidR="00BC027F" w:rsidRPr="00F010D7" w:rsidRDefault="00A55AA6">
      <w:pPr>
        <w:spacing w:after="0"/>
        <w:rPr>
          <w:rFonts w:ascii="Arial" w:eastAsia="Times New Roman" w:hAnsi="Arial" w:cs="Arial"/>
          <w:color w:val="000000"/>
          <w:sz w:val="24"/>
          <w:szCs w:val="24"/>
        </w:rPr>
      </w:pPr>
      <w:r w:rsidRPr="00F010D7">
        <w:rPr>
          <w:rFonts w:ascii="Arial" w:hAnsi="Arial" w:cs="Arial"/>
          <w:sz w:val="24"/>
          <w:szCs w:val="24"/>
        </w:rPr>
        <w:t xml:space="preserve">The four-year </w:t>
      </w:r>
      <w:r w:rsidR="00E65EC6" w:rsidRPr="00F010D7">
        <w:rPr>
          <w:rFonts w:ascii="Arial" w:hAnsi="Arial" w:cs="Arial"/>
          <w:sz w:val="24"/>
          <w:szCs w:val="24"/>
        </w:rPr>
        <w:t xml:space="preserve">adjusted cohort graduation </w:t>
      </w:r>
      <w:r w:rsidR="003C2AC5" w:rsidRPr="00F010D7">
        <w:rPr>
          <w:rFonts w:ascii="Arial" w:hAnsi="Arial" w:cs="Arial"/>
          <w:sz w:val="24"/>
          <w:szCs w:val="24"/>
        </w:rPr>
        <w:t xml:space="preserve">rate </w:t>
      </w:r>
      <w:r w:rsidRPr="00F010D7">
        <w:rPr>
          <w:rFonts w:ascii="Arial" w:hAnsi="Arial" w:cs="Arial"/>
          <w:sz w:val="24"/>
          <w:szCs w:val="24"/>
        </w:rPr>
        <w:t xml:space="preserve">is a group of students who begin as first-time ninth graders in a </w:t>
      </w:r>
      <w:r w:rsidR="002B65CC" w:rsidRPr="00F010D7">
        <w:rPr>
          <w:rFonts w:ascii="Arial" w:hAnsi="Arial" w:cs="Arial"/>
          <w:sz w:val="24"/>
          <w:szCs w:val="24"/>
        </w:rPr>
        <w:t>defined school</w:t>
      </w:r>
      <w:r w:rsidRPr="00F010D7">
        <w:rPr>
          <w:rFonts w:ascii="Arial" w:hAnsi="Arial" w:cs="Arial"/>
          <w:sz w:val="24"/>
          <w:szCs w:val="24"/>
        </w:rPr>
        <w:t xml:space="preserve"> year and graduate with a regular high school diploma in four years or less. </w:t>
      </w:r>
      <w:r w:rsidR="003C2AC5" w:rsidRPr="00F010D7">
        <w:rPr>
          <w:rFonts w:ascii="Arial" w:hAnsi="Arial" w:cs="Arial"/>
          <w:sz w:val="24"/>
          <w:szCs w:val="24"/>
        </w:rPr>
        <w:t xml:space="preserve">The five-year adjusted cohort graduation rate is a group of students who begin as first-time ninth graders in a defined school year and graduate with a regular high school diploma in five years or less. </w:t>
      </w:r>
      <w:r w:rsidR="00AC1846" w:rsidRPr="00F010D7">
        <w:rPr>
          <w:rFonts w:ascii="Arial" w:eastAsia="Times New Roman" w:hAnsi="Arial" w:cs="Arial"/>
          <w:color w:val="000000"/>
          <w:sz w:val="24"/>
          <w:szCs w:val="24"/>
        </w:rPr>
        <w:t xml:space="preserve">Beginning in 2024, the </w:t>
      </w:r>
      <w:r w:rsidR="00A9176C" w:rsidRPr="00F010D7">
        <w:rPr>
          <w:rFonts w:ascii="Arial" w:eastAsia="Times New Roman" w:hAnsi="Arial" w:cs="Arial"/>
          <w:color w:val="000000"/>
          <w:sz w:val="24"/>
          <w:szCs w:val="24"/>
        </w:rPr>
        <w:t>CGR</w:t>
      </w:r>
      <w:r w:rsidR="00AC1846" w:rsidRPr="00F010D7">
        <w:rPr>
          <w:rFonts w:ascii="Arial" w:eastAsia="Times New Roman" w:hAnsi="Arial" w:cs="Arial"/>
          <w:color w:val="000000"/>
          <w:sz w:val="24"/>
          <w:szCs w:val="24"/>
        </w:rPr>
        <w:t xml:space="preserve"> process will track student movement during the fifth year of the cohort. Previously, the </w:t>
      </w:r>
      <w:r w:rsidR="00A9176C" w:rsidRPr="00F010D7">
        <w:rPr>
          <w:rFonts w:ascii="Arial" w:eastAsia="Times New Roman" w:hAnsi="Arial" w:cs="Arial"/>
          <w:color w:val="000000"/>
          <w:sz w:val="24"/>
          <w:szCs w:val="24"/>
        </w:rPr>
        <w:t>five-year rate</w:t>
      </w:r>
      <w:r w:rsidR="00AC1846" w:rsidRPr="00F010D7">
        <w:rPr>
          <w:rFonts w:ascii="Arial" w:eastAsia="Times New Roman" w:hAnsi="Arial" w:cs="Arial"/>
          <w:color w:val="000000"/>
          <w:sz w:val="24"/>
          <w:szCs w:val="24"/>
        </w:rPr>
        <w:t xml:space="preserve"> was not adjusted for population changes; the process only checked the students in the </w:t>
      </w:r>
      <w:r w:rsidR="00A66678" w:rsidRPr="00F010D7">
        <w:rPr>
          <w:rFonts w:ascii="Arial" w:eastAsia="Times New Roman" w:hAnsi="Arial" w:cs="Arial"/>
          <w:color w:val="000000"/>
          <w:sz w:val="24"/>
          <w:szCs w:val="24"/>
        </w:rPr>
        <w:t>four</w:t>
      </w:r>
      <w:r w:rsidR="00AC1846" w:rsidRPr="00F010D7">
        <w:rPr>
          <w:rFonts w:ascii="Arial" w:eastAsia="Times New Roman" w:hAnsi="Arial" w:cs="Arial"/>
          <w:color w:val="000000"/>
          <w:sz w:val="24"/>
          <w:szCs w:val="24"/>
        </w:rPr>
        <w:t xml:space="preserve">-year cohort to see if a diploma was earned during the </w:t>
      </w:r>
      <w:r w:rsidR="00BC027F" w:rsidRPr="00F010D7">
        <w:rPr>
          <w:rFonts w:ascii="Arial" w:eastAsia="Times New Roman" w:hAnsi="Arial" w:cs="Arial"/>
          <w:color w:val="000000"/>
          <w:sz w:val="24"/>
          <w:szCs w:val="24"/>
        </w:rPr>
        <w:t>fifth</w:t>
      </w:r>
      <w:r w:rsidR="00AC1846" w:rsidRPr="00F010D7">
        <w:rPr>
          <w:rFonts w:ascii="Arial" w:eastAsia="Times New Roman" w:hAnsi="Arial" w:cs="Arial"/>
          <w:color w:val="000000"/>
          <w:sz w:val="24"/>
          <w:szCs w:val="24"/>
        </w:rPr>
        <w:t xml:space="preserve"> year. Starting </w:t>
      </w:r>
      <w:r w:rsidR="00BC027F" w:rsidRPr="00F010D7">
        <w:rPr>
          <w:rFonts w:ascii="Arial" w:eastAsia="Times New Roman" w:hAnsi="Arial" w:cs="Arial"/>
          <w:color w:val="000000"/>
          <w:sz w:val="24"/>
          <w:szCs w:val="24"/>
        </w:rPr>
        <w:t>with the 2023</w:t>
      </w:r>
      <w:r w:rsidR="00A9176C" w:rsidRPr="00F010D7">
        <w:rPr>
          <w:rFonts w:ascii="Arial" w:eastAsia="Times New Roman" w:hAnsi="Arial" w:cs="Arial"/>
          <w:color w:val="000000"/>
          <w:sz w:val="24"/>
          <w:szCs w:val="24"/>
        </w:rPr>
        <w:t>–</w:t>
      </w:r>
      <w:r w:rsidR="00BC027F" w:rsidRPr="00F010D7">
        <w:rPr>
          <w:rFonts w:ascii="Arial" w:eastAsia="Times New Roman" w:hAnsi="Arial" w:cs="Arial"/>
          <w:color w:val="000000"/>
          <w:sz w:val="24"/>
          <w:szCs w:val="24"/>
        </w:rPr>
        <w:t>24 school year</w:t>
      </w:r>
      <w:r w:rsidR="00AC1846" w:rsidRPr="00F010D7">
        <w:rPr>
          <w:rFonts w:ascii="Arial" w:eastAsia="Times New Roman" w:hAnsi="Arial" w:cs="Arial"/>
          <w:color w:val="000000"/>
          <w:sz w:val="24"/>
          <w:szCs w:val="24"/>
        </w:rPr>
        <w:t xml:space="preserve">, the business logic and process for the standard </w:t>
      </w:r>
      <w:r w:rsidR="00A9176C" w:rsidRPr="00F010D7">
        <w:rPr>
          <w:rFonts w:ascii="Arial" w:eastAsia="Times New Roman" w:hAnsi="Arial" w:cs="Arial"/>
          <w:color w:val="000000"/>
          <w:sz w:val="24"/>
          <w:szCs w:val="24"/>
        </w:rPr>
        <w:t>four</w:t>
      </w:r>
      <w:r w:rsidR="00277777" w:rsidRPr="00F010D7">
        <w:rPr>
          <w:rFonts w:ascii="Arial" w:eastAsia="Times New Roman" w:hAnsi="Arial" w:cs="Arial"/>
          <w:color w:val="000000"/>
          <w:sz w:val="24"/>
          <w:szCs w:val="24"/>
        </w:rPr>
        <w:t>-year</w:t>
      </w:r>
      <w:r w:rsidR="00AC1846" w:rsidRPr="00F010D7">
        <w:rPr>
          <w:rFonts w:ascii="Arial" w:eastAsia="Times New Roman" w:hAnsi="Arial" w:cs="Arial"/>
          <w:color w:val="000000"/>
          <w:sz w:val="24"/>
          <w:szCs w:val="24"/>
        </w:rPr>
        <w:t xml:space="preserve"> rate will be applied to the </w:t>
      </w:r>
      <w:r w:rsidR="00A9176C" w:rsidRPr="00F010D7">
        <w:rPr>
          <w:rFonts w:ascii="Arial" w:eastAsia="Times New Roman" w:hAnsi="Arial" w:cs="Arial"/>
          <w:color w:val="000000"/>
          <w:sz w:val="24"/>
          <w:szCs w:val="24"/>
        </w:rPr>
        <w:t>five-year</w:t>
      </w:r>
      <w:r w:rsidR="00AC1846" w:rsidRPr="00F010D7">
        <w:rPr>
          <w:rFonts w:ascii="Arial" w:eastAsia="Times New Roman" w:hAnsi="Arial" w:cs="Arial"/>
          <w:color w:val="000000"/>
          <w:sz w:val="24"/>
          <w:szCs w:val="24"/>
        </w:rPr>
        <w:t xml:space="preserve"> CGR rate, with the difference that it gives one extra year for </w:t>
      </w:r>
      <w:r w:rsidR="00A9176C" w:rsidRPr="00F010D7">
        <w:rPr>
          <w:rFonts w:ascii="Arial" w:eastAsia="Times New Roman" w:hAnsi="Arial" w:cs="Arial"/>
          <w:color w:val="000000"/>
          <w:sz w:val="24"/>
          <w:szCs w:val="24"/>
        </w:rPr>
        <w:t>graduation and</w:t>
      </w:r>
      <w:r w:rsidR="00AC1846" w:rsidRPr="00F010D7">
        <w:rPr>
          <w:rFonts w:ascii="Arial" w:eastAsia="Times New Roman" w:hAnsi="Arial" w:cs="Arial"/>
          <w:color w:val="000000"/>
          <w:sz w:val="24"/>
          <w:szCs w:val="24"/>
        </w:rPr>
        <w:t xml:space="preserve"> is reported one year later than the </w:t>
      </w:r>
      <w:r w:rsidR="00A9176C" w:rsidRPr="00F010D7">
        <w:rPr>
          <w:rFonts w:ascii="Arial" w:eastAsia="Times New Roman" w:hAnsi="Arial" w:cs="Arial"/>
          <w:color w:val="000000"/>
          <w:sz w:val="24"/>
          <w:szCs w:val="24"/>
        </w:rPr>
        <w:t xml:space="preserve">four-year </w:t>
      </w:r>
      <w:r w:rsidR="00AC1846" w:rsidRPr="00F010D7">
        <w:rPr>
          <w:rFonts w:ascii="Arial" w:eastAsia="Times New Roman" w:hAnsi="Arial" w:cs="Arial"/>
          <w:color w:val="000000"/>
          <w:sz w:val="24"/>
          <w:szCs w:val="24"/>
        </w:rPr>
        <w:t xml:space="preserve">CGR rate. </w:t>
      </w:r>
    </w:p>
    <w:p w14:paraId="5C60E93D" w14:textId="77777777" w:rsidR="00BC027F" w:rsidRPr="00F010D7" w:rsidRDefault="00BC027F">
      <w:pPr>
        <w:spacing w:after="0"/>
        <w:rPr>
          <w:rFonts w:ascii="Arial" w:eastAsia="Times New Roman" w:hAnsi="Arial" w:cs="Arial"/>
          <w:color w:val="000000"/>
          <w:sz w:val="24"/>
          <w:szCs w:val="24"/>
        </w:rPr>
      </w:pPr>
    </w:p>
    <w:p w14:paraId="30B9F9E2" w14:textId="2EE824BB" w:rsidR="00DE260C" w:rsidRPr="00F010D7" w:rsidRDefault="003C2AC5">
      <w:pPr>
        <w:spacing w:after="0"/>
        <w:rPr>
          <w:rFonts w:ascii="Arial" w:hAnsi="Arial" w:cs="Arial"/>
          <w:sz w:val="24"/>
          <w:szCs w:val="24"/>
        </w:rPr>
      </w:pPr>
      <w:r w:rsidRPr="00F010D7">
        <w:rPr>
          <w:rFonts w:ascii="Arial" w:hAnsi="Arial" w:cs="Arial"/>
          <w:sz w:val="24"/>
          <w:szCs w:val="24"/>
        </w:rPr>
        <w:t>A</w:t>
      </w:r>
      <w:r w:rsidR="00A55AA6" w:rsidRPr="00F010D7">
        <w:rPr>
          <w:rFonts w:ascii="Arial" w:hAnsi="Arial" w:cs="Arial"/>
          <w:sz w:val="24"/>
          <w:szCs w:val="24"/>
        </w:rPr>
        <w:t xml:space="preserve"> cohort is “adjusted” by adding any students transferring into the cohort and subtracting any students who transfer out, immigrate to another country</w:t>
      </w:r>
      <w:r w:rsidR="00E65EC6" w:rsidRPr="00F010D7">
        <w:rPr>
          <w:rFonts w:ascii="Arial" w:hAnsi="Arial" w:cs="Arial"/>
          <w:sz w:val="24"/>
          <w:szCs w:val="24"/>
        </w:rPr>
        <w:t>,</w:t>
      </w:r>
      <w:r w:rsidR="00A55AA6" w:rsidRPr="00F010D7">
        <w:rPr>
          <w:rFonts w:ascii="Arial" w:hAnsi="Arial" w:cs="Arial"/>
          <w:sz w:val="24"/>
          <w:szCs w:val="24"/>
        </w:rPr>
        <w:t xml:space="preserve"> or die during the years covered by the rate. The adjusted cohort graduation rate</w:t>
      </w:r>
      <w:r w:rsidR="004F2F12" w:rsidRPr="00F010D7">
        <w:rPr>
          <w:rFonts w:ascii="Arial" w:hAnsi="Arial" w:cs="Arial"/>
          <w:sz w:val="24"/>
          <w:szCs w:val="24"/>
        </w:rPr>
        <w:t>s</w:t>
      </w:r>
      <w:r w:rsidR="00A55AA6" w:rsidRPr="00F010D7">
        <w:rPr>
          <w:rFonts w:ascii="Arial" w:hAnsi="Arial" w:cs="Arial"/>
          <w:sz w:val="24"/>
          <w:szCs w:val="24"/>
        </w:rPr>
        <w:t xml:space="preserve"> measure the percent</w:t>
      </w:r>
      <w:r w:rsidR="00FA4DF9" w:rsidRPr="00F010D7">
        <w:rPr>
          <w:rFonts w:ascii="Arial" w:hAnsi="Arial" w:cs="Arial"/>
          <w:sz w:val="24"/>
          <w:szCs w:val="24"/>
        </w:rPr>
        <w:t>age</w:t>
      </w:r>
      <w:r w:rsidR="00A55AA6" w:rsidRPr="00F010D7">
        <w:rPr>
          <w:rFonts w:ascii="Arial" w:hAnsi="Arial" w:cs="Arial"/>
          <w:sz w:val="24"/>
          <w:szCs w:val="24"/>
        </w:rPr>
        <w:t xml:space="preserve"> of students in a ninth-grade cohort that graduate with a regular </w:t>
      </w:r>
      <w:r w:rsidR="002B65CC" w:rsidRPr="00F010D7">
        <w:rPr>
          <w:rFonts w:ascii="Arial" w:hAnsi="Arial" w:cs="Arial"/>
          <w:sz w:val="24"/>
          <w:szCs w:val="24"/>
        </w:rPr>
        <w:t xml:space="preserve">high school </w:t>
      </w:r>
      <w:r w:rsidR="00A55AA6" w:rsidRPr="00F010D7">
        <w:rPr>
          <w:rFonts w:ascii="Arial" w:hAnsi="Arial" w:cs="Arial"/>
          <w:sz w:val="24"/>
          <w:szCs w:val="24"/>
        </w:rPr>
        <w:t xml:space="preserve">diploma </w:t>
      </w:r>
      <w:r w:rsidR="00E84BEC" w:rsidRPr="00F010D7">
        <w:rPr>
          <w:rFonts w:ascii="Arial" w:hAnsi="Arial" w:cs="Arial"/>
          <w:sz w:val="24"/>
          <w:szCs w:val="24"/>
        </w:rPr>
        <w:t>by the expected year</w:t>
      </w:r>
      <w:r w:rsidR="00A55AA6" w:rsidRPr="00F010D7">
        <w:rPr>
          <w:rFonts w:ascii="Arial" w:hAnsi="Arial" w:cs="Arial"/>
          <w:sz w:val="24"/>
          <w:szCs w:val="24"/>
        </w:rPr>
        <w:t>.</w:t>
      </w:r>
    </w:p>
    <w:p w14:paraId="69B416E9" w14:textId="77777777" w:rsidR="00DE260C" w:rsidRPr="00F010D7" w:rsidRDefault="00DE260C">
      <w:pPr>
        <w:spacing w:after="0"/>
        <w:rPr>
          <w:rFonts w:ascii="Arial" w:hAnsi="Arial" w:cs="Arial"/>
          <w:sz w:val="24"/>
          <w:szCs w:val="24"/>
        </w:rPr>
      </w:pPr>
    </w:p>
    <w:p w14:paraId="3CDFD13F" w14:textId="2200682E" w:rsidR="00DE260C" w:rsidRPr="00F010D7" w:rsidRDefault="00A55AA6">
      <w:pPr>
        <w:spacing w:after="0"/>
        <w:rPr>
          <w:rFonts w:ascii="Arial" w:hAnsi="Arial" w:cs="Arial"/>
          <w:sz w:val="24"/>
          <w:szCs w:val="24"/>
        </w:rPr>
      </w:pPr>
      <w:r w:rsidRPr="00F010D7">
        <w:rPr>
          <w:rFonts w:ascii="Arial" w:hAnsi="Arial" w:cs="Arial"/>
          <w:sz w:val="24"/>
          <w:szCs w:val="24"/>
        </w:rPr>
        <w:t xml:space="preserve">The rules for calculating the cohort graduation rate meet federal requirements </w:t>
      </w:r>
      <w:r w:rsidR="0085553C" w:rsidRPr="00F010D7">
        <w:rPr>
          <w:rFonts w:ascii="Arial" w:hAnsi="Arial" w:cs="Arial"/>
          <w:sz w:val="24"/>
          <w:szCs w:val="24"/>
        </w:rPr>
        <w:t xml:space="preserve">under </w:t>
      </w:r>
      <w:proofErr w:type="gramStart"/>
      <w:r w:rsidR="0085553C" w:rsidRPr="00F010D7">
        <w:rPr>
          <w:rFonts w:ascii="Arial" w:hAnsi="Arial" w:cs="Arial"/>
          <w:sz w:val="24"/>
          <w:szCs w:val="24"/>
        </w:rPr>
        <w:t>the Every</w:t>
      </w:r>
      <w:proofErr w:type="gramEnd"/>
      <w:r w:rsidR="0085553C" w:rsidRPr="00F010D7">
        <w:rPr>
          <w:rFonts w:ascii="Arial" w:hAnsi="Arial" w:cs="Arial"/>
          <w:sz w:val="24"/>
          <w:szCs w:val="24"/>
        </w:rPr>
        <w:t xml:space="preserve"> Student Succeeds Act.</w:t>
      </w:r>
    </w:p>
    <w:p w14:paraId="716B273D" w14:textId="77777777" w:rsidR="00DE260C" w:rsidRPr="00F010D7" w:rsidRDefault="00DE260C">
      <w:pPr>
        <w:spacing w:after="0"/>
        <w:rPr>
          <w:rFonts w:ascii="Arial" w:hAnsi="Arial" w:cs="Arial"/>
          <w:sz w:val="24"/>
          <w:szCs w:val="24"/>
        </w:rPr>
      </w:pPr>
    </w:p>
    <w:p w14:paraId="36CD48B2" w14:textId="5E381751" w:rsidR="00DE260C" w:rsidRPr="00F010D7" w:rsidRDefault="00A55AA6">
      <w:pPr>
        <w:spacing w:after="0"/>
        <w:rPr>
          <w:rFonts w:ascii="Arial" w:hAnsi="Arial" w:cs="Arial"/>
          <w:sz w:val="24"/>
          <w:szCs w:val="24"/>
        </w:rPr>
      </w:pPr>
      <w:r w:rsidRPr="00F010D7">
        <w:rPr>
          <w:rFonts w:ascii="Arial" w:hAnsi="Arial" w:cs="Arial"/>
          <w:sz w:val="24"/>
          <w:szCs w:val="24"/>
        </w:rPr>
        <w:t xml:space="preserve">Students who exit the following </w:t>
      </w:r>
      <w:r w:rsidR="001C24EA" w:rsidRPr="00F010D7">
        <w:rPr>
          <w:rFonts w:ascii="Arial" w:hAnsi="Arial" w:cs="Arial"/>
          <w:sz w:val="24"/>
          <w:szCs w:val="24"/>
        </w:rPr>
        <w:t xml:space="preserve">student </w:t>
      </w:r>
      <w:r w:rsidRPr="00F010D7">
        <w:rPr>
          <w:rFonts w:ascii="Arial" w:hAnsi="Arial" w:cs="Arial"/>
          <w:sz w:val="24"/>
          <w:szCs w:val="24"/>
        </w:rPr>
        <w:t>groups</w:t>
      </w:r>
      <w:r w:rsidR="006D1662">
        <w:rPr>
          <w:rFonts w:ascii="Arial" w:hAnsi="Arial" w:cs="Arial"/>
          <w:sz w:val="24"/>
          <w:szCs w:val="24"/>
        </w:rPr>
        <w:t>,</w:t>
      </w:r>
      <w:r w:rsidRPr="00F010D7">
        <w:rPr>
          <w:rFonts w:ascii="Arial" w:hAnsi="Arial" w:cs="Arial"/>
          <w:sz w:val="24"/>
          <w:szCs w:val="24"/>
        </w:rPr>
        <w:t xml:space="preserve"> English Learners</w:t>
      </w:r>
      <w:r w:rsidR="00D93D43" w:rsidRPr="00F010D7">
        <w:rPr>
          <w:rFonts w:ascii="Arial" w:hAnsi="Arial" w:cs="Arial"/>
          <w:sz w:val="24"/>
          <w:szCs w:val="24"/>
        </w:rPr>
        <w:t xml:space="preserve"> (E</w:t>
      </w:r>
      <w:r w:rsidR="002B4751" w:rsidRPr="00F010D7">
        <w:rPr>
          <w:rFonts w:ascii="Arial" w:hAnsi="Arial" w:cs="Arial"/>
          <w:sz w:val="24"/>
          <w:szCs w:val="24"/>
        </w:rPr>
        <w:t>L</w:t>
      </w:r>
      <w:r w:rsidR="00D93D43" w:rsidRPr="00F010D7">
        <w:rPr>
          <w:rFonts w:ascii="Arial" w:hAnsi="Arial" w:cs="Arial"/>
          <w:sz w:val="24"/>
          <w:szCs w:val="24"/>
        </w:rPr>
        <w:t>s)</w:t>
      </w:r>
      <w:r w:rsidRPr="00F010D7">
        <w:rPr>
          <w:rFonts w:ascii="Arial" w:hAnsi="Arial" w:cs="Arial"/>
          <w:sz w:val="24"/>
          <w:szCs w:val="24"/>
        </w:rPr>
        <w:t xml:space="preserve">, Students with Disabilities, Foster, and Homeless after entering 9th grade </w:t>
      </w:r>
      <w:r w:rsidR="001C24EA" w:rsidRPr="00F010D7">
        <w:rPr>
          <w:rFonts w:ascii="Arial" w:hAnsi="Arial" w:cs="Arial"/>
          <w:sz w:val="24"/>
          <w:szCs w:val="24"/>
        </w:rPr>
        <w:t>are</w:t>
      </w:r>
      <w:r w:rsidRPr="00F010D7">
        <w:rPr>
          <w:rFonts w:ascii="Arial" w:hAnsi="Arial" w:cs="Arial"/>
          <w:sz w:val="24"/>
          <w:szCs w:val="24"/>
        </w:rPr>
        <w:t xml:space="preserve"> included in the subgroup for the disaggregated </w:t>
      </w:r>
      <w:r w:rsidR="00D93D43" w:rsidRPr="00F010D7">
        <w:rPr>
          <w:rFonts w:ascii="Arial" w:hAnsi="Arial" w:cs="Arial"/>
          <w:sz w:val="24"/>
          <w:szCs w:val="24"/>
        </w:rPr>
        <w:t xml:space="preserve">cohort graduation rate </w:t>
      </w:r>
      <w:r w:rsidRPr="00F010D7">
        <w:rPr>
          <w:rFonts w:ascii="Arial" w:hAnsi="Arial" w:cs="Arial"/>
          <w:sz w:val="24"/>
          <w:szCs w:val="24"/>
        </w:rPr>
        <w:t xml:space="preserve">reports during their anticipated graduation year. </w:t>
      </w:r>
    </w:p>
    <w:p w14:paraId="7C6AA01D" w14:textId="77777777" w:rsidR="00DE260C" w:rsidRPr="00F010D7" w:rsidRDefault="00DE260C">
      <w:pPr>
        <w:spacing w:after="0"/>
        <w:rPr>
          <w:rFonts w:ascii="Arial" w:hAnsi="Arial" w:cs="Arial"/>
          <w:b/>
          <w:sz w:val="24"/>
          <w:szCs w:val="24"/>
        </w:rPr>
      </w:pPr>
    </w:p>
    <w:p w14:paraId="01B91AB9" w14:textId="77777777" w:rsidR="0001410F" w:rsidRPr="00F010D7" w:rsidRDefault="0001410F">
      <w:pPr>
        <w:spacing w:after="0"/>
        <w:rPr>
          <w:rFonts w:ascii="Arial" w:hAnsi="Arial" w:cs="Arial"/>
          <w:b/>
          <w:sz w:val="24"/>
          <w:szCs w:val="24"/>
        </w:rPr>
      </w:pPr>
    </w:p>
    <w:p w14:paraId="5ADAD74E" w14:textId="77777777" w:rsidR="0001410F" w:rsidRPr="00F010D7" w:rsidRDefault="0001410F">
      <w:pPr>
        <w:spacing w:after="0"/>
        <w:rPr>
          <w:rFonts w:ascii="Arial" w:hAnsi="Arial" w:cs="Arial"/>
          <w:b/>
          <w:sz w:val="24"/>
          <w:szCs w:val="24"/>
        </w:rPr>
      </w:pPr>
    </w:p>
    <w:p w14:paraId="21FCB890" w14:textId="77777777" w:rsidR="0001410F" w:rsidRPr="00F010D7" w:rsidRDefault="0001410F">
      <w:pPr>
        <w:spacing w:after="0"/>
        <w:rPr>
          <w:rFonts w:ascii="Arial" w:hAnsi="Arial" w:cs="Arial"/>
          <w:b/>
          <w:sz w:val="24"/>
          <w:szCs w:val="24"/>
        </w:rPr>
      </w:pPr>
    </w:p>
    <w:p w14:paraId="5E2A73C6" w14:textId="77777777" w:rsidR="0001410F" w:rsidRPr="00F010D7" w:rsidRDefault="0001410F">
      <w:pPr>
        <w:spacing w:after="0"/>
        <w:rPr>
          <w:rFonts w:ascii="Arial" w:hAnsi="Arial" w:cs="Arial"/>
          <w:b/>
          <w:sz w:val="24"/>
          <w:szCs w:val="24"/>
        </w:rPr>
      </w:pPr>
    </w:p>
    <w:p w14:paraId="73BE0DE5" w14:textId="77777777" w:rsidR="0001410F" w:rsidRPr="00F010D7" w:rsidRDefault="0001410F">
      <w:pPr>
        <w:spacing w:after="0"/>
        <w:rPr>
          <w:rFonts w:ascii="Arial" w:hAnsi="Arial" w:cs="Arial"/>
          <w:b/>
          <w:sz w:val="24"/>
          <w:szCs w:val="24"/>
        </w:rPr>
      </w:pPr>
    </w:p>
    <w:p w14:paraId="39755369" w14:textId="77777777" w:rsidR="0001410F" w:rsidRPr="00F010D7" w:rsidRDefault="0001410F">
      <w:pPr>
        <w:spacing w:after="0"/>
        <w:rPr>
          <w:rFonts w:ascii="Arial" w:hAnsi="Arial" w:cs="Arial"/>
          <w:b/>
          <w:sz w:val="24"/>
          <w:szCs w:val="24"/>
        </w:rPr>
      </w:pPr>
    </w:p>
    <w:p w14:paraId="0D941FB9" w14:textId="77777777" w:rsidR="0001410F" w:rsidRPr="00F010D7" w:rsidRDefault="0001410F">
      <w:pPr>
        <w:spacing w:after="0"/>
        <w:rPr>
          <w:rFonts w:ascii="Arial" w:hAnsi="Arial" w:cs="Arial"/>
          <w:b/>
          <w:sz w:val="24"/>
          <w:szCs w:val="24"/>
        </w:rPr>
      </w:pPr>
    </w:p>
    <w:p w14:paraId="143101B9" w14:textId="77777777" w:rsidR="0001410F" w:rsidRPr="00F010D7" w:rsidRDefault="0001410F">
      <w:pPr>
        <w:spacing w:after="0"/>
        <w:rPr>
          <w:rFonts w:ascii="Arial" w:hAnsi="Arial" w:cs="Arial"/>
          <w:b/>
          <w:sz w:val="24"/>
          <w:szCs w:val="24"/>
        </w:rPr>
      </w:pPr>
    </w:p>
    <w:p w14:paraId="1ED1336F" w14:textId="77777777" w:rsidR="0001410F" w:rsidRPr="00F010D7" w:rsidRDefault="0001410F">
      <w:pPr>
        <w:spacing w:after="0"/>
        <w:rPr>
          <w:rFonts w:ascii="Arial" w:hAnsi="Arial" w:cs="Arial"/>
          <w:b/>
          <w:sz w:val="24"/>
          <w:szCs w:val="24"/>
        </w:rPr>
      </w:pPr>
    </w:p>
    <w:p w14:paraId="218D755E" w14:textId="132621EE" w:rsidR="00DE260C" w:rsidRPr="0055240D" w:rsidRDefault="00A55AA6" w:rsidP="004754D9">
      <w:pPr>
        <w:pStyle w:val="Heading1"/>
      </w:pPr>
      <w:bookmarkStart w:id="0" w:name="_Toc210893436"/>
      <w:r w:rsidRPr="00831F46">
        <w:rPr>
          <w:rStyle w:val="Heading1Char"/>
          <w:b/>
          <w:iCs/>
        </w:rPr>
        <w:lastRenderedPageBreak/>
        <w:t xml:space="preserve">Determining </w:t>
      </w:r>
      <w:r w:rsidR="008839AB" w:rsidRPr="00831F46">
        <w:rPr>
          <w:rStyle w:val="Heading1Char"/>
          <w:b/>
          <w:iCs/>
        </w:rPr>
        <w:t>th</w:t>
      </w:r>
      <w:r w:rsidR="00C44277" w:rsidRPr="00831F46">
        <w:rPr>
          <w:rStyle w:val="Heading1Char"/>
          <w:b/>
          <w:iCs/>
        </w:rPr>
        <w:t xml:space="preserve">e </w:t>
      </w:r>
      <w:r w:rsidRPr="00831F46">
        <w:rPr>
          <w:rStyle w:val="Heading1Char"/>
          <w:b/>
          <w:iCs/>
        </w:rPr>
        <w:t>Adjusted Cohort Graduation Rate</w:t>
      </w:r>
      <w:r w:rsidR="001C24EA" w:rsidRPr="00831F46">
        <w:rPr>
          <w:rStyle w:val="Heading1Char"/>
          <w:b/>
          <w:iCs/>
        </w:rPr>
        <w:t>s</w:t>
      </w:r>
      <w:bookmarkEnd w:id="0"/>
    </w:p>
    <w:p w14:paraId="69165D05" w14:textId="426308B2" w:rsidR="005901F2" w:rsidRPr="00F010D7" w:rsidRDefault="00A55AA6" w:rsidP="004E304D">
      <w:pPr>
        <w:spacing w:after="0" w:line="240" w:lineRule="auto"/>
        <w:rPr>
          <w:rFonts w:ascii="Arial" w:hAnsi="Arial" w:cs="Arial"/>
          <w:sz w:val="24"/>
          <w:szCs w:val="24"/>
        </w:rPr>
      </w:pPr>
      <w:r w:rsidRPr="00F010D7">
        <w:rPr>
          <w:rFonts w:ascii="Arial" w:hAnsi="Arial" w:cs="Arial"/>
          <w:sz w:val="24"/>
          <w:szCs w:val="24"/>
        </w:rPr>
        <w:t xml:space="preserve">The following information provides the requirements as defined in </w:t>
      </w:r>
      <w:proofErr w:type="gramStart"/>
      <w:r w:rsidRPr="00F010D7">
        <w:rPr>
          <w:rFonts w:ascii="Arial" w:hAnsi="Arial" w:cs="Arial"/>
          <w:sz w:val="24"/>
          <w:szCs w:val="24"/>
        </w:rPr>
        <w:t>the Every</w:t>
      </w:r>
      <w:proofErr w:type="gramEnd"/>
      <w:r w:rsidRPr="00F010D7">
        <w:rPr>
          <w:rFonts w:ascii="Arial" w:hAnsi="Arial" w:cs="Arial"/>
          <w:sz w:val="24"/>
          <w:szCs w:val="24"/>
        </w:rPr>
        <w:t xml:space="preserve"> Student Succeeds Act (ESSA) and additional business rules applied to cohort data for implementation and calculation of the adjusted cohort graduation rate</w:t>
      </w:r>
      <w:r w:rsidR="00396456" w:rsidRPr="00F010D7">
        <w:rPr>
          <w:rFonts w:ascii="Arial" w:hAnsi="Arial" w:cs="Arial"/>
          <w:sz w:val="24"/>
          <w:szCs w:val="24"/>
        </w:rPr>
        <w:t>s</w:t>
      </w:r>
      <w:r w:rsidR="0057121D" w:rsidRPr="00F010D7">
        <w:rPr>
          <w:rFonts w:ascii="Arial" w:hAnsi="Arial" w:cs="Arial"/>
          <w:sz w:val="24"/>
          <w:szCs w:val="24"/>
        </w:rPr>
        <w:t xml:space="preserve"> </w:t>
      </w:r>
      <w:r w:rsidR="00375012" w:rsidRPr="00F010D7">
        <w:rPr>
          <w:rFonts w:ascii="Arial" w:hAnsi="Arial" w:cs="Arial"/>
          <w:sz w:val="24"/>
          <w:szCs w:val="24"/>
        </w:rPr>
        <w:t>for the four</w:t>
      </w:r>
      <w:r w:rsidR="00B51746" w:rsidRPr="00F010D7">
        <w:rPr>
          <w:rFonts w:ascii="Arial" w:hAnsi="Arial" w:cs="Arial"/>
          <w:sz w:val="24"/>
          <w:szCs w:val="24"/>
        </w:rPr>
        <w:t>-</w:t>
      </w:r>
      <w:r w:rsidR="00375012" w:rsidRPr="00F010D7">
        <w:rPr>
          <w:rFonts w:ascii="Arial" w:hAnsi="Arial" w:cs="Arial"/>
          <w:sz w:val="24"/>
          <w:szCs w:val="24"/>
        </w:rPr>
        <w:t>year rate and the five</w:t>
      </w:r>
      <w:r w:rsidR="00B51746" w:rsidRPr="00F010D7">
        <w:rPr>
          <w:rFonts w:ascii="Arial" w:hAnsi="Arial" w:cs="Arial"/>
          <w:sz w:val="24"/>
          <w:szCs w:val="24"/>
        </w:rPr>
        <w:t>-</w:t>
      </w:r>
      <w:r w:rsidR="00375012" w:rsidRPr="00F010D7">
        <w:rPr>
          <w:rFonts w:ascii="Arial" w:hAnsi="Arial" w:cs="Arial"/>
          <w:sz w:val="24"/>
          <w:szCs w:val="24"/>
        </w:rPr>
        <w:t>year rate</w:t>
      </w:r>
      <w:r w:rsidRPr="00F010D7">
        <w:rPr>
          <w:rFonts w:ascii="Arial" w:hAnsi="Arial" w:cs="Arial"/>
          <w:sz w:val="24"/>
          <w:szCs w:val="24"/>
        </w:rPr>
        <w:t>.</w:t>
      </w:r>
    </w:p>
    <w:p w14:paraId="3592AD7A" w14:textId="77777777" w:rsidR="0055240D" w:rsidRDefault="0055240D" w:rsidP="004E304D">
      <w:pPr>
        <w:spacing w:after="0" w:line="240" w:lineRule="auto"/>
        <w:rPr>
          <w:rFonts w:ascii="Arial" w:eastAsia="Times New Roman" w:hAnsi="Arial" w:cs="Arial"/>
          <w:sz w:val="24"/>
          <w:szCs w:val="24"/>
        </w:rPr>
      </w:pPr>
      <w:bookmarkStart w:id="1" w:name="_1.1_Calculating_the"/>
      <w:bookmarkEnd w:id="1"/>
    </w:p>
    <w:p w14:paraId="04CA131C" w14:textId="2F78F683" w:rsidR="001D0B9D" w:rsidRPr="000F7662" w:rsidRDefault="00654833" w:rsidP="009809EB">
      <w:pPr>
        <w:pStyle w:val="Heading2"/>
      </w:pPr>
      <w:bookmarkStart w:id="2" w:name="_Toc210893437"/>
      <w:r w:rsidRPr="000F7662">
        <w:t>Setting the Cohort</w:t>
      </w:r>
      <w:bookmarkEnd w:id="2"/>
    </w:p>
    <w:p w14:paraId="7ADAB0CC" w14:textId="253F3467" w:rsidR="00DE260C" w:rsidRPr="00F010D7" w:rsidRDefault="00A55AA6" w:rsidP="004E304D">
      <w:pPr>
        <w:spacing w:after="0" w:line="240" w:lineRule="auto"/>
        <w:rPr>
          <w:rFonts w:ascii="Arial" w:hAnsi="Arial" w:cs="Arial"/>
          <w:sz w:val="24"/>
          <w:szCs w:val="24"/>
        </w:rPr>
      </w:pPr>
      <w:r w:rsidRPr="00F010D7">
        <w:rPr>
          <w:rFonts w:ascii="Arial" w:hAnsi="Arial" w:cs="Arial"/>
          <w:sz w:val="24"/>
          <w:szCs w:val="24"/>
        </w:rPr>
        <w:t>The number (numerator) of total students earning a regular high school diploma before, during</w:t>
      </w:r>
      <w:r w:rsidR="00D93D43" w:rsidRPr="00F010D7">
        <w:rPr>
          <w:rFonts w:ascii="Arial" w:hAnsi="Arial" w:cs="Arial"/>
          <w:sz w:val="24"/>
          <w:szCs w:val="24"/>
        </w:rPr>
        <w:t>,</w:t>
      </w:r>
      <w:r w:rsidRPr="00F010D7">
        <w:rPr>
          <w:rFonts w:ascii="Arial" w:hAnsi="Arial" w:cs="Arial"/>
          <w:sz w:val="24"/>
          <w:szCs w:val="24"/>
        </w:rPr>
        <w:t xml:space="preserve"> </w:t>
      </w:r>
      <w:r w:rsidRPr="00F010D7" w:rsidDel="00EE137F">
        <w:rPr>
          <w:rFonts w:ascii="Arial" w:hAnsi="Arial" w:cs="Arial"/>
          <w:sz w:val="24"/>
          <w:szCs w:val="24"/>
        </w:rPr>
        <w:t xml:space="preserve">or </w:t>
      </w:r>
      <w:r w:rsidRPr="00F010D7">
        <w:rPr>
          <w:rFonts w:ascii="Arial" w:hAnsi="Arial" w:cs="Arial"/>
          <w:sz w:val="24"/>
          <w:szCs w:val="24"/>
        </w:rPr>
        <w:t xml:space="preserve">at the conclusion of the fourth </w:t>
      </w:r>
      <w:r w:rsidR="008552EE" w:rsidRPr="00F010D7">
        <w:rPr>
          <w:rFonts w:ascii="Arial" w:hAnsi="Arial" w:cs="Arial"/>
          <w:sz w:val="24"/>
          <w:szCs w:val="24"/>
        </w:rPr>
        <w:t xml:space="preserve">or </w:t>
      </w:r>
      <w:r w:rsidR="00066D5D" w:rsidRPr="00F010D7">
        <w:rPr>
          <w:rFonts w:ascii="Arial" w:hAnsi="Arial" w:cs="Arial"/>
          <w:sz w:val="24"/>
          <w:szCs w:val="24"/>
        </w:rPr>
        <w:t xml:space="preserve">fifth </w:t>
      </w:r>
      <w:r w:rsidRPr="00F010D7">
        <w:rPr>
          <w:rFonts w:ascii="Arial" w:hAnsi="Arial" w:cs="Arial"/>
          <w:sz w:val="24"/>
          <w:szCs w:val="24"/>
        </w:rPr>
        <w:t xml:space="preserve">year of high school or the summer session immediately following the fourth </w:t>
      </w:r>
      <w:r w:rsidR="00066D5D" w:rsidRPr="00F010D7">
        <w:rPr>
          <w:rFonts w:ascii="Arial" w:hAnsi="Arial" w:cs="Arial"/>
          <w:sz w:val="24"/>
          <w:szCs w:val="24"/>
        </w:rPr>
        <w:t xml:space="preserve">or </w:t>
      </w:r>
      <w:r w:rsidR="008D6140" w:rsidRPr="00F010D7">
        <w:rPr>
          <w:rFonts w:ascii="Arial" w:hAnsi="Arial" w:cs="Arial"/>
          <w:sz w:val="24"/>
          <w:szCs w:val="24"/>
        </w:rPr>
        <w:t xml:space="preserve">fifth </w:t>
      </w:r>
      <w:r w:rsidRPr="00F010D7">
        <w:rPr>
          <w:rFonts w:ascii="Arial" w:hAnsi="Arial" w:cs="Arial"/>
          <w:sz w:val="24"/>
          <w:szCs w:val="24"/>
        </w:rPr>
        <w:t xml:space="preserve">year completed by the date published by the NCDPI, is divided by the total number (denominator) of students expected to graduate within four </w:t>
      </w:r>
      <w:r w:rsidR="008D6140" w:rsidRPr="00F010D7">
        <w:rPr>
          <w:rFonts w:ascii="Arial" w:hAnsi="Arial" w:cs="Arial"/>
          <w:sz w:val="24"/>
          <w:szCs w:val="24"/>
        </w:rPr>
        <w:t>or five</w:t>
      </w:r>
      <w:r w:rsidRPr="00F010D7">
        <w:rPr>
          <w:rFonts w:ascii="Arial" w:hAnsi="Arial" w:cs="Arial"/>
          <w:sz w:val="24"/>
          <w:szCs w:val="24"/>
        </w:rPr>
        <w:t xml:space="preserve"> years. </w:t>
      </w:r>
    </w:p>
    <w:p w14:paraId="455A8A5C" w14:textId="77777777" w:rsidR="00C773B7" w:rsidRPr="00F010D7" w:rsidRDefault="00C773B7" w:rsidP="00C773B7">
      <w:pPr>
        <w:spacing w:after="0" w:line="240" w:lineRule="auto"/>
        <w:rPr>
          <w:rFonts w:ascii="Arial" w:hAnsi="Arial" w:cs="Arial"/>
          <w:sz w:val="24"/>
          <w:szCs w:val="24"/>
        </w:rPr>
      </w:pPr>
    </w:p>
    <w:p w14:paraId="291521A4" w14:textId="20B99FF0" w:rsidR="00DE260C" w:rsidRPr="00F010D7" w:rsidRDefault="00A55AA6" w:rsidP="00C773B7">
      <w:pPr>
        <w:spacing w:after="0" w:line="240" w:lineRule="auto"/>
        <w:rPr>
          <w:rFonts w:ascii="Arial" w:hAnsi="Arial" w:cs="Arial"/>
          <w:sz w:val="24"/>
          <w:szCs w:val="24"/>
        </w:rPr>
      </w:pPr>
      <w:r w:rsidRPr="00F010D7">
        <w:rPr>
          <w:rFonts w:ascii="Arial" w:hAnsi="Arial" w:cs="Arial"/>
          <w:sz w:val="24"/>
          <w:szCs w:val="24"/>
        </w:rPr>
        <w:t>According to the ESSA, the adjusted cohort graduation rate</w:t>
      </w:r>
      <w:r w:rsidR="00D07EBC" w:rsidRPr="00F010D7">
        <w:rPr>
          <w:rFonts w:ascii="Arial" w:hAnsi="Arial" w:cs="Arial"/>
          <w:sz w:val="24"/>
          <w:szCs w:val="24"/>
        </w:rPr>
        <w:t>s</w:t>
      </w:r>
      <w:r w:rsidR="00E22815" w:rsidRPr="00F010D7">
        <w:rPr>
          <w:rFonts w:ascii="Arial" w:hAnsi="Arial" w:cs="Arial"/>
          <w:sz w:val="24"/>
          <w:szCs w:val="24"/>
        </w:rPr>
        <w:t xml:space="preserve"> numerator</w:t>
      </w:r>
      <w:r w:rsidRPr="00F010D7">
        <w:rPr>
          <w:rFonts w:ascii="Arial" w:hAnsi="Arial" w:cs="Arial"/>
          <w:sz w:val="24"/>
          <w:szCs w:val="24"/>
        </w:rPr>
        <w:t xml:space="preserve"> “shall not include any students awarded a recognized equivalent of a diploma such as a general equivalency diploma, certificate of completion, certificate of attendance, or similar lesser credential.” </w:t>
      </w:r>
    </w:p>
    <w:p w14:paraId="7EA98A1E" w14:textId="49D989F6" w:rsidR="00DE260C" w:rsidRPr="00F010D7" w:rsidRDefault="000908DD" w:rsidP="007A06BF">
      <w:pPr>
        <w:pStyle w:val="Heading2"/>
        <w:rPr>
          <w:rFonts w:cs="Arial"/>
          <w:szCs w:val="24"/>
        </w:rPr>
      </w:pPr>
      <w:bookmarkStart w:id="3" w:name="_1.2_Setting_the"/>
      <w:bookmarkStart w:id="4" w:name="_Toc210893438"/>
      <w:bookmarkEnd w:id="3"/>
      <w:r w:rsidRPr="00BC1AD2">
        <w:rPr>
          <w:rStyle w:val="Heading2Char"/>
        </w:rPr>
        <w:t>Data Collect</w:t>
      </w:r>
      <w:r w:rsidR="004D0303" w:rsidRPr="00BC1AD2">
        <w:rPr>
          <w:rStyle w:val="Heading2Char"/>
        </w:rPr>
        <w:t>i</w:t>
      </w:r>
      <w:r w:rsidRPr="00BC1AD2">
        <w:rPr>
          <w:rStyle w:val="Heading2Char"/>
        </w:rPr>
        <w:t xml:space="preserve">on </w:t>
      </w:r>
      <w:r w:rsidR="009F7F1D" w:rsidRPr="00BC1AD2">
        <w:rPr>
          <w:rStyle w:val="Heading2Char"/>
        </w:rPr>
        <w:t xml:space="preserve">for </w:t>
      </w:r>
      <w:r w:rsidR="00A55AA6" w:rsidRPr="00BC1AD2">
        <w:rPr>
          <w:rStyle w:val="Heading2Char"/>
        </w:rPr>
        <w:t>Setting the Cohort</w:t>
      </w:r>
      <w:bookmarkEnd w:id="4"/>
      <w:r w:rsidR="00A55AA6" w:rsidRPr="00F010D7">
        <w:rPr>
          <w:rFonts w:cs="Arial"/>
          <w:szCs w:val="24"/>
        </w:rPr>
        <w:t xml:space="preserve"> </w:t>
      </w:r>
    </w:p>
    <w:p w14:paraId="4924AB5E" w14:textId="5442C6A1" w:rsidR="00DE260C" w:rsidRPr="00F010D7" w:rsidRDefault="00A55AA6" w:rsidP="005901F2">
      <w:pPr>
        <w:spacing w:after="0" w:line="240" w:lineRule="auto"/>
        <w:rPr>
          <w:rFonts w:ascii="Arial" w:hAnsi="Arial" w:cs="Arial"/>
          <w:sz w:val="24"/>
          <w:szCs w:val="24"/>
        </w:rPr>
      </w:pPr>
      <w:r w:rsidRPr="00F010D7">
        <w:rPr>
          <w:rFonts w:ascii="Arial" w:hAnsi="Arial" w:cs="Arial"/>
          <w:sz w:val="24"/>
          <w:szCs w:val="24"/>
        </w:rPr>
        <w:t>The adjusted cohort graduation rate</w:t>
      </w:r>
      <w:r w:rsidR="004F2F12" w:rsidRPr="00F010D7">
        <w:rPr>
          <w:rFonts w:ascii="Arial" w:hAnsi="Arial" w:cs="Arial"/>
          <w:sz w:val="24"/>
          <w:szCs w:val="24"/>
        </w:rPr>
        <w:t>s</w:t>
      </w:r>
      <w:r w:rsidRPr="00F010D7">
        <w:rPr>
          <w:rFonts w:ascii="Arial" w:hAnsi="Arial" w:cs="Arial"/>
          <w:sz w:val="24"/>
          <w:szCs w:val="24"/>
        </w:rPr>
        <w:t xml:space="preserve"> </w:t>
      </w:r>
      <w:r w:rsidR="004F2F12" w:rsidRPr="00F010D7">
        <w:rPr>
          <w:rFonts w:ascii="Arial" w:hAnsi="Arial" w:cs="Arial"/>
          <w:sz w:val="24"/>
          <w:szCs w:val="24"/>
        </w:rPr>
        <w:t xml:space="preserve">are </w:t>
      </w:r>
      <w:r w:rsidRPr="00F010D7">
        <w:rPr>
          <w:rFonts w:ascii="Arial" w:hAnsi="Arial" w:cs="Arial"/>
          <w:sz w:val="24"/>
          <w:szCs w:val="24"/>
        </w:rPr>
        <w:t>calculated by creating an initial cohort of students who are tracked upon entering the 9th grade and are then expected to graduate within four</w:t>
      </w:r>
      <w:r w:rsidR="00396456" w:rsidRPr="00F010D7">
        <w:rPr>
          <w:rFonts w:ascii="Arial" w:hAnsi="Arial" w:cs="Arial"/>
          <w:sz w:val="24"/>
          <w:szCs w:val="24"/>
        </w:rPr>
        <w:t xml:space="preserve"> or </w:t>
      </w:r>
      <w:r w:rsidR="00447EC1" w:rsidRPr="00F010D7">
        <w:rPr>
          <w:rFonts w:ascii="Arial" w:hAnsi="Arial" w:cs="Arial"/>
          <w:sz w:val="24"/>
          <w:szCs w:val="24"/>
        </w:rPr>
        <w:t>five</w:t>
      </w:r>
      <w:r w:rsidR="001E5F26" w:rsidRPr="00F010D7">
        <w:rPr>
          <w:rFonts w:ascii="Arial" w:hAnsi="Arial" w:cs="Arial"/>
          <w:sz w:val="24"/>
          <w:szCs w:val="24"/>
        </w:rPr>
        <w:t xml:space="preserve"> </w:t>
      </w:r>
      <w:r w:rsidRPr="00F010D7">
        <w:rPr>
          <w:rFonts w:ascii="Arial" w:hAnsi="Arial" w:cs="Arial"/>
          <w:sz w:val="24"/>
          <w:szCs w:val="24"/>
        </w:rPr>
        <w:t xml:space="preserve">years. Under the ESSA, the denominator, or total number of students expected to graduate in the current year’s cohort, “consists of the number of students who form the original cohort of entering first-time students in grade 9.” Membership in the denominator is determined by a collection date defined by the NCDPI, which shall be “no later than the date by which student membership is collected annually for submission to the National Center for Education Statistics.” The denominator is adjusted by adding and removing students as permitted by Section 8101 [20 U.S.C. 7801]. </w:t>
      </w:r>
    </w:p>
    <w:p w14:paraId="448F410F" w14:textId="77777777" w:rsidR="00C773B7" w:rsidRPr="00F010D7" w:rsidRDefault="00C773B7" w:rsidP="004E304D">
      <w:pPr>
        <w:spacing w:after="0" w:line="240" w:lineRule="auto"/>
        <w:rPr>
          <w:rFonts w:ascii="Arial" w:hAnsi="Arial" w:cs="Arial"/>
          <w:sz w:val="24"/>
          <w:szCs w:val="24"/>
        </w:rPr>
      </w:pPr>
    </w:p>
    <w:p w14:paraId="069BE750" w14:textId="2E5D27E1" w:rsidR="00DE260C" w:rsidRPr="00F010D7" w:rsidRDefault="00A55AA6" w:rsidP="004E304D">
      <w:pPr>
        <w:spacing w:after="0" w:line="240" w:lineRule="auto"/>
        <w:rPr>
          <w:rFonts w:ascii="Arial" w:hAnsi="Arial" w:cs="Arial"/>
          <w:sz w:val="24"/>
          <w:szCs w:val="24"/>
        </w:rPr>
      </w:pPr>
      <w:r w:rsidRPr="00F010D7">
        <w:rPr>
          <w:rFonts w:ascii="Arial" w:hAnsi="Arial" w:cs="Arial"/>
          <w:sz w:val="24"/>
          <w:szCs w:val="24"/>
        </w:rPr>
        <w:t xml:space="preserve">Cohort-based graduation rates are most accurate if each student is assigned to a single cohort formed when the student enters grade 9 for the first time. A single cohort assignment for each student ensures that each student is counted once, and only once, in a four-year </w:t>
      </w:r>
      <w:r w:rsidR="002F0A63" w:rsidRPr="00F010D7">
        <w:rPr>
          <w:rFonts w:ascii="Arial" w:hAnsi="Arial" w:cs="Arial"/>
          <w:sz w:val="24"/>
          <w:szCs w:val="24"/>
        </w:rPr>
        <w:t xml:space="preserve">or five-year </w:t>
      </w:r>
      <w:r w:rsidRPr="00F010D7">
        <w:rPr>
          <w:rFonts w:ascii="Arial" w:hAnsi="Arial" w:cs="Arial"/>
          <w:sz w:val="24"/>
          <w:szCs w:val="24"/>
        </w:rPr>
        <w:t>cohort graduation rate. Without a single cohort assignment when a student enter</w:t>
      </w:r>
      <w:r w:rsidR="00D93D43" w:rsidRPr="00F010D7">
        <w:rPr>
          <w:rFonts w:ascii="Arial" w:hAnsi="Arial" w:cs="Arial"/>
          <w:sz w:val="24"/>
          <w:szCs w:val="24"/>
        </w:rPr>
        <w:t>s</w:t>
      </w:r>
      <w:r w:rsidRPr="00F010D7">
        <w:rPr>
          <w:rFonts w:ascii="Arial" w:hAnsi="Arial" w:cs="Arial"/>
          <w:sz w:val="24"/>
          <w:szCs w:val="24"/>
        </w:rPr>
        <w:t xml:space="preserve"> grade 9 for the first time, a student who later repeat</w:t>
      </w:r>
      <w:r w:rsidR="00D93D43" w:rsidRPr="00F010D7">
        <w:rPr>
          <w:rFonts w:ascii="Arial" w:hAnsi="Arial" w:cs="Arial"/>
          <w:sz w:val="24"/>
          <w:szCs w:val="24"/>
        </w:rPr>
        <w:t>s</w:t>
      </w:r>
      <w:r w:rsidRPr="00F010D7">
        <w:rPr>
          <w:rFonts w:ascii="Arial" w:hAnsi="Arial" w:cs="Arial"/>
          <w:sz w:val="24"/>
          <w:szCs w:val="24"/>
        </w:rPr>
        <w:t xml:space="preserve"> a grade might be included in two separate cohorts of students</w:t>
      </w:r>
      <w:r w:rsidR="00D93D43" w:rsidRPr="00F010D7">
        <w:rPr>
          <w:rFonts w:ascii="Arial" w:hAnsi="Arial" w:cs="Arial"/>
          <w:sz w:val="24"/>
          <w:szCs w:val="24"/>
        </w:rPr>
        <w:t>:</w:t>
      </w:r>
      <w:r w:rsidRPr="00F010D7">
        <w:rPr>
          <w:rFonts w:ascii="Arial" w:hAnsi="Arial" w:cs="Arial"/>
          <w:sz w:val="24"/>
          <w:szCs w:val="24"/>
        </w:rPr>
        <w:t xml:space="preserve"> the cohort </w:t>
      </w:r>
      <w:r w:rsidR="00D93D43" w:rsidRPr="00F010D7">
        <w:rPr>
          <w:rFonts w:ascii="Arial" w:hAnsi="Arial" w:cs="Arial"/>
          <w:sz w:val="24"/>
          <w:szCs w:val="24"/>
        </w:rPr>
        <w:t xml:space="preserve">that </w:t>
      </w:r>
      <w:r w:rsidRPr="00F010D7">
        <w:rPr>
          <w:rFonts w:ascii="Arial" w:hAnsi="Arial" w:cs="Arial"/>
          <w:sz w:val="24"/>
          <w:szCs w:val="24"/>
        </w:rPr>
        <w:t xml:space="preserve">the student originally started </w:t>
      </w:r>
      <w:r w:rsidR="00D93D43" w:rsidRPr="00F010D7">
        <w:rPr>
          <w:rFonts w:ascii="Arial" w:hAnsi="Arial" w:cs="Arial"/>
          <w:sz w:val="24"/>
          <w:szCs w:val="24"/>
        </w:rPr>
        <w:t xml:space="preserve">in </w:t>
      </w:r>
      <w:r w:rsidRPr="00F010D7">
        <w:rPr>
          <w:rFonts w:ascii="Arial" w:hAnsi="Arial" w:cs="Arial"/>
          <w:sz w:val="24"/>
          <w:szCs w:val="24"/>
        </w:rPr>
        <w:t>grade 9 and the next year’s cohort.</w:t>
      </w:r>
    </w:p>
    <w:p w14:paraId="606D0F8C" w14:textId="77777777" w:rsidR="007953CD" w:rsidRPr="00F010D7" w:rsidRDefault="007953CD" w:rsidP="004E304D">
      <w:pPr>
        <w:spacing w:after="0" w:line="240" w:lineRule="auto"/>
        <w:rPr>
          <w:rFonts w:ascii="Arial" w:hAnsi="Arial" w:cs="Arial"/>
          <w:sz w:val="24"/>
          <w:szCs w:val="24"/>
        </w:rPr>
      </w:pPr>
    </w:p>
    <w:p w14:paraId="26059CE4" w14:textId="4390A4BB" w:rsidR="00DE260C" w:rsidRPr="00F010D7" w:rsidRDefault="00A55AA6" w:rsidP="00946224">
      <w:pPr>
        <w:spacing w:after="0" w:line="240" w:lineRule="auto"/>
        <w:rPr>
          <w:rFonts w:ascii="Arial" w:hAnsi="Arial" w:cs="Arial"/>
          <w:sz w:val="24"/>
          <w:szCs w:val="24"/>
        </w:rPr>
      </w:pPr>
      <w:r w:rsidRPr="00F010D7">
        <w:rPr>
          <w:rFonts w:ascii="Arial" w:hAnsi="Arial" w:cs="Arial"/>
          <w:sz w:val="24"/>
          <w:szCs w:val="24"/>
        </w:rPr>
        <w:t xml:space="preserve">Using </w:t>
      </w:r>
      <w:r w:rsidR="00B40E7A" w:rsidRPr="00F010D7">
        <w:rPr>
          <w:rFonts w:ascii="Arial" w:hAnsi="Arial" w:cs="Arial"/>
          <w:sz w:val="24"/>
          <w:szCs w:val="24"/>
        </w:rPr>
        <w:t>the student information system</w:t>
      </w:r>
      <w:r w:rsidRPr="00F010D7">
        <w:rPr>
          <w:rFonts w:ascii="Arial" w:hAnsi="Arial" w:cs="Arial"/>
          <w:sz w:val="24"/>
          <w:szCs w:val="24"/>
        </w:rPr>
        <w:t xml:space="preserve">, the NCDPI extracts </w:t>
      </w:r>
      <w:r w:rsidR="00D93D43" w:rsidRPr="00F010D7">
        <w:rPr>
          <w:rFonts w:ascii="Arial" w:hAnsi="Arial" w:cs="Arial"/>
          <w:sz w:val="24"/>
          <w:szCs w:val="24"/>
        </w:rPr>
        <w:t xml:space="preserve">each school’s </w:t>
      </w:r>
      <w:r w:rsidRPr="00F010D7">
        <w:rPr>
          <w:rFonts w:ascii="Arial" w:hAnsi="Arial" w:cs="Arial"/>
          <w:sz w:val="24"/>
          <w:szCs w:val="24"/>
        </w:rPr>
        <w:t xml:space="preserve">student enrollment data on the twentieth (20) day of school.  This data collection sets the initial cohort for the school. </w:t>
      </w:r>
    </w:p>
    <w:p w14:paraId="75E1B507" w14:textId="77777777" w:rsidR="00201185" w:rsidRPr="00F010D7" w:rsidRDefault="00201185" w:rsidP="004E304D">
      <w:pPr>
        <w:spacing w:after="0" w:line="240" w:lineRule="auto"/>
        <w:rPr>
          <w:rFonts w:ascii="Arial" w:hAnsi="Arial" w:cs="Arial"/>
          <w:sz w:val="24"/>
          <w:szCs w:val="24"/>
        </w:rPr>
      </w:pPr>
    </w:p>
    <w:p w14:paraId="40608C7A" w14:textId="3C0C7A2E" w:rsidR="00DE260C" w:rsidRPr="00F010D7" w:rsidRDefault="009966F8" w:rsidP="00E070C3">
      <w:pPr>
        <w:spacing w:after="0" w:line="240" w:lineRule="auto"/>
        <w:rPr>
          <w:rFonts w:ascii="Arial" w:hAnsi="Arial" w:cs="Arial"/>
          <w:sz w:val="24"/>
          <w:szCs w:val="24"/>
        </w:rPr>
      </w:pPr>
      <w:r w:rsidRPr="00F010D7">
        <w:rPr>
          <w:rFonts w:ascii="Arial" w:hAnsi="Arial" w:cs="Arial"/>
          <w:sz w:val="24"/>
          <w:szCs w:val="24"/>
        </w:rPr>
        <w:lastRenderedPageBreak/>
        <w:t>I</w:t>
      </w:r>
      <w:r w:rsidR="00A55AA6" w:rsidRPr="00F010D7">
        <w:rPr>
          <w:rFonts w:ascii="Arial" w:hAnsi="Arial" w:cs="Arial"/>
          <w:sz w:val="24"/>
          <w:szCs w:val="24"/>
        </w:rPr>
        <w:t xml:space="preserve">C1.0—Students are identified as part of the initial cohort using both current and historical enrollment data extracted from </w:t>
      </w:r>
      <w:r w:rsidR="00B40E7A" w:rsidRPr="00F010D7">
        <w:rPr>
          <w:rFonts w:ascii="Arial" w:hAnsi="Arial" w:cs="Arial"/>
          <w:sz w:val="24"/>
          <w:szCs w:val="24"/>
        </w:rPr>
        <w:t>the student information system</w:t>
      </w:r>
      <w:r w:rsidR="00A55AA6" w:rsidRPr="00F010D7">
        <w:rPr>
          <w:rFonts w:ascii="Arial" w:hAnsi="Arial" w:cs="Arial"/>
          <w:sz w:val="24"/>
          <w:szCs w:val="24"/>
        </w:rPr>
        <w:t xml:space="preserve">. Students who moved from a previous grade into 9th grade in consecutive years are set in the initial cohort. Discrepancies </w:t>
      </w:r>
      <w:r w:rsidR="002B65CC" w:rsidRPr="00F010D7">
        <w:rPr>
          <w:rFonts w:ascii="Arial" w:hAnsi="Arial" w:cs="Arial"/>
          <w:sz w:val="24"/>
          <w:szCs w:val="24"/>
        </w:rPr>
        <w:t>are</w:t>
      </w:r>
      <w:r w:rsidR="00A55AA6" w:rsidRPr="00F010D7">
        <w:rPr>
          <w:rFonts w:ascii="Arial" w:hAnsi="Arial" w:cs="Arial"/>
          <w:sz w:val="24"/>
          <w:szCs w:val="24"/>
        </w:rPr>
        <w:t xml:space="preserve"> reconciled with the school through the district or charter school testing coordinator. </w:t>
      </w:r>
    </w:p>
    <w:p w14:paraId="09D78742" w14:textId="77777777" w:rsidR="00201185" w:rsidRPr="00F010D7" w:rsidRDefault="00201185" w:rsidP="00E070C3">
      <w:pPr>
        <w:spacing w:after="0" w:line="240" w:lineRule="auto"/>
        <w:rPr>
          <w:rFonts w:ascii="Arial" w:hAnsi="Arial" w:cs="Arial"/>
          <w:sz w:val="24"/>
          <w:szCs w:val="24"/>
        </w:rPr>
      </w:pPr>
    </w:p>
    <w:p w14:paraId="0A0BF502" w14:textId="48E43FCE" w:rsidR="00DE260C" w:rsidRPr="007A06BF" w:rsidRDefault="009966F8" w:rsidP="007A06BF">
      <w:pPr>
        <w:pStyle w:val="Heading2"/>
        <w:rPr>
          <w:rStyle w:val="Heading2Char"/>
        </w:rPr>
      </w:pPr>
      <w:r w:rsidRPr="00F010D7">
        <w:rPr>
          <w:rFonts w:cs="Arial"/>
          <w:szCs w:val="24"/>
        </w:rPr>
        <w:t>I</w:t>
      </w:r>
      <w:r w:rsidR="00A55AA6" w:rsidRPr="00F010D7">
        <w:rPr>
          <w:rFonts w:cs="Arial"/>
          <w:szCs w:val="24"/>
        </w:rPr>
        <w:t>C1.1—Students in grades 9</w:t>
      </w:r>
      <w:r w:rsidR="002B65CC" w:rsidRPr="00F010D7">
        <w:rPr>
          <w:rFonts w:cs="Arial"/>
          <w:szCs w:val="24"/>
        </w:rPr>
        <w:t>–</w:t>
      </w:r>
      <w:r w:rsidR="00333817" w:rsidRPr="00F010D7">
        <w:rPr>
          <w:rFonts w:cs="Arial"/>
          <w:szCs w:val="24"/>
        </w:rPr>
        <w:t xml:space="preserve">13 </w:t>
      </w:r>
      <w:r w:rsidR="00A55AA6" w:rsidRPr="00F010D7">
        <w:rPr>
          <w:rFonts w:cs="Arial"/>
          <w:szCs w:val="24"/>
        </w:rPr>
        <w:t xml:space="preserve">found in current enrollment data for the first time without historical enrollment data are included in the cohort. (Rules A1.1 and A1.2 are used for these students.) </w:t>
      </w:r>
      <w:bookmarkStart w:id="5" w:name="_1.3_Adjusting_the"/>
      <w:bookmarkStart w:id="6" w:name="_Toc210893439"/>
      <w:bookmarkEnd w:id="5"/>
      <w:r w:rsidR="00A55AA6" w:rsidRPr="00DD29F2">
        <w:rPr>
          <w:rStyle w:val="Heading2Char"/>
        </w:rPr>
        <w:t>Adjusting the Cohort</w:t>
      </w:r>
      <w:bookmarkEnd w:id="6"/>
      <w:r w:rsidR="00A55AA6" w:rsidRPr="007A06BF">
        <w:rPr>
          <w:rStyle w:val="Heading2Char"/>
        </w:rPr>
        <w:t xml:space="preserve"> </w:t>
      </w:r>
    </w:p>
    <w:p w14:paraId="37386C48" w14:textId="5C26C33F" w:rsidR="005901F2" w:rsidRPr="00F010D7" w:rsidRDefault="00A55AA6" w:rsidP="004E304D">
      <w:pPr>
        <w:spacing w:after="0" w:line="240" w:lineRule="auto"/>
        <w:rPr>
          <w:rFonts w:ascii="Arial" w:hAnsi="Arial" w:cs="Arial"/>
          <w:sz w:val="24"/>
          <w:szCs w:val="24"/>
        </w:rPr>
      </w:pPr>
      <w:r w:rsidRPr="00F010D7">
        <w:rPr>
          <w:rFonts w:ascii="Arial" w:hAnsi="Arial" w:cs="Arial"/>
          <w:sz w:val="24"/>
          <w:szCs w:val="24"/>
        </w:rPr>
        <w:t>The initial cohort is adjusted by adding students who joined the cohort after the original cohort was determined (transferred into the cohort) and subtracting only those students who during the years covered by the cohort are confirmed and documented to have transferred out, emigrated to another country, transferred to a prison or juvenile facility, or are deceased.</w:t>
      </w:r>
    </w:p>
    <w:p w14:paraId="5EE6DB80" w14:textId="234F5E75" w:rsidR="00DE260C" w:rsidRPr="00F010D7" w:rsidRDefault="00A55AA6" w:rsidP="007A06BF">
      <w:pPr>
        <w:pStyle w:val="Heading2"/>
        <w:rPr>
          <w:rFonts w:cs="Arial"/>
          <w:szCs w:val="24"/>
        </w:rPr>
      </w:pPr>
      <w:bookmarkStart w:id="7" w:name="_1.4_Adding_to"/>
      <w:bookmarkStart w:id="8" w:name="_Toc210893440"/>
      <w:bookmarkEnd w:id="7"/>
      <w:r w:rsidRPr="00BC1AD2">
        <w:rPr>
          <w:rStyle w:val="Heading2Char"/>
        </w:rPr>
        <w:t>Adding to the Cohort</w:t>
      </w:r>
      <w:bookmarkEnd w:id="8"/>
      <w:r w:rsidRPr="00F010D7">
        <w:rPr>
          <w:rFonts w:cs="Arial"/>
          <w:szCs w:val="24"/>
        </w:rPr>
        <w:t xml:space="preserve"> </w:t>
      </w:r>
    </w:p>
    <w:p w14:paraId="597FAE57" w14:textId="18965D00" w:rsidR="00DE260C" w:rsidRPr="00F010D7" w:rsidRDefault="00A55AA6" w:rsidP="005901F2">
      <w:pPr>
        <w:spacing w:after="0" w:line="240" w:lineRule="auto"/>
        <w:rPr>
          <w:rFonts w:ascii="Arial" w:hAnsi="Arial" w:cs="Arial"/>
          <w:sz w:val="24"/>
          <w:szCs w:val="24"/>
        </w:rPr>
      </w:pPr>
      <w:r w:rsidRPr="00F010D7">
        <w:rPr>
          <w:rFonts w:ascii="Arial" w:hAnsi="Arial" w:cs="Arial"/>
          <w:sz w:val="24"/>
          <w:szCs w:val="24"/>
        </w:rPr>
        <w:t>Transferring into the cohort occurs when a student enrolls into a high school after the initial cohort has been set. Students are added to the cohort throughout the initial cohort year and each of the subsequent years, including the fourth year</w:t>
      </w:r>
      <w:r w:rsidR="00287B40" w:rsidRPr="00F010D7">
        <w:rPr>
          <w:rFonts w:ascii="Arial" w:hAnsi="Arial" w:cs="Arial"/>
          <w:sz w:val="24"/>
          <w:szCs w:val="24"/>
        </w:rPr>
        <w:t xml:space="preserve"> </w:t>
      </w:r>
      <w:r w:rsidR="00CE1212" w:rsidRPr="00F010D7">
        <w:rPr>
          <w:rFonts w:ascii="Arial" w:hAnsi="Arial" w:cs="Arial"/>
          <w:sz w:val="24"/>
          <w:szCs w:val="24"/>
        </w:rPr>
        <w:t>or</w:t>
      </w:r>
      <w:r w:rsidR="00287B40" w:rsidRPr="00F010D7">
        <w:rPr>
          <w:rFonts w:ascii="Arial" w:hAnsi="Arial" w:cs="Arial"/>
          <w:sz w:val="24"/>
          <w:szCs w:val="24"/>
        </w:rPr>
        <w:t xml:space="preserve"> fifth year</w:t>
      </w:r>
      <w:r w:rsidRPr="00F010D7">
        <w:rPr>
          <w:rFonts w:ascii="Arial" w:hAnsi="Arial" w:cs="Arial"/>
          <w:sz w:val="24"/>
          <w:szCs w:val="24"/>
        </w:rPr>
        <w:t xml:space="preserve">. Students are added through </w:t>
      </w:r>
      <w:r w:rsidR="00DE76F5" w:rsidRPr="00F010D7">
        <w:rPr>
          <w:rFonts w:ascii="Arial" w:hAnsi="Arial" w:cs="Arial"/>
          <w:sz w:val="24"/>
          <w:szCs w:val="24"/>
        </w:rPr>
        <w:t xml:space="preserve">the student information system </w:t>
      </w:r>
      <w:r w:rsidRPr="00F010D7">
        <w:rPr>
          <w:rFonts w:ascii="Arial" w:hAnsi="Arial" w:cs="Arial"/>
          <w:sz w:val="24"/>
          <w:szCs w:val="24"/>
        </w:rPr>
        <w:t xml:space="preserve">enrollment data that is captured in scheduled data collections. These data collections are defined in the </w:t>
      </w:r>
      <w:r w:rsidR="00287B40" w:rsidRPr="00F010D7">
        <w:rPr>
          <w:rFonts w:ascii="Arial" w:hAnsi="Arial" w:cs="Arial"/>
          <w:sz w:val="24"/>
          <w:szCs w:val="24"/>
        </w:rPr>
        <w:t xml:space="preserve">Office of </w:t>
      </w:r>
      <w:r w:rsidRPr="00F010D7">
        <w:rPr>
          <w:rFonts w:ascii="Arial" w:hAnsi="Arial" w:cs="Arial"/>
          <w:sz w:val="24"/>
          <w:szCs w:val="24"/>
        </w:rPr>
        <w:t xml:space="preserve">Accountability </w:t>
      </w:r>
      <w:r w:rsidR="00287B40" w:rsidRPr="00F010D7">
        <w:rPr>
          <w:rFonts w:ascii="Arial" w:hAnsi="Arial" w:cs="Arial"/>
          <w:sz w:val="24"/>
          <w:szCs w:val="24"/>
        </w:rPr>
        <w:t xml:space="preserve">and Testing </w:t>
      </w:r>
      <w:r w:rsidRPr="00F010D7">
        <w:rPr>
          <w:rFonts w:ascii="Arial" w:hAnsi="Arial" w:cs="Arial"/>
          <w:sz w:val="24"/>
          <w:szCs w:val="24"/>
        </w:rPr>
        <w:t xml:space="preserve">Data Collection Schedule. Newly enrolled students are placed into the appropriate four-year cohort using </w:t>
      </w:r>
      <w:r w:rsidR="00D93D43" w:rsidRPr="00F010D7">
        <w:rPr>
          <w:rFonts w:ascii="Arial" w:hAnsi="Arial" w:cs="Arial"/>
          <w:sz w:val="24"/>
          <w:szCs w:val="24"/>
        </w:rPr>
        <w:t xml:space="preserve">the </w:t>
      </w:r>
      <w:r w:rsidRPr="00F010D7">
        <w:rPr>
          <w:rFonts w:ascii="Arial" w:hAnsi="Arial" w:cs="Arial"/>
          <w:sz w:val="24"/>
          <w:szCs w:val="24"/>
        </w:rPr>
        <w:t xml:space="preserve">following methods: </w:t>
      </w:r>
    </w:p>
    <w:p w14:paraId="0C1D9771" w14:textId="77777777" w:rsidR="009046BF" w:rsidRPr="00F010D7" w:rsidRDefault="009046BF" w:rsidP="004E304D">
      <w:pPr>
        <w:spacing w:after="0" w:line="240" w:lineRule="auto"/>
        <w:rPr>
          <w:rFonts w:ascii="Arial" w:hAnsi="Arial" w:cs="Arial"/>
          <w:sz w:val="24"/>
          <w:szCs w:val="24"/>
        </w:rPr>
      </w:pPr>
    </w:p>
    <w:p w14:paraId="12502E94" w14:textId="02048611" w:rsidR="00DE260C" w:rsidRPr="00F010D7" w:rsidRDefault="00A55AA6" w:rsidP="00E070C3">
      <w:pPr>
        <w:spacing w:after="0" w:line="240" w:lineRule="auto"/>
        <w:rPr>
          <w:rFonts w:ascii="Arial" w:hAnsi="Arial" w:cs="Arial"/>
          <w:sz w:val="24"/>
          <w:szCs w:val="24"/>
        </w:rPr>
      </w:pPr>
      <w:r w:rsidRPr="00F010D7">
        <w:rPr>
          <w:rFonts w:ascii="Arial" w:hAnsi="Arial" w:cs="Arial"/>
          <w:sz w:val="24"/>
          <w:szCs w:val="24"/>
        </w:rPr>
        <w:t xml:space="preserve">A1.0—Students who transfer into a </w:t>
      </w:r>
      <w:r w:rsidR="00606046" w:rsidRPr="00F010D7">
        <w:rPr>
          <w:rFonts w:ascii="Arial" w:hAnsi="Arial" w:cs="Arial"/>
          <w:sz w:val="24"/>
          <w:szCs w:val="24"/>
        </w:rPr>
        <w:t xml:space="preserve">North Carolina (NC) public </w:t>
      </w:r>
      <w:r w:rsidRPr="00F010D7">
        <w:rPr>
          <w:rFonts w:ascii="Arial" w:hAnsi="Arial" w:cs="Arial"/>
          <w:sz w:val="24"/>
          <w:szCs w:val="24"/>
        </w:rPr>
        <w:t xml:space="preserve">high school are assigned to the cohort </w:t>
      </w:r>
      <w:r w:rsidR="00D93D43" w:rsidRPr="00F010D7">
        <w:rPr>
          <w:rFonts w:ascii="Arial" w:hAnsi="Arial" w:cs="Arial"/>
          <w:sz w:val="24"/>
          <w:szCs w:val="24"/>
        </w:rPr>
        <w:t xml:space="preserve">that </w:t>
      </w:r>
      <w:r w:rsidRPr="00F010D7">
        <w:rPr>
          <w:rFonts w:ascii="Arial" w:hAnsi="Arial" w:cs="Arial"/>
          <w:sz w:val="24"/>
          <w:szCs w:val="24"/>
        </w:rPr>
        <w:t xml:space="preserve">the student started in ninth grade for the first time. (The NCDPI will </w:t>
      </w:r>
      <w:proofErr w:type="gramStart"/>
      <w:r w:rsidR="003556DB">
        <w:rPr>
          <w:rFonts w:ascii="Arial" w:hAnsi="Arial" w:cs="Arial"/>
          <w:sz w:val="24"/>
          <w:szCs w:val="24"/>
        </w:rPr>
        <w:t>adds</w:t>
      </w:r>
      <w:proofErr w:type="gramEnd"/>
      <w:r w:rsidR="003556DB" w:rsidRPr="00F010D7">
        <w:rPr>
          <w:rFonts w:ascii="Arial" w:hAnsi="Arial" w:cs="Arial"/>
          <w:sz w:val="24"/>
          <w:szCs w:val="24"/>
        </w:rPr>
        <w:t xml:space="preserve"> </w:t>
      </w:r>
      <w:r w:rsidRPr="00F010D7">
        <w:rPr>
          <w:rFonts w:ascii="Arial" w:hAnsi="Arial" w:cs="Arial"/>
          <w:sz w:val="24"/>
          <w:szCs w:val="24"/>
        </w:rPr>
        <w:t xml:space="preserve">students who transfer between schools within the state to the receiving school’s cohort in accordance </w:t>
      </w:r>
      <w:r w:rsidR="00DE7BC8" w:rsidRPr="00F010D7">
        <w:rPr>
          <w:rFonts w:ascii="Arial" w:hAnsi="Arial" w:cs="Arial"/>
          <w:sz w:val="24"/>
          <w:szCs w:val="24"/>
        </w:rPr>
        <w:t>with</w:t>
      </w:r>
      <w:r w:rsidRPr="00F010D7">
        <w:rPr>
          <w:rFonts w:ascii="Arial" w:hAnsi="Arial" w:cs="Arial"/>
          <w:sz w:val="24"/>
          <w:szCs w:val="24"/>
        </w:rPr>
        <w:t xml:space="preserve"> </w:t>
      </w:r>
      <w:r w:rsidR="0087232D" w:rsidRPr="00F010D7">
        <w:rPr>
          <w:rFonts w:ascii="Arial" w:hAnsi="Arial" w:cs="Arial"/>
          <w:sz w:val="24"/>
          <w:szCs w:val="24"/>
        </w:rPr>
        <w:t xml:space="preserve">the student information system </w:t>
      </w:r>
      <w:r w:rsidRPr="00F010D7">
        <w:rPr>
          <w:rFonts w:ascii="Arial" w:hAnsi="Arial" w:cs="Arial"/>
          <w:sz w:val="24"/>
          <w:szCs w:val="24"/>
        </w:rPr>
        <w:t xml:space="preserve">enrollments.)  Repeating a grade or not acquiring </w:t>
      </w:r>
      <w:r w:rsidR="00606046" w:rsidRPr="00F010D7">
        <w:rPr>
          <w:rFonts w:ascii="Arial" w:hAnsi="Arial" w:cs="Arial"/>
          <w:sz w:val="24"/>
          <w:szCs w:val="24"/>
        </w:rPr>
        <w:t>enough</w:t>
      </w:r>
      <w:r w:rsidRPr="00F010D7">
        <w:rPr>
          <w:rFonts w:ascii="Arial" w:hAnsi="Arial" w:cs="Arial"/>
          <w:sz w:val="24"/>
          <w:szCs w:val="24"/>
        </w:rPr>
        <w:t xml:space="preserve"> course credit does not reset student membership in a cohort. </w:t>
      </w:r>
    </w:p>
    <w:p w14:paraId="4B3852C3" w14:textId="77777777" w:rsidR="009046BF" w:rsidRPr="00F010D7" w:rsidRDefault="009046BF" w:rsidP="00E070C3">
      <w:pPr>
        <w:spacing w:after="0" w:line="240" w:lineRule="auto"/>
        <w:rPr>
          <w:rFonts w:ascii="Arial" w:hAnsi="Arial" w:cs="Arial"/>
          <w:sz w:val="24"/>
          <w:szCs w:val="24"/>
        </w:rPr>
      </w:pPr>
    </w:p>
    <w:p w14:paraId="2917979E" w14:textId="4091B5B9" w:rsidR="00DE260C" w:rsidRPr="00F010D7" w:rsidRDefault="00A55AA6" w:rsidP="00E070C3">
      <w:pPr>
        <w:spacing w:after="0" w:line="240" w:lineRule="auto"/>
        <w:rPr>
          <w:rFonts w:ascii="Arial" w:hAnsi="Arial" w:cs="Arial"/>
          <w:sz w:val="24"/>
          <w:szCs w:val="24"/>
        </w:rPr>
      </w:pPr>
      <w:r w:rsidRPr="00F010D7">
        <w:rPr>
          <w:rFonts w:ascii="Arial" w:hAnsi="Arial" w:cs="Arial"/>
          <w:sz w:val="24"/>
          <w:szCs w:val="24"/>
        </w:rPr>
        <w:t xml:space="preserve">A1.1—If the cohort for a student cannot be determined using enrollment data, the NCDPI will use the grade 9 entry date field from </w:t>
      </w:r>
      <w:r w:rsidR="00D054A1" w:rsidRPr="00F010D7">
        <w:rPr>
          <w:rFonts w:ascii="Arial" w:hAnsi="Arial" w:cs="Arial"/>
          <w:sz w:val="24"/>
          <w:szCs w:val="24"/>
        </w:rPr>
        <w:t>the student information system</w:t>
      </w:r>
      <w:r w:rsidRPr="00F010D7">
        <w:rPr>
          <w:rFonts w:ascii="Arial" w:hAnsi="Arial" w:cs="Arial"/>
          <w:sz w:val="24"/>
          <w:szCs w:val="24"/>
        </w:rPr>
        <w:t xml:space="preserve"> to assign the student to the correct cohort. Discrepancies will be reconciled with the school through the district or charter school testing coordinator. </w:t>
      </w:r>
    </w:p>
    <w:p w14:paraId="26777D01" w14:textId="77777777" w:rsidR="009046BF" w:rsidRPr="00F010D7" w:rsidRDefault="009046BF" w:rsidP="00E070C3">
      <w:pPr>
        <w:spacing w:after="0" w:line="240" w:lineRule="auto"/>
        <w:rPr>
          <w:rFonts w:ascii="Arial" w:hAnsi="Arial" w:cs="Arial"/>
          <w:sz w:val="24"/>
          <w:szCs w:val="24"/>
        </w:rPr>
      </w:pPr>
    </w:p>
    <w:p w14:paraId="0920568D" w14:textId="76CDC92D" w:rsidR="00DE260C" w:rsidRPr="00F010D7" w:rsidRDefault="00A55AA6" w:rsidP="00E070C3">
      <w:pPr>
        <w:spacing w:after="0" w:line="240" w:lineRule="auto"/>
        <w:rPr>
          <w:rFonts w:ascii="Arial" w:hAnsi="Arial" w:cs="Arial"/>
          <w:sz w:val="24"/>
          <w:szCs w:val="24"/>
        </w:rPr>
      </w:pPr>
      <w:r w:rsidRPr="00F010D7">
        <w:rPr>
          <w:rFonts w:ascii="Arial" w:hAnsi="Arial" w:cs="Arial"/>
          <w:sz w:val="24"/>
          <w:szCs w:val="24"/>
        </w:rPr>
        <w:t>A1.2—</w:t>
      </w:r>
      <w:r w:rsidR="0018202D" w:rsidRPr="00EE5ED4">
        <w:rPr>
          <w:rFonts w:ascii="Arial" w:hAnsi="Arial" w:cs="Arial"/>
          <w:sz w:val="24"/>
          <w:szCs w:val="24"/>
        </w:rPr>
        <w:t>T</w:t>
      </w:r>
      <w:r w:rsidR="000D47AD" w:rsidRPr="00EE5ED4">
        <w:rPr>
          <w:rFonts w:ascii="Arial" w:hAnsi="Arial" w:cs="Arial"/>
          <w:sz w:val="24"/>
          <w:szCs w:val="24"/>
        </w:rPr>
        <w:t xml:space="preserve">he </w:t>
      </w:r>
      <w:r w:rsidR="003A44F3" w:rsidRPr="00EE5ED4">
        <w:rPr>
          <w:rFonts w:ascii="Arial" w:hAnsi="Arial" w:cs="Arial"/>
          <w:sz w:val="24"/>
          <w:szCs w:val="24"/>
        </w:rPr>
        <w:t>Grade 9 year</w:t>
      </w:r>
      <w:r w:rsidR="000D47AD" w:rsidRPr="00EE5ED4">
        <w:rPr>
          <w:rFonts w:ascii="Arial" w:hAnsi="Arial" w:cs="Arial"/>
          <w:sz w:val="24"/>
          <w:szCs w:val="24"/>
        </w:rPr>
        <w:t xml:space="preserve"> </w:t>
      </w:r>
      <w:r w:rsidR="00B264BC" w:rsidRPr="00EE5ED4">
        <w:rPr>
          <w:rFonts w:ascii="Arial" w:hAnsi="Arial" w:cs="Arial"/>
          <w:sz w:val="24"/>
          <w:szCs w:val="24"/>
        </w:rPr>
        <w:t xml:space="preserve">should not </w:t>
      </w:r>
      <w:r w:rsidR="000D47AD" w:rsidRPr="00EE5ED4">
        <w:rPr>
          <w:rFonts w:ascii="Arial" w:hAnsi="Arial" w:cs="Arial"/>
          <w:sz w:val="24"/>
          <w:szCs w:val="24"/>
        </w:rPr>
        <w:t>be blank.</w:t>
      </w:r>
      <w:r w:rsidR="00A11B7A" w:rsidRPr="00EE5ED4">
        <w:rPr>
          <w:rFonts w:ascii="Arial" w:hAnsi="Arial" w:cs="Arial"/>
          <w:sz w:val="24"/>
          <w:szCs w:val="24"/>
        </w:rPr>
        <w:t xml:space="preserve"> </w:t>
      </w:r>
      <w:r w:rsidR="00DB0C71" w:rsidRPr="00EE5ED4">
        <w:rPr>
          <w:rFonts w:ascii="Arial" w:hAnsi="Arial" w:cs="Arial"/>
          <w:sz w:val="24"/>
          <w:szCs w:val="24"/>
        </w:rPr>
        <w:t xml:space="preserve">Schools should enter the grade 9 year in </w:t>
      </w:r>
      <w:r w:rsidR="0018202D" w:rsidRPr="00EE5ED4">
        <w:rPr>
          <w:rFonts w:ascii="Arial" w:hAnsi="Arial" w:cs="Arial"/>
          <w:sz w:val="24"/>
          <w:szCs w:val="24"/>
        </w:rPr>
        <w:t>the North Carolina Student Information System (</w:t>
      </w:r>
      <w:r w:rsidR="00DB0C71" w:rsidRPr="00EE5ED4">
        <w:rPr>
          <w:rFonts w:ascii="Arial" w:hAnsi="Arial" w:cs="Arial"/>
          <w:sz w:val="24"/>
          <w:szCs w:val="24"/>
        </w:rPr>
        <w:t>NCSIS</w:t>
      </w:r>
      <w:r w:rsidR="0018202D" w:rsidRPr="00EE5ED4">
        <w:rPr>
          <w:rFonts w:ascii="Arial" w:hAnsi="Arial" w:cs="Arial"/>
          <w:sz w:val="24"/>
          <w:szCs w:val="24"/>
        </w:rPr>
        <w:t>)</w:t>
      </w:r>
      <w:r w:rsidR="00DB0C71" w:rsidRPr="00EE5ED4">
        <w:rPr>
          <w:rFonts w:ascii="Arial" w:hAnsi="Arial" w:cs="Arial"/>
          <w:sz w:val="24"/>
          <w:szCs w:val="24"/>
        </w:rPr>
        <w:t xml:space="preserve"> for any</w:t>
      </w:r>
      <w:r w:rsidR="00A11B7A" w:rsidRPr="00EE5ED4">
        <w:rPr>
          <w:rFonts w:ascii="Arial" w:hAnsi="Arial" w:cs="Arial"/>
          <w:sz w:val="24"/>
          <w:szCs w:val="24"/>
        </w:rPr>
        <w:t xml:space="preserve"> students who are missing a grade 9 year</w:t>
      </w:r>
      <w:r w:rsidR="00C64CA3" w:rsidRPr="00EE5ED4">
        <w:rPr>
          <w:rFonts w:ascii="Arial" w:hAnsi="Arial" w:cs="Arial"/>
          <w:sz w:val="24"/>
          <w:szCs w:val="24"/>
        </w:rPr>
        <w:t xml:space="preserve"> as soon as the information is available</w:t>
      </w:r>
      <w:r w:rsidR="00DB0C71" w:rsidRPr="00EE5ED4">
        <w:rPr>
          <w:rFonts w:ascii="Arial" w:hAnsi="Arial" w:cs="Arial"/>
          <w:sz w:val="24"/>
          <w:szCs w:val="24"/>
        </w:rPr>
        <w:t>.</w:t>
      </w:r>
    </w:p>
    <w:p w14:paraId="38A52402" w14:textId="430AEEA6" w:rsidR="00DE260C" w:rsidRPr="00F010D7" w:rsidRDefault="00A55AA6" w:rsidP="00E070C3">
      <w:pPr>
        <w:spacing w:after="0" w:line="240" w:lineRule="auto"/>
        <w:rPr>
          <w:rFonts w:ascii="Arial" w:hAnsi="Arial" w:cs="Arial"/>
          <w:sz w:val="24"/>
          <w:szCs w:val="24"/>
        </w:rPr>
      </w:pPr>
      <w:r w:rsidRPr="00F010D7">
        <w:rPr>
          <w:rFonts w:ascii="Arial" w:hAnsi="Arial" w:cs="Arial"/>
          <w:b/>
          <w:sz w:val="24"/>
          <w:szCs w:val="24"/>
        </w:rPr>
        <w:t>Note</w:t>
      </w:r>
      <w:r w:rsidRPr="00F010D7">
        <w:rPr>
          <w:rFonts w:ascii="Arial" w:hAnsi="Arial" w:cs="Arial"/>
          <w:sz w:val="24"/>
          <w:szCs w:val="24"/>
        </w:rPr>
        <w:t xml:space="preserve">: For rules A1.1 and A1.2, once the grade 9 entry date field is populated in </w:t>
      </w:r>
      <w:r w:rsidR="00A93617" w:rsidRPr="00F010D7">
        <w:rPr>
          <w:rFonts w:ascii="Arial" w:hAnsi="Arial" w:cs="Arial"/>
          <w:sz w:val="24"/>
          <w:szCs w:val="24"/>
        </w:rPr>
        <w:t>the student information system</w:t>
      </w:r>
      <w:r w:rsidRPr="00F010D7">
        <w:rPr>
          <w:rFonts w:ascii="Arial" w:hAnsi="Arial" w:cs="Arial"/>
          <w:sz w:val="24"/>
          <w:szCs w:val="24"/>
        </w:rPr>
        <w:t xml:space="preserve"> and collected in an official accountability data collection, it cannot be changed in the accountability data without an official data correction request and appropriate documentation for the change. The grade 9 entry date is not locked in </w:t>
      </w:r>
      <w:r w:rsidR="00A93617" w:rsidRPr="00F010D7">
        <w:rPr>
          <w:rFonts w:ascii="Arial" w:hAnsi="Arial" w:cs="Arial"/>
          <w:sz w:val="24"/>
          <w:szCs w:val="24"/>
        </w:rPr>
        <w:lastRenderedPageBreak/>
        <w:t>the student information system</w:t>
      </w:r>
      <w:r w:rsidR="00B96F8E" w:rsidRPr="00F010D7">
        <w:rPr>
          <w:rFonts w:ascii="Arial" w:hAnsi="Arial" w:cs="Arial"/>
          <w:sz w:val="24"/>
          <w:szCs w:val="24"/>
        </w:rPr>
        <w:t>;</w:t>
      </w:r>
      <w:r w:rsidRPr="00F010D7">
        <w:rPr>
          <w:rFonts w:ascii="Arial" w:hAnsi="Arial" w:cs="Arial"/>
          <w:sz w:val="24"/>
          <w:szCs w:val="24"/>
        </w:rPr>
        <w:t xml:space="preserve"> therefore, </w:t>
      </w:r>
      <w:r w:rsidR="00B96F8E" w:rsidRPr="00F010D7">
        <w:rPr>
          <w:rFonts w:ascii="Arial" w:hAnsi="Arial" w:cs="Arial"/>
          <w:sz w:val="24"/>
          <w:szCs w:val="24"/>
        </w:rPr>
        <w:t xml:space="preserve">it </w:t>
      </w:r>
      <w:r w:rsidRPr="00F010D7">
        <w:rPr>
          <w:rFonts w:ascii="Arial" w:hAnsi="Arial" w:cs="Arial"/>
          <w:sz w:val="24"/>
          <w:szCs w:val="24"/>
        </w:rPr>
        <w:t xml:space="preserve">may be changed at any time. However, this date will not be changed for accountability purposes without the data correction request. </w:t>
      </w:r>
    </w:p>
    <w:p w14:paraId="4CD2926C" w14:textId="77777777" w:rsidR="008256C8" w:rsidRPr="00AE2F22" w:rsidRDefault="008256C8" w:rsidP="00E070C3">
      <w:pPr>
        <w:spacing w:after="0" w:line="240" w:lineRule="auto"/>
        <w:ind w:left="720"/>
        <w:rPr>
          <w:rFonts w:ascii="Arial" w:hAnsi="Arial" w:cs="Arial"/>
          <w:sz w:val="24"/>
          <w:szCs w:val="24"/>
        </w:rPr>
      </w:pPr>
    </w:p>
    <w:p w14:paraId="326330D3" w14:textId="102CB2DE" w:rsidR="00DE260C" w:rsidRPr="00AE2F22" w:rsidRDefault="00A55AA6" w:rsidP="00E070C3">
      <w:pPr>
        <w:spacing w:after="0" w:line="240" w:lineRule="auto"/>
        <w:rPr>
          <w:rFonts w:ascii="Arial" w:hAnsi="Arial" w:cs="Arial"/>
          <w:sz w:val="24"/>
          <w:szCs w:val="24"/>
        </w:rPr>
      </w:pPr>
      <w:r w:rsidRPr="00AE2F22">
        <w:rPr>
          <w:rFonts w:ascii="Arial" w:hAnsi="Arial" w:cs="Arial"/>
          <w:sz w:val="24"/>
          <w:szCs w:val="24"/>
        </w:rPr>
        <w:t xml:space="preserve">A2.0—Students who enroll </w:t>
      </w:r>
      <w:r w:rsidR="00773052" w:rsidRPr="00AE2F22">
        <w:rPr>
          <w:rFonts w:ascii="Arial" w:hAnsi="Arial" w:cs="Arial"/>
          <w:sz w:val="24"/>
          <w:szCs w:val="24"/>
        </w:rPr>
        <w:t>in NC</w:t>
      </w:r>
      <w:r w:rsidRPr="00AE2F22">
        <w:rPr>
          <w:rFonts w:ascii="Arial" w:hAnsi="Arial" w:cs="Arial"/>
          <w:sz w:val="24"/>
          <w:szCs w:val="24"/>
        </w:rPr>
        <w:t xml:space="preserve"> public high school</w:t>
      </w:r>
      <w:r w:rsidR="00B96F8E" w:rsidRPr="00AE2F22">
        <w:rPr>
          <w:rFonts w:ascii="Arial" w:hAnsi="Arial" w:cs="Arial"/>
          <w:sz w:val="24"/>
          <w:szCs w:val="24"/>
        </w:rPr>
        <w:t>s</w:t>
      </w:r>
      <w:r w:rsidRPr="00AE2F22">
        <w:rPr>
          <w:rFonts w:ascii="Arial" w:hAnsi="Arial" w:cs="Arial"/>
          <w:sz w:val="24"/>
          <w:szCs w:val="24"/>
        </w:rPr>
        <w:t xml:space="preserve"> that do not grant diplomas must be assigned to a diploma</w:t>
      </w:r>
      <w:r w:rsidR="00B96F8E" w:rsidRPr="00AE2F22">
        <w:rPr>
          <w:rFonts w:ascii="Arial" w:hAnsi="Arial" w:cs="Arial"/>
          <w:sz w:val="24"/>
          <w:szCs w:val="24"/>
        </w:rPr>
        <w:t>-</w:t>
      </w:r>
      <w:r w:rsidRPr="00AE2F22">
        <w:rPr>
          <w:rFonts w:ascii="Arial" w:hAnsi="Arial" w:cs="Arial"/>
          <w:sz w:val="24"/>
          <w:szCs w:val="24"/>
        </w:rPr>
        <w:t>granting high school within the district where the student</w:t>
      </w:r>
      <w:r w:rsidR="00B96F8E" w:rsidRPr="00AE2F22">
        <w:rPr>
          <w:rFonts w:ascii="Arial" w:hAnsi="Arial" w:cs="Arial"/>
          <w:sz w:val="24"/>
          <w:szCs w:val="24"/>
        </w:rPr>
        <w:t>s</w:t>
      </w:r>
      <w:r w:rsidRPr="00AE2F22">
        <w:rPr>
          <w:rFonts w:ascii="Arial" w:hAnsi="Arial" w:cs="Arial"/>
          <w:sz w:val="24"/>
          <w:szCs w:val="24"/>
        </w:rPr>
        <w:t xml:space="preserve"> </w:t>
      </w:r>
      <w:r w:rsidR="00B96F8E" w:rsidRPr="00AE2F22">
        <w:rPr>
          <w:rFonts w:ascii="Arial" w:hAnsi="Arial" w:cs="Arial"/>
          <w:sz w:val="24"/>
          <w:szCs w:val="24"/>
        </w:rPr>
        <w:t>c</w:t>
      </w:r>
      <w:r w:rsidRPr="00AE2F22">
        <w:rPr>
          <w:rFonts w:ascii="Arial" w:hAnsi="Arial" w:cs="Arial"/>
          <w:sz w:val="24"/>
          <w:szCs w:val="24"/>
        </w:rPr>
        <w:t xml:space="preserve">ould earn a diploma </w:t>
      </w:r>
      <w:r w:rsidR="00B96F8E" w:rsidRPr="00AE2F22">
        <w:rPr>
          <w:rFonts w:ascii="Arial" w:hAnsi="Arial" w:cs="Arial"/>
          <w:sz w:val="24"/>
          <w:szCs w:val="24"/>
        </w:rPr>
        <w:t xml:space="preserve">by </w:t>
      </w:r>
      <w:r w:rsidRPr="00AE2F22">
        <w:rPr>
          <w:rFonts w:ascii="Arial" w:hAnsi="Arial" w:cs="Arial"/>
          <w:sz w:val="24"/>
          <w:szCs w:val="24"/>
        </w:rPr>
        <w:t xml:space="preserve">the time of their expected graduation. In these cases, students will be added to the cohort of the NC public high school that grants the diplomas. In the case of students who transfer between NC public schools within the same LEA, see T2.0. </w:t>
      </w:r>
    </w:p>
    <w:p w14:paraId="30F91B5D" w14:textId="77777777" w:rsidR="008256C8" w:rsidRPr="00AE2F22" w:rsidRDefault="008256C8" w:rsidP="00E070C3">
      <w:pPr>
        <w:spacing w:after="0" w:line="240" w:lineRule="auto"/>
        <w:rPr>
          <w:rFonts w:ascii="Arial" w:hAnsi="Arial" w:cs="Arial"/>
          <w:sz w:val="24"/>
          <w:szCs w:val="24"/>
        </w:rPr>
      </w:pPr>
    </w:p>
    <w:p w14:paraId="2254EF2A" w14:textId="6D509C54" w:rsidR="00DE260C" w:rsidRPr="00AE2F22" w:rsidRDefault="00A55AA6" w:rsidP="00E070C3">
      <w:pPr>
        <w:spacing w:after="0" w:line="240" w:lineRule="auto"/>
        <w:rPr>
          <w:rFonts w:ascii="Arial" w:hAnsi="Arial" w:cs="Arial"/>
          <w:sz w:val="24"/>
          <w:szCs w:val="24"/>
        </w:rPr>
      </w:pPr>
      <w:r w:rsidRPr="00AE2F22">
        <w:rPr>
          <w:rFonts w:ascii="Arial" w:hAnsi="Arial" w:cs="Arial"/>
          <w:sz w:val="24"/>
          <w:szCs w:val="24"/>
        </w:rPr>
        <w:t xml:space="preserve">A3.0 – Students who are mid-year promoted to grade 9, </w:t>
      </w:r>
      <w:r w:rsidR="00606046" w:rsidRPr="00AE2F22">
        <w:rPr>
          <w:rFonts w:ascii="Arial" w:hAnsi="Arial" w:cs="Arial"/>
          <w:sz w:val="24"/>
          <w:szCs w:val="24"/>
        </w:rPr>
        <w:t>are</w:t>
      </w:r>
      <w:r w:rsidRPr="00AE2F22">
        <w:rPr>
          <w:rFonts w:ascii="Arial" w:hAnsi="Arial" w:cs="Arial"/>
          <w:sz w:val="24"/>
          <w:szCs w:val="24"/>
        </w:rPr>
        <w:t xml:space="preserve"> added to that year’s cohort with the same graduation expectation as those who were in the initial cohort of that year. </w:t>
      </w:r>
    </w:p>
    <w:p w14:paraId="0E0C0580" w14:textId="77777777" w:rsidR="008256C8" w:rsidRPr="00AE2F22" w:rsidRDefault="008256C8" w:rsidP="009A49A6">
      <w:pPr>
        <w:spacing w:after="0" w:line="240" w:lineRule="auto"/>
        <w:rPr>
          <w:rFonts w:ascii="Arial" w:hAnsi="Arial" w:cs="Arial"/>
          <w:sz w:val="24"/>
          <w:szCs w:val="24"/>
        </w:rPr>
      </w:pPr>
    </w:p>
    <w:p w14:paraId="3CA0EE13" w14:textId="559D2DFB" w:rsidR="00DE260C" w:rsidRPr="00AE2F22" w:rsidRDefault="00A55AA6" w:rsidP="00D8775F">
      <w:pPr>
        <w:pStyle w:val="Heading2"/>
        <w:rPr>
          <w:rFonts w:cs="Arial"/>
          <w:szCs w:val="24"/>
        </w:rPr>
      </w:pPr>
      <w:bookmarkStart w:id="9" w:name="_1.5_Removal_from"/>
      <w:bookmarkStart w:id="10" w:name="_1.5.1_Transferred_Out"/>
      <w:bookmarkStart w:id="11" w:name="_1.5.2_Emigrated_to"/>
      <w:bookmarkStart w:id="12" w:name="_1.5.3_Transferred_to"/>
      <w:bookmarkStart w:id="13" w:name="_1.5.4_Deceased"/>
      <w:bookmarkStart w:id="14" w:name="_1.6_Additional_Rules"/>
      <w:bookmarkStart w:id="15" w:name="_Toc210893441"/>
      <w:bookmarkEnd w:id="9"/>
      <w:bookmarkEnd w:id="10"/>
      <w:bookmarkEnd w:id="11"/>
      <w:bookmarkEnd w:id="12"/>
      <w:bookmarkEnd w:id="13"/>
      <w:bookmarkEnd w:id="14"/>
      <w:r w:rsidRPr="00A93A51">
        <w:rPr>
          <w:rStyle w:val="Heading1Char"/>
        </w:rPr>
        <w:t>Removal from the Cohort</w:t>
      </w:r>
      <w:bookmarkEnd w:id="15"/>
      <w:r w:rsidRPr="00AE2F22">
        <w:rPr>
          <w:rFonts w:cs="Arial"/>
          <w:szCs w:val="24"/>
        </w:rPr>
        <w:t xml:space="preserve"> </w:t>
      </w:r>
    </w:p>
    <w:p w14:paraId="04DA181C" w14:textId="00C8A0FD" w:rsidR="00DE260C" w:rsidRPr="00AE2F22" w:rsidRDefault="00A55AA6" w:rsidP="004E304D">
      <w:pPr>
        <w:spacing w:after="0" w:line="240" w:lineRule="auto"/>
        <w:rPr>
          <w:rFonts w:ascii="Arial" w:hAnsi="Arial" w:cs="Arial"/>
          <w:sz w:val="24"/>
          <w:szCs w:val="24"/>
        </w:rPr>
      </w:pPr>
      <w:r w:rsidRPr="00AE2F22">
        <w:rPr>
          <w:rFonts w:ascii="Arial" w:hAnsi="Arial" w:cs="Arial"/>
          <w:sz w:val="24"/>
          <w:szCs w:val="24"/>
        </w:rPr>
        <w:t xml:space="preserve">Removal from the cohort is limited to the specified circumstances defined under the ESSA (the student transferred out, emigrated to another country, transferred to a prison or juvenile facility, or is deceased). Each removal from the cohort requires the </w:t>
      </w:r>
      <w:r w:rsidR="00281AA4" w:rsidRPr="00AE2F22">
        <w:rPr>
          <w:rFonts w:ascii="Arial" w:hAnsi="Arial" w:cs="Arial"/>
          <w:sz w:val="24"/>
          <w:szCs w:val="24"/>
        </w:rPr>
        <w:t>PSU</w:t>
      </w:r>
      <w:r w:rsidR="00BB7DE3" w:rsidRPr="00AE2F22">
        <w:rPr>
          <w:rFonts w:ascii="Arial" w:hAnsi="Arial" w:cs="Arial"/>
          <w:sz w:val="24"/>
          <w:szCs w:val="24"/>
        </w:rPr>
        <w:t xml:space="preserve"> to either</w:t>
      </w:r>
      <w:r w:rsidRPr="00AE2F22">
        <w:rPr>
          <w:rFonts w:ascii="Arial" w:hAnsi="Arial" w:cs="Arial"/>
          <w:sz w:val="24"/>
          <w:szCs w:val="24"/>
        </w:rPr>
        <w:t xml:space="preserve"> collect appropriate documentation or obtain documentation from the NCDPI to verify the removal. Examples of adequate </w:t>
      </w:r>
      <w:proofErr w:type="gramStart"/>
      <w:r w:rsidRPr="00AE2F22">
        <w:rPr>
          <w:rFonts w:ascii="Arial" w:hAnsi="Arial" w:cs="Arial"/>
          <w:sz w:val="24"/>
          <w:szCs w:val="24"/>
        </w:rPr>
        <w:t>supporting</w:t>
      </w:r>
      <w:proofErr w:type="gramEnd"/>
      <w:r w:rsidRPr="00AE2F22">
        <w:rPr>
          <w:rFonts w:ascii="Arial" w:hAnsi="Arial" w:cs="Arial"/>
          <w:sz w:val="24"/>
          <w:szCs w:val="24"/>
        </w:rPr>
        <w:t xml:space="preserve"> documentation can be found in Appendix A</w:t>
      </w:r>
      <w:r w:rsidR="001E46AF" w:rsidRPr="00AE2F22">
        <w:rPr>
          <w:rFonts w:ascii="Arial" w:hAnsi="Arial" w:cs="Arial"/>
          <w:sz w:val="24"/>
          <w:szCs w:val="24"/>
        </w:rPr>
        <w:t>.</w:t>
      </w:r>
      <w:r w:rsidRPr="00AE2F22">
        <w:rPr>
          <w:rFonts w:ascii="Arial" w:hAnsi="Arial" w:cs="Arial"/>
          <w:sz w:val="24"/>
          <w:szCs w:val="24"/>
        </w:rPr>
        <w:t xml:space="preserve"> Students shall remain in the cohort when there is no supporting </w:t>
      </w:r>
      <w:r w:rsidR="00773052" w:rsidRPr="00AE2F22">
        <w:rPr>
          <w:rFonts w:ascii="Arial" w:hAnsi="Arial" w:cs="Arial"/>
          <w:sz w:val="24"/>
          <w:szCs w:val="24"/>
        </w:rPr>
        <w:t>documentation,</w:t>
      </w:r>
      <w:r w:rsidRPr="00AE2F22">
        <w:rPr>
          <w:rFonts w:ascii="Arial" w:hAnsi="Arial" w:cs="Arial"/>
          <w:sz w:val="24"/>
          <w:szCs w:val="24"/>
        </w:rPr>
        <w:t xml:space="preserve"> or the supporting documentation is deemed insufficient. </w:t>
      </w:r>
    </w:p>
    <w:p w14:paraId="3DDBAF68" w14:textId="2BD4AC9B" w:rsidR="00DE260C" w:rsidRPr="00AE2F22" w:rsidRDefault="00DE260C" w:rsidP="00606046">
      <w:pPr>
        <w:spacing w:after="0"/>
        <w:rPr>
          <w:rFonts w:ascii="Arial" w:hAnsi="Arial" w:cs="Arial"/>
          <w:b/>
          <w:sz w:val="24"/>
          <w:szCs w:val="24"/>
        </w:rPr>
      </w:pPr>
    </w:p>
    <w:p w14:paraId="2FE4FC54" w14:textId="0DEFBA9A" w:rsidR="00DE260C" w:rsidRPr="00AE2F22" w:rsidRDefault="00A55AA6" w:rsidP="00D8775F">
      <w:pPr>
        <w:pStyle w:val="Heading3"/>
      </w:pPr>
      <w:bookmarkStart w:id="16" w:name="_Toc210893442"/>
      <w:r w:rsidRPr="00AE2F22">
        <w:t>Transferred Out</w:t>
      </w:r>
      <w:bookmarkEnd w:id="16"/>
      <w:r w:rsidRPr="00AE2F22">
        <w:t xml:space="preserve"> </w:t>
      </w:r>
    </w:p>
    <w:p w14:paraId="7EB0EA4B" w14:textId="6CE78890" w:rsidR="00DE260C" w:rsidRPr="00AE2F22" w:rsidRDefault="00A55AA6" w:rsidP="004E304D">
      <w:pPr>
        <w:spacing w:after="0" w:line="240" w:lineRule="auto"/>
        <w:rPr>
          <w:rFonts w:ascii="Arial" w:hAnsi="Arial" w:cs="Arial"/>
          <w:sz w:val="24"/>
          <w:szCs w:val="24"/>
        </w:rPr>
      </w:pPr>
      <w:r w:rsidRPr="00AE2F22">
        <w:rPr>
          <w:rFonts w:ascii="Arial" w:hAnsi="Arial" w:cs="Arial"/>
          <w:i/>
          <w:sz w:val="24"/>
          <w:szCs w:val="24"/>
        </w:rPr>
        <w:t>Transferred out</w:t>
      </w:r>
      <w:r w:rsidRPr="00AE2F22">
        <w:rPr>
          <w:rFonts w:ascii="Arial" w:hAnsi="Arial" w:cs="Arial"/>
          <w:sz w:val="24"/>
          <w:szCs w:val="24"/>
        </w:rPr>
        <w:t xml:space="preserve"> is defined as when a student, as confirmed by the high school or </w:t>
      </w:r>
      <w:r w:rsidR="002E59E0" w:rsidRPr="00AE2F22">
        <w:rPr>
          <w:rFonts w:ascii="Arial" w:hAnsi="Arial" w:cs="Arial"/>
          <w:sz w:val="24"/>
          <w:szCs w:val="24"/>
        </w:rPr>
        <w:t>PSU</w:t>
      </w:r>
      <w:r w:rsidRPr="00AE2F22">
        <w:rPr>
          <w:rFonts w:ascii="Arial" w:hAnsi="Arial" w:cs="Arial"/>
          <w:sz w:val="24"/>
          <w:szCs w:val="24"/>
        </w:rPr>
        <w:t xml:space="preserve">, has transferred to  </w:t>
      </w:r>
    </w:p>
    <w:p w14:paraId="64193FE5" w14:textId="7EACAA38" w:rsidR="00DE260C" w:rsidRPr="00AE2F22" w:rsidRDefault="00A55AA6" w:rsidP="00326F30">
      <w:pPr>
        <w:pStyle w:val="ListParagraph"/>
        <w:numPr>
          <w:ilvl w:val="0"/>
          <w:numId w:val="61"/>
        </w:numPr>
        <w:rPr>
          <w:rFonts w:cs="Arial"/>
          <w:sz w:val="24"/>
          <w:szCs w:val="24"/>
        </w:rPr>
      </w:pPr>
      <w:r w:rsidRPr="00AE2F22">
        <w:rPr>
          <w:rFonts w:cs="Arial"/>
          <w:sz w:val="24"/>
          <w:szCs w:val="24"/>
        </w:rPr>
        <w:t xml:space="preserve">another school from which the student is expected to receive a regular high school diploma; or  </w:t>
      </w:r>
    </w:p>
    <w:p w14:paraId="37B52FC0" w14:textId="660EA0F1" w:rsidR="00DE260C" w:rsidRPr="00AE2F22" w:rsidRDefault="00A55AA6" w:rsidP="00326F30">
      <w:pPr>
        <w:pStyle w:val="ListParagraph"/>
        <w:numPr>
          <w:ilvl w:val="0"/>
          <w:numId w:val="61"/>
        </w:numPr>
        <w:rPr>
          <w:rFonts w:cs="Arial"/>
          <w:sz w:val="24"/>
          <w:szCs w:val="24"/>
        </w:rPr>
      </w:pPr>
      <w:r w:rsidRPr="00AE2F22">
        <w:rPr>
          <w:rFonts w:cs="Arial"/>
          <w:sz w:val="24"/>
          <w:szCs w:val="24"/>
        </w:rPr>
        <w:t xml:space="preserve">another educational program from which the student is expected to receive a regular high school diploma. </w:t>
      </w:r>
    </w:p>
    <w:p w14:paraId="61B5FB26" w14:textId="5A413CC7" w:rsidR="009D7372" w:rsidRPr="00AE2F22" w:rsidRDefault="009D7372" w:rsidP="00326F30">
      <w:pPr>
        <w:pStyle w:val="ListParagraph"/>
        <w:spacing w:after="0"/>
        <w:ind w:left="990"/>
        <w:rPr>
          <w:rFonts w:cs="Arial"/>
          <w:sz w:val="24"/>
          <w:szCs w:val="24"/>
        </w:rPr>
      </w:pPr>
    </w:p>
    <w:p w14:paraId="3CF5A062" w14:textId="1F961E16" w:rsidR="00DE260C" w:rsidRPr="00AE2F22" w:rsidRDefault="00A55AA6" w:rsidP="009D7372">
      <w:pPr>
        <w:spacing w:after="0" w:line="240" w:lineRule="auto"/>
        <w:rPr>
          <w:rFonts w:ascii="Arial" w:hAnsi="Arial" w:cs="Arial"/>
          <w:sz w:val="24"/>
          <w:szCs w:val="24"/>
        </w:rPr>
      </w:pPr>
      <w:r w:rsidRPr="00AE2F22">
        <w:rPr>
          <w:rFonts w:ascii="Arial" w:hAnsi="Arial" w:cs="Arial"/>
          <w:sz w:val="24"/>
          <w:szCs w:val="24"/>
        </w:rPr>
        <w:t xml:space="preserve">Transfers from one </w:t>
      </w:r>
      <w:r w:rsidR="00606046" w:rsidRPr="00AE2F22">
        <w:rPr>
          <w:rFonts w:ascii="Arial" w:hAnsi="Arial" w:cs="Arial"/>
          <w:sz w:val="24"/>
          <w:szCs w:val="24"/>
        </w:rPr>
        <w:t>NC</w:t>
      </w:r>
      <w:r w:rsidRPr="00AE2F22">
        <w:rPr>
          <w:rFonts w:ascii="Arial" w:hAnsi="Arial" w:cs="Arial"/>
          <w:sz w:val="24"/>
          <w:szCs w:val="24"/>
        </w:rPr>
        <w:t xml:space="preserve"> public school to another NC public school are documented in the accountability data collections. When transfers are captured in a data collection, the NCDPI moves the student from one school to another. The NCDPI affirms that information received from the authoritative source (</w:t>
      </w:r>
      <w:r w:rsidR="00E71453" w:rsidRPr="00AE2F22">
        <w:rPr>
          <w:rFonts w:ascii="Arial" w:hAnsi="Arial" w:cs="Arial"/>
          <w:sz w:val="24"/>
          <w:szCs w:val="24"/>
        </w:rPr>
        <w:t xml:space="preserve">the student information system </w:t>
      </w:r>
      <w:r w:rsidRPr="00AE2F22">
        <w:rPr>
          <w:rFonts w:ascii="Arial" w:hAnsi="Arial" w:cs="Arial"/>
          <w:sz w:val="24"/>
          <w:szCs w:val="24"/>
        </w:rPr>
        <w:t>enrollment) is the documentation necessary to make the transfer. No additional documentation is required at the local level.</w:t>
      </w:r>
    </w:p>
    <w:p w14:paraId="18586A1D" w14:textId="5D0D053C" w:rsidR="008D2995" w:rsidRPr="00AE2F22" w:rsidRDefault="008D2995" w:rsidP="009D7372">
      <w:pPr>
        <w:spacing w:after="0" w:line="240" w:lineRule="auto"/>
        <w:rPr>
          <w:rFonts w:ascii="Arial" w:hAnsi="Arial" w:cs="Arial"/>
          <w:sz w:val="24"/>
          <w:szCs w:val="24"/>
        </w:rPr>
      </w:pPr>
    </w:p>
    <w:p w14:paraId="3F426C78" w14:textId="578EC76E" w:rsidR="00064045" w:rsidRPr="00AE2F22" w:rsidRDefault="00064045" w:rsidP="00326F30">
      <w:pPr>
        <w:spacing w:after="0" w:line="240" w:lineRule="auto"/>
        <w:rPr>
          <w:rFonts w:ascii="Arial" w:hAnsi="Arial" w:cs="Arial"/>
          <w:sz w:val="24"/>
          <w:szCs w:val="24"/>
        </w:rPr>
      </w:pPr>
    </w:p>
    <w:p w14:paraId="36169BF4" w14:textId="61CF3128" w:rsidR="00DE260C" w:rsidRPr="00EE5ED4" w:rsidRDefault="00A55AA6" w:rsidP="00E070C3">
      <w:pPr>
        <w:spacing w:after="0" w:line="240" w:lineRule="auto"/>
        <w:rPr>
          <w:rFonts w:ascii="Arial" w:hAnsi="Arial" w:cs="Arial"/>
          <w:sz w:val="24"/>
          <w:szCs w:val="24"/>
        </w:rPr>
      </w:pPr>
      <w:r w:rsidRPr="00AE2F22">
        <w:rPr>
          <w:rFonts w:ascii="Arial" w:hAnsi="Arial" w:cs="Arial"/>
          <w:sz w:val="24"/>
          <w:szCs w:val="24"/>
        </w:rPr>
        <w:t xml:space="preserve">T1.0— Transfers between NC public schools that are not captured through accountability data collections require schools to collect and maintain adequate supporting documentation and enter transfer coding through the CGR data collection </w:t>
      </w:r>
      <w:r w:rsidRPr="00AE2F22">
        <w:rPr>
          <w:rFonts w:ascii="Arial" w:hAnsi="Arial" w:cs="Arial"/>
          <w:sz w:val="24"/>
          <w:szCs w:val="24"/>
        </w:rPr>
        <w:lastRenderedPageBreak/>
        <w:t>process developed by the NCDPI</w:t>
      </w:r>
      <w:r w:rsidRPr="00EE5ED4">
        <w:rPr>
          <w:rFonts w:ascii="Arial" w:hAnsi="Arial" w:cs="Arial"/>
          <w:sz w:val="24"/>
          <w:szCs w:val="24"/>
        </w:rPr>
        <w:t xml:space="preserve">. </w:t>
      </w:r>
      <w:r w:rsidR="008B36C5" w:rsidRPr="00EE5ED4">
        <w:rPr>
          <w:rFonts w:ascii="Arial" w:hAnsi="Arial" w:cs="Arial"/>
          <w:sz w:val="24"/>
          <w:szCs w:val="24"/>
        </w:rPr>
        <w:t xml:space="preserve">The CGR Record Search should be used to search for the student’s name to </w:t>
      </w:r>
      <w:proofErr w:type="gramStart"/>
      <w:r w:rsidR="008B36C5" w:rsidRPr="00EE5ED4">
        <w:rPr>
          <w:rFonts w:ascii="Arial" w:hAnsi="Arial" w:cs="Arial"/>
          <w:sz w:val="24"/>
          <w:szCs w:val="24"/>
        </w:rPr>
        <w:t>confirm</w:t>
      </w:r>
      <w:proofErr w:type="gramEnd"/>
      <w:r w:rsidR="008B36C5" w:rsidRPr="00EE5ED4">
        <w:rPr>
          <w:rFonts w:ascii="Arial" w:hAnsi="Arial" w:cs="Arial"/>
          <w:sz w:val="24"/>
          <w:szCs w:val="24"/>
        </w:rPr>
        <w:t xml:space="preserve"> an ID change hasn’t </w:t>
      </w:r>
      <w:r w:rsidR="005A0C8D" w:rsidRPr="00EE5ED4">
        <w:rPr>
          <w:rFonts w:ascii="Arial" w:hAnsi="Arial" w:cs="Arial"/>
          <w:sz w:val="24"/>
          <w:szCs w:val="24"/>
        </w:rPr>
        <w:t xml:space="preserve">occurred before entering </w:t>
      </w:r>
      <w:r w:rsidR="00966CE7" w:rsidRPr="00EE5ED4">
        <w:rPr>
          <w:rFonts w:ascii="Arial" w:hAnsi="Arial" w:cs="Arial"/>
          <w:sz w:val="24"/>
          <w:szCs w:val="24"/>
        </w:rPr>
        <w:t>a</w:t>
      </w:r>
      <w:r w:rsidR="005A0C8D" w:rsidRPr="00EE5ED4">
        <w:rPr>
          <w:rFonts w:ascii="Arial" w:hAnsi="Arial" w:cs="Arial"/>
          <w:sz w:val="24"/>
          <w:szCs w:val="24"/>
        </w:rPr>
        <w:t xml:space="preserve"> record in the CGREXIT file.</w:t>
      </w:r>
    </w:p>
    <w:p w14:paraId="77C434AA" w14:textId="4E1458E7" w:rsidR="00064AA5" w:rsidRPr="00AE2F22" w:rsidRDefault="00064AA5" w:rsidP="00E070C3">
      <w:pPr>
        <w:spacing w:after="0" w:line="240" w:lineRule="auto"/>
        <w:rPr>
          <w:rFonts w:ascii="Arial" w:hAnsi="Arial" w:cs="Arial"/>
          <w:sz w:val="24"/>
          <w:szCs w:val="24"/>
        </w:rPr>
      </w:pPr>
      <w:r w:rsidRPr="00EE5ED4">
        <w:rPr>
          <w:rFonts w:ascii="Arial" w:hAnsi="Arial" w:cs="Arial"/>
          <w:b/>
          <w:sz w:val="24"/>
          <w:szCs w:val="24"/>
        </w:rPr>
        <w:t>Note</w:t>
      </w:r>
      <w:r w:rsidRPr="00EE5ED4">
        <w:rPr>
          <w:rFonts w:ascii="Arial" w:hAnsi="Arial" w:cs="Arial"/>
          <w:sz w:val="24"/>
          <w:szCs w:val="24"/>
        </w:rPr>
        <w:t>: PSUs cannot use exit codes to transfer students to schools with a school code of less than 300 even if that is the school that shows in the student locator.</w:t>
      </w:r>
    </w:p>
    <w:p w14:paraId="78D1D980" w14:textId="7DA37A9E" w:rsidR="008F537D" w:rsidRPr="00AE2F22" w:rsidRDefault="008F537D" w:rsidP="00E070C3">
      <w:pPr>
        <w:spacing w:after="0" w:line="240" w:lineRule="auto"/>
        <w:rPr>
          <w:rFonts w:ascii="Arial" w:hAnsi="Arial" w:cs="Arial"/>
          <w:sz w:val="24"/>
          <w:szCs w:val="24"/>
        </w:rPr>
      </w:pPr>
    </w:p>
    <w:p w14:paraId="1C69BD01" w14:textId="20C23FF5" w:rsidR="00DE260C" w:rsidRPr="00AE2F22" w:rsidRDefault="00A55AA6" w:rsidP="00E070C3">
      <w:pPr>
        <w:spacing w:after="0" w:line="240" w:lineRule="auto"/>
        <w:rPr>
          <w:rFonts w:ascii="Arial" w:hAnsi="Arial" w:cs="Arial"/>
          <w:sz w:val="24"/>
          <w:szCs w:val="24"/>
        </w:rPr>
      </w:pPr>
      <w:r w:rsidRPr="00AE2F22">
        <w:rPr>
          <w:rFonts w:ascii="Arial" w:hAnsi="Arial" w:cs="Arial"/>
          <w:sz w:val="24"/>
          <w:szCs w:val="24"/>
        </w:rPr>
        <w:t>T1.1—North Carolina Department of Health and Human Services supported schools are considered a transfer within the state</w:t>
      </w:r>
      <w:r w:rsidR="00BB7DE3" w:rsidRPr="00AE2F22">
        <w:rPr>
          <w:rFonts w:ascii="Arial" w:hAnsi="Arial" w:cs="Arial"/>
          <w:sz w:val="24"/>
          <w:szCs w:val="24"/>
        </w:rPr>
        <w:t>, are</w:t>
      </w:r>
      <w:r w:rsidRPr="00AE2F22">
        <w:rPr>
          <w:rFonts w:ascii="Arial" w:hAnsi="Arial" w:cs="Arial"/>
          <w:sz w:val="24"/>
          <w:szCs w:val="24"/>
        </w:rPr>
        <w:t xml:space="preserve"> not captured by an accountability data collection</w:t>
      </w:r>
      <w:r w:rsidR="00BB7DE3" w:rsidRPr="00AE2F22">
        <w:rPr>
          <w:rFonts w:ascii="Arial" w:hAnsi="Arial" w:cs="Arial"/>
          <w:sz w:val="24"/>
          <w:szCs w:val="24"/>
        </w:rPr>
        <w:t>,</w:t>
      </w:r>
      <w:r w:rsidRPr="00AE2F22">
        <w:rPr>
          <w:rFonts w:ascii="Arial" w:hAnsi="Arial" w:cs="Arial"/>
          <w:sz w:val="24"/>
          <w:szCs w:val="24"/>
        </w:rPr>
        <w:t xml:space="preserve"> and require the same type of documentation to be removed from the cohort. </w:t>
      </w:r>
    </w:p>
    <w:p w14:paraId="56F59946" w14:textId="571C6B26" w:rsidR="008F537D" w:rsidRPr="00AE2F22" w:rsidRDefault="008F537D" w:rsidP="00E070C3">
      <w:pPr>
        <w:spacing w:after="0" w:line="240" w:lineRule="auto"/>
        <w:rPr>
          <w:rFonts w:ascii="Arial" w:hAnsi="Arial" w:cs="Arial"/>
          <w:sz w:val="24"/>
          <w:szCs w:val="24"/>
        </w:rPr>
      </w:pPr>
    </w:p>
    <w:p w14:paraId="1F848F48" w14:textId="240C2CDF" w:rsidR="00DE260C" w:rsidRPr="00AE2F22" w:rsidRDefault="00A55AA6" w:rsidP="00E070C3">
      <w:pPr>
        <w:spacing w:after="0" w:line="240" w:lineRule="auto"/>
        <w:rPr>
          <w:rFonts w:ascii="Arial" w:hAnsi="Arial" w:cs="Arial"/>
          <w:sz w:val="24"/>
          <w:szCs w:val="24"/>
        </w:rPr>
      </w:pPr>
      <w:r w:rsidRPr="00AE2F22">
        <w:rPr>
          <w:rFonts w:ascii="Arial" w:hAnsi="Arial" w:cs="Arial"/>
          <w:sz w:val="24"/>
          <w:szCs w:val="24"/>
        </w:rPr>
        <w:t xml:space="preserve">T2.0—Students who </w:t>
      </w:r>
      <w:r w:rsidR="00773052" w:rsidRPr="00AE2F22">
        <w:rPr>
          <w:rFonts w:ascii="Arial" w:hAnsi="Arial" w:cs="Arial"/>
          <w:sz w:val="24"/>
          <w:szCs w:val="24"/>
        </w:rPr>
        <w:t>transfer within</w:t>
      </w:r>
      <w:r w:rsidR="00BB7DE3" w:rsidRPr="00AE2F22">
        <w:rPr>
          <w:rFonts w:ascii="Arial" w:hAnsi="Arial" w:cs="Arial"/>
          <w:sz w:val="24"/>
          <w:szCs w:val="24"/>
        </w:rPr>
        <w:t xml:space="preserve"> the same LEA </w:t>
      </w:r>
      <w:r w:rsidRPr="00AE2F22">
        <w:rPr>
          <w:rFonts w:ascii="Arial" w:hAnsi="Arial" w:cs="Arial"/>
          <w:sz w:val="24"/>
          <w:szCs w:val="24"/>
        </w:rPr>
        <w:t xml:space="preserve">from </w:t>
      </w:r>
      <w:r w:rsidR="00BB7DE3" w:rsidRPr="00AE2F22">
        <w:rPr>
          <w:rFonts w:ascii="Arial" w:hAnsi="Arial" w:cs="Arial"/>
          <w:sz w:val="24"/>
          <w:szCs w:val="24"/>
        </w:rPr>
        <w:t>a</w:t>
      </w:r>
      <w:r w:rsidRPr="00AE2F22">
        <w:rPr>
          <w:rFonts w:ascii="Arial" w:hAnsi="Arial" w:cs="Arial"/>
          <w:sz w:val="24"/>
          <w:szCs w:val="24"/>
        </w:rPr>
        <w:t xml:space="preserve"> NC public school to </w:t>
      </w:r>
      <w:r w:rsidR="00BB7DE3" w:rsidRPr="00AE2F22">
        <w:rPr>
          <w:rFonts w:ascii="Arial" w:hAnsi="Arial" w:cs="Arial"/>
          <w:sz w:val="24"/>
          <w:szCs w:val="24"/>
        </w:rPr>
        <w:t>a</w:t>
      </w:r>
      <w:r w:rsidR="00D006F4" w:rsidRPr="00AE2F22">
        <w:rPr>
          <w:rFonts w:ascii="Arial" w:hAnsi="Arial" w:cs="Arial"/>
          <w:sz w:val="24"/>
          <w:szCs w:val="24"/>
        </w:rPr>
        <w:t>nother</w:t>
      </w:r>
      <w:r w:rsidR="00BB7DE3" w:rsidRPr="00AE2F22">
        <w:rPr>
          <w:rFonts w:ascii="Arial" w:hAnsi="Arial" w:cs="Arial"/>
          <w:sz w:val="24"/>
          <w:szCs w:val="24"/>
        </w:rPr>
        <w:t xml:space="preserve"> </w:t>
      </w:r>
      <w:r w:rsidRPr="00AE2F22">
        <w:rPr>
          <w:rFonts w:ascii="Arial" w:hAnsi="Arial" w:cs="Arial"/>
          <w:sz w:val="24"/>
          <w:szCs w:val="24"/>
        </w:rPr>
        <w:t>NC public school that does not grant diplomas (</w:t>
      </w:r>
      <w:r w:rsidR="00BB7DE3" w:rsidRPr="00AE2F22">
        <w:rPr>
          <w:rFonts w:ascii="Arial" w:hAnsi="Arial" w:cs="Arial"/>
          <w:sz w:val="24"/>
          <w:szCs w:val="24"/>
        </w:rPr>
        <w:t>e.g</w:t>
      </w:r>
      <w:r w:rsidRPr="00AE2F22">
        <w:rPr>
          <w:rFonts w:ascii="Arial" w:hAnsi="Arial" w:cs="Arial"/>
          <w:sz w:val="24"/>
          <w:szCs w:val="24"/>
        </w:rPr>
        <w:t>.</w:t>
      </w:r>
      <w:r w:rsidR="00BB7DE3" w:rsidRPr="00AE2F22">
        <w:rPr>
          <w:rFonts w:ascii="Arial" w:hAnsi="Arial" w:cs="Arial"/>
          <w:sz w:val="24"/>
          <w:szCs w:val="24"/>
        </w:rPr>
        <w:t>,</w:t>
      </w:r>
      <w:r w:rsidRPr="00AE2F22">
        <w:rPr>
          <w:rFonts w:ascii="Arial" w:hAnsi="Arial" w:cs="Arial"/>
          <w:sz w:val="24"/>
          <w:szCs w:val="24"/>
        </w:rPr>
        <w:t xml:space="preserve"> alternative schools, special education schools, hospital schools), are attributed to the cohort of the diploma granting school to which they would have been assigned.</w:t>
      </w:r>
    </w:p>
    <w:p w14:paraId="3B796E4F" w14:textId="3AC8552F" w:rsidR="00DE260C" w:rsidRPr="00AE2F22" w:rsidRDefault="00A55AA6" w:rsidP="00E070C3">
      <w:pPr>
        <w:spacing w:after="0" w:line="240" w:lineRule="auto"/>
        <w:rPr>
          <w:rFonts w:ascii="Arial" w:hAnsi="Arial" w:cs="Arial"/>
          <w:sz w:val="24"/>
          <w:szCs w:val="24"/>
        </w:rPr>
      </w:pPr>
      <w:r w:rsidRPr="00AE2F22">
        <w:rPr>
          <w:rFonts w:ascii="Arial" w:hAnsi="Arial" w:cs="Arial"/>
          <w:b/>
          <w:sz w:val="24"/>
          <w:szCs w:val="24"/>
        </w:rPr>
        <w:t>Note</w:t>
      </w:r>
      <w:r w:rsidRPr="00AE2F22">
        <w:rPr>
          <w:rFonts w:ascii="Arial" w:hAnsi="Arial" w:cs="Arial"/>
          <w:sz w:val="24"/>
          <w:szCs w:val="24"/>
        </w:rPr>
        <w:t xml:space="preserve">: NCDPI collects the list of NC public schools that do not grant diplomas and requires LEAs to designate the appropriate diploma awarding high school to attribute the graduation result. </w:t>
      </w:r>
    </w:p>
    <w:p w14:paraId="49F700AE" w14:textId="3278BE46" w:rsidR="008F537D" w:rsidRPr="00AE2F22" w:rsidRDefault="008F537D" w:rsidP="00326F30">
      <w:pPr>
        <w:spacing w:after="0" w:line="240" w:lineRule="auto"/>
        <w:ind w:left="720"/>
        <w:rPr>
          <w:rFonts w:ascii="Arial" w:hAnsi="Arial" w:cs="Arial"/>
          <w:sz w:val="24"/>
          <w:szCs w:val="24"/>
        </w:rPr>
      </w:pPr>
    </w:p>
    <w:p w14:paraId="3C89AC88" w14:textId="02AA2EBA" w:rsidR="00DE260C" w:rsidRPr="00AE2F22" w:rsidRDefault="00A55AA6" w:rsidP="009D7372">
      <w:pPr>
        <w:spacing w:after="0" w:line="240" w:lineRule="auto"/>
        <w:rPr>
          <w:rFonts w:ascii="Arial" w:hAnsi="Arial" w:cs="Arial"/>
          <w:sz w:val="24"/>
          <w:szCs w:val="24"/>
        </w:rPr>
      </w:pPr>
      <w:r w:rsidRPr="00AE2F22">
        <w:rPr>
          <w:rFonts w:ascii="Arial" w:hAnsi="Arial" w:cs="Arial"/>
          <w:sz w:val="24"/>
          <w:szCs w:val="24"/>
        </w:rPr>
        <w:t>Students who transfer out of state to a diploma</w:t>
      </w:r>
      <w:r w:rsidR="00BB7DE3" w:rsidRPr="00AE2F22">
        <w:rPr>
          <w:rFonts w:ascii="Arial" w:hAnsi="Arial" w:cs="Arial"/>
          <w:sz w:val="24"/>
          <w:szCs w:val="24"/>
        </w:rPr>
        <w:t>-</w:t>
      </w:r>
      <w:r w:rsidRPr="00AE2F22">
        <w:rPr>
          <w:rFonts w:ascii="Arial" w:hAnsi="Arial" w:cs="Arial"/>
          <w:sz w:val="24"/>
          <w:szCs w:val="24"/>
        </w:rPr>
        <w:t>granting high school, to a private school granting high school diplomas</w:t>
      </w:r>
      <w:r w:rsidR="00BB7DE3" w:rsidRPr="00AE2F22">
        <w:rPr>
          <w:rFonts w:ascii="Arial" w:hAnsi="Arial" w:cs="Arial"/>
          <w:sz w:val="24"/>
          <w:szCs w:val="24"/>
        </w:rPr>
        <w:t>,</w:t>
      </w:r>
      <w:r w:rsidRPr="00AE2F22">
        <w:rPr>
          <w:rFonts w:ascii="Arial" w:hAnsi="Arial" w:cs="Arial"/>
          <w:sz w:val="24"/>
          <w:szCs w:val="24"/>
        </w:rPr>
        <w:t xml:space="preserve"> to a home school</w:t>
      </w:r>
      <w:r w:rsidR="00917EFE" w:rsidRPr="00AE2F22">
        <w:rPr>
          <w:rFonts w:ascii="Arial" w:hAnsi="Arial" w:cs="Arial"/>
          <w:sz w:val="24"/>
          <w:szCs w:val="24"/>
        </w:rPr>
        <w:t>, or to a</w:t>
      </w:r>
      <w:r w:rsidR="00477796" w:rsidRPr="00AE2F22">
        <w:rPr>
          <w:rFonts w:ascii="Arial" w:hAnsi="Arial" w:cs="Arial"/>
          <w:sz w:val="24"/>
          <w:szCs w:val="24"/>
        </w:rPr>
        <w:t xml:space="preserve"> </w:t>
      </w:r>
      <w:r w:rsidR="00D226A5" w:rsidRPr="00AE2F22">
        <w:rPr>
          <w:rFonts w:ascii="Arial" w:hAnsi="Arial" w:cs="Arial"/>
          <w:sz w:val="24"/>
          <w:szCs w:val="24"/>
        </w:rPr>
        <w:t>high school diploma granting</w:t>
      </w:r>
      <w:r w:rsidR="00917EFE" w:rsidRPr="00AE2F22">
        <w:rPr>
          <w:rFonts w:ascii="Arial" w:hAnsi="Arial" w:cs="Arial"/>
          <w:sz w:val="24"/>
          <w:szCs w:val="24"/>
        </w:rPr>
        <w:t xml:space="preserve"> educational program</w:t>
      </w:r>
      <w:r w:rsidRPr="00AE2F22">
        <w:rPr>
          <w:rFonts w:ascii="Arial" w:hAnsi="Arial" w:cs="Arial"/>
          <w:sz w:val="24"/>
          <w:szCs w:val="24"/>
        </w:rPr>
        <w:t xml:space="preserve"> are removed from the cohort with the specified documentation for the </w:t>
      </w:r>
      <w:r w:rsidR="00E13E76" w:rsidRPr="00AE2F22">
        <w:rPr>
          <w:rFonts w:ascii="Arial" w:hAnsi="Arial" w:cs="Arial"/>
          <w:sz w:val="24"/>
          <w:szCs w:val="24"/>
        </w:rPr>
        <w:t>transfer. Examples</w:t>
      </w:r>
      <w:r w:rsidRPr="00AE2F22">
        <w:rPr>
          <w:rFonts w:ascii="Arial" w:hAnsi="Arial" w:cs="Arial"/>
          <w:sz w:val="24"/>
          <w:szCs w:val="24"/>
        </w:rPr>
        <w:t xml:space="preserve"> of acceptable supporting documents are found in Appendix A. </w:t>
      </w:r>
    </w:p>
    <w:p w14:paraId="46178E52" w14:textId="55CF5290" w:rsidR="00064045" w:rsidRPr="00AE2F22" w:rsidRDefault="00064045" w:rsidP="00326F30">
      <w:pPr>
        <w:spacing w:after="0" w:line="240" w:lineRule="auto"/>
        <w:rPr>
          <w:rFonts w:ascii="Arial" w:hAnsi="Arial" w:cs="Arial"/>
          <w:sz w:val="24"/>
          <w:szCs w:val="24"/>
        </w:rPr>
      </w:pPr>
    </w:p>
    <w:p w14:paraId="08ACC376" w14:textId="0E14AF0D" w:rsidR="00DE260C" w:rsidRPr="00AE2F22" w:rsidRDefault="00A74450" w:rsidP="00A555CA">
      <w:pPr>
        <w:spacing w:after="0" w:line="240" w:lineRule="auto"/>
        <w:rPr>
          <w:rFonts w:ascii="Arial" w:hAnsi="Arial" w:cs="Arial"/>
          <w:sz w:val="24"/>
          <w:szCs w:val="24"/>
        </w:rPr>
      </w:pPr>
      <w:r w:rsidRPr="00AE2F22">
        <w:rPr>
          <w:rFonts w:ascii="Arial" w:hAnsi="Arial" w:cs="Arial"/>
          <w:sz w:val="24"/>
          <w:szCs w:val="24"/>
        </w:rPr>
        <w:t>T3</w:t>
      </w:r>
      <w:r w:rsidR="00A55AA6" w:rsidRPr="00AE2F22">
        <w:rPr>
          <w:rFonts w:ascii="Arial" w:hAnsi="Arial" w:cs="Arial"/>
          <w:sz w:val="24"/>
          <w:szCs w:val="24"/>
        </w:rPr>
        <w:t xml:space="preserve">.0—When a student transfers out of state, the </w:t>
      </w:r>
      <w:r w:rsidR="003F7EA4" w:rsidRPr="00AE2F22">
        <w:rPr>
          <w:rFonts w:ascii="Arial" w:hAnsi="Arial" w:cs="Arial"/>
          <w:sz w:val="24"/>
          <w:szCs w:val="24"/>
        </w:rPr>
        <w:t>PSU</w:t>
      </w:r>
      <w:r w:rsidR="00A55AA6" w:rsidRPr="00AE2F22">
        <w:rPr>
          <w:rFonts w:ascii="Arial" w:hAnsi="Arial" w:cs="Arial"/>
          <w:sz w:val="24"/>
          <w:szCs w:val="24"/>
        </w:rPr>
        <w:t xml:space="preserve"> must collect and maintain supporting documentation indicating the out</w:t>
      </w:r>
      <w:r w:rsidR="00BB7DE3" w:rsidRPr="00AE2F22">
        <w:rPr>
          <w:rFonts w:ascii="Arial" w:hAnsi="Arial" w:cs="Arial"/>
          <w:sz w:val="24"/>
          <w:szCs w:val="24"/>
        </w:rPr>
        <w:t>-</w:t>
      </w:r>
      <w:r w:rsidR="00A55AA6" w:rsidRPr="00AE2F22">
        <w:rPr>
          <w:rFonts w:ascii="Arial" w:hAnsi="Arial" w:cs="Arial"/>
          <w:sz w:val="24"/>
          <w:szCs w:val="24"/>
        </w:rPr>
        <w:t>of</w:t>
      </w:r>
      <w:r w:rsidR="00BB7DE3" w:rsidRPr="00AE2F22">
        <w:rPr>
          <w:rFonts w:ascii="Arial" w:hAnsi="Arial" w:cs="Arial"/>
          <w:sz w:val="24"/>
          <w:szCs w:val="24"/>
        </w:rPr>
        <w:t>-</w:t>
      </w:r>
      <w:r w:rsidR="00A55AA6" w:rsidRPr="00AE2F22">
        <w:rPr>
          <w:rFonts w:ascii="Arial" w:hAnsi="Arial" w:cs="Arial"/>
          <w:sz w:val="24"/>
          <w:szCs w:val="24"/>
        </w:rPr>
        <w:t>state transfer. The transfer must be to a high school that grants high school diplomas.</w:t>
      </w:r>
    </w:p>
    <w:p w14:paraId="434B0EFA" w14:textId="4A8C3441" w:rsidR="00064045" w:rsidRPr="00AE2F22" w:rsidRDefault="00064045" w:rsidP="00A555CA">
      <w:pPr>
        <w:spacing w:after="0" w:line="240" w:lineRule="auto"/>
        <w:rPr>
          <w:rFonts w:ascii="Arial" w:hAnsi="Arial" w:cs="Arial"/>
          <w:sz w:val="24"/>
          <w:szCs w:val="24"/>
        </w:rPr>
      </w:pPr>
    </w:p>
    <w:p w14:paraId="66D3487A" w14:textId="4E7B2777" w:rsidR="00DE260C" w:rsidRPr="00AE2F22" w:rsidRDefault="00A74450" w:rsidP="00A555CA">
      <w:pPr>
        <w:spacing w:after="0" w:line="240" w:lineRule="auto"/>
        <w:rPr>
          <w:rFonts w:ascii="Arial" w:hAnsi="Arial" w:cs="Arial"/>
          <w:sz w:val="24"/>
          <w:szCs w:val="24"/>
        </w:rPr>
      </w:pPr>
      <w:r w:rsidRPr="00AE2F22">
        <w:rPr>
          <w:rFonts w:ascii="Arial" w:hAnsi="Arial" w:cs="Arial"/>
          <w:sz w:val="24"/>
          <w:szCs w:val="24"/>
        </w:rPr>
        <w:t>T3</w:t>
      </w:r>
      <w:r w:rsidR="00A55AA6" w:rsidRPr="00AE2F22">
        <w:rPr>
          <w:rFonts w:ascii="Arial" w:hAnsi="Arial" w:cs="Arial"/>
          <w:sz w:val="24"/>
          <w:szCs w:val="24"/>
        </w:rPr>
        <w:t>.1—</w:t>
      </w:r>
      <w:r w:rsidR="00A55AA6" w:rsidRPr="00EE5ED4">
        <w:rPr>
          <w:rFonts w:ascii="Arial" w:hAnsi="Arial" w:cs="Arial"/>
          <w:sz w:val="24"/>
          <w:szCs w:val="24"/>
        </w:rPr>
        <w:t>When a student transfers to a Department of Defense school</w:t>
      </w:r>
      <w:r w:rsidR="00D773CC" w:rsidRPr="00EE5ED4">
        <w:rPr>
          <w:rFonts w:ascii="Arial" w:hAnsi="Arial" w:cs="Arial"/>
          <w:sz w:val="24"/>
          <w:szCs w:val="24"/>
        </w:rPr>
        <w:t xml:space="preserve"> or any other federal school</w:t>
      </w:r>
      <w:r w:rsidR="00BB7DE3" w:rsidRPr="00EE5ED4">
        <w:rPr>
          <w:rFonts w:ascii="Arial" w:hAnsi="Arial" w:cs="Arial"/>
          <w:sz w:val="24"/>
          <w:szCs w:val="24"/>
        </w:rPr>
        <w:t>,</w:t>
      </w:r>
      <w:r w:rsidR="00A55AA6" w:rsidRPr="00AE2F22">
        <w:rPr>
          <w:rFonts w:ascii="Arial" w:hAnsi="Arial" w:cs="Arial"/>
          <w:sz w:val="24"/>
          <w:szCs w:val="24"/>
        </w:rPr>
        <w:t xml:space="preserve"> it is considered an out</w:t>
      </w:r>
      <w:r w:rsidR="00BB7DE3" w:rsidRPr="00AE2F22">
        <w:rPr>
          <w:rFonts w:ascii="Arial" w:hAnsi="Arial" w:cs="Arial"/>
          <w:sz w:val="24"/>
          <w:szCs w:val="24"/>
        </w:rPr>
        <w:t>-</w:t>
      </w:r>
      <w:r w:rsidR="00A55AA6" w:rsidRPr="00AE2F22">
        <w:rPr>
          <w:rFonts w:ascii="Arial" w:hAnsi="Arial" w:cs="Arial"/>
          <w:sz w:val="24"/>
          <w:szCs w:val="24"/>
        </w:rPr>
        <w:t>of</w:t>
      </w:r>
      <w:r w:rsidR="00BB7DE3" w:rsidRPr="00AE2F22">
        <w:rPr>
          <w:rFonts w:ascii="Arial" w:hAnsi="Arial" w:cs="Arial"/>
          <w:sz w:val="24"/>
          <w:szCs w:val="24"/>
        </w:rPr>
        <w:t>-</w:t>
      </w:r>
      <w:r w:rsidR="00A55AA6" w:rsidRPr="00AE2F22">
        <w:rPr>
          <w:rFonts w:ascii="Arial" w:hAnsi="Arial" w:cs="Arial"/>
          <w:sz w:val="24"/>
          <w:szCs w:val="24"/>
        </w:rPr>
        <w:t>state transfer and requires the same supporting documentation as an out</w:t>
      </w:r>
      <w:r w:rsidR="009670FD" w:rsidRPr="00AE2F22">
        <w:rPr>
          <w:rFonts w:ascii="Arial" w:hAnsi="Arial" w:cs="Arial"/>
          <w:sz w:val="24"/>
          <w:szCs w:val="24"/>
        </w:rPr>
        <w:t>-</w:t>
      </w:r>
      <w:r w:rsidR="00A55AA6" w:rsidRPr="00AE2F22">
        <w:rPr>
          <w:rFonts w:ascii="Arial" w:hAnsi="Arial" w:cs="Arial"/>
          <w:sz w:val="24"/>
          <w:szCs w:val="24"/>
        </w:rPr>
        <w:t>of</w:t>
      </w:r>
      <w:r w:rsidR="009670FD" w:rsidRPr="00AE2F22">
        <w:rPr>
          <w:rFonts w:ascii="Arial" w:hAnsi="Arial" w:cs="Arial"/>
          <w:sz w:val="24"/>
          <w:szCs w:val="24"/>
        </w:rPr>
        <w:t>-</w:t>
      </w:r>
      <w:r w:rsidR="00A55AA6" w:rsidRPr="00AE2F22">
        <w:rPr>
          <w:rFonts w:ascii="Arial" w:hAnsi="Arial" w:cs="Arial"/>
          <w:sz w:val="24"/>
          <w:szCs w:val="24"/>
        </w:rPr>
        <w:t xml:space="preserve">state transfer would for the purposes of removing students from the cohort. </w:t>
      </w:r>
    </w:p>
    <w:p w14:paraId="7A9AB698" w14:textId="65A5EA7A" w:rsidR="00064045" w:rsidRPr="00AE2F22" w:rsidRDefault="00064045" w:rsidP="00A555CA">
      <w:pPr>
        <w:spacing w:after="0" w:line="240" w:lineRule="auto"/>
        <w:rPr>
          <w:rFonts w:ascii="Arial" w:hAnsi="Arial" w:cs="Arial"/>
          <w:sz w:val="24"/>
          <w:szCs w:val="24"/>
        </w:rPr>
      </w:pPr>
    </w:p>
    <w:p w14:paraId="52905C84" w14:textId="7DC62C0C" w:rsidR="00DE260C" w:rsidRPr="00AE2F22" w:rsidRDefault="00A74450" w:rsidP="00A555CA">
      <w:pPr>
        <w:spacing w:after="0" w:line="240" w:lineRule="auto"/>
        <w:rPr>
          <w:rFonts w:ascii="Arial" w:hAnsi="Arial" w:cs="Arial"/>
          <w:sz w:val="24"/>
          <w:szCs w:val="24"/>
        </w:rPr>
      </w:pPr>
      <w:r w:rsidRPr="00AE2F22">
        <w:rPr>
          <w:rFonts w:ascii="Arial" w:hAnsi="Arial" w:cs="Arial"/>
          <w:sz w:val="24"/>
          <w:szCs w:val="24"/>
        </w:rPr>
        <w:t>T4</w:t>
      </w:r>
      <w:r w:rsidR="00A55AA6" w:rsidRPr="00AE2F22">
        <w:rPr>
          <w:rFonts w:ascii="Arial" w:hAnsi="Arial" w:cs="Arial"/>
          <w:sz w:val="24"/>
          <w:szCs w:val="24"/>
        </w:rPr>
        <w:t xml:space="preserve">.0—When a student transfers to a NC private school, the </w:t>
      </w:r>
      <w:r w:rsidR="003F7EA4" w:rsidRPr="00AE2F22">
        <w:rPr>
          <w:rFonts w:ascii="Arial" w:hAnsi="Arial" w:cs="Arial"/>
          <w:sz w:val="24"/>
          <w:szCs w:val="24"/>
        </w:rPr>
        <w:t>PSU</w:t>
      </w:r>
      <w:r w:rsidR="00A55AA6" w:rsidRPr="00AE2F22">
        <w:rPr>
          <w:rFonts w:ascii="Arial" w:hAnsi="Arial" w:cs="Arial"/>
          <w:sz w:val="24"/>
          <w:szCs w:val="24"/>
        </w:rPr>
        <w:t xml:space="preserve"> must collect and maintain supporting documentation indicating the transfer. The transfer must be to a school that grants high school diplomas. </w:t>
      </w:r>
    </w:p>
    <w:p w14:paraId="6877A744" w14:textId="3694BFDF" w:rsidR="00064045" w:rsidRPr="00AE2F22" w:rsidRDefault="00064045" w:rsidP="00A555CA">
      <w:pPr>
        <w:spacing w:after="0" w:line="240" w:lineRule="auto"/>
        <w:rPr>
          <w:rFonts w:ascii="Arial" w:hAnsi="Arial" w:cs="Arial"/>
          <w:sz w:val="24"/>
          <w:szCs w:val="24"/>
        </w:rPr>
      </w:pPr>
    </w:p>
    <w:p w14:paraId="5AD96347" w14:textId="1ECE01A4" w:rsidR="00DE260C" w:rsidRPr="00AE2F22" w:rsidRDefault="00A74450" w:rsidP="00A555CA">
      <w:pPr>
        <w:spacing w:after="0" w:line="240" w:lineRule="auto"/>
        <w:rPr>
          <w:rFonts w:ascii="Arial" w:hAnsi="Arial" w:cs="Arial"/>
          <w:sz w:val="24"/>
          <w:szCs w:val="24"/>
        </w:rPr>
      </w:pPr>
      <w:r w:rsidRPr="00AE2F22">
        <w:rPr>
          <w:rFonts w:ascii="Arial" w:hAnsi="Arial" w:cs="Arial"/>
          <w:sz w:val="24"/>
          <w:szCs w:val="24"/>
        </w:rPr>
        <w:t>T4</w:t>
      </w:r>
      <w:r w:rsidR="00A55AA6" w:rsidRPr="00AE2F22">
        <w:rPr>
          <w:rFonts w:ascii="Arial" w:hAnsi="Arial" w:cs="Arial"/>
          <w:sz w:val="24"/>
          <w:szCs w:val="24"/>
        </w:rPr>
        <w:t>.</w:t>
      </w:r>
      <w:r w:rsidR="00BA4EBE" w:rsidRPr="00AE2F22">
        <w:rPr>
          <w:rFonts w:ascii="Arial" w:hAnsi="Arial" w:cs="Arial"/>
          <w:sz w:val="24"/>
          <w:szCs w:val="24"/>
        </w:rPr>
        <w:t>1</w:t>
      </w:r>
      <w:r w:rsidR="00A55AA6" w:rsidRPr="00AE2F22">
        <w:rPr>
          <w:rFonts w:ascii="Arial" w:hAnsi="Arial" w:cs="Arial"/>
          <w:sz w:val="24"/>
          <w:szCs w:val="24"/>
        </w:rPr>
        <w:t xml:space="preserve">—The NC School of the Arts and NC School of Math and Science are operated by the University of North Carolina General Administration and require the same supporting documentation for the </w:t>
      </w:r>
      <w:r w:rsidR="0076359B" w:rsidRPr="00AE2F22">
        <w:rPr>
          <w:rFonts w:ascii="Arial" w:hAnsi="Arial" w:cs="Arial"/>
          <w:sz w:val="24"/>
          <w:szCs w:val="24"/>
        </w:rPr>
        <w:t>purpose</w:t>
      </w:r>
      <w:r w:rsidR="00A55AA6" w:rsidRPr="00AE2F22">
        <w:rPr>
          <w:rFonts w:ascii="Arial" w:hAnsi="Arial" w:cs="Arial"/>
          <w:sz w:val="24"/>
          <w:szCs w:val="24"/>
        </w:rPr>
        <w:t xml:space="preserve"> of transferring students out of the cohort</w:t>
      </w:r>
      <w:r w:rsidR="00660376" w:rsidRPr="00AE2F22">
        <w:rPr>
          <w:rFonts w:ascii="Arial" w:hAnsi="Arial" w:cs="Arial"/>
          <w:sz w:val="24"/>
          <w:szCs w:val="24"/>
        </w:rPr>
        <w:t xml:space="preserve"> to a NC private school</w:t>
      </w:r>
      <w:r w:rsidR="00A55AA6" w:rsidRPr="00AE2F22">
        <w:rPr>
          <w:rFonts w:ascii="Arial" w:hAnsi="Arial" w:cs="Arial"/>
          <w:sz w:val="24"/>
          <w:szCs w:val="24"/>
        </w:rPr>
        <w:t xml:space="preserve">. </w:t>
      </w:r>
    </w:p>
    <w:p w14:paraId="08BA1B92" w14:textId="6021B5A9" w:rsidR="00064045" w:rsidRPr="00AE2F22" w:rsidRDefault="00064045" w:rsidP="00A555CA">
      <w:pPr>
        <w:spacing w:after="0" w:line="240" w:lineRule="auto"/>
        <w:rPr>
          <w:rFonts w:ascii="Arial" w:hAnsi="Arial" w:cs="Arial"/>
          <w:sz w:val="24"/>
          <w:szCs w:val="24"/>
        </w:rPr>
      </w:pPr>
    </w:p>
    <w:p w14:paraId="60C27814" w14:textId="75B20093" w:rsidR="00DE260C" w:rsidRPr="00AE2F22" w:rsidRDefault="00A74450" w:rsidP="00A555CA">
      <w:pPr>
        <w:spacing w:after="0" w:line="240" w:lineRule="auto"/>
        <w:rPr>
          <w:rFonts w:ascii="Arial" w:hAnsi="Arial" w:cs="Arial"/>
          <w:sz w:val="24"/>
          <w:szCs w:val="24"/>
        </w:rPr>
      </w:pPr>
      <w:r w:rsidRPr="00AE2F22">
        <w:rPr>
          <w:rFonts w:ascii="Arial" w:hAnsi="Arial" w:cs="Arial"/>
          <w:sz w:val="24"/>
          <w:szCs w:val="24"/>
        </w:rPr>
        <w:t>T5</w:t>
      </w:r>
      <w:r w:rsidR="00A55AA6" w:rsidRPr="00AE2F22">
        <w:rPr>
          <w:rFonts w:ascii="Arial" w:hAnsi="Arial" w:cs="Arial"/>
          <w:sz w:val="24"/>
          <w:szCs w:val="24"/>
        </w:rPr>
        <w:t xml:space="preserve">.0—When a student transfers to a </w:t>
      </w:r>
      <w:r w:rsidR="008A25CD" w:rsidRPr="00AE2F22">
        <w:rPr>
          <w:rFonts w:ascii="Arial" w:hAnsi="Arial" w:cs="Arial"/>
          <w:sz w:val="24"/>
          <w:szCs w:val="24"/>
        </w:rPr>
        <w:t xml:space="preserve">NC </w:t>
      </w:r>
      <w:r w:rsidR="00A55AA6" w:rsidRPr="00AE2F22">
        <w:rPr>
          <w:rFonts w:ascii="Arial" w:hAnsi="Arial" w:cs="Arial"/>
          <w:sz w:val="24"/>
          <w:szCs w:val="24"/>
        </w:rPr>
        <w:t xml:space="preserve">home school, the </w:t>
      </w:r>
      <w:r w:rsidR="00214339" w:rsidRPr="00AE2F22">
        <w:rPr>
          <w:rFonts w:ascii="Arial" w:hAnsi="Arial" w:cs="Arial"/>
          <w:sz w:val="24"/>
          <w:szCs w:val="24"/>
        </w:rPr>
        <w:t>PSU</w:t>
      </w:r>
      <w:r w:rsidR="00A55AA6" w:rsidRPr="00AE2F22">
        <w:rPr>
          <w:rFonts w:ascii="Arial" w:hAnsi="Arial" w:cs="Arial"/>
          <w:sz w:val="24"/>
          <w:szCs w:val="24"/>
        </w:rPr>
        <w:t xml:space="preserve"> must collect and maintain acceptable documentation consisting of evidence of enrollment at an approved home school registered with </w:t>
      </w:r>
      <w:r w:rsidR="009670FD" w:rsidRPr="00AE2F22">
        <w:rPr>
          <w:rFonts w:ascii="Arial" w:hAnsi="Arial" w:cs="Arial"/>
          <w:sz w:val="24"/>
          <w:szCs w:val="24"/>
        </w:rPr>
        <w:t xml:space="preserve">the </w:t>
      </w:r>
      <w:r w:rsidR="00A55AA6" w:rsidRPr="00AE2F22">
        <w:rPr>
          <w:rFonts w:ascii="Arial" w:hAnsi="Arial" w:cs="Arial"/>
          <w:sz w:val="24"/>
          <w:szCs w:val="24"/>
        </w:rPr>
        <w:t xml:space="preserve">NC Department of Administration’s </w:t>
      </w:r>
      <w:r w:rsidR="00660376" w:rsidRPr="00AE2F22">
        <w:rPr>
          <w:rFonts w:ascii="Arial" w:hAnsi="Arial" w:cs="Arial"/>
          <w:sz w:val="24"/>
          <w:szCs w:val="24"/>
        </w:rPr>
        <w:t>Non-Public</w:t>
      </w:r>
      <w:r w:rsidR="00A55AA6" w:rsidRPr="00AE2F22">
        <w:rPr>
          <w:rFonts w:ascii="Arial" w:hAnsi="Arial" w:cs="Arial"/>
          <w:sz w:val="24"/>
          <w:szCs w:val="24"/>
        </w:rPr>
        <w:t xml:space="preserve"> Education Division.</w:t>
      </w:r>
      <w:r w:rsidR="008A25CD" w:rsidRPr="00AE2F22">
        <w:rPr>
          <w:rFonts w:ascii="Arial" w:hAnsi="Arial" w:cs="Arial"/>
          <w:sz w:val="24"/>
          <w:szCs w:val="24"/>
        </w:rPr>
        <w:t xml:space="preserve"> If the home school is </w:t>
      </w:r>
      <w:r w:rsidR="00703CE1" w:rsidRPr="00AE2F22">
        <w:rPr>
          <w:rFonts w:ascii="Arial" w:hAnsi="Arial" w:cs="Arial"/>
          <w:sz w:val="24"/>
          <w:szCs w:val="24"/>
        </w:rPr>
        <w:t xml:space="preserve">in another state, the documentation must be consistent with the home school </w:t>
      </w:r>
      <w:r w:rsidR="008A4629" w:rsidRPr="00AE2F22">
        <w:rPr>
          <w:rFonts w:ascii="Arial" w:hAnsi="Arial" w:cs="Arial"/>
          <w:sz w:val="24"/>
          <w:szCs w:val="24"/>
        </w:rPr>
        <w:t>laws of the other state.</w:t>
      </w:r>
    </w:p>
    <w:p w14:paraId="4FB32DF8" w14:textId="48CD0369" w:rsidR="00064045" w:rsidRPr="00AE2F22" w:rsidRDefault="00064045" w:rsidP="00A555CA">
      <w:pPr>
        <w:spacing w:after="0" w:line="240" w:lineRule="auto"/>
        <w:rPr>
          <w:rFonts w:ascii="Arial" w:hAnsi="Arial" w:cs="Arial"/>
          <w:sz w:val="24"/>
          <w:szCs w:val="24"/>
        </w:rPr>
      </w:pPr>
    </w:p>
    <w:p w14:paraId="0F7B7986" w14:textId="66C9D498" w:rsidR="00A41A7A" w:rsidRPr="00AE2F22" w:rsidRDefault="00BA4EBE" w:rsidP="00A555CA">
      <w:pPr>
        <w:spacing w:after="0" w:line="240" w:lineRule="auto"/>
        <w:rPr>
          <w:rFonts w:ascii="Arial" w:hAnsi="Arial" w:cs="Arial"/>
          <w:sz w:val="24"/>
          <w:szCs w:val="24"/>
        </w:rPr>
      </w:pPr>
      <w:r w:rsidRPr="00AE2F22">
        <w:rPr>
          <w:rFonts w:ascii="Arial" w:hAnsi="Arial" w:cs="Arial"/>
          <w:sz w:val="24"/>
          <w:szCs w:val="24"/>
        </w:rPr>
        <w:t xml:space="preserve">T6.0—When a student transfers to an educational program from which the student is expected to receive a regular high school diploma, the student would be </w:t>
      </w:r>
      <w:r w:rsidR="00686222" w:rsidRPr="00AE2F22">
        <w:rPr>
          <w:rFonts w:ascii="Arial" w:hAnsi="Arial" w:cs="Arial"/>
          <w:sz w:val="24"/>
          <w:szCs w:val="24"/>
        </w:rPr>
        <w:t>considered</w:t>
      </w:r>
      <w:r w:rsidRPr="00AE2F22">
        <w:rPr>
          <w:rFonts w:ascii="Arial" w:hAnsi="Arial" w:cs="Arial"/>
          <w:sz w:val="24"/>
          <w:szCs w:val="24"/>
        </w:rPr>
        <w:t xml:space="preserve"> a transfer if the program provides, and the student enrolls in, the part of the program from which the student is expected to receive a regular high school diploma. If the documentation does not indicate enrollment in the part of the program from which the student is expected to receive a regular high school diploma the student cannot be removed. General equivalency diploma programs do not qualify for a student to have an exit code.</w:t>
      </w:r>
    </w:p>
    <w:p w14:paraId="1F857694" w14:textId="0EBEE3E5" w:rsidR="00DE260C" w:rsidRPr="005706BE" w:rsidRDefault="00A55AA6" w:rsidP="00D8775F">
      <w:pPr>
        <w:pStyle w:val="Heading3"/>
      </w:pPr>
      <w:bookmarkStart w:id="17" w:name="_Toc210893443"/>
      <w:r w:rsidRPr="005706BE">
        <w:t>Emigrated to Another Count</w:t>
      </w:r>
      <w:r w:rsidR="00B925E1" w:rsidRPr="005706BE">
        <w:t>r</w:t>
      </w:r>
      <w:r w:rsidRPr="005706BE">
        <w:t>y</w:t>
      </w:r>
      <w:bookmarkEnd w:id="17"/>
      <w:r w:rsidRPr="005706BE">
        <w:t xml:space="preserve"> </w:t>
      </w:r>
    </w:p>
    <w:p w14:paraId="5E22C10A" w14:textId="5AD6FBFF" w:rsidR="00DE260C" w:rsidRPr="005706BE" w:rsidRDefault="00A55AA6" w:rsidP="002C376D">
      <w:pPr>
        <w:spacing w:after="0" w:line="240" w:lineRule="auto"/>
        <w:rPr>
          <w:rFonts w:ascii="Arial" w:hAnsi="Arial" w:cs="Arial"/>
          <w:sz w:val="24"/>
          <w:szCs w:val="24"/>
        </w:rPr>
      </w:pPr>
      <w:r w:rsidRPr="005706BE">
        <w:rPr>
          <w:rFonts w:ascii="Arial" w:hAnsi="Arial" w:cs="Arial"/>
          <w:sz w:val="24"/>
          <w:szCs w:val="24"/>
        </w:rPr>
        <w:t xml:space="preserve">Students are removed from the cohort when supporting documentation indicates the student has emigrated to another country. This requires </w:t>
      </w:r>
      <w:r w:rsidR="009C5F0E" w:rsidRPr="005706BE">
        <w:rPr>
          <w:rFonts w:ascii="Arial" w:hAnsi="Arial" w:cs="Arial"/>
          <w:sz w:val="24"/>
          <w:szCs w:val="24"/>
        </w:rPr>
        <w:t xml:space="preserve">the </w:t>
      </w:r>
      <w:r w:rsidR="00214339" w:rsidRPr="005706BE">
        <w:rPr>
          <w:rFonts w:ascii="Arial" w:hAnsi="Arial" w:cs="Arial"/>
          <w:sz w:val="24"/>
          <w:szCs w:val="24"/>
        </w:rPr>
        <w:t>PSU</w:t>
      </w:r>
      <w:r w:rsidRPr="005706BE">
        <w:rPr>
          <w:rFonts w:ascii="Arial" w:hAnsi="Arial" w:cs="Arial"/>
          <w:sz w:val="24"/>
          <w:szCs w:val="24"/>
        </w:rPr>
        <w:t xml:space="preserve"> to collect and maintain documentation in the form of </w:t>
      </w:r>
      <w:r w:rsidR="009670FD" w:rsidRPr="005706BE">
        <w:rPr>
          <w:rFonts w:ascii="Arial" w:hAnsi="Arial" w:cs="Arial"/>
          <w:sz w:val="24"/>
          <w:szCs w:val="24"/>
        </w:rPr>
        <w:t xml:space="preserve">a </w:t>
      </w:r>
      <w:r w:rsidRPr="005706BE">
        <w:rPr>
          <w:rFonts w:ascii="Arial" w:hAnsi="Arial" w:cs="Arial"/>
          <w:sz w:val="24"/>
          <w:szCs w:val="24"/>
        </w:rPr>
        <w:t xml:space="preserve">written and signed confirmation from the parent that the student is leaving the county or a school administrator’s documented and signed conversation with the parent at the time of withdrawal. In the event the student is deported, written documentation from the Immigration and Naturalization Services is required. </w:t>
      </w:r>
    </w:p>
    <w:p w14:paraId="3ACFB1F3" w14:textId="048E51D6" w:rsidR="002C376D" w:rsidRPr="005706BE" w:rsidRDefault="002C376D" w:rsidP="00035D63">
      <w:pPr>
        <w:spacing w:after="0" w:line="240" w:lineRule="auto"/>
        <w:rPr>
          <w:rFonts w:ascii="Arial" w:hAnsi="Arial" w:cs="Arial"/>
          <w:sz w:val="24"/>
          <w:szCs w:val="24"/>
        </w:rPr>
      </w:pPr>
    </w:p>
    <w:p w14:paraId="76547C17" w14:textId="3268F0DD" w:rsidR="00DE260C" w:rsidRPr="005706BE" w:rsidRDefault="00A55AA6" w:rsidP="00A555CA">
      <w:pPr>
        <w:spacing w:after="0" w:line="240" w:lineRule="auto"/>
        <w:rPr>
          <w:rFonts w:ascii="Arial" w:hAnsi="Arial" w:cs="Arial"/>
          <w:sz w:val="24"/>
          <w:szCs w:val="24"/>
        </w:rPr>
      </w:pPr>
      <w:r w:rsidRPr="005706BE">
        <w:rPr>
          <w:rFonts w:ascii="Arial" w:hAnsi="Arial" w:cs="Arial"/>
          <w:sz w:val="24"/>
          <w:szCs w:val="24"/>
        </w:rPr>
        <w:t xml:space="preserve">E1.0—Students identified as </w:t>
      </w:r>
      <w:r w:rsidR="009670FD" w:rsidRPr="005706BE">
        <w:rPr>
          <w:rFonts w:ascii="Arial" w:hAnsi="Arial" w:cs="Arial"/>
          <w:sz w:val="24"/>
          <w:szCs w:val="24"/>
        </w:rPr>
        <w:t xml:space="preserve">foreign exchange </w:t>
      </w:r>
      <w:r w:rsidRPr="005706BE">
        <w:rPr>
          <w:rFonts w:ascii="Arial" w:hAnsi="Arial" w:cs="Arial"/>
          <w:sz w:val="24"/>
          <w:szCs w:val="24"/>
        </w:rPr>
        <w:t xml:space="preserve">students sponsored by an exchange agency may be removed from the cohort after returning to their home country. This requires </w:t>
      </w:r>
      <w:r w:rsidR="00424196" w:rsidRPr="005706BE">
        <w:rPr>
          <w:rFonts w:ascii="Arial" w:hAnsi="Arial" w:cs="Arial"/>
          <w:sz w:val="24"/>
          <w:szCs w:val="24"/>
        </w:rPr>
        <w:t>the PSU</w:t>
      </w:r>
      <w:r w:rsidRPr="005706BE">
        <w:rPr>
          <w:rFonts w:ascii="Arial" w:hAnsi="Arial" w:cs="Arial"/>
          <w:sz w:val="24"/>
          <w:szCs w:val="24"/>
        </w:rPr>
        <w:t xml:space="preserve"> to collect and maintain documentation of the official exchange paperwork</w:t>
      </w:r>
      <w:r w:rsidR="009670FD" w:rsidRPr="005706BE">
        <w:rPr>
          <w:rFonts w:ascii="Arial" w:hAnsi="Arial" w:cs="Arial"/>
          <w:sz w:val="24"/>
          <w:szCs w:val="24"/>
        </w:rPr>
        <w:t xml:space="preserve"> (i.e., on exchange agency letterhead)</w:t>
      </w:r>
      <w:r w:rsidRPr="005706BE">
        <w:rPr>
          <w:rFonts w:ascii="Arial" w:hAnsi="Arial" w:cs="Arial"/>
          <w:sz w:val="24"/>
          <w:szCs w:val="24"/>
        </w:rPr>
        <w:t xml:space="preserve"> reflecting the year of participation</w:t>
      </w:r>
      <w:r w:rsidR="009670FD" w:rsidRPr="005706BE">
        <w:rPr>
          <w:rFonts w:ascii="Arial" w:hAnsi="Arial" w:cs="Arial"/>
          <w:sz w:val="24"/>
          <w:szCs w:val="24"/>
        </w:rPr>
        <w:t>.</w:t>
      </w:r>
      <w:r w:rsidRPr="005706BE">
        <w:rPr>
          <w:rFonts w:ascii="Arial" w:hAnsi="Arial" w:cs="Arial"/>
          <w:sz w:val="24"/>
          <w:szCs w:val="24"/>
        </w:rPr>
        <w:t xml:space="preserve"> </w:t>
      </w:r>
    </w:p>
    <w:p w14:paraId="79ABC9C7" w14:textId="77777777" w:rsidR="00811BF3" w:rsidRPr="005706BE" w:rsidRDefault="00811BF3" w:rsidP="00B70E3F">
      <w:pPr>
        <w:spacing w:after="0" w:line="240" w:lineRule="auto"/>
        <w:rPr>
          <w:rFonts w:ascii="Arial" w:hAnsi="Arial" w:cs="Arial"/>
          <w:sz w:val="24"/>
          <w:szCs w:val="24"/>
        </w:rPr>
      </w:pPr>
    </w:p>
    <w:p w14:paraId="222967EE" w14:textId="44A5A51D" w:rsidR="00DE260C" w:rsidRPr="00711C17" w:rsidRDefault="00A55AA6" w:rsidP="00711C17">
      <w:pPr>
        <w:pStyle w:val="Heading3"/>
      </w:pPr>
      <w:bookmarkStart w:id="18" w:name="_Toc210893444"/>
      <w:r w:rsidRPr="00711C17">
        <w:t xml:space="preserve">Transferred to a Prison or </w:t>
      </w:r>
      <w:r w:rsidR="000B39CA" w:rsidRPr="00711C17">
        <w:t>Youth Development Center</w:t>
      </w:r>
      <w:bookmarkEnd w:id="18"/>
      <w:r w:rsidRPr="00711C17">
        <w:t xml:space="preserve"> </w:t>
      </w:r>
    </w:p>
    <w:p w14:paraId="2984ECC1" w14:textId="7230B1E5" w:rsidR="00DE260C" w:rsidRPr="005706BE" w:rsidRDefault="009670FD" w:rsidP="00811BF3">
      <w:pPr>
        <w:spacing w:after="0" w:line="240" w:lineRule="auto"/>
        <w:rPr>
          <w:rFonts w:ascii="Arial" w:hAnsi="Arial" w:cs="Arial"/>
          <w:sz w:val="24"/>
          <w:szCs w:val="24"/>
        </w:rPr>
      </w:pPr>
      <w:r w:rsidRPr="005706BE">
        <w:rPr>
          <w:rFonts w:ascii="Arial" w:hAnsi="Arial" w:cs="Arial"/>
          <w:sz w:val="24"/>
          <w:szCs w:val="24"/>
        </w:rPr>
        <w:t xml:space="preserve">A student is </w:t>
      </w:r>
      <w:r w:rsidR="00A55AA6" w:rsidRPr="005706BE">
        <w:rPr>
          <w:rFonts w:ascii="Arial" w:hAnsi="Arial" w:cs="Arial"/>
          <w:sz w:val="24"/>
          <w:szCs w:val="24"/>
        </w:rPr>
        <w:t xml:space="preserve">removed from the cohort when supporting documentation indicates the student has been adjudicated and sent to a NC Division of Adult Corrections and Juvenile Justice facility or </w:t>
      </w:r>
      <w:r w:rsidRPr="005706BE">
        <w:rPr>
          <w:rFonts w:ascii="Arial" w:hAnsi="Arial" w:cs="Arial"/>
          <w:sz w:val="24"/>
          <w:szCs w:val="24"/>
        </w:rPr>
        <w:t xml:space="preserve">to </w:t>
      </w:r>
      <w:r w:rsidR="00A55AA6" w:rsidRPr="005706BE">
        <w:rPr>
          <w:rFonts w:ascii="Arial" w:hAnsi="Arial" w:cs="Arial"/>
          <w:sz w:val="24"/>
          <w:szCs w:val="24"/>
        </w:rPr>
        <w:t xml:space="preserve">another federal or </w:t>
      </w:r>
      <w:proofErr w:type="gramStart"/>
      <w:r w:rsidR="00A55AA6" w:rsidRPr="005706BE">
        <w:rPr>
          <w:rFonts w:ascii="Arial" w:hAnsi="Arial" w:cs="Arial"/>
          <w:sz w:val="24"/>
          <w:szCs w:val="24"/>
        </w:rPr>
        <w:t>state’s</w:t>
      </w:r>
      <w:proofErr w:type="gramEnd"/>
      <w:r w:rsidR="00A55AA6" w:rsidRPr="005706BE">
        <w:rPr>
          <w:rFonts w:ascii="Arial" w:hAnsi="Arial" w:cs="Arial"/>
          <w:sz w:val="24"/>
          <w:szCs w:val="24"/>
        </w:rPr>
        <w:t xml:space="preserve"> prison. In North Carolina, these facilities include adult prisons and </w:t>
      </w:r>
      <w:r w:rsidRPr="005706BE">
        <w:rPr>
          <w:rFonts w:ascii="Arial" w:hAnsi="Arial" w:cs="Arial"/>
          <w:sz w:val="24"/>
          <w:szCs w:val="24"/>
        </w:rPr>
        <w:t>y</w:t>
      </w:r>
      <w:r w:rsidR="00A55AA6" w:rsidRPr="005706BE">
        <w:rPr>
          <w:rFonts w:ascii="Arial" w:hAnsi="Arial" w:cs="Arial"/>
          <w:sz w:val="24"/>
          <w:szCs w:val="24"/>
        </w:rPr>
        <w:t xml:space="preserve">outh </w:t>
      </w:r>
      <w:r w:rsidRPr="005706BE">
        <w:rPr>
          <w:rFonts w:ascii="Arial" w:hAnsi="Arial" w:cs="Arial"/>
          <w:sz w:val="24"/>
          <w:szCs w:val="24"/>
        </w:rPr>
        <w:t>d</w:t>
      </w:r>
      <w:r w:rsidR="00A55AA6" w:rsidRPr="005706BE">
        <w:rPr>
          <w:rFonts w:ascii="Arial" w:hAnsi="Arial" w:cs="Arial"/>
          <w:sz w:val="24"/>
          <w:szCs w:val="24"/>
        </w:rPr>
        <w:t xml:space="preserve">evelopment </w:t>
      </w:r>
      <w:r w:rsidRPr="005706BE">
        <w:rPr>
          <w:rFonts w:ascii="Arial" w:hAnsi="Arial" w:cs="Arial"/>
          <w:sz w:val="24"/>
          <w:szCs w:val="24"/>
        </w:rPr>
        <w:t>c</w:t>
      </w:r>
      <w:r w:rsidR="00A55AA6" w:rsidRPr="005706BE">
        <w:rPr>
          <w:rFonts w:ascii="Arial" w:hAnsi="Arial" w:cs="Arial"/>
          <w:sz w:val="24"/>
          <w:szCs w:val="24"/>
        </w:rPr>
        <w:t xml:space="preserve">enters. This requires </w:t>
      </w:r>
      <w:r w:rsidR="00424196" w:rsidRPr="005706BE">
        <w:rPr>
          <w:rFonts w:ascii="Arial" w:hAnsi="Arial" w:cs="Arial"/>
          <w:sz w:val="24"/>
          <w:szCs w:val="24"/>
        </w:rPr>
        <w:t>the PSU</w:t>
      </w:r>
      <w:r w:rsidR="00A55AA6" w:rsidRPr="005706BE">
        <w:rPr>
          <w:rFonts w:ascii="Arial" w:hAnsi="Arial" w:cs="Arial"/>
          <w:sz w:val="24"/>
          <w:szCs w:val="24"/>
        </w:rPr>
        <w:t xml:space="preserve"> to collect and maintain documentation indicating the adjudication and placement of the student in one of these facilities. </w:t>
      </w:r>
    </w:p>
    <w:p w14:paraId="0E314313" w14:textId="5125A0B7" w:rsidR="00811BF3" w:rsidRPr="005706BE" w:rsidRDefault="00811BF3" w:rsidP="00035D63">
      <w:pPr>
        <w:spacing w:after="0" w:line="240" w:lineRule="auto"/>
        <w:rPr>
          <w:rFonts w:ascii="Arial" w:hAnsi="Arial" w:cs="Arial"/>
          <w:sz w:val="24"/>
          <w:szCs w:val="24"/>
        </w:rPr>
      </w:pPr>
    </w:p>
    <w:p w14:paraId="6B7B730A" w14:textId="67FA5AB5" w:rsidR="00DE260C" w:rsidRPr="005706BE" w:rsidRDefault="00A55AA6" w:rsidP="00A555CA">
      <w:pPr>
        <w:spacing w:after="0" w:line="240" w:lineRule="auto"/>
        <w:rPr>
          <w:rFonts w:ascii="Arial" w:hAnsi="Arial" w:cs="Arial"/>
          <w:sz w:val="24"/>
          <w:szCs w:val="24"/>
        </w:rPr>
      </w:pPr>
      <w:r w:rsidRPr="005706BE">
        <w:rPr>
          <w:rFonts w:ascii="Arial" w:hAnsi="Arial" w:cs="Arial"/>
          <w:sz w:val="24"/>
          <w:szCs w:val="24"/>
        </w:rPr>
        <w:t xml:space="preserve">J1.0—In the case of students in North Carolina Juvenile Detention Centers, only those students that have been adjudicated and are awaiting final placement may be removed from the cohort. Students housed in </w:t>
      </w:r>
      <w:r w:rsidR="009670FD" w:rsidRPr="005706BE">
        <w:rPr>
          <w:rFonts w:ascii="Arial" w:hAnsi="Arial" w:cs="Arial"/>
          <w:sz w:val="24"/>
          <w:szCs w:val="24"/>
        </w:rPr>
        <w:t xml:space="preserve">juvenile detention centers </w:t>
      </w:r>
      <w:r w:rsidRPr="005706BE">
        <w:rPr>
          <w:rFonts w:ascii="Arial" w:hAnsi="Arial" w:cs="Arial"/>
          <w:sz w:val="24"/>
          <w:szCs w:val="24"/>
        </w:rPr>
        <w:t xml:space="preserve">that have not been adjudicated </w:t>
      </w:r>
      <w:r w:rsidR="008C79AB">
        <w:rPr>
          <w:rFonts w:ascii="Arial" w:hAnsi="Arial" w:cs="Arial"/>
          <w:sz w:val="24"/>
          <w:szCs w:val="24"/>
        </w:rPr>
        <w:t xml:space="preserve">must </w:t>
      </w:r>
      <w:r w:rsidRPr="005706BE">
        <w:rPr>
          <w:rFonts w:ascii="Arial" w:hAnsi="Arial" w:cs="Arial"/>
          <w:sz w:val="24"/>
          <w:szCs w:val="24"/>
        </w:rPr>
        <w:t xml:space="preserve">remain in the cohort. </w:t>
      </w:r>
    </w:p>
    <w:p w14:paraId="3BD9FC3F" w14:textId="0A76C79F" w:rsidR="00811BF3" w:rsidRPr="005706BE" w:rsidRDefault="00811BF3" w:rsidP="00A555CA">
      <w:pPr>
        <w:spacing w:after="0" w:line="240" w:lineRule="auto"/>
        <w:rPr>
          <w:rFonts w:ascii="Arial" w:hAnsi="Arial" w:cs="Arial"/>
          <w:sz w:val="24"/>
          <w:szCs w:val="24"/>
        </w:rPr>
      </w:pPr>
    </w:p>
    <w:p w14:paraId="79F9390C" w14:textId="42F73253" w:rsidR="00DE260C" w:rsidRPr="005706BE" w:rsidRDefault="00A55AA6" w:rsidP="00A555CA">
      <w:pPr>
        <w:spacing w:after="0" w:line="240" w:lineRule="auto"/>
        <w:rPr>
          <w:rFonts w:ascii="Arial" w:hAnsi="Arial" w:cs="Arial"/>
          <w:sz w:val="24"/>
          <w:szCs w:val="24"/>
        </w:rPr>
      </w:pPr>
      <w:r w:rsidRPr="005706BE">
        <w:rPr>
          <w:rFonts w:ascii="Arial" w:hAnsi="Arial" w:cs="Arial"/>
          <w:sz w:val="24"/>
          <w:szCs w:val="24"/>
        </w:rPr>
        <w:t xml:space="preserve">J2.0—Students who are placed into county or other municipality detention facilities are not removed from the cohort. </w:t>
      </w:r>
    </w:p>
    <w:p w14:paraId="1D42B326" w14:textId="20528168" w:rsidR="00043893" w:rsidRPr="005706BE" w:rsidRDefault="00043893" w:rsidP="00811BF3">
      <w:pPr>
        <w:spacing w:after="0" w:line="240" w:lineRule="auto"/>
        <w:ind w:left="720"/>
        <w:rPr>
          <w:rFonts w:ascii="Arial" w:hAnsi="Arial" w:cs="Arial"/>
          <w:sz w:val="24"/>
          <w:szCs w:val="24"/>
        </w:rPr>
      </w:pPr>
    </w:p>
    <w:p w14:paraId="690E6948" w14:textId="392A1299" w:rsidR="00DE260C" w:rsidRPr="00711C17" w:rsidRDefault="00A55AA6" w:rsidP="00711C17">
      <w:pPr>
        <w:pStyle w:val="Heading3"/>
      </w:pPr>
      <w:bookmarkStart w:id="19" w:name="_Toc210893445"/>
      <w:r w:rsidRPr="00711C17">
        <w:lastRenderedPageBreak/>
        <w:t>Deceased</w:t>
      </w:r>
      <w:bookmarkEnd w:id="19"/>
      <w:r w:rsidRPr="00711C17">
        <w:t xml:space="preserve"> </w:t>
      </w:r>
    </w:p>
    <w:p w14:paraId="33624AE3" w14:textId="0C9717B4" w:rsidR="00C73E42" w:rsidRPr="005706BE" w:rsidRDefault="00A55AA6" w:rsidP="00C73E42">
      <w:pPr>
        <w:rPr>
          <w:rFonts w:ascii="Arial" w:hAnsi="Arial" w:cs="Arial"/>
          <w:sz w:val="24"/>
          <w:szCs w:val="24"/>
        </w:rPr>
      </w:pPr>
      <w:r w:rsidRPr="005706BE">
        <w:rPr>
          <w:rFonts w:ascii="Arial" w:hAnsi="Arial" w:cs="Arial"/>
          <w:sz w:val="24"/>
          <w:szCs w:val="24"/>
        </w:rPr>
        <w:t xml:space="preserve">Students are removed from the cohort when acceptable documentation indicates the student is deceased. This requires </w:t>
      </w:r>
      <w:r w:rsidR="00C87925" w:rsidRPr="005706BE">
        <w:rPr>
          <w:rFonts w:ascii="Arial" w:hAnsi="Arial" w:cs="Arial"/>
          <w:sz w:val="24"/>
          <w:szCs w:val="24"/>
        </w:rPr>
        <w:t>the PSU</w:t>
      </w:r>
      <w:r w:rsidRPr="005706BE">
        <w:rPr>
          <w:rFonts w:ascii="Arial" w:hAnsi="Arial" w:cs="Arial"/>
          <w:sz w:val="24"/>
          <w:szCs w:val="24"/>
        </w:rPr>
        <w:t xml:space="preserve"> to collect and maintain documentation.</w:t>
      </w:r>
    </w:p>
    <w:p w14:paraId="040F2B9C" w14:textId="0BA8F207" w:rsidR="00DE260C" w:rsidRPr="005706BE" w:rsidRDefault="00A55AA6" w:rsidP="007A06BF">
      <w:pPr>
        <w:pStyle w:val="Heading2"/>
      </w:pPr>
      <w:bookmarkStart w:id="20" w:name="_Toc210893446"/>
      <w:r w:rsidRPr="005706BE">
        <w:t>Additional Rules</w:t>
      </w:r>
      <w:bookmarkEnd w:id="20"/>
      <w:r w:rsidRPr="005706BE">
        <w:t xml:space="preserve"> </w:t>
      </w:r>
    </w:p>
    <w:p w14:paraId="790C7989" w14:textId="34E0255F" w:rsidR="008040B3" w:rsidRPr="005706BE" w:rsidRDefault="008040B3" w:rsidP="008040B3">
      <w:pPr>
        <w:rPr>
          <w:rFonts w:ascii="Arial" w:hAnsi="Arial" w:cs="Arial"/>
          <w:sz w:val="24"/>
          <w:szCs w:val="24"/>
        </w:rPr>
      </w:pPr>
      <w:r w:rsidRPr="005706BE">
        <w:rPr>
          <w:rFonts w:ascii="Arial" w:hAnsi="Arial" w:cs="Arial"/>
          <w:sz w:val="24"/>
          <w:szCs w:val="24"/>
        </w:rPr>
        <w:t xml:space="preserve">The following rules apply to </w:t>
      </w:r>
      <w:r w:rsidR="00497767" w:rsidRPr="005706BE">
        <w:rPr>
          <w:rFonts w:ascii="Arial" w:hAnsi="Arial" w:cs="Arial"/>
          <w:sz w:val="24"/>
          <w:szCs w:val="24"/>
        </w:rPr>
        <w:t>the specifi</w:t>
      </w:r>
      <w:r w:rsidR="006F01FA" w:rsidRPr="005706BE">
        <w:rPr>
          <w:rFonts w:ascii="Arial" w:hAnsi="Arial" w:cs="Arial"/>
          <w:sz w:val="24"/>
          <w:szCs w:val="24"/>
        </w:rPr>
        <w:t xml:space="preserve">ed </w:t>
      </w:r>
      <w:r w:rsidR="00497767" w:rsidRPr="005706BE">
        <w:rPr>
          <w:rFonts w:ascii="Arial" w:hAnsi="Arial" w:cs="Arial"/>
          <w:sz w:val="24"/>
          <w:szCs w:val="24"/>
        </w:rPr>
        <w:t xml:space="preserve">schools. </w:t>
      </w:r>
    </w:p>
    <w:p w14:paraId="41C82E22" w14:textId="1371621F" w:rsidR="005B7D72" w:rsidRPr="0076287E" w:rsidRDefault="00A55AA6" w:rsidP="00D6590B">
      <w:pPr>
        <w:pStyle w:val="Heading3"/>
      </w:pPr>
      <w:bookmarkStart w:id="21" w:name="_1.6.1_Small_Schools"/>
      <w:bookmarkStart w:id="22" w:name="_Toc210893447"/>
      <w:bookmarkEnd w:id="21"/>
      <w:r w:rsidRPr="0076287E">
        <w:t>Small Schools Calculation Rule</w:t>
      </w:r>
      <w:bookmarkEnd w:id="22"/>
    </w:p>
    <w:p w14:paraId="5508C1FC" w14:textId="3F83E3D5" w:rsidR="00DE260C" w:rsidRPr="005706BE" w:rsidRDefault="00A55AA6" w:rsidP="008B213D">
      <w:pPr>
        <w:spacing w:after="0" w:line="240" w:lineRule="auto"/>
        <w:rPr>
          <w:rFonts w:ascii="Arial" w:hAnsi="Arial" w:cs="Arial"/>
          <w:b/>
          <w:sz w:val="24"/>
          <w:szCs w:val="24"/>
        </w:rPr>
      </w:pPr>
      <w:r w:rsidRPr="005706BE">
        <w:rPr>
          <w:rFonts w:ascii="Arial" w:hAnsi="Arial" w:cs="Arial"/>
          <w:b/>
          <w:sz w:val="24"/>
          <w:szCs w:val="24"/>
        </w:rPr>
        <w:t xml:space="preserve"> </w:t>
      </w:r>
    </w:p>
    <w:p w14:paraId="7EE8D838" w14:textId="57095285" w:rsidR="009F7C0D" w:rsidRPr="005706BE" w:rsidRDefault="00A55AA6" w:rsidP="00A555CA">
      <w:pPr>
        <w:spacing w:after="0" w:line="240" w:lineRule="auto"/>
        <w:rPr>
          <w:rFonts w:ascii="Arial" w:hAnsi="Arial" w:cs="Arial"/>
          <w:sz w:val="24"/>
          <w:szCs w:val="24"/>
        </w:rPr>
      </w:pPr>
      <w:r w:rsidRPr="005706BE">
        <w:rPr>
          <w:rFonts w:ascii="Arial" w:hAnsi="Arial" w:cs="Arial"/>
          <w:sz w:val="24"/>
          <w:szCs w:val="24"/>
        </w:rPr>
        <w:t xml:space="preserve">S1.0—Schools with an average enrollment over a four-year period of less than 100 students are given a </w:t>
      </w:r>
      <w:r w:rsidR="00AC76C2" w:rsidRPr="005706BE">
        <w:rPr>
          <w:rFonts w:ascii="Arial" w:hAnsi="Arial" w:cs="Arial"/>
          <w:sz w:val="24"/>
          <w:szCs w:val="24"/>
        </w:rPr>
        <w:t xml:space="preserve">four-year and </w:t>
      </w:r>
      <w:r w:rsidR="009A128A" w:rsidRPr="005706BE">
        <w:rPr>
          <w:rFonts w:ascii="Arial" w:hAnsi="Arial" w:cs="Arial"/>
          <w:sz w:val="24"/>
          <w:szCs w:val="24"/>
        </w:rPr>
        <w:t>five-year</w:t>
      </w:r>
      <w:r w:rsidR="00AC76C2" w:rsidRPr="005706BE">
        <w:rPr>
          <w:rFonts w:ascii="Arial" w:hAnsi="Arial" w:cs="Arial"/>
          <w:sz w:val="24"/>
          <w:szCs w:val="24"/>
        </w:rPr>
        <w:t xml:space="preserve"> </w:t>
      </w:r>
      <w:r w:rsidRPr="005706BE">
        <w:rPr>
          <w:rFonts w:ascii="Arial" w:hAnsi="Arial" w:cs="Arial"/>
          <w:sz w:val="24"/>
          <w:szCs w:val="24"/>
        </w:rPr>
        <w:t>cohort rate calculated using three years of data for the purposes of school accountability, long-term goals</w:t>
      </w:r>
      <w:r w:rsidR="009670FD" w:rsidRPr="005706BE">
        <w:rPr>
          <w:rFonts w:ascii="Arial" w:hAnsi="Arial" w:cs="Arial"/>
          <w:sz w:val="24"/>
          <w:szCs w:val="24"/>
        </w:rPr>
        <w:t>,</w:t>
      </w:r>
      <w:r w:rsidRPr="005706BE">
        <w:rPr>
          <w:rFonts w:ascii="Arial" w:hAnsi="Arial" w:cs="Arial"/>
          <w:sz w:val="24"/>
          <w:szCs w:val="24"/>
        </w:rPr>
        <w:t xml:space="preserve"> and identification of Comprehensive Support and Improvement–Low Graduation Rate. </w:t>
      </w:r>
    </w:p>
    <w:p w14:paraId="00917F08" w14:textId="21EC0B26" w:rsidR="00EF5096" w:rsidRPr="005706BE" w:rsidRDefault="00EF5096" w:rsidP="00E92BD2">
      <w:pPr>
        <w:shd w:val="clear" w:color="auto" w:fill="FFFFFF"/>
        <w:spacing w:after="0" w:line="240" w:lineRule="auto"/>
        <w:rPr>
          <w:rFonts w:ascii="Arial" w:eastAsia="Times New Roman" w:hAnsi="Arial" w:cs="Arial"/>
          <w:color w:val="000000"/>
          <w:sz w:val="24"/>
          <w:szCs w:val="24"/>
        </w:rPr>
      </w:pPr>
      <w:r w:rsidRPr="005706BE">
        <w:rPr>
          <w:rFonts w:ascii="Arial" w:eastAsia="Times New Roman" w:hAnsi="Arial" w:cs="Arial"/>
          <w:color w:val="000000"/>
          <w:sz w:val="24"/>
          <w:szCs w:val="24"/>
        </w:rPr>
        <w:t xml:space="preserve"> </w:t>
      </w:r>
    </w:p>
    <w:p w14:paraId="3A0F584C" w14:textId="31B8125A" w:rsidR="00DE260C" w:rsidRPr="005706BE" w:rsidRDefault="00A55AA6" w:rsidP="00D8775F">
      <w:pPr>
        <w:pStyle w:val="Heading3"/>
        <w:rPr>
          <w:rFonts w:cs="Arial"/>
          <w:szCs w:val="24"/>
        </w:rPr>
      </w:pPr>
      <w:bookmarkStart w:id="23" w:name="_1.6.2_Community_College"/>
      <w:bookmarkStart w:id="24" w:name="_Toc210893448"/>
      <w:bookmarkEnd w:id="23"/>
      <w:r w:rsidRPr="004754D9">
        <w:rPr>
          <w:rStyle w:val="Heading3Char"/>
        </w:rPr>
        <w:t>Community College Adult High School Program Rule</w:t>
      </w:r>
      <w:bookmarkEnd w:id="24"/>
      <w:r w:rsidRPr="005706BE">
        <w:rPr>
          <w:rFonts w:cs="Arial"/>
          <w:szCs w:val="24"/>
        </w:rPr>
        <w:t xml:space="preserve"> </w:t>
      </w:r>
    </w:p>
    <w:p w14:paraId="360E2D88" w14:textId="77777777" w:rsidR="00E92BD2" w:rsidRPr="005706BE" w:rsidRDefault="00E92BD2" w:rsidP="00861ADF">
      <w:pPr>
        <w:spacing w:after="0" w:line="240" w:lineRule="auto"/>
        <w:rPr>
          <w:rFonts w:ascii="Arial" w:hAnsi="Arial" w:cs="Arial"/>
          <w:sz w:val="24"/>
          <w:szCs w:val="24"/>
        </w:rPr>
      </w:pPr>
    </w:p>
    <w:p w14:paraId="79BB3B4A" w14:textId="69AA1159" w:rsidR="00DE260C" w:rsidRPr="005706BE" w:rsidRDefault="00A55AA6" w:rsidP="006959C3">
      <w:pPr>
        <w:spacing w:after="0" w:line="240" w:lineRule="auto"/>
        <w:rPr>
          <w:rFonts w:ascii="Arial" w:hAnsi="Arial" w:cs="Arial"/>
          <w:sz w:val="24"/>
          <w:szCs w:val="24"/>
        </w:rPr>
      </w:pPr>
      <w:r w:rsidRPr="005706BE">
        <w:rPr>
          <w:rFonts w:ascii="Arial" w:hAnsi="Arial" w:cs="Arial"/>
          <w:sz w:val="24"/>
          <w:szCs w:val="24"/>
        </w:rPr>
        <w:t xml:space="preserve">C1.0—Students who enroll in a Community College Adult High School </w:t>
      </w:r>
      <w:r w:rsidR="009C019F" w:rsidRPr="005706BE">
        <w:rPr>
          <w:rFonts w:ascii="Arial" w:hAnsi="Arial" w:cs="Arial"/>
          <w:sz w:val="24"/>
          <w:szCs w:val="24"/>
        </w:rPr>
        <w:t xml:space="preserve">(CCAHS) program </w:t>
      </w:r>
      <w:r w:rsidRPr="005706BE">
        <w:rPr>
          <w:rFonts w:ascii="Arial" w:hAnsi="Arial" w:cs="Arial"/>
          <w:sz w:val="24"/>
          <w:szCs w:val="24"/>
        </w:rPr>
        <w:t xml:space="preserve">through a North Carolina </w:t>
      </w:r>
      <w:r w:rsidR="0094041D" w:rsidRPr="005706BE">
        <w:rPr>
          <w:rFonts w:ascii="Arial" w:hAnsi="Arial" w:cs="Arial"/>
          <w:sz w:val="24"/>
          <w:szCs w:val="24"/>
        </w:rPr>
        <w:t>c</w:t>
      </w:r>
      <w:r w:rsidRPr="005706BE">
        <w:rPr>
          <w:rFonts w:ascii="Arial" w:hAnsi="Arial" w:cs="Arial"/>
          <w:sz w:val="24"/>
          <w:szCs w:val="24"/>
        </w:rPr>
        <w:t xml:space="preserve">ommunity </w:t>
      </w:r>
      <w:r w:rsidR="0094041D" w:rsidRPr="005706BE">
        <w:rPr>
          <w:rFonts w:ascii="Arial" w:hAnsi="Arial" w:cs="Arial"/>
          <w:sz w:val="24"/>
          <w:szCs w:val="24"/>
        </w:rPr>
        <w:t xml:space="preserve">college </w:t>
      </w:r>
      <w:r w:rsidRPr="005706BE">
        <w:rPr>
          <w:rFonts w:ascii="Arial" w:hAnsi="Arial" w:cs="Arial"/>
          <w:sz w:val="24"/>
          <w:szCs w:val="24"/>
        </w:rPr>
        <w:t xml:space="preserve">and earn a high school diploma within the time of the cohort are included in the cohort as a graduate. </w:t>
      </w:r>
    </w:p>
    <w:p w14:paraId="3CB58B50" w14:textId="77777777" w:rsidR="00E92BD2" w:rsidRPr="005706BE" w:rsidRDefault="00E92BD2" w:rsidP="006959C3">
      <w:pPr>
        <w:spacing w:after="0" w:line="240" w:lineRule="auto"/>
        <w:rPr>
          <w:rFonts w:ascii="Arial" w:hAnsi="Arial" w:cs="Arial"/>
          <w:sz w:val="24"/>
          <w:szCs w:val="24"/>
        </w:rPr>
      </w:pPr>
    </w:p>
    <w:p w14:paraId="1EDE845D" w14:textId="20AEB9A4" w:rsidR="00DE260C" w:rsidRPr="005706BE" w:rsidRDefault="00A55AA6" w:rsidP="006959C3">
      <w:pPr>
        <w:spacing w:after="0" w:line="240" w:lineRule="auto"/>
        <w:rPr>
          <w:rFonts w:ascii="Arial" w:hAnsi="Arial" w:cs="Arial"/>
          <w:sz w:val="24"/>
          <w:szCs w:val="24"/>
        </w:rPr>
      </w:pPr>
      <w:r w:rsidRPr="005706BE">
        <w:rPr>
          <w:rFonts w:ascii="Arial" w:hAnsi="Arial" w:cs="Arial"/>
          <w:sz w:val="24"/>
          <w:szCs w:val="24"/>
        </w:rPr>
        <w:t xml:space="preserve">C1.1—For the CCAHS </w:t>
      </w:r>
      <w:r w:rsidR="009C019F" w:rsidRPr="005706BE">
        <w:rPr>
          <w:rFonts w:ascii="Arial" w:hAnsi="Arial" w:cs="Arial"/>
          <w:sz w:val="24"/>
          <w:szCs w:val="24"/>
        </w:rPr>
        <w:t xml:space="preserve">program </w:t>
      </w:r>
      <w:r w:rsidRPr="005706BE">
        <w:rPr>
          <w:rFonts w:ascii="Arial" w:hAnsi="Arial" w:cs="Arial"/>
          <w:sz w:val="24"/>
          <w:szCs w:val="24"/>
        </w:rPr>
        <w:t xml:space="preserve">to be approved, the </w:t>
      </w:r>
      <w:proofErr w:type="gramStart"/>
      <w:r w:rsidR="00CA07D4" w:rsidRPr="005706BE">
        <w:rPr>
          <w:rFonts w:ascii="Arial" w:hAnsi="Arial" w:cs="Arial"/>
          <w:sz w:val="24"/>
          <w:szCs w:val="24"/>
        </w:rPr>
        <w:t>public school</w:t>
      </w:r>
      <w:proofErr w:type="gramEnd"/>
      <w:r w:rsidR="00CA07D4" w:rsidRPr="005706BE">
        <w:rPr>
          <w:rFonts w:ascii="Arial" w:hAnsi="Arial" w:cs="Arial"/>
          <w:sz w:val="24"/>
          <w:szCs w:val="24"/>
        </w:rPr>
        <w:t xml:space="preserve"> unit</w:t>
      </w:r>
      <w:r w:rsidRPr="005706BE">
        <w:rPr>
          <w:rFonts w:ascii="Arial" w:hAnsi="Arial" w:cs="Arial"/>
          <w:sz w:val="24"/>
          <w:szCs w:val="24"/>
        </w:rPr>
        <w:t xml:space="preserve"> granting the diploma must have an agreement with the community college where the </w:t>
      </w:r>
      <w:r w:rsidR="009F6D88" w:rsidRPr="005706BE">
        <w:rPr>
          <w:rFonts w:ascii="Arial" w:hAnsi="Arial" w:cs="Arial"/>
          <w:sz w:val="24"/>
          <w:szCs w:val="24"/>
        </w:rPr>
        <w:t xml:space="preserve">CCAHS program </w:t>
      </w:r>
      <w:r w:rsidRPr="005706BE">
        <w:rPr>
          <w:rFonts w:ascii="Arial" w:hAnsi="Arial" w:cs="Arial"/>
          <w:sz w:val="24"/>
          <w:szCs w:val="24"/>
        </w:rPr>
        <w:t xml:space="preserve">was </w:t>
      </w:r>
      <w:r w:rsidR="00C44695" w:rsidRPr="005706BE">
        <w:rPr>
          <w:rFonts w:ascii="Arial" w:hAnsi="Arial" w:cs="Arial"/>
          <w:sz w:val="24"/>
          <w:szCs w:val="24"/>
        </w:rPr>
        <w:t>completed</w:t>
      </w:r>
      <w:r w:rsidR="0094041D" w:rsidRPr="005706BE">
        <w:rPr>
          <w:rFonts w:ascii="Arial" w:hAnsi="Arial" w:cs="Arial"/>
          <w:sz w:val="24"/>
          <w:szCs w:val="24"/>
        </w:rPr>
        <w:t>,</w:t>
      </w:r>
      <w:r w:rsidRPr="005706BE">
        <w:rPr>
          <w:rFonts w:ascii="Arial" w:hAnsi="Arial" w:cs="Arial"/>
          <w:sz w:val="24"/>
          <w:szCs w:val="24"/>
        </w:rPr>
        <w:t xml:space="preserve"> and the student must have graduated within the time of the cohort.</w:t>
      </w:r>
    </w:p>
    <w:p w14:paraId="17BA73AD" w14:textId="77777777" w:rsidR="00E92BD2" w:rsidRPr="005706BE" w:rsidRDefault="00E92BD2" w:rsidP="006959C3">
      <w:pPr>
        <w:spacing w:after="0" w:line="240" w:lineRule="auto"/>
        <w:rPr>
          <w:rFonts w:ascii="Arial" w:hAnsi="Arial" w:cs="Arial"/>
          <w:sz w:val="24"/>
          <w:szCs w:val="24"/>
        </w:rPr>
      </w:pPr>
    </w:p>
    <w:p w14:paraId="5988AEA3" w14:textId="569B4735" w:rsidR="00DE260C" w:rsidRPr="005706BE" w:rsidRDefault="00A55AA6" w:rsidP="006959C3">
      <w:pPr>
        <w:spacing w:after="0" w:line="240" w:lineRule="auto"/>
        <w:rPr>
          <w:rFonts w:ascii="Arial" w:hAnsi="Arial" w:cs="Arial"/>
          <w:sz w:val="24"/>
          <w:szCs w:val="24"/>
        </w:rPr>
      </w:pPr>
      <w:r w:rsidRPr="005706BE">
        <w:rPr>
          <w:rFonts w:ascii="Arial" w:hAnsi="Arial" w:cs="Arial"/>
          <w:sz w:val="24"/>
          <w:szCs w:val="24"/>
        </w:rPr>
        <w:t xml:space="preserve">C1.2—Students must be coded accurately in </w:t>
      </w:r>
      <w:r w:rsidR="00E71453" w:rsidRPr="005706BE">
        <w:rPr>
          <w:rFonts w:ascii="Arial" w:hAnsi="Arial" w:cs="Arial"/>
          <w:sz w:val="24"/>
          <w:szCs w:val="24"/>
        </w:rPr>
        <w:t>the student information system</w:t>
      </w:r>
      <w:r w:rsidRPr="005706BE">
        <w:rPr>
          <w:rFonts w:ascii="Arial" w:hAnsi="Arial" w:cs="Arial"/>
          <w:sz w:val="24"/>
          <w:szCs w:val="24"/>
        </w:rPr>
        <w:t xml:space="preserve">, which involves the withdrawal of the student </w:t>
      </w:r>
      <w:r w:rsidR="0094041D" w:rsidRPr="005706BE">
        <w:rPr>
          <w:rFonts w:ascii="Arial" w:hAnsi="Arial" w:cs="Arial"/>
          <w:sz w:val="24"/>
          <w:szCs w:val="24"/>
        </w:rPr>
        <w:t xml:space="preserve">from </w:t>
      </w:r>
      <w:r w:rsidRPr="005706BE">
        <w:rPr>
          <w:rFonts w:ascii="Arial" w:hAnsi="Arial" w:cs="Arial"/>
          <w:sz w:val="24"/>
          <w:szCs w:val="24"/>
        </w:rPr>
        <w:t xml:space="preserve">the school. Local staff must verify each semester that the student is continuing their education through this program. At the time the student earns the diploma, </w:t>
      </w:r>
      <w:r w:rsidR="009F6D88" w:rsidRPr="005706BE">
        <w:rPr>
          <w:rFonts w:ascii="Arial" w:hAnsi="Arial" w:cs="Arial"/>
          <w:sz w:val="24"/>
          <w:szCs w:val="24"/>
        </w:rPr>
        <w:t xml:space="preserve">public school units </w:t>
      </w:r>
      <w:r w:rsidRPr="005706BE">
        <w:rPr>
          <w:rFonts w:ascii="Arial" w:hAnsi="Arial" w:cs="Arial"/>
          <w:sz w:val="24"/>
          <w:szCs w:val="24"/>
        </w:rPr>
        <w:t xml:space="preserve">must complete all processes needed in </w:t>
      </w:r>
      <w:r w:rsidR="00E71453" w:rsidRPr="005706BE">
        <w:rPr>
          <w:rFonts w:ascii="Arial" w:hAnsi="Arial" w:cs="Arial"/>
          <w:sz w:val="24"/>
          <w:szCs w:val="24"/>
        </w:rPr>
        <w:t xml:space="preserve">the student information system </w:t>
      </w:r>
      <w:r w:rsidRPr="005706BE">
        <w:rPr>
          <w:rFonts w:ascii="Arial" w:hAnsi="Arial" w:cs="Arial"/>
          <w:sz w:val="24"/>
          <w:szCs w:val="24"/>
        </w:rPr>
        <w:t>to count the student as graduating in the cohort.</w:t>
      </w:r>
    </w:p>
    <w:p w14:paraId="6A668FBA" w14:textId="77777777" w:rsidR="00E92BD2" w:rsidRPr="005706BE" w:rsidRDefault="00E92BD2" w:rsidP="006959C3">
      <w:pPr>
        <w:spacing w:after="0" w:line="240" w:lineRule="auto"/>
        <w:rPr>
          <w:rFonts w:ascii="Arial" w:hAnsi="Arial" w:cs="Arial"/>
          <w:sz w:val="24"/>
          <w:szCs w:val="24"/>
        </w:rPr>
      </w:pPr>
    </w:p>
    <w:p w14:paraId="6BA08EA9" w14:textId="0C73D636" w:rsidR="00DE260C" w:rsidRPr="005706BE" w:rsidRDefault="009F6D88" w:rsidP="006959C3">
      <w:pPr>
        <w:spacing w:after="0" w:line="240" w:lineRule="auto"/>
        <w:rPr>
          <w:rFonts w:ascii="Arial" w:hAnsi="Arial" w:cs="Arial"/>
          <w:sz w:val="24"/>
          <w:szCs w:val="24"/>
        </w:rPr>
      </w:pPr>
      <w:r w:rsidRPr="005706BE">
        <w:rPr>
          <w:rFonts w:ascii="Arial" w:hAnsi="Arial" w:cs="Arial"/>
          <w:sz w:val="24"/>
          <w:szCs w:val="24"/>
        </w:rPr>
        <w:t>Public school unit</w:t>
      </w:r>
      <w:r w:rsidR="00A55AA6" w:rsidRPr="005706BE">
        <w:rPr>
          <w:rFonts w:ascii="Arial" w:hAnsi="Arial" w:cs="Arial"/>
          <w:sz w:val="24"/>
          <w:szCs w:val="24"/>
        </w:rPr>
        <w:t xml:space="preserve"> test coordinators must submit a letter to the </w:t>
      </w:r>
      <w:r w:rsidR="00D0535C" w:rsidRPr="005706BE">
        <w:rPr>
          <w:rFonts w:ascii="Arial" w:hAnsi="Arial" w:cs="Arial"/>
          <w:sz w:val="24"/>
          <w:szCs w:val="24"/>
        </w:rPr>
        <w:t xml:space="preserve">Senior </w:t>
      </w:r>
      <w:r w:rsidR="005551F7" w:rsidRPr="005706BE">
        <w:rPr>
          <w:rFonts w:ascii="Arial" w:hAnsi="Arial" w:cs="Arial"/>
          <w:sz w:val="24"/>
          <w:szCs w:val="24"/>
        </w:rPr>
        <w:t xml:space="preserve">Director of </w:t>
      </w:r>
      <w:r w:rsidR="00D0535C" w:rsidRPr="005706BE">
        <w:rPr>
          <w:rFonts w:ascii="Arial" w:hAnsi="Arial" w:cs="Arial"/>
          <w:sz w:val="24"/>
          <w:szCs w:val="24"/>
        </w:rPr>
        <w:t xml:space="preserve">the Office of </w:t>
      </w:r>
      <w:r w:rsidR="00A55AA6" w:rsidRPr="005706BE">
        <w:rPr>
          <w:rFonts w:ascii="Arial" w:hAnsi="Arial" w:cs="Arial"/>
          <w:sz w:val="24"/>
          <w:szCs w:val="24"/>
        </w:rPr>
        <w:t>Accountability</w:t>
      </w:r>
      <w:r w:rsidR="00D0535C" w:rsidRPr="005706BE">
        <w:rPr>
          <w:rFonts w:ascii="Arial" w:hAnsi="Arial" w:cs="Arial"/>
          <w:sz w:val="24"/>
          <w:szCs w:val="24"/>
        </w:rPr>
        <w:t xml:space="preserve"> and Testing</w:t>
      </w:r>
      <w:r w:rsidR="005551F7" w:rsidRPr="005706BE">
        <w:rPr>
          <w:rFonts w:ascii="Arial" w:hAnsi="Arial" w:cs="Arial"/>
          <w:sz w:val="24"/>
          <w:szCs w:val="24"/>
        </w:rPr>
        <w:t>,</w:t>
      </w:r>
      <w:r w:rsidR="00A55AA6" w:rsidRPr="005706BE">
        <w:rPr>
          <w:rFonts w:ascii="Arial" w:hAnsi="Arial" w:cs="Arial"/>
          <w:sz w:val="24"/>
          <w:szCs w:val="24"/>
        </w:rPr>
        <w:t xml:space="preserve"> signed by the local superintendent</w:t>
      </w:r>
      <w:r w:rsidRPr="005706BE">
        <w:rPr>
          <w:rFonts w:ascii="Arial" w:hAnsi="Arial" w:cs="Arial"/>
          <w:sz w:val="24"/>
          <w:szCs w:val="24"/>
        </w:rPr>
        <w:t xml:space="preserve"> or charter school director</w:t>
      </w:r>
      <w:r w:rsidR="005551F7" w:rsidRPr="005706BE">
        <w:rPr>
          <w:rFonts w:ascii="Arial" w:hAnsi="Arial" w:cs="Arial"/>
          <w:sz w:val="24"/>
          <w:szCs w:val="24"/>
        </w:rPr>
        <w:t>,</w:t>
      </w:r>
      <w:r w:rsidR="00A55AA6" w:rsidRPr="005706BE">
        <w:rPr>
          <w:rFonts w:ascii="Arial" w:hAnsi="Arial" w:cs="Arial"/>
          <w:sz w:val="24"/>
          <w:szCs w:val="24"/>
        </w:rPr>
        <w:t xml:space="preserve"> list</w:t>
      </w:r>
      <w:r w:rsidR="005551F7" w:rsidRPr="005706BE">
        <w:rPr>
          <w:rFonts w:ascii="Arial" w:hAnsi="Arial" w:cs="Arial"/>
          <w:sz w:val="24"/>
          <w:szCs w:val="24"/>
        </w:rPr>
        <w:t>ing</w:t>
      </w:r>
      <w:r w:rsidR="00A55AA6" w:rsidRPr="005706BE">
        <w:rPr>
          <w:rFonts w:ascii="Arial" w:hAnsi="Arial" w:cs="Arial"/>
          <w:sz w:val="24"/>
          <w:szCs w:val="24"/>
        </w:rPr>
        <w:t xml:space="preserve"> the student(s) who have graduated from the community college</w:t>
      </w:r>
      <w:r w:rsidR="0094041D" w:rsidRPr="005706BE">
        <w:rPr>
          <w:rFonts w:ascii="Arial" w:hAnsi="Arial" w:cs="Arial"/>
          <w:sz w:val="24"/>
          <w:szCs w:val="24"/>
        </w:rPr>
        <w:t xml:space="preserve"> </w:t>
      </w:r>
      <w:r w:rsidR="00D0535C" w:rsidRPr="005706BE">
        <w:rPr>
          <w:rFonts w:ascii="Arial" w:hAnsi="Arial" w:cs="Arial"/>
          <w:sz w:val="24"/>
          <w:szCs w:val="24"/>
        </w:rPr>
        <w:t>through the CCAHS program,</w:t>
      </w:r>
      <w:r w:rsidR="00A55AA6" w:rsidRPr="005706BE">
        <w:rPr>
          <w:rFonts w:ascii="Arial" w:hAnsi="Arial" w:cs="Arial"/>
          <w:sz w:val="24"/>
          <w:szCs w:val="24"/>
        </w:rPr>
        <w:t xml:space="preserve"> </w:t>
      </w:r>
      <w:r w:rsidR="0073202E" w:rsidRPr="005706BE">
        <w:rPr>
          <w:rFonts w:ascii="Arial" w:hAnsi="Arial" w:cs="Arial"/>
          <w:sz w:val="24"/>
          <w:szCs w:val="24"/>
        </w:rPr>
        <w:t>along</w:t>
      </w:r>
      <w:r w:rsidR="00A55AA6" w:rsidRPr="005706BE">
        <w:rPr>
          <w:rFonts w:ascii="Arial" w:hAnsi="Arial" w:cs="Arial"/>
          <w:sz w:val="24"/>
          <w:szCs w:val="24"/>
        </w:rPr>
        <w:t xml:space="preserve"> with a signed diploma or signed official notification on the </w:t>
      </w:r>
      <w:r w:rsidR="005551F7" w:rsidRPr="005706BE">
        <w:rPr>
          <w:rFonts w:ascii="Arial" w:hAnsi="Arial" w:cs="Arial"/>
          <w:sz w:val="24"/>
          <w:szCs w:val="24"/>
        </w:rPr>
        <w:t xml:space="preserve">partnering </w:t>
      </w:r>
      <w:r w:rsidR="00A55AA6" w:rsidRPr="005706BE">
        <w:rPr>
          <w:rFonts w:ascii="Arial" w:hAnsi="Arial" w:cs="Arial"/>
          <w:sz w:val="24"/>
          <w:szCs w:val="24"/>
        </w:rPr>
        <w:t>community college</w:t>
      </w:r>
      <w:r w:rsidR="005551F7" w:rsidRPr="005706BE">
        <w:rPr>
          <w:rFonts w:ascii="Arial" w:hAnsi="Arial" w:cs="Arial"/>
          <w:sz w:val="24"/>
          <w:szCs w:val="24"/>
        </w:rPr>
        <w:t>’s</w:t>
      </w:r>
      <w:r w:rsidR="00A55AA6" w:rsidRPr="005706BE">
        <w:rPr>
          <w:rFonts w:ascii="Arial" w:hAnsi="Arial" w:cs="Arial"/>
          <w:sz w:val="24"/>
          <w:szCs w:val="24"/>
        </w:rPr>
        <w:t xml:space="preserve"> letterhead.</w:t>
      </w:r>
    </w:p>
    <w:p w14:paraId="191EDE2D" w14:textId="77777777" w:rsidR="00E92BD2" w:rsidRPr="005706BE" w:rsidRDefault="00E92BD2" w:rsidP="006959C3">
      <w:pPr>
        <w:spacing w:after="0" w:line="240" w:lineRule="auto"/>
        <w:rPr>
          <w:rFonts w:ascii="Arial" w:hAnsi="Arial" w:cs="Arial"/>
          <w:sz w:val="24"/>
          <w:szCs w:val="24"/>
        </w:rPr>
      </w:pPr>
    </w:p>
    <w:p w14:paraId="098DD55F" w14:textId="17B72E86" w:rsidR="00DE260C" w:rsidRPr="0021180B" w:rsidRDefault="00A55AA6" w:rsidP="006959C3">
      <w:pPr>
        <w:spacing w:after="0" w:line="240" w:lineRule="auto"/>
        <w:rPr>
          <w:rFonts w:ascii="Arial" w:hAnsi="Arial" w:cs="Arial"/>
          <w:sz w:val="24"/>
          <w:szCs w:val="24"/>
        </w:rPr>
      </w:pPr>
      <w:r w:rsidRPr="005706BE">
        <w:rPr>
          <w:rFonts w:ascii="Arial" w:hAnsi="Arial" w:cs="Arial"/>
          <w:sz w:val="24"/>
          <w:szCs w:val="24"/>
        </w:rPr>
        <w:t xml:space="preserve">For students to be counted </w:t>
      </w:r>
      <w:r w:rsidR="0094041D" w:rsidRPr="005706BE">
        <w:rPr>
          <w:rFonts w:ascii="Arial" w:hAnsi="Arial" w:cs="Arial"/>
          <w:sz w:val="24"/>
          <w:szCs w:val="24"/>
        </w:rPr>
        <w:t xml:space="preserve">in </w:t>
      </w:r>
      <w:r w:rsidRPr="005706BE">
        <w:rPr>
          <w:rFonts w:ascii="Arial" w:hAnsi="Arial" w:cs="Arial"/>
          <w:sz w:val="24"/>
          <w:szCs w:val="24"/>
        </w:rPr>
        <w:t>the school’s/</w:t>
      </w:r>
      <w:r w:rsidR="002D4BB3" w:rsidRPr="005706BE">
        <w:rPr>
          <w:rFonts w:ascii="Arial" w:hAnsi="Arial" w:cs="Arial"/>
          <w:sz w:val="24"/>
          <w:szCs w:val="24"/>
        </w:rPr>
        <w:t xml:space="preserve">PSU’s </w:t>
      </w:r>
      <w:r w:rsidRPr="005706BE">
        <w:rPr>
          <w:rFonts w:ascii="Arial" w:hAnsi="Arial" w:cs="Arial"/>
          <w:sz w:val="24"/>
          <w:szCs w:val="24"/>
        </w:rPr>
        <w:t>graduation rate</w:t>
      </w:r>
      <w:r w:rsidR="0094041D" w:rsidRPr="005706BE">
        <w:rPr>
          <w:rFonts w:ascii="Arial" w:hAnsi="Arial" w:cs="Arial"/>
          <w:sz w:val="24"/>
          <w:szCs w:val="24"/>
        </w:rPr>
        <w:t>,</w:t>
      </w:r>
      <w:r w:rsidRPr="005706BE">
        <w:rPr>
          <w:rFonts w:ascii="Arial" w:hAnsi="Arial" w:cs="Arial"/>
          <w:sz w:val="24"/>
          <w:szCs w:val="24"/>
        </w:rPr>
        <w:t xml:space="preserve"> the process outlined in the </w:t>
      </w:r>
      <w:hyperlink r:id="rId17" w:tooltip="https://docs.google.com/document/d/1olWBOIuk7sVfO_URIPvYJNRxeGKclYTWRf7PrR1vR20/edit?pli=1&amp;tab=t.0" w:history="1">
        <w:r w:rsidR="00107C69" w:rsidRPr="00AA09A4">
          <w:rPr>
            <w:rFonts w:ascii="Arial" w:hAnsi="Arial" w:cs="Arial"/>
            <w:color w:val="0000FF"/>
            <w:sz w:val="24"/>
            <w:szCs w:val="24"/>
            <w:u w:val="single"/>
            <w:bdr w:val="none" w:sz="0" w:space="0" w:color="auto" w:frame="1"/>
            <w:shd w:val="clear" w:color="auto" w:fill="FFFFFF"/>
          </w:rPr>
          <w:t>NCSIS CCAHS Procedure</w:t>
        </w:r>
      </w:hyperlink>
      <w:r w:rsidR="00725624">
        <w:rPr>
          <w:rFonts w:ascii="Arial" w:hAnsi="Arial" w:cs="Arial"/>
          <w:sz w:val="24"/>
          <w:szCs w:val="24"/>
        </w:rPr>
        <w:t xml:space="preserve"> Guide</w:t>
      </w:r>
      <w:r w:rsidRPr="0021180B">
        <w:rPr>
          <w:rFonts w:ascii="Arial" w:hAnsi="Arial" w:cs="Arial"/>
          <w:sz w:val="24"/>
          <w:szCs w:val="24"/>
        </w:rPr>
        <w:t xml:space="preserve"> must be completed as well as the Graduate Data Verification (GDV) process for the student.  Once the process is complete, </w:t>
      </w:r>
      <w:r w:rsidR="00232548" w:rsidRPr="0021180B">
        <w:rPr>
          <w:rFonts w:ascii="Arial" w:hAnsi="Arial" w:cs="Arial"/>
          <w:sz w:val="24"/>
          <w:szCs w:val="24"/>
        </w:rPr>
        <w:t>PSU</w:t>
      </w:r>
      <w:r w:rsidRPr="0021180B">
        <w:rPr>
          <w:rFonts w:ascii="Arial" w:hAnsi="Arial" w:cs="Arial"/>
          <w:sz w:val="24"/>
          <w:szCs w:val="24"/>
        </w:rPr>
        <w:t xml:space="preserve"> </w:t>
      </w:r>
      <w:r w:rsidR="0094041D" w:rsidRPr="0021180B">
        <w:rPr>
          <w:rFonts w:ascii="Arial" w:hAnsi="Arial" w:cs="Arial"/>
          <w:sz w:val="24"/>
          <w:szCs w:val="24"/>
        </w:rPr>
        <w:t xml:space="preserve">test coordinators </w:t>
      </w:r>
      <w:r w:rsidRPr="0021180B">
        <w:rPr>
          <w:rFonts w:ascii="Arial" w:hAnsi="Arial" w:cs="Arial"/>
          <w:sz w:val="24"/>
          <w:szCs w:val="24"/>
        </w:rPr>
        <w:t xml:space="preserve">can verify completion by reviewing the graduation file on the accountability secure server </w:t>
      </w:r>
      <w:r w:rsidR="00A5590B" w:rsidRPr="0021180B">
        <w:rPr>
          <w:rFonts w:ascii="Arial" w:hAnsi="Arial" w:cs="Arial"/>
          <w:sz w:val="24"/>
          <w:szCs w:val="24"/>
        </w:rPr>
        <w:t>in</w:t>
      </w:r>
      <w:r w:rsidRPr="0021180B">
        <w:rPr>
          <w:rFonts w:ascii="Arial" w:hAnsi="Arial" w:cs="Arial"/>
          <w:sz w:val="24"/>
          <w:szCs w:val="24"/>
        </w:rPr>
        <w:t xml:space="preserve"> </w:t>
      </w:r>
      <w:r w:rsidR="00C118E2" w:rsidRPr="0021180B">
        <w:rPr>
          <w:rFonts w:ascii="Arial" w:hAnsi="Arial" w:cs="Arial"/>
          <w:sz w:val="24"/>
          <w:szCs w:val="24"/>
        </w:rPr>
        <w:t>202</w:t>
      </w:r>
      <w:r w:rsidR="00AA3A89" w:rsidRPr="0021180B">
        <w:rPr>
          <w:rFonts w:ascii="Arial" w:hAnsi="Arial" w:cs="Arial"/>
          <w:sz w:val="24"/>
          <w:szCs w:val="24"/>
        </w:rPr>
        <w:t>6</w:t>
      </w:r>
      <w:r w:rsidRPr="0021180B">
        <w:rPr>
          <w:rFonts w:ascii="Arial" w:hAnsi="Arial" w:cs="Arial"/>
          <w:sz w:val="24"/>
          <w:szCs w:val="24"/>
        </w:rPr>
        <w:t>/###/EOY/GRAD/ACCEPTED/GRADXXX.TXT.</w:t>
      </w:r>
    </w:p>
    <w:p w14:paraId="66DABE97" w14:textId="77777777" w:rsidR="007918F1" w:rsidRPr="0021180B" w:rsidRDefault="007918F1" w:rsidP="006959C3">
      <w:pPr>
        <w:spacing w:after="0" w:line="240" w:lineRule="auto"/>
        <w:rPr>
          <w:rFonts w:ascii="Arial" w:hAnsi="Arial" w:cs="Arial"/>
          <w:sz w:val="24"/>
          <w:szCs w:val="24"/>
        </w:rPr>
      </w:pPr>
    </w:p>
    <w:p w14:paraId="139D1C66" w14:textId="4BD5DF0B" w:rsidR="00DE260C" w:rsidRPr="0021180B" w:rsidRDefault="00A55AA6" w:rsidP="006959C3">
      <w:pPr>
        <w:spacing w:after="0" w:line="240" w:lineRule="auto"/>
        <w:rPr>
          <w:rFonts w:ascii="Arial" w:hAnsi="Arial" w:cs="Arial"/>
          <w:sz w:val="24"/>
          <w:szCs w:val="24"/>
        </w:rPr>
      </w:pPr>
      <w:r w:rsidRPr="0021180B">
        <w:rPr>
          <w:rFonts w:ascii="Arial" w:hAnsi="Arial" w:cs="Arial"/>
          <w:sz w:val="24"/>
          <w:szCs w:val="24"/>
        </w:rPr>
        <w:t xml:space="preserve">For questions about the </w:t>
      </w:r>
      <w:r w:rsidR="0094041D" w:rsidRPr="0021180B">
        <w:rPr>
          <w:rFonts w:ascii="Arial" w:hAnsi="Arial" w:cs="Arial"/>
          <w:sz w:val="24"/>
          <w:szCs w:val="24"/>
        </w:rPr>
        <w:t>Memorandum of Affiliation</w:t>
      </w:r>
      <w:r w:rsidR="00234C75" w:rsidRPr="0021180B">
        <w:rPr>
          <w:rFonts w:ascii="Arial" w:hAnsi="Arial" w:cs="Arial"/>
          <w:sz w:val="24"/>
          <w:szCs w:val="24"/>
        </w:rPr>
        <w:t xml:space="preserve"> (MOA)</w:t>
      </w:r>
      <w:r w:rsidRPr="0021180B">
        <w:rPr>
          <w:rFonts w:ascii="Arial" w:hAnsi="Arial" w:cs="Arial"/>
          <w:sz w:val="24"/>
          <w:szCs w:val="24"/>
        </w:rPr>
        <w:t xml:space="preserve"> </w:t>
      </w:r>
      <w:r w:rsidR="000D12BD" w:rsidRPr="0021180B">
        <w:rPr>
          <w:rFonts w:ascii="Arial" w:hAnsi="Arial" w:cs="Arial"/>
          <w:sz w:val="24"/>
          <w:szCs w:val="24"/>
        </w:rPr>
        <w:t xml:space="preserve">requirements </w:t>
      </w:r>
      <w:r w:rsidRPr="0021180B">
        <w:rPr>
          <w:rFonts w:ascii="Arial" w:hAnsi="Arial" w:cs="Arial"/>
          <w:sz w:val="24"/>
          <w:szCs w:val="24"/>
        </w:rPr>
        <w:t xml:space="preserve">between the </w:t>
      </w:r>
      <w:proofErr w:type="gramStart"/>
      <w:r w:rsidR="009F6D88" w:rsidRPr="0021180B">
        <w:rPr>
          <w:rFonts w:ascii="Arial" w:hAnsi="Arial" w:cs="Arial"/>
          <w:sz w:val="24"/>
          <w:szCs w:val="24"/>
        </w:rPr>
        <w:t>public school</w:t>
      </w:r>
      <w:proofErr w:type="gramEnd"/>
      <w:r w:rsidR="009F6D88" w:rsidRPr="0021180B">
        <w:rPr>
          <w:rFonts w:ascii="Arial" w:hAnsi="Arial" w:cs="Arial"/>
          <w:sz w:val="24"/>
          <w:szCs w:val="24"/>
        </w:rPr>
        <w:t xml:space="preserve"> unit </w:t>
      </w:r>
      <w:r w:rsidRPr="0021180B">
        <w:rPr>
          <w:rFonts w:ascii="Arial" w:hAnsi="Arial" w:cs="Arial"/>
          <w:sz w:val="24"/>
          <w:szCs w:val="24"/>
        </w:rPr>
        <w:t>and community college</w:t>
      </w:r>
      <w:r w:rsidR="000D12BD" w:rsidRPr="0021180B">
        <w:rPr>
          <w:rFonts w:ascii="Arial" w:hAnsi="Arial" w:cs="Arial"/>
          <w:sz w:val="24"/>
          <w:szCs w:val="24"/>
        </w:rPr>
        <w:t xml:space="preserve"> or other concerns about the CCAHS</w:t>
      </w:r>
      <w:r w:rsidR="009C019F" w:rsidRPr="0021180B">
        <w:rPr>
          <w:rFonts w:ascii="Arial" w:hAnsi="Arial" w:cs="Arial"/>
          <w:sz w:val="24"/>
          <w:szCs w:val="24"/>
        </w:rPr>
        <w:t xml:space="preserve"> program</w:t>
      </w:r>
      <w:r w:rsidRPr="0021180B">
        <w:rPr>
          <w:rFonts w:ascii="Arial" w:hAnsi="Arial" w:cs="Arial"/>
          <w:sz w:val="24"/>
          <w:szCs w:val="24"/>
        </w:rPr>
        <w:t xml:space="preserve">, contact Sneha Shah-Coltrane at </w:t>
      </w:r>
      <w:hyperlink r:id="rId18" w:history="1">
        <w:r w:rsidRPr="0021180B">
          <w:rPr>
            <w:rStyle w:val="Hyperlink"/>
            <w:rFonts w:ascii="Arial" w:hAnsi="Arial" w:cs="Arial"/>
            <w:sz w:val="24"/>
            <w:szCs w:val="24"/>
          </w:rPr>
          <w:t>Sneha.ShahColtrane@dpi.nc.gov</w:t>
        </w:r>
      </w:hyperlink>
      <w:r w:rsidRPr="0021180B">
        <w:rPr>
          <w:rFonts w:ascii="Arial" w:hAnsi="Arial" w:cs="Arial"/>
          <w:sz w:val="24"/>
          <w:szCs w:val="24"/>
        </w:rPr>
        <w:t>.</w:t>
      </w:r>
    </w:p>
    <w:p w14:paraId="4390CF9E" w14:textId="77777777" w:rsidR="00F52C89" w:rsidRPr="0021180B" w:rsidRDefault="00F52C89" w:rsidP="00D666C9">
      <w:pPr>
        <w:spacing w:after="0" w:line="240" w:lineRule="auto"/>
        <w:ind w:left="720"/>
        <w:rPr>
          <w:rFonts w:ascii="Arial" w:hAnsi="Arial" w:cs="Arial"/>
          <w:sz w:val="24"/>
          <w:szCs w:val="24"/>
        </w:rPr>
      </w:pPr>
    </w:p>
    <w:p w14:paraId="6A6392B9" w14:textId="77777777" w:rsidR="001861BD" w:rsidRPr="0021180B" w:rsidRDefault="001861BD" w:rsidP="001861BD">
      <w:pPr>
        <w:spacing w:after="0" w:line="240" w:lineRule="auto"/>
        <w:rPr>
          <w:rFonts w:ascii="Arial" w:hAnsi="Arial" w:cs="Arial"/>
          <w:b/>
          <w:sz w:val="24"/>
          <w:szCs w:val="24"/>
        </w:rPr>
      </w:pPr>
      <w:r w:rsidRPr="0021180B">
        <w:rPr>
          <w:rFonts w:ascii="Arial" w:hAnsi="Arial" w:cs="Arial"/>
          <w:b/>
          <w:bCs/>
          <w:sz w:val="24"/>
          <w:szCs w:val="24"/>
        </w:rPr>
        <w:t>1.6.3 Cooperative</w:t>
      </w:r>
      <w:r w:rsidRPr="0021180B">
        <w:rPr>
          <w:rFonts w:ascii="Arial" w:hAnsi="Arial" w:cs="Arial"/>
          <w:b/>
          <w:sz w:val="24"/>
          <w:szCs w:val="24"/>
        </w:rPr>
        <w:t xml:space="preserve"> Innovative High Schools Rule </w:t>
      </w:r>
    </w:p>
    <w:p w14:paraId="35E12DDE" w14:textId="0900ACEF" w:rsidR="007918F1" w:rsidRPr="0021180B" w:rsidRDefault="007918F1" w:rsidP="00D666C9">
      <w:pPr>
        <w:spacing w:after="0"/>
        <w:rPr>
          <w:rFonts w:ascii="Arial" w:hAnsi="Arial" w:cs="Arial"/>
          <w:sz w:val="24"/>
          <w:szCs w:val="24"/>
        </w:rPr>
      </w:pPr>
    </w:p>
    <w:p w14:paraId="28DCFDFE" w14:textId="6E42981C" w:rsidR="007918F1" w:rsidRPr="0021180B" w:rsidRDefault="001861BD" w:rsidP="006959C3">
      <w:pPr>
        <w:spacing w:after="0"/>
        <w:rPr>
          <w:rFonts w:ascii="Arial" w:hAnsi="Arial" w:cs="Arial"/>
          <w:sz w:val="24"/>
          <w:szCs w:val="24"/>
        </w:rPr>
      </w:pPr>
      <w:r w:rsidRPr="0021180B">
        <w:rPr>
          <w:rFonts w:ascii="Arial" w:hAnsi="Arial" w:cs="Arial"/>
          <w:sz w:val="24"/>
          <w:szCs w:val="24"/>
        </w:rPr>
        <w:t>CI1.</w:t>
      </w:r>
      <w:r w:rsidR="002662D6" w:rsidRPr="0021180B">
        <w:rPr>
          <w:rFonts w:ascii="Arial" w:hAnsi="Arial" w:cs="Arial"/>
          <w:sz w:val="24"/>
          <w:szCs w:val="24"/>
        </w:rPr>
        <w:t xml:space="preserve">0—Students enrolled in a cooperative innovative high school </w:t>
      </w:r>
      <w:r w:rsidR="00C5387F" w:rsidRPr="0021180B">
        <w:rPr>
          <w:rFonts w:ascii="Arial" w:hAnsi="Arial" w:cs="Arial"/>
          <w:sz w:val="24"/>
          <w:szCs w:val="24"/>
        </w:rPr>
        <w:t xml:space="preserve">and participating </w:t>
      </w:r>
      <w:r w:rsidR="002D3363" w:rsidRPr="0021180B">
        <w:rPr>
          <w:rFonts w:ascii="Arial" w:hAnsi="Arial" w:cs="Arial"/>
          <w:sz w:val="24"/>
          <w:szCs w:val="24"/>
        </w:rPr>
        <w:t xml:space="preserve">in a program </w:t>
      </w:r>
      <w:r w:rsidR="002662D6" w:rsidRPr="0021180B">
        <w:rPr>
          <w:rFonts w:ascii="Arial" w:hAnsi="Arial" w:cs="Arial"/>
          <w:sz w:val="24"/>
          <w:szCs w:val="24"/>
        </w:rPr>
        <w:t xml:space="preserve">where the student may remain beyond the fourth year to receive </w:t>
      </w:r>
      <w:r w:rsidR="004816F8" w:rsidRPr="0021180B">
        <w:rPr>
          <w:rFonts w:ascii="Arial" w:hAnsi="Arial" w:cs="Arial"/>
          <w:sz w:val="24"/>
          <w:szCs w:val="24"/>
        </w:rPr>
        <w:t xml:space="preserve">an </w:t>
      </w:r>
      <w:r w:rsidR="00F475D6" w:rsidRPr="0021180B">
        <w:rPr>
          <w:rFonts w:ascii="Arial" w:hAnsi="Arial" w:cs="Arial"/>
          <w:sz w:val="24"/>
          <w:szCs w:val="24"/>
        </w:rPr>
        <w:t>associate</w:t>
      </w:r>
      <w:r w:rsidR="004816F8" w:rsidRPr="0021180B">
        <w:rPr>
          <w:rFonts w:ascii="Arial" w:hAnsi="Arial" w:cs="Arial"/>
          <w:sz w:val="24"/>
          <w:szCs w:val="24"/>
        </w:rPr>
        <w:t xml:space="preserve"> degree or </w:t>
      </w:r>
      <w:r w:rsidR="002D3363" w:rsidRPr="0021180B">
        <w:rPr>
          <w:rFonts w:ascii="Arial" w:hAnsi="Arial" w:cs="Arial"/>
          <w:sz w:val="24"/>
          <w:szCs w:val="24"/>
        </w:rPr>
        <w:t xml:space="preserve">other higher credentials are included in the four-year cohort </w:t>
      </w:r>
      <w:r w:rsidR="00C76A12" w:rsidRPr="0021180B">
        <w:rPr>
          <w:rFonts w:ascii="Arial" w:hAnsi="Arial" w:cs="Arial"/>
          <w:sz w:val="24"/>
          <w:szCs w:val="24"/>
        </w:rPr>
        <w:t xml:space="preserve">graduation rate as a graduate at the end of the fourth </w:t>
      </w:r>
      <w:r w:rsidR="00CD383E" w:rsidRPr="0021180B">
        <w:rPr>
          <w:rFonts w:ascii="Arial" w:hAnsi="Arial" w:cs="Arial"/>
          <w:sz w:val="24"/>
          <w:szCs w:val="24"/>
        </w:rPr>
        <w:t>year if</w:t>
      </w:r>
      <w:r w:rsidR="00C76A12" w:rsidRPr="0021180B">
        <w:rPr>
          <w:rFonts w:ascii="Arial" w:hAnsi="Arial" w:cs="Arial"/>
          <w:sz w:val="24"/>
          <w:szCs w:val="24"/>
        </w:rPr>
        <w:t xml:space="preserve"> </w:t>
      </w:r>
      <w:r w:rsidR="00F475D6" w:rsidRPr="0021180B">
        <w:rPr>
          <w:rFonts w:ascii="Arial" w:hAnsi="Arial" w:cs="Arial"/>
          <w:sz w:val="24"/>
          <w:szCs w:val="24"/>
        </w:rPr>
        <w:t>the student has</w:t>
      </w:r>
      <w:r w:rsidR="00C76A12" w:rsidRPr="0021180B">
        <w:rPr>
          <w:rFonts w:ascii="Arial" w:hAnsi="Arial" w:cs="Arial"/>
          <w:sz w:val="24"/>
          <w:szCs w:val="24"/>
        </w:rPr>
        <w:t xml:space="preserve"> earned the </w:t>
      </w:r>
      <w:r w:rsidR="00F475D6" w:rsidRPr="0021180B">
        <w:rPr>
          <w:rFonts w:ascii="Arial" w:hAnsi="Arial" w:cs="Arial"/>
          <w:sz w:val="24"/>
          <w:szCs w:val="24"/>
        </w:rPr>
        <w:t xml:space="preserve">minimum </w:t>
      </w:r>
      <w:r w:rsidR="00650205" w:rsidRPr="0021180B">
        <w:rPr>
          <w:rFonts w:ascii="Arial" w:hAnsi="Arial" w:cs="Arial"/>
          <w:sz w:val="24"/>
          <w:szCs w:val="24"/>
        </w:rPr>
        <w:t>state</w:t>
      </w:r>
      <w:r w:rsidR="00F475D6" w:rsidRPr="0021180B">
        <w:rPr>
          <w:rFonts w:ascii="Arial" w:hAnsi="Arial" w:cs="Arial"/>
          <w:sz w:val="24"/>
          <w:szCs w:val="24"/>
        </w:rPr>
        <w:t>-</w:t>
      </w:r>
      <w:r w:rsidR="00C76A12" w:rsidRPr="0021180B">
        <w:rPr>
          <w:rFonts w:ascii="Arial" w:hAnsi="Arial" w:cs="Arial"/>
          <w:sz w:val="24"/>
          <w:szCs w:val="24"/>
        </w:rPr>
        <w:t xml:space="preserve">required credits to receive </w:t>
      </w:r>
      <w:r w:rsidR="00650205" w:rsidRPr="0021180B">
        <w:rPr>
          <w:rFonts w:ascii="Arial" w:hAnsi="Arial" w:cs="Arial"/>
          <w:sz w:val="24"/>
          <w:szCs w:val="24"/>
        </w:rPr>
        <w:t>a high school diploma.</w:t>
      </w:r>
      <w:r w:rsidR="004F2BDB" w:rsidRPr="0021180B">
        <w:rPr>
          <w:rFonts w:ascii="Arial" w:hAnsi="Arial" w:cs="Arial"/>
          <w:sz w:val="24"/>
          <w:szCs w:val="24"/>
        </w:rPr>
        <w:t xml:space="preserve"> Students </w:t>
      </w:r>
      <w:r w:rsidR="005973E3" w:rsidRPr="0021180B">
        <w:rPr>
          <w:rFonts w:ascii="Arial" w:hAnsi="Arial" w:cs="Arial"/>
          <w:sz w:val="24"/>
          <w:szCs w:val="24"/>
        </w:rPr>
        <w:t xml:space="preserve">participating in the </w:t>
      </w:r>
      <w:proofErr w:type="gramStart"/>
      <w:r w:rsidR="005973E3" w:rsidRPr="0021180B">
        <w:rPr>
          <w:rFonts w:ascii="Arial" w:hAnsi="Arial" w:cs="Arial"/>
          <w:sz w:val="24"/>
          <w:szCs w:val="24"/>
        </w:rPr>
        <w:t>program to</w:t>
      </w:r>
      <w:proofErr w:type="gramEnd"/>
      <w:r w:rsidR="005973E3" w:rsidRPr="0021180B">
        <w:rPr>
          <w:rFonts w:ascii="Arial" w:hAnsi="Arial" w:cs="Arial"/>
          <w:sz w:val="24"/>
          <w:szCs w:val="24"/>
        </w:rPr>
        <w:t xml:space="preserve"> re</w:t>
      </w:r>
      <w:r w:rsidR="00D754C4" w:rsidRPr="0021180B">
        <w:rPr>
          <w:rFonts w:ascii="Arial" w:hAnsi="Arial" w:cs="Arial"/>
          <w:sz w:val="24"/>
          <w:szCs w:val="24"/>
        </w:rPr>
        <w:t xml:space="preserve">main beyond the </w:t>
      </w:r>
      <w:r w:rsidR="001F7D30" w:rsidRPr="0021180B">
        <w:rPr>
          <w:rFonts w:ascii="Arial" w:hAnsi="Arial" w:cs="Arial"/>
          <w:sz w:val="24"/>
          <w:szCs w:val="24"/>
        </w:rPr>
        <w:t>fourth</w:t>
      </w:r>
      <w:r w:rsidR="00D754C4" w:rsidRPr="0021180B">
        <w:rPr>
          <w:rFonts w:ascii="Arial" w:hAnsi="Arial" w:cs="Arial"/>
          <w:sz w:val="24"/>
          <w:szCs w:val="24"/>
        </w:rPr>
        <w:t xml:space="preserve"> year </w:t>
      </w:r>
      <w:r w:rsidR="001F7D30" w:rsidRPr="0021180B">
        <w:rPr>
          <w:rFonts w:ascii="Arial" w:hAnsi="Arial" w:cs="Arial"/>
          <w:sz w:val="24"/>
          <w:szCs w:val="24"/>
        </w:rPr>
        <w:t xml:space="preserve">are not entered </w:t>
      </w:r>
      <w:r w:rsidR="00D442AD" w:rsidRPr="0021180B">
        <w:rPr>
          <w:rFonts w:ascii="Arial" w:hAnsi="Arial" w:cs="Arial"/>
          <w:sz w:val="24"/>
          <w:szCs w:val="24"/>
        </w:rPr>
        <w:t xml:space="preserve">in the </w:t>
      </w:r>
      <w:r w:rsidR="0034074E" w:rsidRPr="0021180B">
        <w:rPr>
          <w:rFonts w:ascii="Arial" w:hAnsi="Arial" w:cs="Arial"/>
          <w:sz w:val="24"/>
          <w:szCs w:val="24"/>
        </w:rPr>
        <w:t xml:space="preserve">graduation data verification </w:t>
      </w:r>
      <w:r w:rsidR="001E445D">
        <w:rPr>
          <w:rFonts w:ascii="Arial" w:hAnsi="Arial" w:cs="Arial"/>
          <w:sz w:val="24"/>
          <w:szCs w:val="24"/>
        </w:rPr>
        <w:t>process</w:t>
      </w:r>
      <w:r w:rsidR="001E445D" w:rsidRPr="0021180B">
        <w:rPr>
          <w:rFonts w:ascii="Arial" w:hAnsi="Arial" w:cs="Arial"/>
          <w:sz w:val="24"/>
          <w:szCs w:val="24"/>
        </w:rPr>
        <w:t xml:space="preserve"> </w:t>
      </w:r>
      <w:r w:rsidR="00C16D91" w:rsidRPr="0021180B">
        <w:rPr>
          <w:rFonts w:ascii="Arial" w:hAnsi="Arial" w:cs="Arial"/>
          <w:sz w:val="24"/>
          <w:szCs w:val="24"/>
        </w:rPr>
        <w:t xml:space="preserve">until the completion of </w:t>
      </w:r>
      <w:r w:rsidR="00C52929" w:rsidRPr="0021180B">
        <w:rPr>
          <w:rFonts w:ascii="Arial" w:hAnsi="Arial" w:cs="Arial"/>
          <w:sz w:val="24"/>
          <w:szCs w:val="24"/>
        </w:rPr>
        <w:t>the fifth</w:t>
      </w:r>
      <w:r w:rsidR="00AB0D92" w:rsidRPr="0021180B">
        <w:rPr>
          <w:rFonts w:ascii="Arial" w:hAnsi="Arial" w:cs="Arial"/>
          <w:sz w:val="24"/>
          <w:szCs w:val="24"/>
        </w:rPr>
        <w:t xml:space="preserve"> </w:t>
      </w:r>
      <w:r w:rsidR="0048221E" w:rsidRPr="0021180B">
        <w:rPr>
          <w:rFonts w:ascii="Arial" w:hAnsi="Arial" w:cs="Arial"/>
          <w:sz w:val="24"/>
          <w:szCs w:val="24"/>
        </w:rPr>
        <w:t>year</w:t>
      </w:r>
      <w:r w:rsidR="00AB0D92" w:rsidRPr="0021180B">
        <w:rPr>
          <w:rFonts w:ascii="Arial" w:hAnsi="Arial" w:cs="Arial"/>
          <w:sz w:val="24"/>
          <w:szCs w:val="24"/>
        </w:rPr>
        <w:t>’s</w:t>
      </w:r>
      <w:r w:rsidR="00C52929" w:rsidRPr="0021180B">
        <w:rPr>
          <w:rFonts w:ascii="Arial" w:hAnsi="Arial" w:cs="Arial"/>
          <w:sz w:val="24"/>
          <w:szCs w:val="24"/>
        </w:rPr>
        <w:t xml:space="preserve"> requirements.</w:t>
      </w:r>
    </w:p>
    <w:p w14:paraId="39DB7F46" w14:textId="77777777" w:rsidR="00650205" w:rsidRPr="0021180B" w:rsidRDefault="00650205" w:rsidP="006959C3">
      <w:pPr>
        <w:spacing w:after="0"/>
        <w:rPr>
          <w:rFonts w:ascii="Arial" w:hAnsi="Arial" w:cs="Arial"/>
          <w:sz w:val="24"/>
          <w:szCs w:val="24"/>
        </w:rPr>
      </w:pPr>
    </w:p>
    <w:p w14:paraId="42B22EF0" w14:textId="7F7E100C" w:rsidR="00650205" w:rsidRPr="0021180B" w:rsidRDefault="00650205" w:rsidP="006959C3">
      <w:pPr>
        <w:spacing w:after="0"/>
        <w:rPr>
          <w:rFonts w:ascii="Arial" w:hAnsi="Arial" w:cs="Arial"/>
          <w:sz w:val="24"/>
          <w:szCs w:val="24"/>
        </w:rPr>
      </w:pPr>
      <w:r w:rsidRPr="0021180B">
        <w:rPr>
          <w:rFonts w:ascii="Arial" w:hAnsi="Arial" w:cs="Arial"/>
          <w:sz w:val="24"/>
          <w:szCs w:val="24"/>
        </w:rPr>
        <w:t xml:space="preserve">CI2.0—Students who are counted as graduates </w:t>
      </w:r>
      <w:r w:rsidR="0074525F" w:rsidRPr="0021180B">
        <w:rPr>
          <w:rFonts w:ascii="Arial" w:hAnsi="Arial" w:cs="Arial"/>
          <w:sz w:val="24"/>
          <w:szCs w:val="24"/>
        </w:rPr>
        <w:t xml:space="preserve">in the fourth year based on rule CI1.0 must complete and be granted a high school diploma through the </w:t>
      </w:r>
      <w:r w:rsidR="00191F58" w:rsidRPr="0021180B">
        <w:rPr>
          <w:rFonts w:ascii="Arial" w:hAnsi="Arial" w:cs="Arial"/>
          <w:sz w:val="24"/>
          <w:szCs w:val="24"/>
        </w:rPr>
        <w:t>authoritative source at the completion of the fifth year to be counted in the five</w:t>
      </w:r>
      <w:r w:rsidR="00F475D6" w:rsidRPr="0021180B">
        <w:rPr>
          <w:rFonts w:ascii="Arial" w:hAnsi="Arial" w:cs="Arial"/>
          <w:sz w:val="24"/>
          <w:szCs w:val="24"/>
        </w:rPr>
        <w:t>-year cohort graduation rate.</w:t>
      </w:r>
      <w:r w:rsidR="000632C6" w:rsidRPr="0021180B">
        <w:rPr>
          <w:rFonts w:ascii="Arial" w:hAnsi="Arial" w:cs="Arial"/>
          <w:sz w:val="24"/>
          <w:szCs w:val="24"/>
        </w:rPr>
        <w:t xml:space="preserve"> </w:t>
      </w:r>
      <w:r w:rsidR="00D760A5" w:rsidRPr="0021180B">
        <w:rPr>
          <w:rFonts w:ascii="Arial" w:hAnsi="Arial" w:cs="Arial"/>
          <w:sz w:val="24"/>
          <w:szCs w:val="24"/>
        </w:rPr>
        <w:t xml:space="preserve">To count as </w:t>
      </w:r>
      <w:r w:rsidR="00272D37" w:rsidRPr="0021180B">
        <w:rPr>
          <w:rFonts w:ascii="Arial" w:hAnsi="Arial" w:cs="Arial"/>
          <w:sz w:val="24"/>
          <w:szCs w:val="24"/>
        </w:rPr>
        <w:t>graduates</w:t>
      </w:r>
      <w:r w:rsidR="00637DF0" w:rsidRPr="0021180B">
        <w:rPr>
          <w:rFonts w:ascii="Arial" w:hAnsi="Arial" w:cs="Arial"/>
          <w:sz w:val="24"/>
          <w:szCs w:val="24"/>
        </w:rPr>
        <w:t xml:space="preserve"> in the fifth year, s</w:t>
      </w:r>
      <w:r w:rsidR="000632C6" w:rsidRPr="0021180B">
        <w:rPr>
          <w:rFonts w:ascii="Arial" w:hAnsi="Arial" w:cs="Arial"/>
          <w:sz w:val="24"/>
          <w:szCs w:val="24"/>
        </w:rPr>
        <w:t xml:space="preserve">tudents must be entered </w:t>
      </w:r>
      <w:r w:rsidR="00055D03" w:rsidRPr="0021180B">
        <w:rPr>
          <w:rFonts w:ascii="Arial" w:hAnsi="Arial" w:cs="Arial"/>
          <w:sz w:val="24"/>
          <w:szCs w:val="24"/>
        </w:rPr>
        <w:t xml:space="preserve">as graduates </w:t>
      </w:r>
      <w:r w:rsidR="003764B4" w:rsidRPr="0021180B">
        <w:rPr>
          <w:rFonts w:ascii="Arial" w:hAnsi="Arial" w:cs="Arial"/>
          <w:sz w:val="24"/>
          <w:szCs w:val="24"/>
        </w:rPr>
        <w:t xml:space="preserve">in the graduation data verification </w:t>
      </w:r>
      <w:r w:rsidR="001E445D">
        <w:rPr>
          <w:rFonts w:ascii="Arial" w:hAnsi="Arial" w:cs="Arial"/>
          <w:sz w:val="24"/>
          <w:szCs w:val="24"/>
        </w:rPr>
        <w:t>process</w:t>
      </w:r>
      <w:r w:rsidR="001E445D" w:rsidRPr="0021180B">
        <w:rPr>
          <w:rFonts w:ascii="Arial" w:hAnsi="Arial" w:cs="Arial"/>
          <w:sz w:val="24"/>
          <w:szCs w:val="24"/>
        </w:rPr>
        <w:t xml:space="preserve"> </w:t>
      </w:r>
      <w:r w:rsidR="00AC2BA6" w:rsidRPr="0021180B">
        <w:rPr>
          <w:rFonts w:ascii="Arial" w:hAnsi="Arial" w:cs="Arial"/>
          <w:sz w:val="24"/>
          <w:szCs w:val="24"/>
        </w:rPr>
        <w:t xml:space="preserve">at the end of the fifth year regardless of </w:t>
      </w:r>
      <w:r w:rsidR="00516179" w:rsidRPr="0021180B">
        <w:rPr>
          <w:rFonts w:ascii="Arial" w:hAnsi="Arial" w:cs="Arial"/>
          <w:sz w:val="24"/>
          <w:szCs w:val="24"/>
        </w:rPr>
        <w:t>meeting the minimu</w:t>
      </w:r>
      <w:r w:rsidR="00280BC9" w:rsidRPr="0021180B">
        <w:rPr>
          <w:rFonts w:ascii="Arial" w:hAnsi="Arial" w:cs="Arial"/>
          <w:sz w:val="24"/>
          <w:szCs w:val="24"/>
        </w:rPr>
        <w:t xml:space="preserve">m state-requirement </w:t>
      </w:r>
      <w:r w:rsidR="001C236C" w:rsidRPr="0021180B">
        <w:rPr>
          <w:rFonts w:ascii="Arial" w:hAnsi="Arial" w:cs="Arial"/>
          <w:sz w:val="24"/>
          <w:szCs w:val="24"/>
        </w:rPr>
        <w:t>in the fourth year.</w:t>
      </w:r>
    </w:p>
    <w:p w14:paraId="48BD3BB7" w14:textId="77777777" w:rsidR="00162D8B" w:rsidRPr="0021180B" w:rsidRDefault="00162D8B" w:rsidP="00F52C89">
      <w:pPr>
        <w:spacing w:after="0"/>
        <w:ind w:left="720"/>
        <w:rPr>
          <w:rFonts w:ascii="Arial" w:hAnsi="Arial" w:cs="Arial"/>
          <w:sz w:val="24"/>
          <w:szCs w:val="24"/>
        </w:rPr>
      </w:pPr>
    </w:p>
    <w:p w14:paraId="0D5726BC" w14:textId="2908C5C7" w:rsidR="00DE260C" w:rsidRPr="0021180B" w:rsidRDefault="00A55AA6" w:rsidP="004754D9">
      <w:pPr>
        <w:pStyle w:val="Heading1"/>
      </w:pPr>
      <w:bookmarkStart w:id="25" w:name="_2.0_Data_Collection"/>
      <w:bookmarkStart w:id="26" w:name="_Toc210893449"/>
      <w:bookmarkEnd w:id="25"/>
      <w:r w:rsidRPr="0021180B">
        <w:t>Data Collection</w:t>
      </w:r>
      <w:bookmarkEnd w:id="26"/>
    </w:p>
    <w:p w14:paraId="6721A9C0" w14:textId="2DAE7010" w:rsidR="007953CD" w:rsidRPr="0021180B" w:rsidRDefault="00A55AA6" w:rsidP="00DE0241">
      <w:pPr>
        <w:spacing w:after="0" w:line="240" w:lineRule="auto"/>
        <w:rPr>
          <w:rFonts w:ascii="Arial" w:hAnsi="Arial" w:cs="Arial"/>
          <w:sz w:val="24"/>
          <w:szCs w:val="24"/>
        </w:rPr>
      </w:pPr>
      <w:r w:rsidRPr="0021180B">
        <w:rPr>
          <w:rFonts w:ascii="Arial" w:hAnsi="Arial" w:cs="Arial"/>
          <w:sz w:val="24"/>
          <w:szCs w:val="24"/>
        </w:rPr>
        <w:t xml:space="preserve">Ensuring the integrity and quality of the cohort graduation rate calculations and data </w:t>
      </w:r>
      <w:r w:rsidR="005551F7" w:rsidRPr="0021180B">
        <w:rPr>
          <w:rFonts w:ascii="Arial" w:hAnsi="Arial" w:cs="Arial"/>
          <w:sz w:val="24"/>
          <w:szCs w:val="24"/>
        </w:rPr>
        <w:t xml:space="preserve">are </w:t>
      </w:r>
      <w:r w:rsidRPr="0021180B">
        <w:rPr>
          <w:rFonts w:ascii="Arial" w:hAnsi="Arial" w:cs="Arial"/>
          <w:sz w:val="24"/>
          <w:szCs w:val="24"/>
        </w:rPr>
        <w:t>important</w:t>
      </w:r>
      <w:r w:rsidR="0094041D" w:rsidRPr="0021180B">
        <w:rPr>
          <w:rFonts w:ascii="Arial" w:hAnsi="Arial" w:cs="Arial"/>
          <w:sz w:val="24"/>
          <w:szCs w:val="24"/>
        </w:rPr>
        <w:t>,</w:t>
      </w:r>
      <w:r w:rsidRPr="0021180B">
        <w:rPr>
          <w:rFonts w:ascii="Arial" w:hAnsi="Arial" w:cs="Arial"/>
          <w:sz w:val="24"/>
          <w:szCs w:val="24"/>
        </w:rPr>
        <w:t xml:space="preserve"> and internal controls</w:t>
      </w:r>
      <w:r w:rsidR="0094041D" w:rsidRPr="0021180B">
        <w:rPr>
          <w:rFonts w:ascii="Arial" w:hAnsi="Arial" w:cs="Arial"/>
          <w:sz w:val="24"/>
          <w:szCs w:val="24"/>
        </w:rPr>
        <w:t>,</w:t>
      </w:r>
      <w:r w:rsidRPr="0021180B">
        <w:rPr>
          <w:rFonts w:ascii="Arial" w:hAnsi="Arial" w:cs="Arial"/>
          <w:sz w:val="24"/>
          <w:szCs w:val="24"/>
        </w:rPr>
        <w:t xml:space="preserve"> such as policies, procedures, and infrastructure are necessary for collecting accurate data and correctly calculating the cohort graduation rate</w:t>
      </w:r>
      <w:r w:rsidR="00AA2D76" w:rsidRPr="0021180B">
        <w:rPr>
          <w:rFonts w:ascii="Arial" w:hAnsi="Arial" w:cs="Arial"/>
          <w:sz w:val="24"/>
          <w:szCs w:val="24"/>
        </w:rPr>
        <w:t>s</w:t>
      </w:r>
      <w:r w:rsidRPr="0021180B">
        <w:rPr>
          <w:rFonts w:ascii="Arial" w:hAnsi="Arial" w:cs="Arial"/>
          <w:sz w:val="24"/>
          <w:szCs w:val="24"/>
        </w:rPr>
        <w:t xml:space="preserve">. The process for how and when to collect the data </w:t>
      </w:r>
      <w:r w:rsidR="00F60B91" w:rsidRPr="0021180B">
        <w:rPr>
          <w:rFonts w:ascii="Arial" w:hAnsi="Arial" w:cs="Arial"/>
          <w:sz w:val="24"/>
          <w:szCs w:val="24"/>
        </w:rPr>
        <w:t>is</w:t>
      </w:r>
      <w:r w:rsidR="00BE5D81" w:rsidRPr="0021180B">
        <w:rPr>
          <w:rFonts w:ascii="Arial" w:hAnsi="Arial" w:cs="Arial"/>
          <w:sz w:val="24"/>
          <w:szCs w:val="24"/>
        </w:rPr>
        <w:t xml:space="preserve"> </w:t>
      </w:r>
      <w:r w:rsidRPr="0021180B">
        <w:rPr>
          <w:rFonts w:ascii="Arial" w:hAnsi="Arial" w:cs="Arial"/>
          <w:sz w:val="24"/>
          <w:szCs w:val="24"/>
        </w:rPr>
        <w:t xml:space="preserve">established by the general statues of the NC General Assembly and in accordance with the ESSA. </w:t>
      </w:r>
    </w:p>
    <w:p w14:paraId="00FAB3AD" w14:textId="710F513F" w:rsidR="00DE260C" w:rsidRPr="0021180B" w:rsidRDefault="00A55AA6" w:rsidP="00C00FC1">
      <w:pPr>
        <w:spacing w:after="0" w:line="240" w:lineRule="auto"/>
        <w:rPr>
          <w:rFonts w:ascii="Arial" w:hAnsi="Arial" w:cs="Arial"/>
          <w:sz w:val="24"/>
          <w:szCs w:val="24"/>
        </w:rPr>
      </w:pPr>
      <w:r w:rsidRPr="0021180B">
        <w:rPr>
          <w:rFonts w:ascii="Arial" w:hAnsi="Arial" w:cs="Arial"/>
          <w:sz w:val="24"/>
          <w:szCs w:val="24"/>
        </w:rPr>
        <w:t xml:space="preserve">If during data review it is discovered that students are attributed to </w:t>
      </w:r>
      <w:r w:rsidR="00234C75" w:rsidRPr="0021180B">
        <w:rPr>
          <w:rFonts w:ascii="Arial" w:hAnsi="Arial" w:cs="Arial"/>
          <w:sz w:val="24"/>
          <w:szCs w:val="24"/>
        </w:rPr>
        <w:t>a</w:t>
      </w:r>
      <w:r w:rsidRPr="0021180B">
        <w:rPr>
          <w:rFonts w:ascii="Arial" w:hAnsi="Arial" w:cs="Arial"/>
          <w:sz w:val="24"/>
          <w:szCs w:val="24"/>
        </w:rPr>
        <w:t xml:space="preserve"> U</w:t>
      </w:r>
      <w:r w:rsidR="005551F7" w:rsidRPr="0021180B">
        <w:rPr>
          <w:rFonts w:ascii="Arial" w:hAnsi="Arial" w:cs="Arial"/>
          <w:sz w:val="24"/>
          <w:szCs w:val="24"/>
        </w:rPr>
        <w:t xml:space="preserve">nique </w:t>
      </w:r>
      <w:r w:rsidRPr="0021180B">
        <w:rPr>
          <w:rFonts w:ascii="Arial" w:hAnsi="Arial" w:cs="Arial"/>
          <w:sz w:val="24"/>
          <w:szCs w:val="24"/>
        </w:rPr>
        <w:t xml:space="preserve">ID </w:t>
      </w:r>
      <w:r w:rsidR="005551F7" w:rsidRPr="0021180B">
        <w:rPr>
          <w:rFonts w:ascii="Arial" w:hAnsi="Arial" w:cs="Arial"/>
          <w:sz w:val="24"/>
          <w:szCs w:val="24"/>
        </w:rPr>
        <w:t xml:space="preserve">(UID) </w:t>
      </w:r>
      <w:r w:rsidRPr="0021180B">
        <w:rPr>
          <w:rFonts w:ascii="Arial" w:hAnsi="Arial" w:cs="Arial"/>
          <w:sz w:val="24"/>
          <w:szCs w:val="24"/>
        </w:rPr>
        <w:t xml:space="preserve">that is either shared or duplicated in previous school years, contact </w:t>
      </w:r>
      <w:r w:rsidR="00D47CE9" w:rsidRPr="0021180B">
        <w:rPr>
          <w:rFonts w:ascii="Arial" w:hAnsi="Arial" w:cs="Arial"/>
          <w:sz w:val="24"/>
          <w:szCs w:val="24"/>
        </w:rPr>
        <w:t>the regional accountability office</w:t>
      </w:r>
      <w:r w:rsidRPr="0021180B">
        <w:rPr>
          <w:rFonts w:ascii="Arial" w:hAnsi="Arial" w:cs="Arial"/>
          <w:sz w:val="24"/>
          <w:szCs w:val="24"/>
        </w:rPr>
        <w:t xml:space="preserve"> for resolution.</w:t>
      </w:r>
    </w:p>
    <w:p w14:paraId="0BA61EC1" w14:textId="77777777" w:rsidR="004048B1" w:rsidRPr="0021180B" w:rsidRDefault="004048B1" w:rsidP="00DE0241">
      <w:pPr>
        <w:spacing w:after="0" w:line="240" w:lineRule="auto"/>
        <w:rPr>
          <w:rFonts w:ascii="Arial" w:hAnsi="Arial" w:cs="Arial"/>
          <w:sz w:val="24"/>
          <w:szCs w:val="24"/>
        </w:rPr>
      </w:pPr>
    </w:p>
    <w:p w14:paraId="0EFB314D" w14:textId="07BE77B3" w:rsidR="00DE260C" w:rsidRPr="009809EB" w:rsidRDefault="00A55AA6" w:rsidP="007A06BF">
      <w:pPr>
        <w:pStyle w:val="Heading2"/>
      </w:pPr>
      <w:bookmarkStart w:id="27" w:name="_2.1_Data_Collection"/>
      <w:bookmarkStart w:id="28" w:name="_Toc210893450"/>
      <w:bookmarkEnd w:id="27"/>
      <w:r w:rsidRPr="009809EB">
        <w:t>Data Collection for Setting the Cohort</w:t>
      </w:r>
      <w:bookmarkEnd w:id="28"/>
    </w:p>
    <w:p w14:paraId="521E66EA" w14:textId="0D5CAEC9" w:rsidR="00DE260C" w:rsidRPr="0021180B" w:rsidRDefault="00A55AA6" w:rsidP="00DE0241">
      <w:pPr>
        <w:spacing w:after="0" w:line="240" w:lineRule="auto"/>
        <w:rPr>
          <w:rFonts w:ascii="Arial" w:hAnsi="Arial" w:cs="Arial"/>
          <w:sz w:val="24"/>
          <w:szCs w:val="24"/>
        </w:rPr>
      </w:pPr>
      <w:r w:rsidRPr="0021180B">
        <w:rPr>
          <w:rFonts w:ascii="Arial" w:hAnsi="Arial" w:cs="Arial"/>
          <w:sz w:val="24"/>
          <w:szCs w:val="24"/>
        </w:rPr>
        <w:t xml:space="preserve">As described in </w:t>
      </w:r>
      <w:r w:rsidR="00881EB7" w:rsidRPr="0021180B">
        <w:rPr>
          <w:rFonts w:ascii="Arial" w:hAnsi="Arial" w:cs="Arial"/>
          <w:sz w:val="24"/>
          <w:szCs w:val="24"/>
        </w:rPr>
        <w:t>section 1</w:t>
      </w:r>
      <w:r w:rsidRPr="0021180B">
        <w:rPr>
          <w:rFonts w:ascii="Arial" w:hAnsi="Arial" w:cs="Arial"/>
          <w:sz w:val="24"/>
          <w:szCs w:val="24"/>
        </w:rPr>
        <w:t xml:space="preserve">, the initial cohort is created by students that are tracked upon entering the 9th grade and then are expected to graduate within </w:t>
      </w:r>
      <w:r w:rsidR="001740C7" w:rsidRPr="0021180B">
        <w:rPr>
          <w:rFonts w:ascii="Arial" w:hAnsi="Arial" w:cs="Arial"/>
          <w:sz w:val="24"/>
          <w:szCs w:val="24"/>
        </w:rPr>
        <w:t xml:space="preserve">either </w:t>
      </w:r>
      <w:r w:rsidRPr="0021180B">
        <w:rPr>
          <w:rFonts w:ascii="Arial" w:hAnsi="Arial" w:cs="Arial"/>
          <w:sz w:val="24"/>
          <w:szCs w:val="24"/>
        </w:rPr>
        <w:t>four or five years.</w:t>
      </w:r>
    </w:p>
    <w:p w14:paraId="735EF4F3" w14:textId="77777777" w:rsidR="00DE260C" w:rsidRPr="0021180B" w:rsidRDefault="00DE260C" w:rsidP="00DE0241">
      <w:pPr>
        <w:spacing w:after="0" w:line="240" w:lineRule="auto"/>
        <w:rPr>
          <w:rFonts w:ascii="Arial" w:hAnsi="Arial" w:cs="Arial"/>
          <w:sz w:val="24"/>
          <w:szCs w:val="24"/>
        </w:rPr>
      </w:pPr>
    </w:p>
    <w:p w14:paraId="5675B8CB" w14:textId="1B7515CE" w:rsidR="004048B1" w:rsidRPr="0021180B" w:rsidRDefault="00022BC9" w:rsidP="00861ADF">
      <w:pPr>
        <w:spacing w:after="0" w:line="240" w:lineRule="auto"/>
        <w:rPr>
          <w:rFonts w:ascii="Arial" w:hAnsi="Arial" w:cs="Arial"/>
          <w:sz w:val="24"/>
          <w:szCs w:val="24"/>
        </w:rPr>
      </w:pPr>
      <w:r w:rsidRPr="0021180B">
        <w:rPr>
          <w:rFonts w:ascii="Arial" w:hAnsi="Arial" w:cs="Arial"/>
          <w:sz w:val="24"/>
          <w:szCs w:val="24"/>
        </w:rPr>
        <w:t>A co</w:t>
      </w:r>
      <w:r w:rsidR="00A55AA6" w:rsidRPr="0021180B">
        <w:rPr>
          <w:rFonts w:ascii="Arial" w:hAnsi="Arial" w:cs="Arial"/>
          <w:sz w:val="24"/>
          <w:szCs w:val="24"/>
        </w:rPr>
        <w:t xml:space="preserve">hort is typically applied to students who are educated </w:t>
      </w:r>
      <w:proofErr w:type="gramStart"/>
      <w:r w:rsidR="00BE5097">
        <w:rPr>
          <w:rFonts w:ascii="Arial" w:hAnsi="Arial" w:cs="Arial"/>
          <w:sz w:val="24"/>
          <w:szCs w:val="24"/>
        </w:rPr>
        <w:t>in</w:t>
      </w:r>
      <w:proofErr w:type="gramEnd"/>
      <w:r w:rsidR="00BE5097" w:rsidRPr="0021180B">
        <w:rPr>
          <w:rFonts w:ascii="Arial" w:hAnsi="Arial" w:cs="Arial"/>
          <w:sz w:val="24"/>
          <w:szCs w:val="24"/>
        </w:rPr>
        <w:t xml:space="preserve"> </w:t>
      </w:r>
      <w:r w:rsidR="00A55AA6" w:rsidRPr="0021180B">
        <w:rPr>
          <w:rFonts w:ascii="Arial" w:hAnsi="Arial" w:cs="Arial"/>
          <w:sz w:val="24"/>
          <w:szCs w:val="24"/>
        </w:rPr>
        <w:t xml:space="preserve">the same </w:t>
      </w:r>
      <w:proofErr w:type="gramStart"/>
      <w:r w:rsidR="00A55AA6" w:rsidRPr="0021180B">
        <w:rPr>
          <w:rFonts w:ascii="Arial" w:hAnsi="Arial" w:cs="Arial"/>
          <w:sz w:val="24"/>
          <w:szCs w:val="24"/>
        </w:rPr>
        <w:t>period of time</w:t>
      </w:r>
      <w:proofErr w:type="gramEnd"/>
      <w:r w:rsidR="00A55AA6" w:rsidRPr="0021180B">
        <w:rPr>
          <w:rFonts w:ascii="Arial" w:hAnsi="Arial" w:cs="Arial"/>
          <w:sz w:val="24"/>
          <w:szCs w:val="24"/>
        </w:rPr>
        <w:t>. A grade level or class of students would be the most common example of a student cohort. For example, students who enter the 9</w:t>
      </w:r>
      <w:r w:rsidR="00A55AA6" w:rsidRPr="0021180B">
        <w:rPr>
          <w:rFonts w:ascii="Arial" w:hAnsi="Arial" w:cs="Arial"/>
          <w:sz w:val="24"/>
          <w:szCs w:val="24"/>
          <w:vertAlign w:val="superscript"/>
        </w:rPr>
        <w:t>th</w:t>
      </w:r>
      <w:r w:rsidR="00A55AA6" w:rsidRPr="0021180B">
        <w:rPr>
          <w:rFonts w:ascii="Arial" w:hAnsi="Arial" w:cs="Arial"/>
          <w:sz w:val="24"/>
          <w:szCs w:val="24"/>
        </w:rPr>
        <w:t xml:space="preserve"> grade during </w:t>
      </w:r>
      <w:r w:rsidR="007C4A65" w:rsidRPr="0021180B">
        <w:rPr>
          <w:rFonts w:ascii="Arial" w:hAnsi="Arial" w:cs="Arial"/>
          <w:sz w:val="24"/>
          <w:szCs w:val="24"/>
        </w:rPr>
        <w:t>2017</w:t>
      </w:r>
      <w:r w:rsidR="00D73DCF" w:rsidRPr="0021180B">
        <w:rPr>
          <w:rFonts w:ascii="Arial" w:hAnsi="Arial" w:cs="Arial"/>
          <w:sz w:val="24"/>
          <w:szCs w:val="24"/>
        </w:rPr>
        <w:t>–</w:t>
      </w:r>
      <w:r w:rsidR="007C4A65" w:rsidRPr="0021180B">
        <w:rPr>
          <w:rFonts w:ascii="Arial" w:hAnsi="Arial" w:cs="Arial"/>
          <w:sz w:val="24"/>
          <w:szCs w:val="24"/>
        </w:rPr>
        <w:t xml:space="preserve">2018 </w:t>
      </w:r>
      <w:r w:rsidR="00A55AA6" w:rsidRPr="0021180B">
        <w:rPr>
          <w:rFonts w:ascii="Arial" w:hAnsi="Arial" w:cs="Arial"/>
          <w:sz w:val="24"/>
          <w:szCs w:val="24"/>
        </w:rPr>
        <w:t xml:space="preserve">school year would be </w:t>
      </w:r>
      <w:r w:rsidR="007E7A89" w:rsidRPr="0021180B">
        <w:rPr>
          <w:rFonts w:ascii="Arial" w:hAnsi="Arial" w:cs="Arial"/>
          <w:sz w:val="24"/>
          <w:szCs w:val="24"/>
        </w:rPr>
        <w:t>a part</w:t>
      </w:r>
      <w:r w:rsidR="00A55AA6" w:rsidRPr="0021180B">
        <w:rPr>
          <w:rFonts w:ascii="Arial" w:hAnsi="Arial" w:cs="Arial"/>
          <w:sz w:val="24"/>
          <w:szCs w:val="24"/>
        </w:rPr>
        <w:t xml:space="preserve"> of that cohort on track to graduate in either 4 years (</w:t>
      </w:r>
      <w:r w:rsidR="007C4A65" w:rsidRPr="0021180B">
        <w:rPr>
          <w:rFonts w:ascii="Arial" w:hAnsi="Arial" w:cs="Arial"/>
          <w:sz w:val="24"/>
          <w:szCs w:val="24"/>
        </w:rPr>
        <w:t>2021</w:t>
      </w:r>
      <w:r w:rsidR="00A55AA6" w:rsidRPr="0021180B">
        <w:rPr>
          <w:rFonts w:ascii="Arial" w:hAnsi="Arial" w:cs="Arial"/>
          <w:sz w:val="24"/>
          <w:szCs w:val="24"/>
        </w:rPr>
        <w:t>) or 5 years (</w:t>
      </w:r>
      <w:r w:rsidR="007C4A65" w:rsidRPr="0021180B">
        <w:rPr>
          <w:rFonts w:ascii="Arial" w:hAnsi="Arial" w:cs="Arial"/>
          <w:sz w:val="24"/>
          <w:szCs w:val="24"/>
        </w:rPr>
        <w:t>2022</w:t>
      </w:r>
      <w:r w:rsidR="00A55AA6" w:rsidRPr="0021180B">
        <w:rPr>
          <w:rFonts w:ascii="Arial" w:hAnsi="Arial" w:cs="Arial"/>
          <w:sz w:val="24"/>
          <w:szCs w:val="24"/>
        </w:rPr>
        <w:t>).</w:t>
      </w:r>
    </w:p>
    <w:p w14:paraId="227F3A2B" w14:textId="6FF83D42" w:rsidR="00DE32A8" w:rsidRPr="0021180B" w:rsidRDefault="00DE32A8" w:rsidP="00861ADF">
      <w:pPr>
        <w:spacing w:after="0" w:line="240" w:lineRule="auto"/>
        <w:rPr>
          <w:rFonts w:ascii="Arial" w:hAnsi="Arial" w:cs="Arial"/>
          <w:sz w:val="24"/>
          <w:szCs w:val="24"/>
        </w:rPr>
      </w:pPr>
    </w:p>
    <w:p w14:paraId="408C4EED" w14:textId="14DDC4CB" w:rsidR="00A92940" w:rsidRPr="0021180B" w:rsidRDefault="00A92940" w:rsidP="007A06BF">
      <w:pPr>
        <w:pStyle w:val="Heading2"/>
      </w:pPr>
      <w:bookmarkStart w:id="29" w:name="_2.2_Capturing_Graduate"/>
      <w:bookmarkStart w:id="30" w:name="_Toc210893451"/>
      <w:bookmarkStart w:id="31" w:name="_Hlk10793093"/>
      <w:bookmarkEnd w:id="29"/>
      <w:r w:rsidRPr="0021180B">
        <w:lastRenderedPageBreak/>
        <w:t>Capturing Graduate Data</w:t>
      </w:r>
      <w:r w:rsidR="001740C7" w:rsidRPr="0021180B">
        <w:t>–</w:t>
      </w:r>
      <w:r w:rsidRPr="0021180B">
        <w:t>Graduation Data Verification (GDV) Process</w:t>
      </w:r>
      <w:bookmarkEnd w:id="30"/>
      <w:r w:rsidRPr="0021180B">
        <w:t xml:space="preserve"> </w:t>
      </w:r>
      <w:bookmarkEnd w:id="31"/>
    </w:p>
    <w:p w14:paraId="5AB24B5C" w14:textId="3643FA9E" w:rsidR="003E7D91" w:rsidRPr="001E5C45" w:rsidRDefault="00603CAA" w:rsidP="003E7D91">
      <w:pPr>
        <w:pStyle w:val="paragraph"/>
        <w:spacing w:before="0" w:beforeAutospacing="0" w:after="160" w:afterAutospacing="0"/>
        <w:textAlignment w:val="baseline"/>
        <w:rPr>
          <w:rStyle w:val="eop"/>
          <w:rFonts w:ascii="Arial" w:hAnsi="Arial" w:cs="Arial"/>
        </w:rPr>
      </w:pPr>
      <w:r w:rsidRPr="0021180B">
        <w:rPr>
          <w:rFonts w:ascii="Arial" w:hAnsi="Arial" w:cs="Arial"/>
        </w:rPr>
        <w:t xml:space="preserve">The Graduate Data Verification </w:t>
      </w:r>
      <w:r w:rsidR="004E5C24">
        <w:rPr>
          <w:rFonts w:ascii="Arial" w:hAnsi="Arial" w:cs="Arial"/>
        </w:rPr>
        <w:t>c</w:t>
      </w:r>
      <w:r w:rsidRPr="0021180B">
        <w:rPr>
          <w:rFonts w:ascii="Arial" w:hAnsi="Arial" w:cs="Arial"/>
        </w:rPr>
        <w:t xml:space="preserve">ollection </w:t>
      </w:r>
      <w:r w:rsidR="004E5C24">
        <w:rPr>
          <w:rFonts w:ascii="Arial" w:hAnsi="Arial" w:cs="Arial"/>
        </w:rPr>
        <w:t>process</w:t>
      </w:r>
      <w:r w:rsidRPr="0021180B">
        <w:rPr>
          <w:rFonts w:ascii="Arial" w:hAnsi="Arial" w:cs="Arial"/>
        </w:rPr>
        <w:t xml:space="preserve"> contains demographic information, graduation information, and post-graduate intentions of high school graduates, providing the school districts with an authoritative list of their graduates. This data is used for the annual North Carolina Public Schools Statistical Profile and the State Archives</w:t>
      </w:r>
      <w:r w:rsidR="00535381" w:rsidRPr="0021180B">
        <w:rPr>
          <w:rFonts w:ascii="Arial" w:hAnsi="Arial" w:cs="Arial"/>
        </w:rPr>
        <w:t xml:space="preserve">.  </w:t>
      </w:r>
      <w:r w:rsidR="00A92940" w:rsidRPr="0021180B">
        <w:rPr>
          <w:rFonts w:ascii="Arial" w:hAnsi="Arial" w:cs="Arial"/>
        </w:rPr>
        <w:t xml:space="preserve">This collection provides data needed for state and federal reporting. </w:t>
      </w:r>
      <w:r w:rsidR="00BD0E01" w:rsidRPr="0021180B">
        <w:rPr>
          <w:rFonts w:ascii="Arial" w:hAnsi="Arial" w:cs="Arial"/>
        </w:rPr>
        <w:t>The student information system</w:t>
      </w:r>
      <w:r w:rsidR="00A92940" w:rsidRPr="0021180B">
        <w:rPr>
          <w:rFonts w:ascii="Arial" w:hAnsi="Arial" w:cs="Arial"/>
        </w:rPr>
        <w:t xml:space="preserve"> is the authoritative source for the GDV and the following processes for GDV. The authoritative source (</w:t>
      </w:r>
      <w:r w:rsidR="00BD0E01" w:rsidRPr="0021180B">
        <w:rPr>
          <w:rFonts w:ascii="Arial" w:hAnsi="Arial" w:cs="Arial"/>
        </w:rPr>
        <w:t>the student information system</w:t>
      </w:r>
      <w:r w:rsidR="00A92940" w:rsidRPr="0021180B">
        <w:rPr>
          <w:rFonts w:ascii="Arial" w:hAnsi="Arial" w:cs="Arial"/>
        </w:rPr>
        <w:t>) must always be referenced when completing and validating the GDV</w:t>
      </w:r>
      <w:r w:rsidR="00A92940" w:rsidRPr="003F300F">
        <w:rPr>
          <w:rFonts w:ascii="Arial" w:hAnsi="Arial" w:cs="Arial"/>
        </w:rPr>
        <w:t>.</w:t>
      </w:r>
      <w:r w:rsidR="004D5431" w:rsidRPr="003F300F">
        <w:rPr>
          <w:rFonts w:ascii="Arial" w:hAnsi="Arial" w:cs="Arial"/>
        </w:rPr>
        <w:t xml:space="preserve"> </w:t>
      </w:r>
      <w:r w:rsidR="003E7D91" w:rsidRPr="00EE5ED4">
        <w:rPr>
          <w:rStyle w:val="eop"/>
          <w:rFonts w:ascii="Arial" w:hAnsi="Arial" w:cs="Arial"/>
        </w:rPr>
        <w:t xml:space="preserve">Graduates from </w:t>
      </w:r>
      <w:r w:rsidR="0018202D" w:rsidRPr="00EE5ED4">
        <w:rPr>
          <w:rStyle w:val="eop"/>
          <w:rFonts w:ascii="Arial" w:hAnsi="Arial" w:cs="Arial"/>
        </w:rPr>
        <w:t>NCSIS</w:t>
      </w:r>
      <w:r w:rsidR="003E7D91" w:rsidRPr="00EE5ED4">
        <w:rPr>
          <w:rStyle w:val="eop"/>
          <w:rFonts w:ascii="Arial" w:hAnsi="Arial" w:cs="Arial"/>
        </w:rPr>
        <w:t xml:space="preserve"> must be withdrawn from the school using the exit code of W4 or W6. The diploma date, type, period and post grad plans fields must be completed.</w:t>
      </w:r>
    </w:p>
    <w:p w14:paraId="27EDDC09" w14:textId="5A408A22" w:rsidR="004D5431" w:rsidRPr="003211D2" w:rsidRDefault="004D5431" w:rsidP="00DE0241">
      <w:pPr>
        <w:spacing w:after="0" w:line="240" w:lineRule="auto"/>
        <w:rPr>
          <w:rFonts w:ascii="Arial" w:hAnsi="Arial" w:cs="Arial"/>
          <w:sz w:val="24"/>
          <w:szCs w:val="24"/>
        </w:rPr>
      </w:pPr>
      <w:r w:rsidRPr="003211D2">
        <w:rPr>
          <w:rFonts w:ascii="Arial" w:hAnsi="Arial" w:cs="Arial"/>
          <w:sz w:val="24"/>
          <w:szCs w:val="24"/>
        </w:rPr>
        <w:t xml:space="preserve">Additional </w:t>
      </w:r>
      <w:r w:rsidR="00BD0E01" w:rsidRPr="003211D2">
        <w:rPr>
          <w:rFonts w:ascii="Arial" w:hAnsi="Arial" w:cs="Arial"/>
          <w:sz w:val="24"/>
          <w:szCs w:val="24"/>
        </w:rPr>
        <w:t xml:space="preserve">student information system </w:t>
      </w:r>
      <w:r w:rsidR="002C472D" w:rsidRPr="003211D2">
        <w:rPr>
          <w:rFonts w:ascii="Arial" w:hAnsi="Arial" w:cs="Arial"/>
          <w:sz w:val="24"/>
          <w:szCs w:val="24"/>
        </w:rPr>
        <w:t>g</w:t>
      </w:r>
      <w:r w:rsidRPr="003211D2">
        <w:rPr>
          <w:rFonts w:ascii="Arial" w:hAnsi="Arial" w:cs="Arial"/>
          <w:sz w:val="24"/>
          <w:szCs w:val="24"/>
        </w:rPr>
        <w:t>uidance to support GDV</w:t>
      </w:r>
      <w:r w:rsidR="00DE7702" w:rsidRPr="003211D2">
        <w:rPr>
          <w:rFonts w:ascii="Arial" w:hAnsi="Arial" w:cs="Arial"/>
          <w:sz w:val="24"/>
          <w:szCs w:val="24"/>
        </w:rPr>
        <w:t xml:space="preserve"> can be found using the following </w:t>
      </w:r>
      <w:r w:rsidR="00FA7411" w:rsidRPr="003211D2">
        <w:rPr>
          <w:rFonts w:ascii="Arial" w:hAnsi="Arial" w:cs="Arial"/>
          <w:sz w:val="24"/>
          <w:szCs w:val="24"/>
        </w:rPr>
        <w:t>information link</w:t>
      </w:r>
      <w:r w:rsidR="00EE7A58">
        <w:rPr>
          <w:rFonts w:ascii="Arial" w:hAnsi="Arial" w:cs="Arial"/>
          <w:sz w:val="24"/>
          <w:szCs w:val="24"/>
        </w:rPr>
        <w:t>s</w:t>
      </w:r>
      <w:r w:rsidR="00FA7411" w:rsidRPr="003211D2">
        <w:rPr>
          <w:rFonts w:ascii="Arial" w:hAnsi="Arial" w:cs="Arial"/>
          <w:sz w:val="24"/>
          <w:szCs w:val="24"/>
        </w:rPr>
        <w:t>:</w:t>
      </w:r>
    </w:p>
    <w:p w14:paraId="667E4DAD" w14:textId="302C1990" w:rsidR="00BA07F3" w:rsidRPr="00EE5ED4" w:rsidRDefault="00BA07F3" w:rsidP="00BA07F3">
      <w:pPr>
        <w:pStyle w:val="ListParagraph"/>
        <w:numPr>
          <w:ilvl w:val="0"/>
          <w:numId w:val="31"/>
        </w:numPr>
        <w:spacing w:after="0"/>
        <w:rPr>
          <w:rFonts w:cs="Arial"/>
          <w:sz w:val="24"/>
          <w:szCs w:val="24"/>
        </w:rPr>
      </w:pPr>
      <w:hyperlink r:id="rId19" w:anchor="general-graduation-information" w:history="1">
        <w:r w:rsidRPr="00EE5ED4">
          <w:rPr>
            <w:rStyle w:val="Hyperlink"/>
            <w:rFonts w:eastAsiaTheme="minorEastAsia" w:cs="Arial"/>
            <w:sz w:val="24"/>
            <w:szCs w:val="24"/>
          </w:rPr>
          <w:t>Graduation Record Tool</w:t>
        </w:r>
      </w:hyperlink>
      <w:r w:rsidRPr="00EE5ED4">
        <w:rPr>
          <w:rFonts w:cs="Arial"/>
          <w:sz w:val="24"/>
          <w:szCs w:val="24"/>
        </w:rPr>
        <w:t xml:space="preserve"> </w:t>
      </w:r>
      <w:r w:rsidR="006B4A5C" w:rsidRPr="00EE5ED4">
        <w:rPr>
          <w:rFonts w:cs="Arial"/>
          <w:sz w:val="24"/>
          <w:szCs w:val="24"/>
        </w:rPr>
        <w:t>–</w:t>
      </w:r>
      <w:r w:rsidRPr="00EE5ED4">
        <w:rPr>
          <w:rFonts w:cs="Arial"/>
          <w:sz w:val="24"/>
          <w:szCs w:val="24"/>
        </w:rPr>
        <w:t xml:space="preserve"> </w:t>
      </w:r>
      <w:r w:rsidR="006B4A5C" w:rsidRPr="00EE5ED4">
        <w:rPr>
          <w:rFonts w:cs="Arial"/>
          <w:sz w:val="24"/>
          <w:szCs w:val="24"/>
        </w:rPr>
        <w:t xml:space="preserve">tool for entering graduates </w:t>
      </w:r>
    </w:p>
    <w:p w14:paraId="1959CBD4" w14:textId="77777777" w:rsidR="00BA07F3" w:rsidRPr="00EE5ED4" w:rsidRDefault="00BA07F3" w:rsidP="00BA07F3">
      <w:pPr>
        <w:pStyle w:val="ListParagraph"/>
        <w:numPr>
          <w:ilvl w:val="0"/>
          <w:numId w:val="31"/>
        </w:numPr>
        <w:spacing w:after="0"/>
        <w:rPr>
          <w:rFonts w:cs="Arial"/>
          <w:sz w:val="24"/>
          <w:szCs w:val="24"/>
        </w:rPr>
      </w:pPr>
      <w:hyperlink r:id="rId20" w:history="1">
        <w:r w:rsidRPr="00EE5ED4">
          <w:rPr>
            <w:rStyle w:val="Hyperlink"/>
            <w:rFonts w:eastAsiaTheme="minorEastAsia" w:cs="Arial"/>
            <w:sz w:val="24"/>
            <w:szCs w:val="24"/>
          </w:rPr>
          <w:t>GDV Validation Review</w:t>
        </w:r>
      </w:hyperlink>
      <w:r w:rsidRPr="00EE5ED4">
        <w:rPr>
          <w:rFonts w:cs="Arial"/>
          <w:sz w:val="24"/>
          <w:szCs w:val="24"/>
        </w:rPr>
        <w:t xml:space="preserve"> – reports listing students with graduation issues</w:t>
      </w:r>
    </w:p>
    <w:p w14:paraId="349CB51D" w14:textId="0275631F" w:rsidR="004D5431" w:rsidRPr="00EE5ED4" w:rsidRDefault="00BB6F1C" w:rsidP="00752E46">
      <w:pPr>
        <w:pStyle w:val="ListParagraph"/>
        <w:numPr>
          <w:ilvl w:val="0"/>
          <w:numId w:val="31"/>
        </w:numPr>
        <w:spacing w:after="0"/>
        <w:rPr>
          <w:rFonts w:cs="Arial"/>
          <w:sz w:val="24"/>
          <w:szCs w:val="24"/>
        </w:rPr>
      </w:pPr>
      <w:hyperlink r:id="rId21" w:history="1">
        <w:r w:rsidRPr="00EE5ED4">
          <w:rPr>
            <w:rStyle w:val="Hyperlink"/>
            <w:rFonts w:eastAsiaTheme="minorEastAsia" w:cs="Arial"/>
            <w:sz w:val="24"/>
            <w:szCs w:val="24"/>
          </w:rPr>
          <w:t>NC Graduation Data Verification</w:t>
        </w:r>
      </w:hyperlink>
      <w:r w:rsidR="003C4DEB" w:rsidRPr="00EE5ED4">
        <w:rPr>
          <w:rFonts w:cs="Arial"/>
          <w:sz w:val="24"/>
          <w:szCs w:val="24"/>
        </w:rPr>
        <w:t xml:space="preserve"> </w:t>
      </w:r>
      <w:r w:rsidR="00F57DD6" w:rsidRPr="00EE5ED4">
        <w:rPr>
          <w:rFonts w:cs="Arial"/>
          <w:sz w:val="24"/>
          <w:szCs w:val="24"/>
        </w:rPr>
        <w:t>–</w:t>
      </w:r>
      <w:r w:rsidR="003C4DEB" w:rsidRPr="00EE5ED4">
        <w:rPr>
          <w:rFonts w:cs="Arial"/>
          <w:sz w:val="24"/>
          <w:szCs w:val="24"/>
        </w:rPr>
        <w:t xml:space="preserve"> </w:t>
      </w:r>
      <w:r w:rsidR="00F57DD6" w:rsidRPr="00EE5ED4">
        <w:rPr>
          <w:rFonts w:cs="Arial"/>
          <w:sz w:val="24"/>
          <w:szCs w:val="24"/>
        </w:rPr>
        <w:t xml:space="preserve">report listing graduates in </w:t>
      </w:r>
      <w:r w:rsidR="0018202D" w:rsidRPr="00EE5ED4">
        <w:rPr>
          <w:rFonts w:cs="Arial"/>
          <w:sz w:val="24"/>
          <w:szCs w:val="24"/>
        </w:rPr>
        <w:t>NCSIS</w:t>
      </w:r>
    </w:p>
    <w:p w14:paraId="72172F8B" w14:textId="77777777" w:rsidR="00B43BC1" w:rsidRPr="00E01F4F" w:rsidRDefault="00B43BC1" w:rsidP="00E01F4F">
      <w:pPr>
        <w:pStyle w:val="ListParagraph"/>
        <w:spacing w:after="0"/>
        <w:ind w:left="360"/>
        <w:rPr>
          <w:rStyle w:val="normaltextrun"/>
          <w:rFonts w:cs="Arial"/>
          <w:sz w:val="24"/>
          <w:szCs w:val="24"/>
        </w:rPr>
      </w:pPr>
    </w:p>
    <w:p w14:paraId="0FAB1F52" w14:textId="56B0714F" w:rsidR="007045C5" w:rsidRPr="00E01F4F" w:rsidRDefault="00D63CB5" w:rsidP="007045C5">
      <w:pPr>
        <w:pStyle w:val="paragraph"/>
        <w:spacing w:before="0" w:beforeAutospacing="0" w:after="160" w:afterAutospacing="0"/>
        <w:textAlignment w:val="baseline"/>
        <w:rPr>
          <w:rStyle w:val="eop"/>
          <w:rFonts w:ascii="Arial" w:hAnsi="Arial" w:cs="Arial"/>
        </w:rPr>
      </w:pPr>
      <w:r w:rsidRPr="00FB70A7">
        <w:rPr>
          <w:rStyle w:val="normaltextrun"/>
          <w:rFonts w:ascii="Arial" w:hAnsi="Arial" w:cs="Arial"/>
          <w:b/>
          <w:bCs/>
        </w:rPr>
        <w:t>2.2.1</w:t>
      </w:r>
      <w:r w:rsidR="008915E7" w:rsidRPr="00FB70A7">
        <w:rPr>
          <w:rStyle w:val="normaltextrun"/>
          <w:rFonts w:ascii="Arial" w:hAnsi="Arial" w:cs="Arial"/>
          <w:b/>
          <w:bCs/>
        </w:rPr>
        <w:t xml:space="preserve"> </w:t>
      </w:r>
      <w:r w:rsidR="007045C5" w:rsidRPr="00FB70A7">
        <w:rPr>
          <w:rStyle w:val="Heading4Char"/>
        </w:rPr>
        <w:t>Process for handling graduates</w:t>
      </w:r>
      <w:r w:rsidR="007045C5" w:rsidRPr="00E01F4F">
        <w:rPr>
          <w:rStyle w:val="normaltextrun"/>
          <w:rFonts w:ascii="Arial" w:hAnsi="Arial" w:cs="Arial"/>
        </w:rPr>
        <w:t> </w:t>
      </w:r>
      <w:r w:rsidR="007045C5" w:rsidRPr="00E01F4F">
        <w:rPr>
          <w:rStyle w:val="eop"/>
          <w:rFonts w:ascii="Arial" w:hAnsi="Arial" w:cs="Arial"/>
        </w:rPr>
        <w:t> </w:t>
      </w:r>
    </w:p>
    <w:p w14:paraId="27DE5258" w14:textId="64CAA413" w:rsidR="006E640D" w:rsidRPr="00E01F4F" w:rsidRDefault="006237E2" w:rsidP="006E640D">
      <w:pPr>
        <w:pStyle w:val="paragraph"/>
        <w:spacing w:before="0" w:beforeAutospacing="0" w:after="160" w:afterAutospacing="0"/>
        <w:textAlignment w:val="baseline"/>
        <w:rPr>
          <w:rStyle w:val="eop"/>
          <w:rFonts w:ascii="Arial" w:hAnsi="Arial" w:cs="Arial"/>
        </w:rPr>
      </w:pPr>
      <w:r w:rsidRPr="00E01F4F">
        <w:rPr>
          <w:rStyle w:val="eop"/>
          <w:rFonts w:ascii="Arial" w:hAnsi="Arial" w:cs="Arial"/>
        </w:rPr>
        <w:t xml:space="preserve">The status viewer should be used to </w:t>
      </w:r>
      <w:r w:rsidR="00256869" w:rsidRPr="00E01F4F">
        <w:rPr>
          <w:rStyle w:val="eop"/>
          <w:rFonts w:ascii="Arial" w:hAnsi="Arial" w:cs="Arial"/>
        </w:rPr>
        <w:t>verify</w:t>
      </w:r>
      <w:r w:rsidR="007B1F33" w:rsidRPr="00E01F4F">
        <w:rPr>
          <w:rStyle w:val="eop"/>
          <w:rFonts w:ascii="Arial" w:hAnsi="Arial" w:cs="Arial"/>
        </w:rPr>
        <w:t xml:space="preserve"> </w:t>
      </w:r>
      <w:r w:rsidR="006E640D" w:rsidRPr="00E01F4F">
        <w:rPr>
          <w:rStyle w:val="eop"/>
          <w:rFonts w:ascii="Arial" w:hAnsi="Arial" w:cs="Arial"/>
        </w:rPr>
        <w:t>the validity of the graduation data</w:t>
      </w:r>
      <w:r w:rsidR="0000282C" w:rsidRPr="00E01F4F">
        <w:rPr>
          <w:rStyle w:val="eop"/>
          <w:rFonts w:ascii="Arial" w:hAnsi="Arial" w:cs="Arial"/>
        </w:rPr>
        <w:t xml:space="preserve"> received</w:t>
      </w:r>
      <w:r w:rsidR="00813B4B" w:rsidRPr="00E01F4F">
        <w:rPr>
          <w:rStyle w:val="eop"/>
          <w:rFonts w:ascii="Arial" w:hAnsi="Arial" w:cs="Arial"/>
        </w:rPr>
        <w:t xml:space="preserve"> from</w:t>
      </w:r>
      <w:r w:rsidR="0000282C" w:rsidRPr="00E01F4F">
        <w:rPr>
          <w:rStyle w:val="eop"/>
          <w:rFonts w:ascii="Arial" w:hAnsi="Arial" w:cs="Arial"/>
        </w:rPr>
        <w:t xml:space="preserve"> the </w:t>
      </w:r>
      <w:r w:rsidR="00813B4B" w:rsidRPr="00E01F4F">
        <w:rPr>
          <w:rStyle w:val="eop"/>
          <w:rFonts w:ascii="Arial" w:hAnsi="Arial" w:cs="Arial"/>
        </w:rPr>
        <w:t>NCSIS</w:t>
      </w:r>
      <w:r w:rsidR="0000282C" w:rsidRPr="00E01F4F">
        <w:rPr>
          <w:rStyle w:val="eop"/>
          <w:rFonts w:ascii="Arial" w:hAnsi="Arial" w:cs="Arial"/>
        </w:rPr>
        <w:t>. St</w:t>
      </w:r>
      <w:r w:rsidR="0050427F" w:rsidRPr="00E01F4F">
        <w:rPr>
          <w:rStyle w:val="eop"/>
          <w:rFonts w:ascii="Arial" w:hAnsi="Arial" w:cs="Arial"/>
        </w:rPr>
        <w:t xml:space="preserve">udents who receive a diploma but have missing </w:t>
      </w:r>
      <w:r w:rsidR="009A6CEA" w:rsidRPr="00E01F4F">
        <w:rPr>
          <w:rStyle w:val="eop"/>
          <w:rFonts w:ascii="Arial" w:hAnsi="Arial" w:cs="Arial"/>
        </w:rPr>
        <w:t xml:space="preserve">or invalid </w:t>
      </w:r>
      <w:r w:rsidR="0050427F" w:rsidRPr="00E01F4F">
        <w:rPr>
          <w:rStyle w:val="eop"/>
          <w:rFonts w:ascii="Arial" w:hAnsi="Arial" w:cs="Arial"/>
        </w:rPr>
        <w:t xml:space="preserve">data or </w:t>
      </w:r>
      <w:r w:rsidR="00710CE0" w:rsidRPr="00E01F4F">
        <w:rPr>
          <w:rStyle w:val="eop"/>
          <w:rFonts w:ascii="Arial" w:hAnsi="Arial" w:cs="Arial"/>
        </w:rPr>
        <w:t xml:space="preserve">are </w:t>
      </w:r>
      <w:r w:rsidR="006E640D" w:rsidRPr="00E01F4F">
        <w:rPr>
          <w:rStyle w:val="eop"/>
          <w:rFonts w:ascii="Arial" w:hAnsi="Arial" w:cs="Arial"/>
        </w:rPr>
        <w:t>receiving a diploma in unusual circumstances</w:t>
      </w:r>
      <w:r w:rsidR="00710CE0" w:rsidRPr="00E01F4F">
        <w:rPr>
          <w:rStyle w:val="eop"/>
          <w:rFonts w:ascii="Arial" w:hAnsi="Arial" w:cs="Arial"/>
        </w:rPr>
        <w:t xml:space="preserve"> will have warnings/errors appear</w:t>
      </w:r>
      <w:r w:rsidR="006E640D" w:rsidRPr="00E01F4F">
        <w:rPr>
          <w:rStyle w:val="eop"/>
          <w:rFonts w:ascii="Arial" w:hAnsi="Arial" w:cs="Arial"/>
        </w:rPr>
        <w:t xml:space="preserve">.  </w:t>
      </w:r>
      <w:r w:rsidR="004C1DF5" w:rsidRPr="00E01F4F">
        <w:rPr>
          <w:rStyle w:val="eop"/>
          <w:rFonts w:ascii="Arial" w:hAnsi="Arial" w:cs="Arial"/>
        </w:rPr>
        <w:t>Unusual circumstances</w:t>
      </w:r>
      <w:r w:rsidR="006E640D" w:rsidRPr="00E01F4F">
        <w:rPr>
          <w:rStyle w:val="eop"/>
          <w:rFonts w:ascii="Arial" w:hAnsi="Arial" w:cs="Arial"/>
        </w:rPr>
        <w:t xml:space="preserve"> involve students who received a diploma but had </w:t>
      </w:r>
      <w:r w:rsidR="00E00A7F">
        <w:rPr>
          <w:rStyle w:val="eop"/>
          <w:rFonts w:ascii="Arial" w:hAnsi="Arial" w:cs="Arial"/>
        </w:rPr>
        <w:t xml:space="preserve">alternate assessment </w:t>
      </w:r>
      <w:r w:rsidR="00AC5A9A">
        <w:rPr>
          <w:rStyle w:val="eop"/>
          <w:rFonts w:ascii="Arial" w:hAnsi="Arial" w:cs="Arial"/>
        </w:rPr>
        <w:t xml:space="preserve">(NCEXTEND1) </w:t>
      </w:r>
      <w:r w:rsidR="006E640D" w:rsidRPr="00E01F4F">
        <w:rPr>
          <w:rStyle w:val="eop"/>
          <w:rFonts w:ascii="Arial" w:hAnsi="Arial" w:cs="Arial"/>
        </w:rPr>
        <w:t xml:space="preserve">scores in high school </w:t>
      </w:r>
      <w:r w:rsidR="00A513E3" w:rsidRPr="00E01F4F">
        <w:rPr>
          <w:rStyle w:val="eop"/>
          <w:rFonts w:ascii="Arial" w:hAnsi="Arial" w:cs="Arial"/>
        </w:rPr>
        <w:t>or</w:t>
      </w:r>
      <w:r w:rsidR="006E640D" w:rsidRPr="00E01F4F">
        <w:rPr>
          <w:rStyle w:val="eop"/>
          <w:rFonts w:ascii="Arial" w:hAnsi="Arial" w:cs="Arial"/>
        </w:rPr>
        <w:t xml:space="preserve"> students enrolled in the current year but </w:t>
      </w:r>
      <w:r w:rsidR="007A7E8D" w:rsidRPr="00E01F4F">
        <w:rPr>
          <w:rStyle w:val="eop"/>
          <w:rFonts w:ascii="Arial" w:hAnsi="Arial" w:cs="Arial"/>
        </w:rPr>
        <w:t>have</w:t>
      </w:r>
      <w:r w:rsidR="006E640D" w:rsidRPr="00E01F4F">
        <w:rPr>
          <w:rStyle w:val="eop"/>
          <w:rFonts w:ascii="Arial" w:hAnsi="Arial" w:cs="Arial"/>
        </w:rPr>
        <w:t xml:space="preserve"> a prior year diploma. The PSU should investigate the circumstances to determine how to best handle the situation. </w:t>
      </w:r>
      <w:r w:rsidR="008C0DA2">
        <w:rPr>
          <w:rStyle w:val="eop"/>
          <w:rFonts w:ascii="Arial" w:hAnsi="Arial" w:cs="Arial"/>
        </w:rPr>
        <w:t>Diplomas</w:t>
      </w:r>
      <w:r w:rsidR="00D67DE7" w:rsidRPr="00E01F4F">
        <w:rPr>
          <w:rStyle w:val="eop"/>
          <w:rFonts w:ascii="Arial" w:hAnsi="Arial" w:cs="Arial"/>
        </w:rPr>
        <w:t xml:space="preserve"> can</w:t>
      </w:r>
      <w:r w:rsidR="006E640D" w:rsidRPr="00E01F4F">
        <w:rPr>
          <w:rStyle w:val="eop"/>
          <w:rFonts w:ascii="Arial" w:hAnsi="Arial" w:cs="Arial"/>
        </w:rPr>
        <w:t xml:space="preserve"> </w:t>
      </w:r>
      <w:r w:rsidR="006241FC" w:rsidRPr="00E01F4F">
        <w:rPr>
          <w:rStyle w:val="eop"/>
          <w:rFonts w:ascii="Arial" w:hAnsi="Arial" w:cs="Arial"/>
        </w:rPr>
        <w:t xml:space="preserve">be </w:t>
      </w:r>
      <w:r w:rsidR="006E640D" w:rsidRPr="00E01F4F">
        <w:rPr>
          <w:rStyle w:val="eop"/>
          <w:rFonts w:ascii="Arial" w:hAnsi="Arial" w:cs="Arial"/>
        </w:rPr>
        <w:t>remove</w:t>
      </w:r>
      <w:r w:rsidR="006241FC" w:rsidRPr="00E01F4F">
        <w:rPr>
          <w:rStyle w:val="eop"/>
          <w:rFonts w:ascii="Arial" w:hAnsi="Arial" w:cs="Arial"/>
        </w:rPr>
        <w:t>d in NCSIS</w:t>
      </w:r>
      <w:r w:rsidR="006E640D" w:rsidRPr="00E01F4F">
        <w:rPr>
          <w:rStyle w:val="eop"/>
          <w:rFonts w:ascii="Arial" w:hAnsi="Arial" w:cs="Arial"/>
        </w:rPr>
        <w:t xml:space="preserve"> </w:t>
      </w:r>
      <w:r w:rsidR="00AB026E" w:rsidRPr="00E01F4F">
        <w:rPr>
          <w:rStyle w:val="eop"/>
          <w:rFonts w:ascii="Arial" w:hAnsi="Arial" w:cs="Arial"/>
        </w:rPr>
        <w:t xml:space="preserve">if the diploma was issued in error. </w:t>
      </w:r>
      <w:r w:rsidR="00F603A1">
        <w:rPr>
          <w:rStyle w:val="eop"/>
          <w:rFonts w:ascii="Arial" w:hAnsi="Arial" w:cs="Arial"/>
        </w:rPr>
        <w:t>In the case of students w</w:t>
      </w:r>
      <w:r w:rsidR="00E00A7F">
        <w:rPr>
          <w:rStyle w:val="eop"/>
          <w:rFonts w:ascii="Arial" w:hAnsi="Arial" w:cs="Arial"/>
        </w:rPr>
        <w:t>ith alternate assessment test scores</w:t>
      </w:r>
      <w:r w:rsidR="00EB350A">
        <w:rPr>
          <w:rStyle w:val="eop"/>
          <w:rFonts w:ascii="Arial" w:hAnsi="Arial" w:cs="Arial"/>
        </w:rPr>
        <w:t>.</w:t>
      </w:r>
      <w:r w:rsidR="00E00A7F">
        <w:rPr>
          <w:rStyle w:val="eop"/>
          <w:rFonts w:ascii="Arial" w:hAnsi="Arial" w:cs="Arial"/>
        </w:rPr>
        <w:t xml:space="preserve"> d</w:t>
      </w:r>
      <w:r w:rsidR="002358BF" w:rsidRPr="00E01F4F">
        <w:rPr>
          <w:rStyle w:val="eop"/>
          <w:rFonts w:ascii="Arial" w:hAnsi="Arial" w:cs="Arial"/>
        </w:rPr>
        <w:t>ocumentation</w:t>
      </w:r>
      <w:r w:rsidR="00E918B9" w:rsidRPr="00E01F4F">
        <w:rPr>
          <w:rStyle w:val="eop"/>
          <w:rFonts w:ascii="Arial" w:hAnsi="Arial" w:cs="Arial"/>
        </w:rPr>
        <w:t xml:space="preserve"> should be</w:t>
      </w:r>
      <w:r w:rsidR="006E640D" w:rsidRPr="00E01F4F">
        <w:rPr>
          <w:rStyle w:val="eop"/>
          <w:rFonts w:ascii="Arial" w:hAnsi="Arial" w:cs="Arial"/>
        </w:rPr>
        <w:t xml:space="preserve"> </w:t>
      </w:r>
      <w:r w:rsidR="000B0E73" w:rsidRPr="00E01F4F">
        <w:rPr>
          <w:rStyle w:val="eop"/>
          <w:rFonts w:ascii="Arial" w:hAnsi="Arial" w:cs="Arial"/>
        </w:rPr>
        <w:t xml:space="preserve">submitted </w:t>
      </w:r>
      <w:r w:rsidR="006E640D" w:rsidRPr="00E01F4F">
        <w:rPr>
          <w:rStyle w:val="eop"/>
          <w:rFonts w:ascii="Arial" w:hAnsi="Arial" w:cs="Arial"/>
        </w:rPr>
        <w:t xml:space="preserve">validating the diploma is correct </w:t>
      </w:r>
      <w:r w:rsidR="00E918B9" w:rsidRPr="00E01F4F">
        <w:rPr>
          <w:rStyle w:val="eop"/>
          <w:rFonts w:ascii="Arial" w:hAnsi="Arial" w:cs="Arial"/>
        </w:rPr>
        <w:t xml:space="preserve">if </w:t>
      </w:r>
      <w:r w:rsidR="006E640D" w:rsidRPr="00E01F4F">
        <w:rPr>
          <w:rStyle w:val="eop"/>
          <w:rFonts w:ascii="Arial" w:hAnsi="Arial" w:cs="Arial"/>
        </w:rPr>
        <w:t xml:space="preserve">the student </w:t>
      </w:r>
      <w:r w:rsidR="00B224E0" w:rsidRPr="00E01F4F">
        <w:rPr>
          <w:rStyle w:val="eop"/>
          <w:rFonts w:ascii="Arial" w:hAnsi="Arial" w:cs="Arial"/>
        </w:rPr>
        <w:t xml:space="preserve">either </w:t>
      </w:r>
      <w:r w:rsidR="006E640D" w:rsidRPr="00E01F4F">
        <w:rPr>
          <w:rStyle w:val="eop"/>
          <w:rFonts w:ascii="Arial" w:hAnsi="Arial" w:cs="Arial"/>
        </w:rPr>
        <w:t xml:space="preserve">changed tracks or was incorrectly assessed.  </w:t>
      </w:r>
    </w:p>
    <w:p w14:paraId="32DD541F" w14:textId="3DF4E0B0" w:rsidR="007045C5" w:rsidRPr="00E01F4F" w:rsidRDefault="007045C5" w:rsidP="007045C5">
      <w:pPr>
        <w:pStyle w:val="paragraph"/>
        <w:spacing w:before="0" w:beforeAutospacing="0" w:after="160" w:afterAutospacing="0"/>
        <w:textAlignment w:val="baseline"/>
        <w:rPr>
          <w:rStyle w:val="eop"/>
          <w:rFonts w:ascii="Arial" w:hAnsi="Arial" w:cs="Arial"/>
        </w:rPr>
      </w:pPr>
      <w:r w:rsidRPr="00E01F4F">
        <w:rPr>
          <w:rStyle w:val="eop"/>
          <w:rFonts w:ascii="Arial" w:hAnsi="Arial" w:cs="Arial"/>
        </w:rPr>
        <w:t xml:space="preserve">The implementation of the 5-year Cohort Graduation Rate requires the NCSIS GDV data to be pulled and applied to the CGR5AUDIT throughout the relevant school year. Any changes found will be applied only to the 5-year CGR rate; the previous 4-year CGR rate will not change. </w:t>
      </w:r>
    </w:p>
    <w:p w14:paraId="47E38A71" w14:textId="77777777" w:rsidR="00706308" w:rsidRPr="00E01F4F" w:rsidRDefault="00706308" w:rsidP="007045C5">
      <w:pPr>
        <w:pStyle w:val="paragraph"/>
        <w:spacing w:before="0" w:beforeAutospacing="0" w:after="160" w:afterAutospacing="0"/>
        <w:textAlignment w:val="baseline"/>
        <w:rPr>
          <w:rStyle w:val="eop"/>
          <w:rFonts w:ascii="Arial" w:hAnsi="Arial" w:cs="Arial"/>
        </w:rPr>
      </w:pPr>
    </w:p>
    <w:p w14:paraId="0B9DD34B" w14:textId="7185864D" w:rsidR="007045C5" w:rsidRPr="00E01F4F" w:rsidRDefault="007045C5" w:rsidP="007045C5">
      <w:pPr>
        <w:pStyle w:val="paragraph"/>
        <w:spacing w:before="0" w:beforeAutospacing="0" w:after="160" w:afterAutospacing="0"/>
        <w:rPr>
          <w:rStyle w:val="eop"/>
          <w:rFonts w:ascii="Arial" w:hAnsi="Arial" w:cs="Arial"/>
        </w:rPr>
      </w:pPr>
      <w:r w:rsidRPr="00E01F4F">
        <w:rPr>
          <w:rStyle w:val="eop"/>
          <w:rFonts w:ascii="Arial" w:hAnsi="Arial" w:cs="Arial"/>
        </w:rPr>
        <w:t>Previous Year (202</w:t>
      </w:r>
      <w:r w:rsidR="000E19D7" w:rsidRPr="00E01F4F">
        <w:rPr>
          <w:rStyle w:val="eop"/>
          <w:rFonts w:ascii="Arial" w:hAnsi="Arial" w:cs="Arial"/>
        </w:rPr>
        <w:t>5</w:t>
      </w:r>
      <w:r w:rsidRPr="00E01F4F">
        <w:rPr>
          <w:rStyle w:val="eop"/>
          <w:rFonts w:ascii="Arial" w:hAnsi="Arial" w:cs="Arial"/>
        </w:rPr>
        <w:t xml:space="preserve"> graduates, changes will apply to 5-year rate)</w:t>
      </w:r>
    </w:p>
    <w:p w14:paraId="40BFA2D0" w14:textId="5FAE9307" w:rsidR="007045C5" w:rsidRPr="003A2D9D" w:rsidRDefault="007045C5" w:rsidP="007045C5">
      <w:pPr>
        <w:pStyle w:val="paragraph"/>
        <w:numPr>
          <w:ilvl w:val="0"/>
          <w:numId w:val="87"/>
        </w:numPr>
        <w:spacing w:before="0" w:beforeAutospacing="0"/>
        <w:rPr>
          <w:rStyle w:val="eop"/>
          <w:rFonts w:ascii="Arial" w:hAnsi="Arial" w:cs="Arial"/>
        </w:rPr>
      </w:pPr>
      <w:r w:rsidRPr="00E01F4F">
        <w:rPr>
          <w:rStyle w:val="eop"/>
          <w:rFonts w:ascii="Arial" w:hAnsi="Arial" w:cs="Arial"/>
        </w:rPr>
        <w:t>Review the status viewer for 202</w:t>
      </w:r>
      <w:r w:rsidR="00D96B95" w:rsidRPr="00E01F4F">
        <w:rPr>
          <w:rStyle w:val="eop"/>
          <w:rFonts w:ascii="Arial" w:hAnsi="Arial" w:cs="Arial"/>
        </w:rPr>
        <w:t>6</w:t>
      </w:r>
      <w:r w:rsidRPr="00E01F4F">
        <w:rPr>
          <w:rStyle w:val="eop"/>
          <w:rFonts w:ascii="Arial" w:hAnsi="Arial" w:cs="Arial"/>
        </w:rPr>
        <w:t>-EOY-CGRGRAD for students with warnings. An Info message will be shown for students who received a diploma/certificate after GDV closed in August. The following warnings are possible:</w:t>
      </w:r>
    </w:p>
    <w:p w14:paraId="12D5D2BE" w14:textId="7CB37C3D" w:rsidR="007045C5" w:rsidRPr="003A2D9D" w:rsidRDefault="007045C5" w:rsidP="007045C5">
      <w:pPr>
        <w:pStyle w:val="paragraph"/>
        <w:numPr>
          <w:ilvl w:val="1"/>
          <w:numId w:val="87"/>
        </w:numPr>
        <w:spacing w:before="0" w:beforeAutospacing="0"/>
        <w:rPr>
          <w:rStyle w:val="eop"/>
          <w:rFonts w:ascii="Arial" w:hAnsi="Arial" w:cs="Arial"/>
        </w:rPr>
      </w:pPr>
      <w:r w:rsidRPr="003A2D9D">
        <w:rPr>
          <w:rStyle w:val="eop"/>
          <w:rFonts w:ascii="Arial" w:hAnsi="Arial" w:cs="Arial"/>
        </w:rPr>
        <w:t>202</w:t>
      </w:r>
      <w:r w:rsidR="00842827" w:rsidRPr="003A2D9D">
        <w:rPr>
          <w:rStyle w:val="eop"/>
          <w:rFonts w:ascii="Arial" w:hAnsi="Arial" w:cs="Arial"/>
        </w:rPr>
        <w:t>5</w:t>
      </w:r>
      <w:r w:rsidRPr="003A2D9D">
        <w:rPr>
          <w:rStyle w:val="eop"/>
          <w:rFonts w:ascii="Arial" w:hAnsi="Arial" w:cs="Arial"/>
        </w:rPr>
        <w:t xml:space="preserve"> Repull: Removed record – Diploma/certificate was removed for this student</w:t>
      </w:r>
    </w:p>
    <w:p w14:paraId="300279F2" w14:textId="19996F2D" w:rsidR="007045C5" w:rsidRPr="008915E7" w:rsidRDefault="007045C5" w:rsidP="007045C5">
      <w:pPr>
        <w:pStyle w:val="paragraph"/>
        <w:numPr>
          <w:ilvl w:val="1"/>
          <w:numId w:val="87"/>
        </w:numPr>
        <w:spacing w:before="0" w:beforeAutospacing="0"/>
        <w:rPr>
          <w:rStyle w:val="eop"/>
          <w:rFonts w:ascii="Arial" w:hAnsi="Arial" w:cs="Arial"/>
        </w:rPr>
      </w:pPr>
      <w:r w:rsidRPr="003A2D9D">
        <w:rPr>
          <w:rStyle w:val="eop"/>
          <w:rFonts w:ascii="Arial" w:hAnsi="Arial" w:cs="Arial"/>
        </w:rPr>
        <w:t>202</w:t>
      </w:r>
      <w:r w:rsidR="00842827" w:rsidRPr="003A2D9D">
        <w:rPr>
          <w:rStyle w:val="eop"/>
          <w:rFonts w:ascii="Arial" w:hAnsi="Arial" w:cs="Arial"/>
        </w:rPr>
        <w:t>5</w:t>
      </w:r>
      <w:r w:rsidRPr="003A2D9D">
        <w:rPr>
          <w:rStyle w:val="eop"/>
          <w:rFonts w:ascii="Arial" w:hAnsi="Arial" w:cs="Arial"/>
        </w:rPr>
        <w:t xml:space="preserve"> Repull: Modified record:</w:t>
      </w:r>
      <w:r w:rsidR="009A6A6C">
        <w:rPr>
          <w:rStyle w:val="eop"/>
          <w:rFonts w:ascii="Arial" w:hAnsi="Arial" w:cs="Arial"/>
        </w:rPr>
        <w:t xml:space="preserve"> </w:t>
      </w:r>
      <w:r w:rsidRPr="003A2D9D">
        <w:rPr>
          <w:rStyle w:val="eop"/>
          <w:rFonts w:ascii="Arial" w:hAnsi="Arial" w:cs="Arial"/>
        </w:rPr>
        <w:t xml:space="preserve">document type Diploma -&gt; Certificate – This student originally received a </w:t>
      </w:r>
      <w:r w:rsidR="009A6A6C" w:rsidRPr="009A6A6C">
        <w:rPr>
          <w:rStyle w:val="eop"/>
          <w:rFonts w:ascii="Arial" w:hAnsi="Arial" w:cs="Arial"/>
        </w:rPr>
        <w:t>diploma but</w:t>
      </w:r>
      <w:r w:rsidRPr="003A2D9D">
        <w:rPr>
          <w:rStyle w:val="eop"/>
          <w:rFonts w:ascii="Arial" w:hAnsi="Arial" w:cs="Arial"/>
        </w:rPr>
        <w:t xml:space="preserve"> was changed to a </w:t>
      </w:r>
      <w:r w:rsidR="009A6A6C">
        <w:rPr>
          <w:rStyle w:val="eop"/>
          <w:rFonts w:ascii="Arial" w:hAnsi="Arial" w:cs="Arial"/>
        </w:rPr>
        <w:t>c</w:t>
      </w:r>
      <w:r w:rsidRPr="008915E7">
        <w:rPr>
          <w:rStyle w:val="eop"/>
          <w:rFonts w:ascii="Arial" w:hAnsi="Arial" w:cs="Arial"/>
        </w:rPr>
        <w:t>ertificate in NCSIS.</w:t>
      </w:r>
    </w:p>
    <w:p w14:paraId="6A0D1838" w14:textId="77777777" w:rsidR="007045C5" w:rsidRPr="003A2D9D" w:rsidRDefault="007045C5" w:rsidP="007045C5">
      <w:pPr>
        <w:pStyle w:val="paragraph"/>
        <w:numPr>
          <w:ilvl w:val="1"/>
          <w:numId w:val="87"/>
        </w:numPr>
        <w:spacing w:before="0" w:beforeAutospacing="0"/>
        <w:rPr>
          <w:rStyle w:val="eop"/>
          <w:rFonts w:ascii="Arial" w:hAnsi="Arial" w:cs="Arial"/>
        </w:rPr>
      </w:pPr>
      <w:r w:rsidRPr="008915E7">
        <w:rPr>
          <w:rStyle w:val="eop"/>
          <w:rFonts w:ascii="Arial" w:hAnsi="Arial" w:cs="Arial"/>
        </w:rPr>
        <w:lastRenderedPageBreak/>
        <w:t>Enrolled in current year but has prior year diploma (year diploma was received) – The student received a diploma but has been found in data collections for the current year.</w:t>
      </w:r>
    </w:p>
    <w:p w14:paraId="13671E59" w14:textId="77777777" w:rsidR="007045C5" w:rsidRPr="003A2D9D" w:rsidRDefault="007045C5" w:rsidP="007045C5">
      <w:pPr>
        <w:pStyle w:val="paragraph"/>
        <w:numPr>
          <w:ilvl w:val="1"/>
          <w:numId w:val="87"/>
        </w:numPr>
        <w:spacing w:before="0" w:beforeAutospacing="0"/>
        <w:rPr>
          <w:rStyle w:val="eop"/>
          <w:rFonts w:ascii="Arial" w:hAnsi="Arial" w:cs="Arial"/>
        </w:rPr>
      </w:pPr>
      <w:r w:rsidRPr="003A2D9D">
        <w:rPr>
          <w:rStyle w:val="eop"/>
          <w:rFonts w:ascii="Arial" w:hAnsi="Arial" w:cs="Arial"/>
        </w:rPr>
        <w:t>Diploma student has NCExtend1 scores in high school – The student received a diploma but had NCEXTEND1 scores in high school.</w:t>
      </w:r>
    </w:p>
    <w:p w14:paraId="7603F56D" w14:textId="77777777" w:rsidR="007045C5" w:rsidRPr="003A2D9D" w:rsidRDefault="007045C5" w:rsidP="007045C5">
      <w:pPr>
        <w:pStyle w:val="paragraph"/>
        <w:numPr>
          <w:ilvl w:val="0"/>
          <w:numId w:val="87"/>
        </w:numPr>
        <w:spacing w:before="0" w:beforeAutospacing="0"/>
        <w:rPr>
          <w:rStyle w:val="eop"/>
          <w:rFonts w:ascii="Arial" w:hAnsi="Arial" w:cs="Arial"/>
        </w:rPr>
      </w:pPr>
      <w:r w:rsidRPr="003A2D9D">
        <w:rPr>
          <w:rStyle w:val="eop"/>
          <w:rFonts w:ascii="Arial" w:hAnsi="Arial" w:cs="Arial"/>
        </w:rPr>
        <w:t>The PSU should review each student to determine the best steps to correct the issue.</w:t>
      </w:r>
    </w:p>
    <w:p w14:paraId="10EB402D" w14:textId="77777777" w:rsidR="007045C5" w:rsidRPr="003A2D9D" w:rsidRDefault="007045C5" w:rsidP="007045C5">
      <w:pPr>
        <w:pStyle w:val="paragraph"/>
        <w:numPr>
          <w:ilvl w:val="1"/>
          <w:numId w:val="87"/>
        </w:numPr>
        <w:spacing w:before="0" w:beforeAutospacing="0"/>
        <w:rPr>
          <w:rStyle w:val="eop"/>
          <w:rFonts w:ascii="Arial" w:hAnsi="Arial" w:cs="Arial"/>
        </w:rPr>
      </w:pPr>
      <w:r w:rsidRPr="003A2D9D">
        <w:rPr>
          <w:rStyle w:val="eop"/>
          <w:rFonts w:ascii="Arial" w:hAnsi="Arial" w:cs="Arial"/>
        </w:rPr>
        <w:t>If it is determined a student was granted a diploma in error, the PSU corrects the student in the graduation data in NCSIS. Data will be pulled from NCSIS School the day following the correction to the graduation data and the student will be added back to the CGR5 cohort.</w:t>
      </w:r>
    </w:p>
    <w:p w14:paraId="2C09AF47" w14:textId="789BBDE7" w:rsidR="007045C5" w:rsidRPr="003A2D9D" w:rsidRDefault="007045C5" w:rsidP="007045C5">
      <w:pPr>
        <w:pStyle w:val="paragraph"/>
        <w:numPr>
          <w:ilvl w:val="1"/>
          <w:numId w:val="87"/>
        </w:numPr>
        <w:spacing w:before="0" w:beforeAutospacing="0"/>
        <w:rPr>
          <w:rStyle w:val="eop"/>
          <w:rFonts w:ascii="Arial" w:hAnsi="Arial" w:cs="Arial"/>
        </w:rPr>
      </w:pPr>
      <w:r w:rsidRPr="003A2D9D">
        <w:rPr>
          <w:rStyle w:val="eop"/>
          <w:rFonts w:ascii="Arial" w:hAnsi="Arial" w:cs="Arial"/>
        </w:rPr>
        <w:t xml:space="preserve">If it is </w:t>
      </w:r>
      <w:r w:rsidR="004663FA" w:rsidRPr="004663FA">
        <w:rPr>
          <w:rStyle w:val="eop"/>
          <w:rFonts w:ascii="Arial" w:hAnsi="Arial" w:cs="Arial"/>
        </w:rPr>
        <w:t>determined that</w:t>
      </w:r>
      <w:r w:rsidRPr="003A2D9D">
        <w:rPr>
          <w:rStyle w:val="eop"/>
          <w:rFonts w:ascii="Arial" w:hAnsi="Arial" w:cs="Arial"/>
        </w:rPr>
        <w:t xml:space="preserve"> a student tested on NCEXTEND1 in grades 10 or 11 should have received a dipl</w:t>
      </w:r>
      <w:r w:rsidR="00527835" w:rsidRPr="003A2D9D">
        <w:rPr>
          <w:rStyle w:val="eop"/>
          <w:rFonts w:ascii="Arial" w:hAnsi="Arial" w:cs="Arial"/>
        </w:rPr>
        <w:t>oma</w:t>
      </w:r>
      <w:r w:rsidR="005E35A6" w:rsidRPr="003A2D9D">
        <w:rPr>
          <w:rStyle w:val="eop"/>
          <w:rFonts w:ascii="Arial" w:hAnsi="Arial" w:cs="Arial"/>
        </w:rPr>
        <w:t>,</w:t>
      </w:r>
      <w:r w:rsidRPr="003A2D9D">
        <w:rPr>
          <w:rStyle w:val="eop"/>
          <w:rFonts w:ascii="Arial" w:hAnsi="Arial" w:cs="Arial"/>
        </w:rPr>
        <w:t xml:space="preserve"> please submit a data correction with supporting documentation.</w:t>
      </w:r>
    </w:p>
    <w:p w14:paraId="0A9601BA" w14:textId="77777777" w:rsidR="007045C5" w:rsidRPr="003A2D9D" w:rsidRDefault="007045C5" w:rsidP="007045C5">
      <w:pPr>
        <w:pStyle w:val="paragraph"/>
        <w:numPr>
          <w:ilvl w:val="1"/>
          <w:numId w:val="87"/>
        </w:numPr>
        <w:spacing w:before="0" w:beforeAutospacing="0"/>
        <w:rPr>
          <w:rStyle w:val="eop"/>
          <w:rFonts w:ascii="Arial" w:hAnsi="Arial" w:cs="Arial"/>
        </w:rPr>
      </w:pPr>
      <w:r w:rsidRPr="003A2D9D">
        <w:rPr>
          <w:rStyle w:val="eop"/>
          <w:rFonts w:ascii="Arial" w:hAnsi="Arial" w:cs="Arial"/>
        </w:rPr>
        <w:t>If a student was re-enrolled in the school in error, withdraw the student in NCSIS and submit a data correction to remove the student from previous data collections.</w:t>
      </w:r>
    </w:p>
    <w:p w14:paraId="37CCE243" w14:textId="77777777" w:rsidR="007045C5" w:rsidRPr="003A2D9D" w:rsidRDefault="007045C5" w:rsidP="007045C5">
      <w:pPr>
        <w:pStyle w:val="paragraph"/>
        <w:spacing w:before="0" w:beforeAutospacing="0" w:after="160" w:afterAutospacing="0"/>
        <w:rPr>
          <w:rStyle w:val="eop"/>
          <w:rFonts w:ascii="Arial" w:hAnsi="Arial" w:cs="Arial"/>
        </w:rPr>
      </w:pPr>
      <w:r w:rsidRPr="003A2D9D">
        <w:rPr>
          <w:rStyle w:val="eop"/>
          <w:rFonts w:ascii="Arial" w:hAnsi="Arial" w:cs="Arial"/>
        </w:rPr>
        <w:t>Current Year</w:t>
      </w:r>
    </w:p>
    <w:p w14:paraId="4A10E5D4" w14:textId="402A8BFA" w:rsidR="007045C5" w:rsidRPr="003A2D9D" w:rsidRDefault="007045C5" w:rsidP="00BA106C">
      <w:pPr>
        <w:pStyle w:val="paragraph"/>
        <w:numPr>
          <w:ilvl w:val="0"/>
          <w:numId w:val="88"/>
        </w:numPr>
        <w:spacing w:before="0" w:beforeAutospacing="0"/>
        <w:textAlignment w:val="baseline"/>
        <w:rPr>
          <w:rStyle w:val="eop"/>
          <w:rFonts w:ascii="Arial" w:hAnsi="Arial" w:cs="Arial"/>
        </w:rPr>
      </w:pPr>
      <w:r w:rsidRPr="003A2D9D">
        <w:rPr>
          <w:rStyle w:val="eop"/>
          <w:rFonts w:ascii="Arial" w:hAnsi="Arial" w:cs="Arial"/>
        </w:rPr>
        <w:t xml:space="preserve"> The following students will appear with a warning on the status viewer under 202</w:t>
      </w:r>
      <w:r w:rsidR="0011475E" w:rsidRPr="003A2D9D">
        <w:rPr>
          <w:rStyle w:val="eop"/>
          <w:rFonts w:ascii="Arial" w:hAnsi="Arial" w:cs="Arial"/>
        </w:rPr>
        <w:t>6</w:t>
      </w:r>
      <w:r w:rsidRPr="003A2D9D">
        <w:rPr>
          <w:rStyle w:val="eop"/>
          <w:rFonts w:ascii="Arial" w:hAnsi="Arial" w:cs="Arial"/>
        </w:rPr>
        <w:t>-EOY-&gt;CGRGRAD.</w:t>
      </w:r>
    </w:p>
    <w:p w14:paraId="054DC66B" w14:textId="77777777" w:rsidR="007045C5" w:rsidRPr="00DA390A" w:rsidRDefault="007045C5" w:rsidP="00BA106C">
      <w:pPr>
        <w:pStyle w:val="paragraph"/>
        <w:numPr>
          <w:ilvl w:val="1"/>
          <w:numId w:val="88"/>
        </w:numPr>
        <w:spacing w:before="0" w:beforeAutospacing="0"/>
        <w:rPr>
          <w:rStyle w:val="eop"/>
          <w:rFonts w:ascii="Arial" w:hAnsi="Arial" w:cs="Arial"/>
        </w:rPr>
      </w:pPr>
      <w:r w:rsidRPr="003A2D9D">
        <w:rPr>
          <w:rStyle w:val="eop"/>
          <w:rFonts w:ascii="Arial" w:hAnsi="Arial" w:cs="Arial"/>
        </w:rPr>
        <w:t>Enrolled in current year but has prior year diploma (year diploma was received) – The student received a diploma but has been found in data collections for the current year.</w:t>
      </w:r>
    </w:p>
    <w:p w14:paraId="13C1A687" w14:textId="77777777" w:rsidR="007045C5" w:rsidRPr="00DA390A" w:rsidRDefault="007045C5" w:rsidP="00BA106C">
      <w:pPr>
        <w:pStyle w:val="paragraph"/>
        <w:numPr>
          <w:ilvl w:val="1"/>
          <w:numId w:val="88"/>
        </w:numPr>
        <w:spacing w:before="0" w:beforeAutospacing="0"/>
        <w:rPr>
          <w:rStyle w:val="eop"/>
          <w:rFonts w:ascii="Arial" w:hAnsi="Arial" w:cs="Arial"/>
        </w:rPr>
      </w:pPr>
      <w:r w:rsidRPr="00DA390A">
        <w:rPr>
          <w:rStyle w:val="eop"/>
          <w:rFonts w:ascii="Arial" w:hAnsi="Arial" w:cs="Arial"/>
        </w:rPr>
        <w:t>Diploma student has NCExtend1 scores in high school – The student received a diploma but had NCEXTEND1 scores in high school.</w:t>
      </w:r>
    </w:p>
    <w:p w14:paraId="071E509A" w14:textId="77777777" w:rsidR="007045C5" w:rsidRPr="00DA390A" w:rsidRDefault="007045C5" w:rsidP="00BA106C">
      <w:pPr>
        <w:pStyle w:val="paragraph"/>
        <w:numPr>
          <w:ilvl w:val="0"/>
          <w:numId w:val="88"/>
        </w:numPr>
        <w:spacing w:before="0" w:beforeAutospacing="0"/>
        <w:textAlignment w:val="baseline"/>
        <w:rPr>
          <w:rStyle w:val="eop"/>
          <w:rFonts w:ascii="Arial" w:hAnsi="Arial" w:cs="Arial"/>
        </w:rPr>
      </w:pPr>
      <w:r w:rsidRPr="00DA390A">
        <w:rPr>
          <w:rStyle w:val="eop"/>
          <w:rFonts w:ascii="Arial" w:hAnsi="Arial" w:cs="Arial"/>
        </w:rPr>
        <w:t>The PSU should review each student to determine the best steps to correct the issue.</w:t>
      </w:r>
    </w:p>
    <w:p w14:paraId="3106E955" w14:textId="77777777" w:rsidR="007045C5" w:rsidRPr="00DA390A" w:rsidRDefault="007045C5" w:rsidP="00BA106C">
      <w:pPr>
        <w:pStyle w:val="paragraph"/>
        <w:numPr>
          <w:ilvl w:val="1"/>
          <w:numId w:val="88"/>
        </w:numPr>
        <w:spacing w:before="0" w:beforeAutospacing="0"/>
        <w:textAlignment w:val="baseline"/>
        <w:rPr>
          <w:rStyle w:val="eop"/>
          <w:rFonts w:ascii="Arial" w:hAnsi="Arial" w:cs="Arial"/>
        </w:rPr>
      </w:pPr>
      <w:r w:rsidRPr="00DA390A">
        <w:rPr>
          <w:rStyle w:val="eop"/>
          <w:rFonts w:ascii="Arial" w:hAnsi="Arial" w:cs="Arial"/>
        </w:rPr>
        <w:t>If it is determined a student was granted a diploma in error, the PSU corrects the student in the graduation data in NCSIS. Data will be pulled from NCSIS the day following the correction and the student will be added back to the CGR5 cohort.</w:t>
      </w:r>
    </w:p>
    <w:p w14:paraId="71321CFF" w14:textId="77777777" w:rsidR="007045C5" w:rsidRPr="00DA390A" w:rsidRDefault="007045C5" w:rsidP="00BA106C">
      <w:pPr>
        <w:pStyle w:val="paragraph"/>
        <w:numPr>
          <w:ilvl w:val="1"/>
          <w:numId w:val="88"/>
        </w:numPr>
        <w:spacing w:before="0" w:beforeAutospacing="0"/>
        <w:rPr>
          <w:rStyle w:val="eop"/>
          <w:rFonts w:ascii="Arial" w:hAnsi="Arial" w:cs="Arial"/>
        </w:rPr>
      </w:pPr>
      <w:r w:rsidRPr="00DA390A">
        <w:rPr>
          <w:rStyle w:val="eop"/>
          <w:rFonts w:ascii="Arial" w:hAnsi="Arial" w:cs="Arial"/>
        </w:rPr>
        <w:t>If it is determined a student tested on NCEXTEND1 in grades 10 or 11 should have received a diploma, please submit a data correction with supporting documentation.</w:t>
      </w:r>
    </w:p>
    <w:p w14:paraId="2A8F488A" w14:textId="5F65717D" w:rsidR="007045C5" w:rsidRPr="00DA390A" w:rsidRDefault="007045C5" w:rsidP="001F37C8">
      <w:pPr>
        <w:pStyle w:val="paragraph"/>
        <w:numPr>
          <w:ilvl w:val="1"/>
          <w:numId w:val="88"/>
        </w:numPr>
        <w:spacing w:before="0" w:beforeAutospacing="0"/>
        <w:rPr>
          <w:rStyle w:val="eop"/>
          <w:rFonts w:ascii="Arial" w:hAnsi="Arial" w:cs="Arial"/>
        </w:rPr>
      </w:pPr>
      <w:r w:rsidRPr="00DA390A">
        <w:rPr>
          <w:rStyle w:val="eop"/>
          <w:rFonts w:ascii="Arial" w:hAnsi="Arial" w:cs="Arial"/>
        </w:rPr>
        <w:t xml:space="preserve">If a student was re-enrolled in the school in error, withdraw the student in </w:t>
      </w:r>
      <w:r w:rsidR="002F146D" w:rsidRPr="00DA390A">
        <w:rPr>
          <w:rStyle w:val="eop"/>
          <w:rFonts w:ascii="Arial" w:hAnsi="Arial" w:cs="Arial"/>
        </w:rPr>
        <w:t xml:space="preserve">Infinite Campus </w:t>
      </w:r>
      <w:r w:rsidRPr="00DA390A">
        <w:rPr>
          <w:rStyle w:val="eop"/>
          <w:rFonts w:ascii="Arial" w:hAnsi="Arial" w:cs="Arial"/>
        </w:rPr>
        <w:t>and submit a data correction to remove the student from previous data collections.</w:t>
      </w:r>
    </w:p>
    <w:p w14:paraId="6980BF32" w14:textId="5BCF4D08" w:rsidR="004E30F2" w:rsidRPr="00DA390A" w:rsidRDefault="00B30D3A" w:rsidP="00BA106C">
      <w:pPr>
        <w:pStyle w:val="paragraph"/>
        <w:numPr>
          <w:ilvl w:val="0"/>
          <w:numId w:val="88"/>
        </w:numPr>
        <w:spacing w:before="0" w:beforeAutospacing="0"/>
        <w:rPr>
          <w:rFonts w:ascii="Arial" w:hAnsi="Arial" w:cs="Arial"/>
        </w:rPr>
      </w:pPr>
      <w:r w:rsidRPr="00DA390A">
        <w:rPr>
          <w:rStyle w:val="eop"/>
          <w:rFonts w:ascii="Arial" w:hAnsi="Arial" w:cs="Arial"/>
        </w:rPr>
        <w:t xml:space="preserve">Current year grads </w:t>
      </w:r>
      <w:r w:rsidR="00981E97" w:rsidRPr="00DA390A">
        <w:rPr>
          <w:rStyle w:val="eop"/>
          <w:rFonts w:ascii="Arial" w:hAnsi="Arial" w:cs="Arial"/>
        </w:rPr>
        <w:t>should</w:t>
      </w:r>
      <w:r w:rsidRPr="00DA390A">
        <w:rPr>
          <w:rStyle w:val="eop"/>
          <w:rFonts w:ascii="Arial" w:hAnsi="Arial" w:cs="Arial"/>
        </w:rPr>
        <w:t xml:space="preserve"> </w:t>
      </w:r>
      <w:r w:rsidR="004605AC" w:rsidRPr="00DA390A">
        <w:rPr>
          <w:rStyle w:val="eop"/>
          <w:rFonts w:ascii="Arial" w:hAnsi="Arial" w:cs="Arial"/>
        </w:rPr>
        <w:t xml:space="preserve">also be checked </w:t>
      </w:r>
      <w:r w:rsidR="00047503" w:rsidRPr="00DA390A">
        <w:rPr>
          <w:rStyle w:val="eop"/>
          <w:rFonts w:ascii="Arial" w:hAnsi="Arial" w:cs="Arial"/>
        </w:rPr>
        <w:t>on the status viewer under 202</w:t>
      </w:r>
      <w:r w:rsidR="00841A93" w:rsidRPr="00DA390A">
        <w:rPr>
          <w:rStyle w:val="eop"/>
          <w:rFonts w:ascii="Arial" w:hAnsi="Arial" w:cs="Arial"/>
        </w:rPr>
        <w:t>6</w:t>
      </w:r>
      <w:r w:rsidR="00047503" w:rsidRPr="00DA390A">
        <w:rPr>
          <w:rStyle w:val="eop"/>
          <w:rFonts w:ascii="Arial" w:hAnsi="Arial" w:cs="Arial"/>
        </w:rPr>
        <w:t>-EOY-GRAD</w:t>
      </w:r>
      <w:r w:rsidR="00B10828" w:rsidRPr="00DA390A">
        <w:rPr>
          <w:rStyle w:val="eop"/>
          <w:rFonts w:ascii="Arial" w:hAnsi="Arial" w:cs="Arial"/>
        </w:rPr>
        <w:t xml:space="preserve"> for any missing fields.</w:t>
      </w:r>
    </w:p>
    <w:p w14:paraId="15589527" w14:textId="026BADE4" w:rsidR="00A92940" w:rsidRDefault="004F19A2" w:rsidP="00D8775F">
      <w:pPr>
        <w:pStyle w:val="Heading3"/>
      </w:pPr>
      <w:bookmarkStart w:id="32" w:name="_2.3_Approval_Process"/>
      <w:bookmarkStart w:id="33" w:name="_Toc210893452"/>
      <w:bookmarkEnd w:id="32"/>
      <w:r>
        <w:t>Graduate</w:t>
      </w:r>
      <w:r w:rsidRPr="00DA390A">
        <w:t xml:space="preserve"> </w:t>
      </w:r>
      <w:r w:rsidR="00A92940" w:rsidRPr="00DA390A">
        <w:t>Process</w:t>
      </w:r>
      <w:bookmarkEnd w:id="33"/>
    </w:p>
    <w:p w14:paraId="6C213E0A" w14:textId="2598DFF1" w:rsidR="000B1DCC" w:rsidRPr="00EE5ED4" w:rsidRDefault="000B1DCC" w:rsidP="00F4407E">
      <w:pPr>
        <w:rPr>
          <w:rFonts w:ascii="Arial" w:hAnsi="Arial" w:cs="Arial"/>
          <w:sz w:val="24"/>
          <w:szCs w:val="24"/>
        </w:rPr>
      </w:pPr>
      <w:r w:rsidRPr="00EE5ED4">
        <w:rPr>
          <w:rFonts w:ascii="Arial" w:hAnsi="Arial" w:cs="Arial"/>
          <w:sz w:val="24"/>
          <w:szCs w:val="24"/>
        </w:rPr>
        <w:t>Graduate</w:t>
      </w:r>
      <w:r w:rsidR="00080B2D" w:rsidRPr="00EE5ED4">
        <w:rPr>
          <w:rFonts w:ascii="Arial" w:hAnsi="Arial" w:cs="Arial"/>
          <w:sz w:val="24"/>
          <w:szCs w:val="24"/>
        </w:rPr>
        <w:t xml:space="preserve"> data </w:t>
      </w:r>
      <w:r w:rsidR="009711A2" w:rsidRPr="00EE5ED4">
        <w:rPr>
          <w:rFonts w:ascii="Arial" w:hAnsi="Arial" w:cs="Arial"/>
          <w:sz w:val="24"/>
          <w:szCs w:val="24"/>
        </w:rPr>
        <w:t xml:space="preserve">is pulled from NCSIS </w:t>
      </w:r>
      <w:r w:rsidR="000679D2" w:rsidRPr="00EE5ED4">
        <w:rPr>
          <w:rFonts w:ascii="Arial" w:hAnsi="Arial" w:cs="Arial"/>
          <w:sz w:val="24"/>
          <w:szCs w:val="24"/>
        </w:rPr>
        <w:t xml:space="preserve">as the data changes throughout the year. </w:t>
      </w:r>
      <w:r w:rsidR="00A6674A" w:rsidRPr="00EE5ED4">
        <w:rPr>
          <w:rFonts w:ascii="Arial" w:hAnsi="Arial" w:cs="Arial"/>
          <w:sz w:val="24"/>
          <w:szCs w:val="24"/>
        </w:rPr>
        <w:t>Once a change has been made</w:t>
      </w:r>
      <w:r w:rsidR="008E7E90" w:rsidRPr="00EE5ED4">
        <w:rPr>
          <w:rFonts w:ascii="Arial" w:hAnsi="Arial" w:cs="Arial"/>
          <w:sz w:val="24"/>
          <w:szCs w:val="24"/>
        </w:rPr>
        <w:t>, the data will appear in the</w:t>
      </w:r>
      <w:r w:rsidR="00C64F4C" w:rsidRPr="00EE5ED4">
        <w:rPr>
          <w:rFonts w:ascii="Arial" w:hAnsi="Arial" w:cs="Arial"/>
          <w:sz w:val="24"/>
          <w:szCs w:val="24"/>
        </w:rPr>
        <w:t xml:space="preserve"> CGRAUDIT files </w:t>
      </w:r>
      <w:r w:rsidR="0047041D" w:rsidRPr="00EE5ED4">
        <w:rPr>
          <w:rFonts w:ascii="Arial" w:hAnsi="Arial" w:cs="Arial"/>
          <w:sz w:val="24"/>
          <w:szCs w:val="24"/>
        </w:rPr>
        <w:t>overnight (if the change is made before 5:00 pm).</w:t>
      </w:r>
    </w:p>
    <w:p w14:paraId="7D47A8C1" w14:textId="77777777" w:rsidR="00A92940" w:rsidRPr="004B44C8" w:rsidRDefault="00A92940" w:rsidP="00DE0241">
      <w:pPr>
        <w:spacing w:after="0" w:line="240" w:lineRule="auto"/>
        <w:rPr>
          <w:rFonts w:ascii="Arial" w:hAnsi="Arial" w:cs="Arial"/>
          <w:sz w:val="24"/>
          <w:szCs w:val="24"/>
          <w:highlight w:val="cyan"/>
        </w:rPr>
      </w:pPr>
    </w:p>
    <w:p w14:paraId="4121DC57" w14:textId="180AC569" w:rsidR="00A92940" w:rsidRPr="00DA390A" w:rsidRDefault="00A92940" w:rsidP="00DE0241">
      <w:pPr>
        <w:spacing w:after="0" w:line="240" w:lineRule="auto"/>
        <w:rPr>
          <w:rFonts w:ascii="Arial" w:hAnsi="Arial" w:cs="Arial"/>
          <w:sz w:val="24"/>
          <w:szCs w:val="24"/>
        </w:rPr>
      </w:pPr>
      <w:r w:rsidRPr="00EE5ED4">
        <w:rPr>
          <w:rFonts w:ascii="Arial" w:hAnsi="Arial" w:cs="Arial"/>
          <w:sz w:val="24"/>
          <w:szCs w:val="24"/>
        </w:rPr>
        <w:t xml:space="preserve">Alternative </w:t>
      </w:r>
      <w:r w:rsidR="00270B51" w:rsidRPr="00EE5ED4">
        <w:rPr>
          <w:rFonts w:ascii="Arial" w:hAnsi="Arial" w:cs="Arial"/>
          <w:sz w:val="24"/>
          <w:szCs w:val="24"/>
        </w:rPr>
        <w:t xml:space="preserve">and other </w:t>
      </w:r>
      <w:r w:rsidRPr="00EE5ED4">
        <w:rPr>
          <w:rFonts w:ascii="Arial" w:hAnsi="Arial" w:cs="Arial"/>
          <w:sz w:val="24"/>
          <w:szCs w:val="24"/>
        </w:rPr>
        <w:t xml:space="preserve">schools that do not award diplomas must return </w:t>
      </w:r>
      <w:r w:rsidR="000F400A" w:rsidRPr="00EE5ED4">
        <w:rPr>
          <w:rFonts w:ascii="Arial" w:hAnsi="Arial" w:cs="Arial"/>
          <w:sz w:val="24"/>
          <w:szCs w:val="24"/>
        </w:rPr>
        <w:t xml:space="preserve">data for </w:t>
      </w:r>
      <w:r w:rsidRPr="00EE5ED4">
        <w:rPr>
          <w:rFonts w:ascii="Arial" w:hAnsi="Arial" w:cs="Arial"/>
          <w:sz w:val="24"/>
          <w:szCs w:val="24"/>
        </w:rPr>
        <w:t>all students to the sending school for inclusion in the sending school’s cohort (denominator) in the anticipated graduation year. Alternative schools that award diplomas must retain all students for inclusion in the alternative school’s cohort graduation rate. This must be reflected in the GDV</w:t>
      </w:r>
      <w:r w:rsidRPr="003F300F">
        <w:rPr>
          <w:rFonts w:ascii="Arial" w:hAnsi="Arial" w:cs="Arial"/>
          <w:sz w:val="24"/>
          <w:szCs w:val="24"/>
        </w:rPr>
        <w:t>.</w:t>
      </w:r>
      <w:r w:rsidRPr="00DA390A">
        <w:rPr>
          <w:rFonts w:ascii="Arial" w:hAnsi="Arial" w:cs="Arial"/>
          <w:sz w:val="24"/>
          <w:szCs w:val="24"/>
        </w:rPr>
        <w:t xml:space="preserve"> </w:t>
      </w:r>
    </w:p>
    <w:p w14:paraId="1C64F842" w14:textId="77777777" w:rsidR="00C73E42" w:rsidRPr="00DA390A" w:rsidRDefault="00C73E42" w:rsidP="00A92940">
      <w:pPr>
        <w:spacing w:after="0"/>
        <w:rPr>
          <w:rFonts w:ascii="Arial" w:hAnsi="Arial" w:cs="Arial"/>
          <w:bCs/>
          <w:sz w:val="24"/>
          <w:szCs w:val="24"/>
        </w:rPr>
      </w:pPr>
    </w:p>
    <w:p w14:paraId="1C5B7231" w14:textId="41956C35" w:rsidR="00A92940" w:rsidRPr="00150E02" w:rsidRDefault="00E92E0B" w:rsidP="00A92940">
      <w:pPr>
        <w:spacing w:after="0"/>
        <w:rPr>
          <w:rFonts w:ascii="Arial" w:hAnsi="Arial" w:cs="Arial"/>
          <w:bCs/>
          <w:sz w:val="20"/>
          <w:szCs w:val="20"/>
        </w:rPr>
      </w:pPr>
      <w:r w:rsidRPr="00150E02">
        <w:rPr>
          <w:rFonts w:ascii="Arial" w:hAnsi="Arial" w:cs="Arial"/>
          <w:bCs/>
          <w:sz w:val="20"/>
          <w:szCs w:val="20"/>
        </w:rPr>
        <w:t xml:space="preserve">TABLE </w:t>
      </w:r>
      <w:r w:rsidR="00F43045" w:rsidRPr="00150E02">
        <w:rPr>
          <w:rFonts w:ascii="Arial" w:hAnsi="Arial" w:cs="Arial"/>
          <w:bCs/>
          <w:sz w:val="20"/>
          <w:szCs w:val="20"/>
        </w:rPr>
        <w:t>1.</w:t>
      </w:r>
      <w:r w:rsidRPr="00150E02">
        <w:rPr>
          <w:rFonts w:ascii="Arial" w:hAnsi="Arial" w:cs="Arial"/>
          <w:bCs/>
          <w:sz w:val="20"/>
          <w:szCs w:val="20"/>
        </w:rPr>
        <w:t xml:space="preserve"> </w:t>
      </w:r>
      <w:r w:rsidR="00A92940" w:rsidRPr="00150E02">
        <w:rPr>
          <w:rFonts w:ascii="Arial" w:hAnsi="Arial" w:cs="Arial"/>
          <w:bCs/>
          <w:sz w:val="20"/>
          <w:szCs w:val="20"/>
        </w:rPr>
        <w:t>Start</w:t>
      </w:r>
      <w:r w:rsidR="00F43045" w:rsidRPr="00150E02">
        <w:rPr>
          <w:rFonts w:ascii="Arial" w:hAnsi="Arial" w:cs="Arial"/>
          <w:bCs/>
          <w:sz w:val="20"/>
          <w:szCs w:val="20"/>
        </w:rPr>
        <w:t xml:space="preserve"> and e</w:t>
      </w:r>
      <w:r w:rsidR="00A92940" w:rsidRPr="00150E02">
        <w:rPr>
          <w:rFonts w:ascii="Arial" w:hAnsi="Arial" w:cs="Arial"/>
          <w:bCs/>
          <w:sz w:val="20"/>
          <w:szCs w:val="20"/>
        </w:rPr>
        <w:t xml:space="preserve">nd </w:t>
      </w:r>
      <w:r w:rsidRPr="00150E02">
        <w:rPr>
          <w:rFonts w:ascii="Arial" w:hAnsi="Arial" w:cs="Arial"/>
          <w:bCs/>
          <w:sz w:val="20"/>
          <w:szCs w:val="20"/>
        </w:rPr>
        <w:t>d</w:t>
      </w:r>
      <w:r w:rsidR="00A92940" w:rsidRPr="00150E02">
        <w:rPr>
          <w:rFonts w:ascii="Arial" w:hAnsi="Arial" w:cs="Arial"/>
          <w:bCs/>
          <w:sz w:val="20"/>
          <w:szCs w:val="20"/>
        </w:rPr>
        <w:t xml:space="preserve">ates </w:t>
      </w:r>
      <w:r w:rsidR="00C00FC1" w:rsidRPr="00150E02">
        <w:rPr>
          <w:rFonts w:ascii="Arial" w:hAnsi="Arial" w:cs="Arial"/>
          <w:bCs/>
          <w:sz w:val="20"/>
          <w:szCs w:val="20"/>
        </w:rPr>
        <w:t xml:space="preserve">of the </w:t>
      </w:r>
      <w:r w:rsidRPr="00150E02">
        <w:rPr>
          <w:rFonts w:ascii="Arial" w:hAnsi="Arial" w:cs="Arial"/>
          <w:bCs/>
          <w:sz w:val="20"/>
          <w:szCs w:val="20"/>
        </w:rPr>
        <w:t>c</w:t>
      </w:r>
      <w:r w:rsidR="00A92940" w:rsidRPr="00150E02">
        <w:rPr>
          <w:rFonts w:ascii="Arial" w:hAnsi="Arial" w:cs="Arial"/>
          <w:bCs/>
          <w:sz w:val="20"/>
          <w:szCs w:val="20"/>
        </w:rPr>
        <w:t xml:space="preserve">ollection </w:t>
      </w:r>
      <w:r w:rsidRPr="00150E02">
        <w:rPr>
          <w:rFonts w:ascii="Arial" w:hAnsi="Arial" w:cs="Arial"/>
          <w:bCs/>
          <w:sz w:val="20"/>
          <w:szCs w:val="20"/>
        </w:rPr>
        <w:t>p</w:t>
      </w:r>
      <w:r w:rsidR="00A92940" w:rsidRPr="00150E02">
        <w:rPr>
          <w:rFonts w:ascii="Arial" w:hAnsi="Arial" w:cs="Arial"/>
          <w:bCs/>
          <w:sz w:val="20"/>
          <w:szCs w:val="20"/>
        </w:rPr>
        <w:t>rocess</w:t>
      </w:r>
    </w:p>
    <w:tbl>
      <w:tblPr>
        <w:tblStyle w:val="TableGrid"/>
        <w:tblW w:w="0" w:type="auto"/>
        <w:tblLook w:val="04A0" w:firstRow="1" w:lastRow="0" w:firstColumn="1" w:lastColumn="0" w:noHBand="0" w:noVBand="1"/>
      </w:tblPr>
      <w:tblGrid>
        <w:gridCol w:w="1924"/>
        <w:gridCol w:w="2302"/>
        <w:gridCol w:w="5124"/>
      </w:tblGrid>
      <w:tr w:rsidR="00A92940" w:rsidRPr="00150E02" w14:paraId="3E7C7656" w14:textId="77777777" w:rsidTr="00B069EA">
        <w:tc>
          <w:tcPr>
            <w:tcW w:w="1924" w:type="dxa"/>
            <w:shd w:val="clear" w:color="auto" w:fill="D9E2F3" w:themeFill="accent1" w:themeFillTint="33"/>
          </w:tcPr>
          <w:p w14:paraId="0EE99AE1" w14:textId="3E29E03A" w:rsidR="00A92940" w:rsidRPr="00150E02" w:rsidRDefault="00E92E0B" w:rsidP="006C2CD1">
            <w:pPr>
              <w:spacing w:after="0"/>
              <w:rPr>
                <w:rFonts w:ascii="Arial" w:hAnsi="Arial" w:cs="Arial"/>
                <w:b/>
                <w:bCs/>
              </w:rPr>
            </w:pPr>
            <w:r w:rsidRPr="00150E02">
              <w:rPr>
                <w:rFonts w:ascii="Arial" w:hAnsi="Arial" w:cs="Arial"/>
                <w:b/>
                <w:bCs/>
              </w:rPr>
              <w:t>Month</w:t>
            </w:r>
          </w:p>
        </w:tc>
        <w:tc>
          <w:tcPr>
            <w:tcW w:w="2302" w:type="dxa"/>
            <w:shd w:val="clear" w:color="auto" w:fill="D9E2F3" w:themeFill="accent1" w:themeFillTint="33"/>
          </w:tcPr>
          <w:p w14:paraId="32E7562C" w14:textId="2EA9BC28" w:rsidR="00A92940" w:rsidRPr="00150E02" w:rsidRDefault="00A92940" w:rsidP="00861ADF">
            <w:pPr>
              <w:spacing w:after="0"/>
              <w:rPr>
                <w:rFonts w:ascii="Arial" w:hAnsi="Arial" w:cs="Arial"/>
                <w:b/>
                <w:bCs/>
              </w:rPr>
            </w:pPr>
            <w:r w:rsidRPr="00150E02">
              <w:rPr>
                <w:rFonts w:ascii="Arial" w:hAnsi="Arial" w:cs="Arial"/>
                <w:b/>
                <w:bCs/>
              </w:rPr>
              <w:t xml:space="preserve">Graduate </w:t>
            </w:r>
            <w:r w:rsidR="00E92E0B" w:rsidRPr="00150E02">
              <w:rPr>
                <w:rFonts w:ascii="Arial" w:hAnsi="Arial" w:cs="Arial"/>
                <w:b/>
                <w:bCs/>
              </w:rPr>
              <w:t>c</w:t>
            </w:r>
            <w:r w:rsidRPr="00150E02">
              <w:rPr>
                <w:rFonts w:ascii="Arial" w:hAnsi="Arial" w:cs="Arial"/>
                <w:b/>
                <w:bCs/>
              </w:rPr>
              <w:t>lassification</w:t>
            </w:r>
          </w:p>
        </w:tc>
        <w:tc>
          <w:tcPr>
            <w:tcW w:w="5124" w:type="dxa"/>
            <w:shd w:val="clear" w:color="auto" w:fill="D9E2F3" w:themeFill="accent1" w:themeFillTint="33"/>
          </w:tcPr>
          <w:p w14:paraId="6FE1A4CE" w14:textId="77777777" w:rsidR="00A92940" w:rsidRPr="00150E02" w:rsidRDefault="00A92940" w:rsidP="00861ADF">
            <w:pPr>
              <w:spacing w:after="0"/>
              <w:rPr>
                <w:rFonts w:ascii="Arial" w:hAnsi="Arial" w:cs="Arial"/>
                <w:b/>
                <w:bCs/>
              </w:rPr>
            </w:pPr>
            <w:r w:rsidRPr="00150E02">
              <w:rPr>
                <w:rFonts w:ascii="Arial" w:hAnsi="Arial" w:cs="Arial"/>
                <w:b/>
                <w:bCs/>
              </w:rPr>
              <w:t>Criteria</w:t>
            </w:r>
          </w:p>
        </w:tc>
      </w:tr>
      <w:tr w:rsidR="00A92940" w:rsidRPr="00150E02" w14:paraId="3368944D" w14:textId="77777777" w:rsidTr="00B069EA">
        <w:tc>
          <w:tcPr>
            <w:tcW w:w="1924" w:type="dxa"/>
            <w:tcBorders>
              <w:bottom w:val="single" w:sz="4" w:space="0" w:color="auto"/>
            </w:tcBorders>
          </w:tcPr>
          <w:p w14:paraId="47D492B0" w14:textId="2C2B3E26" w:rsidR="00A92940" w:rsidRPr="00EE5ED4" w:rsidRDefault="00033DC3" w:rsidP="006C2CD1">
            <w:pPr>
              <w:spacing w:after="0"/>
              <w:rPr>
                <w:rFonts w:ascii="Arial" w:hAnsi="Arial" w:cs="Arial"/>
              </w:rPr>
            </w:pPr>
            <w:r w:rsidRPr="00EE5ED4">
              <w:rPr>
                <w:rFonts w:ascii="Arial" w:hAnsi="Arial" w:cs="Arial"/>
              </w:rPr>
              <w:t>August</w:t>
            </w:r>
          </w:p>
        </w:tc>
        <w:tc>
          <w:tcPr>
            <w:tcW w:w="2302" w:type="dxa"/>
            <w:tcBorders>
              <w:bottom w:val="single" w:sz="4" w:space="0" w:color="auto"/>
            </w:tcBorders>
          </w:tcPr>
          <w:p w14:paraId="410C54C9" w14:textId="1DA2D121" w:rsidR="00A92940" w:rsidRPr="00EE5ED4" w:rsidRDefault="00A92940" w:rsidP="006C2CD1">
            <w:pPr>
              <w:spacing w:after="0"/>
              <w:rPr>
                <w:rFonts w:ascii="Arial" w:hAnsi="Arial" w:cs="Arial"/>
              </w:rPr>
            </w:pPr>
            <w:r w:rsidRPr="00EE5ED4">
              <w:rPr>
                <w:rFonts w:ascii="Arial" w:hAnsi="Arial" w:cs="Arial"/>
              </w:rPr>
              <w:t>Summer Graduates (</w:t>
            </w:r>
            <w:r w:rsidR="00037D24" w:rsidRPr="00EE5ED4">
              <w:rPr>
                <w:rFonts w:ascii="Arial" w:hAnsi="Arial" w:cs="Arial"/>
              </w:rPr>
              <w:t>August 7</w:t>
            </w:r>
            <w:r w:rsidRPr="00EE5ED4">
              <w:rPr>
                <w:rFonts w:ascii="Arial" w:hAnsi="Arial" w:cs="Arial"/>
              </w:rPr>
              <w:t xml:space="preserve"> through end of </w:t>
            </w:r>
            <w:r w:rsidR="00971E20" w:rsidRPr="00EE5ED4">
              <w:rPr>
                <w:rFonts w:ascii="Arial" w:hAnsi="Arial" w:cs="Arial"/>
              </w:rPr>
              <w:t>summer school</w:t>
            </w:r>
            <w:r w:rsidRPr="00EE5ED4">
              <w:rPr>
                <w:rFonts w:ascii="Arial" w:hAnsi="Arial" w:cs="Arial"/>
              </w:rPr>
              <w:t>)</w:t>
            </w:r>
          </w:p>
        </w:tc>
        <w:tc>
          <w:tcPr>
            <w:tcW w:w="5124" w:type="dxa"/>
            <w:tcBorders>
              <w:bottom w:val="single" w:sz="4" w:space="0" w:color="auto"/>
            </w:tcBorders>
          </w:tcPr>
          <w:p w14:paraId="111D7D9C" w14:textId="2528EFF3" w:rsidR="00A92940" w:rsidRPr="00EE5ED4" w:rsidRDefault="00A92940" w:rsidP="006C2CD1">
            <w:pPr>
              <w:spacing w:after="0"/>
              <w:rPr>
                <w:rFonts w:ascii="Arial" w:hAnsi="Arial" w:cs="Arial"/>
              </w:rPr>
            </w:pPr>
            <w:r w:rsidRPr="00EE5ED4">
              <w:rPr>
                <w:rFonts w:ascii="Arial" w:hAnsi="Arial" w:cs="Arial"/>
              </w:rPr>
              <w:t xml:space="preserve">Summer </w:t>
            </w:r>
            <w:r w:rsidR="00971E20" w:rsidRPr="00EE5ED4">
              <w:rPr>
                <w:rFonts w:ascii="Arial" w:hAnsi="Arial" w:cs="Arial"/>
              </w:rPr>
              <w:t xml:space="preserve">school </w:t>
            </w:r>
            <w:r w:rsidRPr="00EE5ED4">
              <w:rPr>
                <w:rFonts w:ascii="Arial" w:hAnsi="Arial" w:cs="Arial"/>
              </w:rPr>
              <w:t xml:space="preserve">graduates must have a diploma issue date between </w:t>
            </w:r>
            <w:r w:rsidR="00037D24" w:rsidRPr="00EE5ED4">
              <w:rPr>
                <w:rFonts w:ascii="Arial" w:hAnsi="Arial" w:cs="Arial"/>
              </w:rPr>
              <w:t>August 7</w:t>
            </w:r>
            <w:r w:rsidRPr="00EE5ED4">
              <w:rPr>
                <w:rFonts w:ascii="Arial" w:hAnsi="Arial" w:cs="Arial"/>
              </w:rPr>
              <w:t xml:space="preserve"> and the beginning of the current school year.</w:t>
            </w:r>
          </w:p>
        </w:tc>
      </w:tr>
      <w:tr w:rsidR="00E20E60" w:rsidRPr="00150E02" w14:paraId="696206EC" w14:textId="77777777" w:rsidTr="00B069EA">
        <w:tc>
          <w:tcPr>
            <w:tcW w:w="1924" w:type="dxa"/>
            <w:tcBorders>
              <w:bottom w:val="single" w:sz="4" w:space="0" w:color="auto"/>
            </w:tcBorders>
          </w:tcPr>
          <w:p w14:paraId="3C8D9611" w14:textId="086B828B" w:rsidR="00E20E60" w:rsidRPr="00EE5ED4" w:rsidRDefault="00613C0B" w:rsidP="006C2CD1">
            <w:pPr>
              <w:spacing w:after="0"/>
              <w:rPr>
                <w:rFonts w:ascii="Arial" w:hAnsi="Arial" w:cs="Arial"/>
              </w:rPr>
            </w:pPr>
            <w:r w:rsidRPr="00EE5ED4">
              <w:rPr>
                <w:rFonts w:ascii="Arial" w:hAnsi="Arial" w:cs="Arial"/>
              </w:rPr>
              <w:t>October</w:t>
            </w:r>
          </w:p>
        </w:tc>
        <w:tc>
          <w:tcPr>
            <w:tcW w:w="2302" w:type="dxa"/>
            <w:tcBorders>
              <w:bottom w:val="single" w:sz="4" w:space="0" w:color="auto"/>
            </w:tcBorders>
          </w:tcPr>
          <w:p w14:paraId="1EC2CD77" w14:textId="6FCC6135" w:rsidR="00E20E60" w:rsidRPr="00EE5ED4" w:rsidDel="00F23722" w:rsidRDefault="00BA1C0F" w:rsidP="006C2CD1">
            <w:pPr>
              <w:spacing w:after="0"/>
              <w:rPr>
                <w:rFonts w:ascii="Arial" w:hAnsi="Arial" w:cs="Arial"/>
              </w:rPr>
            </w:pPr>
            <w:r w:rsidRPr="00EE5ED4">
              <w:rPr>
                <w:rFonts w:ascii="Arial" w:hAnsi="Arial" w:cs="Arial"/>
              </w:rPr>
              <w:t>Regular/Summer/</w:t>
            </w:r>
            <w:r w:rsidR="00E108A0" w:rsidRPr="00EE5ED4">
              <w:rPr>
                <w:rFonts w:ascii="Arial" w:hAnsi="Arial" w:cs="Arial"/>
              </w:rPr>
              <w:t xml:space="preserve"> Mid-year Graduates</w:t>
            </w:r>
          </w:p>
        </w:tc>
        <w:tc>
          <w:tcPr>
            <w:tcW w:w="5124" w:type="dxa"/>
            <w:tcBorders>
              <w:bottom w:val="single" w:sz="4" w:space="0" w:color="auto"/>
            </w:tcBorders>
          </w:tcPr>
          <w:p w14:paraId="3251060E" w14:textId="7E8B30EC" w:rsidR="00E20E60" w:rsidRPr="00EE5ED4" w:rsidRDefault="00CF5F07" w:rsidP="006C2CD1">
            <w:pPr>
              <w:spacing w:after="0"/>
              <w:rPr>
                <w:rFonts w:ascii="Arial" w:hAnsi="Arial" w:cs="Arial"/>
              </w:rPr>
            </w:pPr>
            <w:r w:rsidRPr="00EE5ED4">
              <w:rPr>
                <w:rFonts w:ascii="Arial" w:hAnsi="Arial" w:cs="Arial"/>
              </w:rPr>
              <w:t xml:space="preserve">Changes made to graduate data </w:t>
            </w:r>
            <w:r w:rsidR="0006705A" w:rsidRPr="00EE5ED4">
              <w:rPr>
                <w:rFonts w:ascii="Arial" w:hAnsi="Arial" w:cs="Arial"/>
              </w:rPr>
              <w:t xml:space="preserve">in NCSIS </w:t>
            </w:r>
            <w:r w:rsidR="0097111A" w:rsidRPr="00EE5ED4">
              <w:rPr>
                <w:rFonts w:ascii="Arial" w:hAnsi="Arial" w:cs="Arial"/>
              </w:rPr>
              <w:t>after August 11</w:t>
            </w:r>
            <w:r w:rsidR="00CC112C" w:rsidRPr="00EE5ED4">
              <w:rPr>
                <w:rFonts w:ascii="Arial" w:hAnsi="Arial" w:cs="Arial"/>
              </w:rPr>
              <w:t xml:space="preserve"> are applied to the </w:t>
            </w:r>
            <w:r w:rsidR="00E42054" w:rsidRPr="00EE5ED4">
              <w:rPr>
                <w:rFonts w:ascii="Arial" w:hAnsi="Arial" w:cs="Arial"/>
              </w:rPr>
              <w:t>CGRAUDIT</w:t>
            </w:r>
            <w:r w:rsidR="0006705A" w:rsidRPr="00EE5ED4">
              <w:rPr>
                <w:rFonts w:ascii="Arial" w:hAnsi="Arial" w:cs="Arial"/>
              </w:rPr>
              <w:t xml:space="preserve"> 4- and 5-year files</w:t>
            </w:r>
            <w:r w:rsidR="008B6283" w:rsidRPr="00EE5ED4">
              <w:rPr>
                <w:rFonts w:ascii="Arial" w:hAnsi="Arial" w:cs="Arial"/>
              </w:rPr>
              <w:t>.</w:t>
            </w:r>
            <w:r w:rsidR="00E42054" w:rsidRPr="00EE5ED4">
              <w:rPr>
                <w:rFonts w:ascii="Arial" w:hAnsi="Arial" w:cs="Arial"/>
              </w:rPr>
              <w:t xml:space="preserve"> </w:t>
            </w:r>
          </w:p>
        </w:tc>
      </w:tr>
      <w:tr w:rsidR="00A92940" w:rsidRPr="00150E02" w14:paraId="6AE0B9BD" w14:textId="77777777" w:rsidTr="00B069EA">
        <w:tc>
          <w:tcPr>
            <w:tcW w:w="1924" w:type="dxa"/>
            <w:tcBorders>
              <w:bottom w:val="single" w:sz="4" w:space="0" w:color="auto"/>
            </w:tcBorders>
          </w:tcPr>
          <w:p w14:paraId="4E0E2484" w14:textId="0E1CA0E7" w:rsidR="00A92940" w:rsidRPr="00EE5ED4" w:rsidRDefault="00F34F8F" w:rsidP="006C2CD1">
            <w:pPr>
              <w:spacing w:after="0"/>
              <w:rPr>
                <w:rFonts w:ascii="Arial" w:hAnsi="Arial" w:cs="Arial"/>
              </w:rPr>
            </w:pPr>
            <w:r w:rsidRPr="00EE5ED4">
              <w:rPr>
                <w:rFonts w:ascii="Arial" w:hAnsi="Arial" w:cs="Arial"/>
              </w:rPr>
              <w:t>October - May</w:t>
            </w:r>
          </w:p>
        </w:tc>
        <w:tc>
          <w:tcPr>
            <w:tcW w:w="2302" w:type="dxa"/>
            <w:tcBorders>
              <w:bottom w:val="single" w:sz="4" w:space="0" w:color="auto"/>
            </w:tcBorders>
          </w:tcPr>
          <w:p w14:paraId="0F9BADEE" w14:textId="55D589B8" w:rsidR="00A92940" w:rsidRPr="00EE5ED4" w:rsidRDefault="00A92940" w:rsidP="006C2CD1">
            <w:pPr>
              <w:spacing w:after="0"/>
              <w:rPr>
                <w:rFonts w:ascii="Arial" w:hAnsi="Arial" w:cs="Arial"/>
              </w:rPr>
            </w:pPr>
            <w:r w:rsidRPr="00EE5ED4">
              <w:rPr>
                <w:rFonts w:ascii="Arial" w:hAnsi="Arial" w:cs="Arial"/>
              </w:rPr>
              <w:t>Mid-Year</w:t>
            </w:r>
            <w:r w:rsidR="00283865" w:rsidRPr="00EE5ED4">
              <w:rPr>
                <w:rFonts w:ascii="Arial" w:hAnsi="Arial" w:cs="Arial"/>
              </w:rPr>
              <w:t xml:space="preserve"> or </w:t>
            </w:r>
            <w:r w:rsidRPr="00EE5ED4">
              <w:rPr>
                <w:rFonts w:ascii="Arial" w:hAnsi="Arial" w:cs="Arial"/>
              </w:rPr>
              <w:t>Early Graduates</w:t>
            </w:r>
          </w:p>
        </w:tc>
        <w:tc>
          <w:tcPr>
            <w:tcW w:w="5124" w:type="dxa"/>
            <w:tcBorders>
              <w:bottom w:val="single" w:sz="4" w:space="0" w:color="auto"/>
            </w:tcBorders>
          </w:tcPr>
          <w:p w14:paraId="626C2BFF" w14:textId="4E9203AD" w:rsidR="00A92940" w:rsidRPr="00EE5ED4" w:rsidRDefault="00A92940" w:rsidP="006C2CD1">
            <w:pPr>
              <w:spacing w:after="0"/>
              <w:rPr>
                <w:rFonts w:ascii="Arial" w:hAnsi="Arial" w:cs="Arial"/>
              </w:rPr>
            </w:pPr>
            <w:r w:rsidRPr="00EE5ED4">
              <w:rPr>
                <w:rFonts w:ascii="Arial" w:hAnsi="Arial" w:cs="Arial"/>
              </w:rPr>
              <w:t>Mid-</w:t>
            </w:r>
            <w:r w:rsidR="00971E20" w:rsidRPr="00EE5ED4">
              <w:rPr>
                <w:rFonts w:ascii="Arial" w:hAnsi="Arial" w:cs="Arial"/>
              </w:rPr>
              <w:t>y</w:t>
            </w:r>
            <w:r w:rsidRPr="00EE5ED4">
              <w:rPr>
                <w:rFonts w:ascii="Arial" w:hAnsi="Arial" w:cs="Arial"/>
              </w:rPr>
              <w:t>ear</w:t>
            </w:r>
            <w:r w:rsidR="00283865" w:rsidRPr="00EE5ED4">
              <w:rPr>
                <w:rFonts w:ascii="Arial" w:hAnsi="Arial" w:cs="Arial"/>
              </w:rPr>
              <w:t xml:space="preserve"> or </w:t>
            </w:r>
            <w:r w:rsidRPr="00EE5ED4">
              <w:rPr>
                <w:rFonts w:ascii="Arial" w:hAnsi="Arial" w:cs="Arial"/>
              </w:rPr>
              <w:t xml:space="preserve">Early </w:t>
            </w:r>
            <w:r w:rsidR="00283865" w:rsidRPr="00EE5ED4">
              <w:rPr>
                <w:rFonts w:ascii="Arial" w:hAnsi="Arial" w:cs="Arial"/>
              </w:rPr>
              <w:t>G</w:t>
            </w:r>
            <w:r w:rsidRPr="00EE5ED4">
              <w:rPr>
                <w:rFonts w:ascii="Arial" w:hAnsi="Arial" w:cs="Arial"/>
              </w:rPr>
              <w:t xml:space="preserve">raduates must have a </w:t>
            </w:r>
            <w:r w:rsidR="002A30F6" w:rsidRPr="00EE5ED4">
              <w:rPr>
                <w:rFonts w:ascii="Arial" w:hAnsi="Arial" w:cs="Arial"/>
              </w:rPr>
              <w:t xml:space="preserve">student information system </w:t>
            </w:r>
            <w:r w:rsidRPr="00EE5ED4">
              <w:rPr>
                <w:rFonts w:ascii="Arial" w:hAnsi="Arial" w:cs="Arial"/>
              </w:rPr>
              <w:t xml:space="preserve">diploma issue date that is </w:t>
            </w:r>
            <w:r w:rsidR="00971E20" w:rsidRPr="00EE5ED4">
              <w:rPr>
                <w:rFonts w:ascii="Arial" w:hAnsi="Arial" w:cs="Arial"/>
              </w:rPr>
              <w:t>before</w:t>
            </w:r>
            <w:r w:rsidRPr="00EE5ED4">
              <w:rPr>
                <w:rFonts w:ascii="Arial" w:hAnsi="Arial" w:cs="Arial"/>
              </w:rPr>
              <w:t xml:space="preserve"> the last day of the school </w:t>
            </w:r>
            <w:r w:rsidR="00971E20" w:rsidRPr="00EE5ED4">
              <w:rPr>
                <w:rFonts w:ascii="Arial" w:hAnsi="Arial" w:cs="Arial"/>
              </w:rPr>
              <w:t xml:space="preserve">year </w:t>
            </w:r>
            <w:r w:rsidRPr="00EE5ED4">
              <w:rPr>
                <w:rFonts w:ascii="Arial" w:hAnsi="Arial" w:cs="Arial"/>
              </w:rPr>
              <w:t xml:space="preserve">according to the </w:t>
            </w:r>
            <w:r w:rsidR="00640B34" w:rsidRPr="00EE5ED4">
              <w:rPr>
                <w:rFonts w:ascii="Arial" w:hAnsi="Arial" w:cs="Arial"/>
              </w:rPr>
              <w:t>current</w:t>
            </w:r>
            <w:r w:rsidR="00980BFF" w:rsidRPr="00EE5ED4">
              <w:rPr>
                <w:rFonts w:ascii="Arial" w:hAnsi="Arial" w:cs="Arial"/>
              </w:rPr>
              <w:t xml:space="preserve"> </w:t>
            </w:r>
            <w:r w:rsidRPr="00EE5ED4">
              <w:rPr>
                <w:rFonts w:ascii="Arial" w:hAnsi="Arial" w:cs="Arial"/>
              </w:rPr>
              <w:t>school calendar.</w:t>
            </w:r>
          </w:p>
        </w:tc>
      </w:tr>
      <w:tr w:rsidR="00A92940" w:rsidRPr="00150E02" w14:paraId="5EF752E4" w14:textId="77777777" w:rsidTr="00B069EA">
        <w:tc>
          <w:tcPr>
            <w:tcW w:w="1924" w:type="dxa"/>
          </w:tcPr>
          <w:p w14:paraId="4A427B46" w14:textId="43202425" w:rsidR="00A92940" w:rsidRPr="00EE5ED4" w:rsidRDefault="00A92940" w:rsidP="006C2CD1">
            <w:pPr>
              <w:spacing w:after="0"/>
              <w:rPr>
                <w:rFonts w:ascii="Arial" w:hAnsi="Arial" w:cs="Arial"/>
              </w:rPr>
            </w:pPr>
            <w:r w:rsidRPr="00EE5ED4">
              <w:rPr>
                <w:rFonts w:ascii="Arial" w:hAnsi="Arial" w:cs="Arial"/>
              </w:rPr>
              <w:t>April – June 30</w:t>
            </w:r>
          </w:p>
        </w:tc>
        <w:tc>
          <w:tcPr>
            <w:tcW w:w="2302" w:type="dxa"/>
          </w:tcPr>
          <w:p w14:paraId="738010C1" w14:textId="0CC56783" w:rsidR="00A92940" w:rsidRPr="00EE5ED4" w:rsidRDefault="00A92940" w:rsidP="006C2CD1">
            <w:pPr>
              <w:spacing w:after="0"/>
              <w:rPr>
                <w:rFonts w:ascii="Arial" w:hAnsi="Arial" w:cs="Arial"/>
              </w:rPr>
            </w:pPr>
            <w:r w:rsidRPr="00EE5ED4">
              <w:rPr>
                <w:rFonts w:ascii="Arial" w:hAnsi="Arial" w:cs="Arial"/>
              </w:rPr>
              <w:t>Regular Program</w:t>
            </w:r>
          </w:p>
        </w:tc>
        <w:tc>
          <w:tcPr>
            <w:tcW w:w="5124" w:type="dxa"/>
          </w:tcPr>
          <w:p w14:paraId="130FC4A3" w14:textId="12F2A18F" w:rsidR="00A92940" w:rsidRPr="00EE5ED4" w:rsidRDefault="00A92940" w:rsidP="006C2CD1">
            <w:pPr>
              <w:spacing w:after="0"/>
              <w:rPr>
                <w:rFonts w:ascii="Arial" w:hAnsi="Arial" w:cs="Arial"/>
              </w:rPr>
            </w:pPr>
            <w:r w:rsidRPr="00EE5ED4">
              <w:rPr>
                <w:rFonts w:ascii="Arial" w:hAnsi="Arial" w:cs="Arial"/>
              </w:rPr>
              <w:t xml:space="preserve">Regular Program graduates must have a </w:t>
            </w:r>
            <w:r w:rsidR="00BE04D9" w:rsidRPr="00EE5ED4">
              <w:rPr>
                <w:rFonts w:ascii="Arial" w:hAnsi="Arial" w:cs="Arial"/>
              </w:rPr>
              <w:t xml:space="preserve">student in </w:t>
            </w:r>
            <w:r w:rsidRPr="00EE5ED4">
              <w:rPr>
                <w:rFonts w:ascii="Arial" w:hAnsi="Arial" w:cs="Arial"/>
              </w:rPr>
              <w:t xml:space="preserve">diploma issue date on or after the last day of the school year according to the </w:t>
            </w:r>
            <w:r w:rsidR="00640B34" w:rsidRPr="00EE5ED4">
              <w:rPr>
                <w:rFonts w:ascii="Arial" w:hAnsi="Arial" w:cs="Arial"/>
              </w:rPr>
              <w:t>current</w:t>
            </w:r>
            <w:r w:rsidR="00980BFF" w:rsidRPr="00EE5ED4">
              <w:rPr>
                <w:rFonts w:ascii="Arial" w:hAnsi="Arial" w:cs="Arial"/>
              </w:rPr>
              <w:t xml:space="preserve"> </w:t>
            </w:r>
            <w:r w:rsidRPr="00EE5ED4">
              <w:rPr>
                <w:rFonts w:ascii="Arial" w:hAnsi="Arial" w:cs="Arial"/>
              </w:rPr>
              <w:t>school calendar.</w:t>
            </w:r>
          </w:p>
        </w:tc>
      </w:tr>
      <w:tr w:rsidR="00A92940" w:rsidRPr="00150E02" w14:paraId="12DF7959" w14:textId="77777777" w:rsidTr="00B069EA">
        <w:tc>
          <w:tcPr>
            <w:tcW w:w="1924" w:type="dxa"/>
            <w:tcBorders>
              <w:bottom w:val="single" w:sz="4" w:space="0" w:color="auto"/>
            </w:tcBorders>
          </w:tcPr>
          <w:p w14:paraId="5133DF13" w14:textId="7596EBA5" w:rsidR="00A92940" w:rsidRPr="00EE5ED4" w:rsidRDefault="00A92940" w:rsidP="006C2CD1">
            <w:pPr>
              <w:spacing w:after="0"/>
              <w:rPr>
                <w:rFonts w:ascii="Arial" w:hAnsi="Arial" w:cs="Arial"/>
              </w:rPr>
            </w:pPr>
            <w:r w:rsidRPr="00EE5ED4">
              <w:rPr>
                <w:rFonts w:ascii="Arial" w:hAnsi="Arial" w:cs="Arial"/>
              </w:rPr>
              <w:t>July 1</w:t>
            </w:r>
            <w:r w:rsidR="00971E20" w:rsidRPr="00EE5ED4">
              <w:rPr>
                <w:rFonts w:ascii="Arial" w:hAnsi="Arial" w:cs="Arial"/>
              </w:rPr>
              <w:t>–</w:t>
            </w:r>
            <w:r w:rsidR="0051074D" w:rsidRPr="00EE5ED4">
              <w:rPr>
                <w:rFonts w:ascii="Arial" w:hAnsi="Arial" w:cs="Arial"/>
              </w:rPr>
              <w:t xml:space="preserve">August </w:t>
            </w:r>
            <w:r w:rsidR="00D92814" w:rsidRPr="00EE5ED4">
              <w:rPr>
                <w:rFonts w:ascii="Arial" w:hAnsi="Arial" w:cs="Arial"/>
              </w:rPr>
              <w:t>11</w:t>
            </w:r>
          </w:p>
        </w:tc>
        <w:tc>
          <w:tcPr>
            <w:tcW w:w="2302" w:type="dxa"/>
            <w:tcBorders>
              <w:bottom w:val="single" w:sz="4" w:space="0" w:color="auto"/>
            </w:tcBorders>
          </w:tcPr>
          <w:p w14:paraId="4E01CB78" w14:textId="1F8603C1" w:rsidR="00A92940" w:rsidRPr="00EE5ED4" w:rsidRDefault="00A92940" w:rsidP="006C2CD1">
            <w:pPr>
              <w:spacing w:after="0"/>
              <w:rPr>
                <w:rFonts w:ascii="Arial" w:hAnsi="Arial" w:cs="Arial"/>
              </w:rPr>
            </w:pPr>
            <w:r w:rsidRPr="00EE5ED4">
              <w:rPr>
                <w:rFonts w:ascii="Arial" w:hAnsi="Arial" w:cs="Arial"/>
              </w:rPr>
              <w:t>Regular Program Graduates (</w:t>
            </w:r>
            <w:r w:rsidR="00971E20" w:rsidRPr="00EE5ED4">
              <w:rPr>
                <w:rFonts w:ascii="Arial" w:hAnsi="Arial" w:cs="Arial"/>
              </w:rPr>
              <w:t>s</w:t>
            </w:r>
            <w:r w:rsidRPr="00EE5ED4">
              <w:rPr>
                <w:rFonts w:ascii="Arial" w:hAnsi="Arial" w:cs="Arial"/>
              </w:rPr>
              <w:t>ummer window)</w:t>
            </w:r>
          </w:p>
        </w:tc>
        <w:tc>
          <w:tcPr>
            <w:tcW w:w="5124" w:type="dxa"/>
            <w:tcBorders>
              <w:bottom w:val="single" w:sz="4" w:space="0" w:color="auto"/>
            </w:tcBorders>
          </w:tcPr>
          <w:p w14:paraId="35E7A631" w14:textId="582F1F60" w:rsidR="00A92940" w:rsidRPr="00EE5ED4" w:rsidRDefault="00A92940" w:rsidP="006C2CD1">
            <w:pPr>
              <w:spacing w:after="0"/>
              <w:rPr>
                <w:rFonts w:ascii="Arial" w:hAnsi="Arial" w:cs="Arial"/>
              </w:rPr>
            </w:pPr>
            <w:r w:rsidRPr="00EE5ED4">
              <w:rPr>
                <w:rFonts w:ascii="Arial" w:hAnsi="Arial" w:cs="Arial"/>
              </w:rPr>
              <w:t xml:space="preserve">Graduates who complete the requirements for graduation between July 1 and </w:t>
            </w:r>
            <w:r w:rsidR="0051074D" w:rsidRPr="00EE5ED4">
              <w:rPr>
                <w:rFonts w:ascii="Arial" w:hAnsi="Arial" w:cs="Arial"/>
              </w:rPr>
              <w:t>August 6</w:t>
            </w:r>
            <w:r w:rsidRPr="00EE5ED4">
              <w:rPr>
                <w:rFonts w:ascii="Arial" w:hAnsi="Arial" w:cs="Arial"/>
              </w:rPr>
              <w:t xml:space="preserve"> </w:t>
            </w:r>
            <w:r w:rsidR="00767900" w:rsidRPr="00EE5ED4">
              <w:rPr>
                <w:rFonts w:ascii="Arial" w:hAnsi="Arial" w:cs="Arial"/>
              </w:rPr>
              <w:t>are</w:t>
            </w:r>
            <w:r w:rsidRPr="00EE5ED4">
              <w:rPr>
                <w:rFonts w:ascii="Arial" w:hAnsi="Arial" w:cs="Arial"/>
              </w:rPr>
              <w:t xml:space="preserve"> included in the current year data through the GDV process.</w:t>
            </w:r>
          </w:p>
        </w:tc>
      </w:tr>
    </w:tbl>
    <w:p w14:paraId="60C94726" w14:textId="77777777" w:rsidR="00FF6D9D" w:rsidRPr="00DA390A" w:rsidRDefault="00FF6D9D">
      <w:pPr>
        <w:spacing w:after="0"/>
        <w:rPr>
          <w:rFonts w:ascii="Arial" w:hAnsi="Arial" w:cs="Arial"/>
          <w:b/>
          <w:sz w:val="24"/>
          <w:szCs w:val="24"/>
          <w:u w:val="single"/>
        </w:rPr>
      </w:pPr>
    </w:p>
    <w:p w14:paraId="0EC800F9" w14:textId="4EEC4256" w:rsidR="007F0377" w:rsidRPr="00DA390A" w:rsidRDefault="007F0377" w:rsidP="007A06BF">
      <w:pPr>
        <w:pStyle w:val="Heading2"/>
      </w:pPr>
      <w:r w:rsidRPr="00DA390A">
        <w:t xml:space="preserve"> </w:t>
      </w:r>
      <w:bookmarkStart w:id="34" w:name="_Toc210893453"/>
      <w:r w:rsidR="007A086E" w:rsidRPr="00DA390A">
        <w:t>C</w:t>
      </w:r>
      <w:r w:rsidR="00967553" w:rsidRPr="00DA390A">
        <w:t xml:space="preserve">ooperative </w:t>
      </w:r>
      <w:r w:rsidR="007A086E" w:rsidRPr="00DA390A">
        <w:t>I</w:t>
      </w:r>
      <w:r w:rsidR="00967553" w:rsidRPr="00DA390A">
        <w:t xml:space="preserve">nnovative </w:t>
      </w:r>
      <w:r w:rsidR="007A086E" w:rsidRPr="00DA390A">
        <w:t>H</w:t>
      </w:r>
      <w:r w:rsidR="00967553" w:rsidRPr="00DA390A">
        <w:t xml:space="preserve">igh </w:t>
      </w:r>
      <w:r w:rsidR="007A086E" w:rsidRPr="00DA390A">
        <w:t>S</w:t>
      </w:r>
      <w:r w:rsidR="00967553" w:rsidRPr="00DA390A">
        <w:t>chool</w:t>
      </w:r>
      <w:bookmarkEnd w:id="34"/>
      <w:r w:rsidR="007A086E" w:rsidRPr="00DA390A">
        <w:t xml:space="preserve"> </w:t>
      </w:r>
    </w:p>
    <w:p w14:paraId="1483BB10" w14:textId="03B8144C" w:rsidR="00967553" w:rsidRPr="00DA390A" w:rsidRDefault="007527EE" w:rsidP="31572BE7">
      <w:pPr>
        <w:spacing w:after="0"/>
        <w:rPr>
          <w:rFonts w:ascii="Arial" w:hAnsi="Arial" w:cs="Arial"/>
          <w:sz w:val="24"/>
          <w:szCs w:val="24"/>
        </w:rPr>
      </w:pPr>
      <w:r>
        <w:rPr>
          <w:rFonts w:ascii="Arial" w:hAnsi="Arial" w:cs="Arial"/>
          <w:sz w:val="24"/>
          <w:szCs w:val="24"/>
        </w:rPr>
        <w:t>Students</w:t>
      </w:r>
      <w:r w:rsidR="00D025F5" w:rsidRPr="00DA390A">
        <w:rPr>
          <w:rFonts w:ascii="Arial" w:hAnsi="Arial" w:cs="Arial"/>
          <w:sz w:val="24"/>
          <w:szCs w:val="24"/>
        </w:rPr>
        <w:t xml:space="preserve"> </w:t>
      </w:r>
      <w:r w:rsidR="002449CC">
        <w:rPr>
          <w:rFonts w:ascii="Arial" w:hAnsi="Arial" w:cs="Arial"/>
          <w:sz w:val="24"/>
          <w:szCs w:val="24"/>
        </w:rPr>
        <w:t xml:space="preserve">at Cooperative Innovative High Schools </w:t>
      </w:r>
      <w:r w:rsidR="00D025F5" w:rsidRPr="00DA390A">
        <w:rPr>
          <w:rFonts w:ascii="Arial" w:hAnsi="Arial" w:cs="Arial"/>
          <w:sz w:val="24"/>
          <w:szCs w:val="24"/>
        </w:rPr>
        <w:t xml:space="preserve">who </w:t>
      </w:r>
      <w:r w:rsidR="002449CC">
        <w:rPr>
          <w:rFonts w:ascii="Arial" w:hAnsi="Arial" w:cs="Arial"/>
          <w:sz w:val="24"/>
          <w:szCs w:val="24"/>
        </w:rPr>
        <w:t>plan to</w:t>
      </w:r>
      <w:r w:rsidR="00D025F5" w:rsidRPr="00DA390A">
        <w:rPr>
          <w:rFonts w:ascii="Arial" w:hAnsi="Arial" w:cs="Arial"/>
          <w:sz w:val="24"/>
          <w:szCs w:val="24"/>
        </w:rPr>
        <w:t xml:space="preserve"> remain in high school after </w:t>
      </w:r>
      <w:r w:rsidR="00D7596B" w:rsidRPr="00DA390A">
        <w:rPr>
          <w:rFonts w:ascii="Arial" w:hAnsi="Arial" w:cs="Arial"/>
          <w:sz w:val="24"/>
          <w:szCs w:val="24"/>
        </w:rPr>
        <w:t xml:space="preserve">completing </w:t>
      </w:r>
      <w:r w:rsidR="00D025F5" w:rsidRPr="00DA390A">
        <w:rPr>
          <w:rFonts w:ascii="Arial" w:hAnsi="Arial" w:cs="Arial"/>
          <w:sz w:val="24"/>
          <w:szCs w:val="24"/>
        </w:rPr>
        <w:t>the 4</w:t>
      </w:r>
      <w:r w:rsidR="00D025F5" w:rsidRPr="00DA390A">
        <w:rPr>
          <w:rFonts w:ascii="Arial" w:hAnsi="Arial" w:cs="Arial"/>
          <w:sz w:val="24"/>
          <w:szCs w:val="24"/>
          <w:vertAlign w:val="superscript"/>
        </w:rPr>
        <w:t>th</w:t>
      </w:r>
      <w:r w:rsidR="00D025F5" w:rsidRPr="00DA390A">
        <w:rPr>
          <w:rFonts w:ascii="Arial" w:hAnsi="Arial" w:cs="Arial"/>
          <w:sz w:val="24"/>
          <w:szCs w:val="24"/>
        </w:rPr>
        <w:t xml:space="preserve"> </w:t>
      </w:r>
      <w:r w:rsidR="00ED54C4" w:rsidRPr="00DA390A">
        <w:rPr>
          <w:rFonts w:ascii="Arial" w:hAnsi="Arial" w:cs="Arial"/>
          <w:sz w:val="24"/>
          <w:szCs w:val="24"/>
        </w:rPr>
        <w:t xml:space="preserve">year of </w:t>
      </w:r>
      <w:r w:rsidR="00EF7406" w:rsidRPr="00DA390A">
        <w:rPr>
          <w:rFonts w:ascii="Arial" w:hAnsi="Arial" w:cs="Arial"/>
          <w:sz w:val="24"/>
          <w:szCs w:val="24"/>
        </w:rPr>
        <w:t xml:space="preserve">high </w:t>
      </w:r>
      <w:r w:rsidR="00ED54C4" w:rsidRPr="00DA390A">
        <w:rPr>
          <w:rFonts w:ascii="Arial" w:hAnsi="Arial" w:cs="Arial"/>
          <w:sz w:val="24"/>
          <w:szCs w:val="24"/>
        </w:rPr>
        <w:t>school</w:t>
      </w:r>
      <w:r w:rsidR="00AD1F51" w:rsidRPr="00DA390A">
        <w:rPr>
          <w:rFonts w:ascii="Arial" w:hAnsi="Arial" w:cs="Arial"/>
          <w:sz w:val="24"/>
          <w:szCs w:val="24"/>
        </w:rPr>
        <w:t xml:space="preserve"> </w:t>
      </w:r>
      <w:r w:rsidR="6E101638" w:rsidRPr="00DA390A">
        <w:rPr>
          <w:rFonts w:ascii="Arial" w:hAnsi="Arial" w:cs="Arial"/>
          <w:sz w:val="24"/>
          <w:szCs w:val="24"/>
        </w:rPr>
        <w:t xml:space="preserve">and have met the diploma requirements </w:t>
      </w:r>
      <w:r w:rsidR="00AD2B1B" w:rsidRPr="00DA390A">
        <w:rPr>
          <w:rFonts w:ascii="Arial" w:hAnsi="Arial" w:cs="Arial"/>
          <w:sz w:val="24"/>
          <w:szCs w:val="24"/>
        </w:rPr>
        <w:t xml:space="preserve">will be flagged in </w:t>
      </w:r>
      <w:r w:rsidR="003F621A" w:rsidRPr="00DA390A">
        <w:rPr>
          <w:rFonts w:ascii="Arial" w:hAnsi="Arial" w:cs="Arial"/>
          <w:sz w:val="24"/>
          <w:szCs w:val="24"/>
        </w:rPr>
        <w:t>the student information system</w:t>
      </w:r>
      <w:r w:rsidR="3D86199D" w:rsidRPr="00DA390A">
        <w:rPr>
          <w:rFonts w:ascii="Arial" w:hAnsi="Arial" w:cs="Arial"/>
          <w:sz w:val="24"/>
          <w:szCs w:val="24"/>
        </w:rPr>
        <w:t>. The flag will then be populated into the CGRAUDIT. The gdvr_document_type will be set to MetDiplomaReg and the stu</w:t>
      </w:r>
      <w:r w:rsidR="560F5DF9" w:rsidRPr="00DA390A">
        <w:rPr>
          <w:rFonts w:ascii="Arial" w:hAnsi="Arial" w:cs="Arial"/>
          <w:sz w:val="24"/>
          <w:szCs w:val="24"/>
        </w:rPr>
        <w:t xml:space="preserve">dent will count for the CGR rate if the student is in the current cohort. </w:t>
      </w:r>
      <w:r w:rsidR="192680CE" w:rsidRPr="00DA390A">
        <w:rPr>
          <w:rFonts w:ascii="Arial" w:hAnsi="Arial" w:cs="Arial"/>
          <w:sz w:val="24"/>
          <w:szCs w:val="24"/>
        </w:rPr>
        <w:t xml:space="preserve"> </w:t>
      </w:r>
      <w:r w:rsidR="7F6CD4BC" w:rsidRPr="00DA390A">
        <w:rPr>
          <w:rFonts w:ascii="Arial" w:hAnsi="Arial" w:cs="Arial"/>
          <w:sz w:val="24"/>
          <w:szCs w:val="24"/>
        </w:rPr>
        <w:t>A</w:t>
      </w:r>
      <w:r w:rsidR="003D6D88" w:rsidRPr="00DA390A">
        <w:rPr>
          <w:rFonts w:ascii="Arial" w:hAnsi="Arial" w:cs="Arial"/>
          <w:sz w:val="24"/>
          <w:szCs w:val="24"/>
        </w:rPr>
        <w:t xml:space="preserve">t the </w:t>
      </w:r>
      <w:r w:rsidR="003603BC" w:rsidRPr="00DA390A">
        <w:rPr>
          <w:rFonts w:ascii="Arial" w:hAnsi="Arial" w:cs="Arial"/>
          <w:sz w:val="24"/>
          <w:szCs w:val="24"/>
        </w:rPr>
        <w:t xml:space="preserve">successful </w:t>
      </w:r>
      <w:r w:rsidR="003D6D88" w:rsidRPr="00DA390A">
        <w:rPr>
          <w:rFonts w:ascii="Arial" w:hAnsi="Arial" w:cs="Arial"/>
          <w:sz w:val="24"/>
          <w:szCs w:val="24"/>
        </w:rPr>
        <w:t>completion of their 5</w:t>
      </w:r>
      <w:r w:rsidR="003D6D88" w:rsidRPr="00DA390A">
        <w:rPr>
          <w:rFonts w:ascii="Arial" w:hAnsi="Arial" w:cs="Arial"/>
          <w:sz w:val="24"/>
          <w:szCs w:val="24"/>
          <w:vertAlign w:val="superscript"/>
        </w:rPr>
        <w:t>th</w:t>
      </w:r>
      <w:r w:rsidR="003D6D88" w:rsidRPr="00DA390A">
        <w:rPr>
          <w:rFonts w:ascii="Arial" w:hAnsi="Arial" w:cs="Arial"/>
          <w:sz w:val="24"/>
          <w:szCs w:val="24"/>
        </w:rPr>
        <w:t xml:space="preserve"> year of school</w:t>
      </w:r>
      <w:r w:rsidR="75627655" w:rsidRPr="00DA390A">
        <w:rPr>
          <w:rFonts w:ascii="Arial" w:hAnsi="Arial" w:cs="Arial"/>
          <w:sz w:val="24"/>
          <w:szCs w:val="24"/>
        </w:rPr>
        <w:t xml:space="preserve">, the student </w:t>
      </w:r>
      <w:r w:rsidR="001A32F6">
        <w:rPr>
          <w:rFonts w:ascii="Arial" w:hAnsi="Arial" w:cs="Arial"/>
          <w:sz w:val="24"/>
          <w:szCs w:val="24"/>
        </w:rPr>
        <w:t>is</w:t>
      </w:r>
      <w:r w:rsidR="75627655" w:rsidRPr="00DA390A">
        <w:rPr>
          <w:rFonts w:ascii="Arial" w:hAnsi="Arial" w:cs="Arial"/>
          <w:sz w:val="24"/>
          <w:szCs w:val="24"/>
        </w:rPr>
        <w:t xml:space="preserve"> granted a diploma in GDV. </w:t>
      </w:r>
      <w:r w:rsidR="003D6D88" w:rsidRPr="00DA390A">
        <w:rPr>
          <w:rFonts w:ascii="Arial" w:hAnsi="Arial" w:cs="Arial"/>
          <w:sz w:val="24"/>
          <w:szCs w:val="24"/>
        </w:rPr>
        <w:t xml:space="preserve"> </w:t>
      </w:r>
    </w:p>
    <w:p w14:paraId="52790FF8" w14:textId="77777777" w:rsidR="007A086E" w:rsidRPr="00DA390A" w:rsidRDefault="007A086E" w:rsidP="00ED6110">
      <w:pPr>
        <w:pStyle w:val="ListParagraph"/>
        <w:spacing w:after="0"/>
        <w:ind w:left="360"/>
        <w:rPr>
          <w:rFonts w:cs="Arial"/>
          <w:b/>
          <w:sz w:val="24"/>
          <w:szCs w:val="24"/>
          <w:u w:val="single"/>
        </w:rPr>
      </w:pPr>
    </w:p>
    <w:p w14:paraId="6A7DDB73" w14:textId="75E28260" w:rsidR="00DE260C" w:rsidRPr="007A06BF" w:rsidRDefault="00A55AA6" w:rsidP="004754D9">
      <w:pPr>
        <w:pStyle w:val="Heading1"/>
        <w:rPr>
          <w:rStyle w:val="Heading1Char"/>
          <w:b/>
          <w:bCs/>
        </w:rPr>
      </w:pPr>
      <w:bookmarkStart w:id="35" w:name="_Toc210893454"/>
      <w:r w:rsidRPr="007A06BF">
        <w:rPr>
          <w:rStyle w:val="Heading1Char"/>
          <w:b/>
          <w:bCs/>
        </w:rPr>
        <w:t>Cohort Review and Auditing Processes</w:t>
      </w:r>
      <w:bookmarkEnd w:id="35"/>
    </w:p>
    <w:p w14:paraId="5C114C24" w14:textId="468D30ED" w:rsidR="00DE260C" w:rsidRPr="00DA390A" w:rsidRDefault="00A55AA6" w:rsidP="00781E8A">
      <w:pPr>
        <w:spacing w:after="0" w:line="240" w:lineRule="auto"/>
        <w:rPr>
          <w:rFonts w:ascii="Arial" w:hAnsi="Arial" w:cs="Arial"/>
          <w:sz w:val="24"/>
          <w:szCs w:val="24"/>
        </w:rPr>
      </w:pPr>
      <w:r w:rsidRPr="00DA390A">
        <w:rPr>
          <w:rFonts w:ascii="Arial" w:hAnsi="Arial" w:cs="Arial"/>
          <w:sz w:val="24"/>
          <w:szCs w:val="24"/>
        </w:rPr>
        <w:t>Federal laws require the NCDPI to verify that all high schools maintain appropriate written documentation showing adjustments to the regulatory adjusted cohort and resulting adjustments to graduation rates. The process for calculating the graduation rate was established by the U.S. Department of Education to provide parents, educators, and community members with a more accurate standardized calculation. The process allows for meaningful comparisons across states, school districts, and schools helping ensure that the graduation rate is accurate and consistently calculated. The calculation of the adjusted cohort graduation rate</w:t>
      </w:r>
      <w:r w:rsidR="004628F2" w:rsidRPr="00DA390A">
        <w:rPr>
          <w:rFonts w:ascii="Arial" w:hAnsi="Arial" w:cs="Arial"/>
          <w:sz w:val="24"/>
          <w:szCs w:val="24"/>
        </w:rPr>
        <w:t>s</w:t>
      </w:r>
      <w:r w:rsidRPr="00DA390A">
        <w:rPr>
          <w:rFonts w:ascii="Arial" w:hAnsi="Arial" w:cs="Arial"/>
          <w:sz w:val="24"/>
          <w:szCs w:val="24"/>
        </w:rPr>
        <w:t xml:space="preserve"> </w:t>
      </w:r>
      <w:r w:rsidR="00581B7D" w:rsidRPr="00DA390A">
        <w:rPr>
          <w:rFonts w:ascii="Arial" w:hAnsi="Arial" w:cs="Arial"/>
          <w:sz w:val="24"/>
          <w:szCs w:val="24"/>
        </w:rPr>
        <w:t>is</w:t>
      </w:r>
      <w:r w:rsidR="004628F2" w:rsidRPr="00DA390A">
        <w:rPr>
          <w:rFonts w:ascii="Arial" w:hAnsi="Arial" w:cs="Arial"/>
          <w:sz w:val="24"/>
          <w:szCs w:val="24"/>
        </w:rPr>
        <w:t xml:space="preserve"> </w:t>
      </w:r>
      <w:r w:rsidRPr="00DA390A">
        <w:rPr>
          <w:rFonts w:ascii="Arial" w:hAnsi="Arial" w:cs="Arial"/>
          <w:sz w:val="24"/>
          <w:szCs w:val="24"/>
        </w:rPr>
        <w:t>defined in Section 8101 [20 U.S.C. 7801] of the ESSA.</w:t>
      </w:r>
    </w:p>
    <w:p w14:paraId="6C7B0F96" w14:textId="77777777" w:rsidR="00DE260C" w:rsidRPr="00DA390A" w:rsidRDefault="00DE260C" w:rsidP="00781E8A">
      <w:pPr>
        <w:spacing w:after="0" w:line="240" w:lineRule="auto"/>
        <w:rPr>
          <w:rFonts w:ascii="Arial" w:hAnsi="Arial" w:cs="Arial"/>
          <w:sz w:val="24"/>
          <w:szCs w:val="24"/>
        </w:rPr>
      </w:pPr>
    </w:p>
    <w:p w14:paraId="4811E9A6" w14:textId="08B4C0D3" w:rsidR="00DE260C" w:rsidRPr="00DA390A" w:rsidRDefault="00A55AA6" w:rsidP="00781E8A">
      <w:pPr>
        <w:spacing w:after="0" w:line="240" w:lineRule="auto"/>
        <w:rPr>
          <w:rFonts w:ascii="Arial" w:hAnsi="Arial" w:cs="Arial"/>
          <w:sz w:val="24"/>
          <w:szCs w:val="24"/>
        </w:rPr>
      </w:pPr>
      <w:r w:rsidRPr="00DA390A">
        <w:rPr>
          <w:rFonts w:ascii="Arial" w:hAnsi="Arial" w:cs="Arial"/>
          <w:sz w:val="24"/>
          <w:szCs w:val="24"/>
        </w:rPr>
        <w:lastRenderedPageBreak/>
        <w:t>High schools are required to maintain evidence</w:t>
      </w:r>
      <w:r w:rsidR="004628F2" w:rsidRPr="00DA390A">
        <w:rPr>
          <w:rFonts w:ascii="Arial" w:hAnsi="Arial" w:cs="Arial"/>
          <w:sz w:val="24"/>
          <w:szCs w:val="24"/>
        </w:rPr>
        <w:t xml:space="preserve"> or </w:t>
      </w:r>
      <w:r w:rsidRPr="00DA390A">
        <w:rPr>
          <w:rFonts w:ascii="Arial" w:hAnsi="Arial" w:cs="Arial"/>
          <w:sz w:val="24"/>
          <w:szCs w:val="24"/>
        </w:rPr>
        <w:t xml:space="preserve">documentation for each withdrawal of a student from the calculation of the cohort graduation rates </w:t>
      </w:r>
      <w:r w:rsidR="006A236B" w:rsidRPr="00DA390A">
        <w:rPr>
          <w:rFonts w:ascii="Arial" w:hAnsi="Arial" w:cs="Arial"/>
          <w:sz w:val="24"/>
          <w:szCs w:val="24"/>
        </w:rPr>
        <w:t>including</w:t>
      </w:r>
      <w:r w:rsidRPr="00DA390A">
        <w:rPr>
          <w:rFonts w:ascii="Arial" w:hAnsi="Arial" w:cs="Arial"/>
          <w:sz w:val="24"/>
          <w:szCs w:val="24"/>
        </w:rPr>
        <w:t xml:space="preserve"> certifications of death, transfers to private schools, transfers to homeschools, certifications of the student(s) leaving the state or country, and certifications of the student(s) being in </w:t>
      </w:r>
      <w:r w:rsidR="008E7F2A" w:rsidRPr="00DA390A">
        <w:rPr>
          <w:rFonts w:ascii="Arial" w:hAnsi="Arial" w:cs="Arial"/>
          <w:sz w:val="24"/>
          <w:szCs w:val="24"/>
        </w:rPr>
        <w:t>prison</w:t>
      </w:r>
      <w:r w:rsidR="004628F2" w:rsidRPr="00DA390A">
        <w:rPr>
          <w:rFonts w:ascii="Arial" w:hAnsi="Arial" w:cs="Arial"/>
          <w:sz w:val="24"/>
          <w:szCs w:val="24"/>
        </w:rPr>
        <w:t xml:space="preserve"> or </w:t>
      </w:r>
      <w:r w:rsidR="008E7F2A">
        <w:rPr>
          <w:rFonts w:ascii="Arial" w:hAnsi="Arial" w:cs="Arial"/>
          <w:sz w:val="24"/>
          <w:szCs w:val="24"/>
        </w:rPr>
        <w:t xml:space="preserve">a </w:t>
      </w:r>
      <w:r w:rsidRPr="00DA390A">
        <w:rPr>
          <w:rFonts w:ascii="Arial" w:hAnsi="Arial" w:cs="Arial"/>
          <w:sz w:val="24"/>
          <w:szCs w:val="24"/>
        </w:rPr>
        <w:t xml:space="preserve">detention center. </w:t>
      </w:r>
      <w:r w:rsidR="00FC0D44" w:rsidRPr="00DA390A">
        <w:rPr>
          <w:rFonts w:ascii="Arial" w:hAnsi="Arial" w:cs="Arial"/>
          <w:sz w:val="24"/>
          <w:szCs w:val="24"/>
        </w:rPr>
        <w:t>PSU</w:t>
      </w:r>
      <w:r w:rsidRPr="00DA390A">
        <w:rPr>
          <w:rFonts w:ascii="Arial" w:hAnsi="Arial" w:cs="Arial"/>
          <w:sz w:val="24"/>
          <w:szCs w:val="24"/>
        </w:rPr>
        <w:t xml:space="preserve"> accountability directors/test coordinators and the respective superintendents are required to verify the evidence</w:t>
      </w:r>
      <w:r w:rsidR="004628F2" w:rsidRPr="00DA390A">
        <w:rPr>
          <w:rFonts w:ascii="Arial" w:hAnsi="Arial" w:cs="Arial"/>
          <w:sz w:val="24"/>
          <w:szCs w:val="24"/>
        </w:rPr>
        <w:t xml:space="preserve"> o</w:t>
      </w:r>
      <w:r w:rsidR="00726604" w:rsidRPr="00DA390A">
        <w:rPr>
          <w:rFonts w:ascii="Arial" w:hAnsi="Arial" w:cs="Arial"/>
          <w:sz w:val="24"/>
          <w:szCs w:val="24"/>
        </w:rPr>
        <w:t xml:space="preserve">r </w:t>
      </w:r>
      <w:r w:rsidRPr="00DA390A">
        <w:rPr>
          <w:rFonts w:ascii="Arial" w:hAnsi="Arial" w:cs="Arial"/>
          <w:sz w:val="24"/>
          <w:szCs w:val="24"/>
        </w:rPr>
        <w:t xml:space="preserve">documentation and affirm the accuracy by signing and dating the End of Year Data Collection Sign Off. The </w:t>
      </w:r>
      <w:r w:rsidR="003F1E18" w:rsidRPr="00DA390A">
        <w:rPr>
          <w:rFonts w:ascii="Arial" w:hAnsi="Arial" w:cs="Arial"/>
          <w:sz w:val="24"/>
          <w:szCs w:val="24"/>
        </w:rPr>
        <w:t xml:space="preserve">Office of </w:t>
      </w:r>
      <w:r w:rsidR="00B81068" w:rsidRPr="00DA390A">
        <w:rPr>
          <w:rFonts w:ascii="Arial" w:hAnsi="Arial" w:cs="Arial"/>
          <w:sz w:val="24"/>
          <w:szCs w:val="24"/>
        </w:rPr>
        <w:t xml:space="preserve">Accountability and </w:t>
      </w:r>
      <w:r w:rsidR="003F1E18" w:rsidRPr="00DA390A">
        <w:rPr>
          <w:rFonts w:ascii="Arial" w:hAnsi="Arial" w:cs="Arial"/>
          <w:sz w:val="24"/>
          <w:szCs w:val="24"/>
        </w:rPr>
        <w:t xml:space="preserve">Testing </w:t>
      </w:r>
      <w:r w:rsidRPr="00DA390A">
        <w:rPr>
          <w:rFonts w:ascii="Arial" w:hAnsi="Arial" w:cs="Arial"/>
          <w:sz w:val="24"/>
          <w:szCs w:val="24"/>
        </w:rPr>
        <w:t xml:space="preserve">calculates the </w:t>
      </w:r>
      <w:r w:rsidR="001737B4" w:rsidRPr="00DA390A">
        <w:rPr>
          <w:rFonts w:ascii="Arial" w:hAnsi="Arial" w:cs="Arial"/>
          <w:sz w:val="24"/>
          <w:szCs w:val="24"/>
        </w:rPr>
        <w:t>c</w:t>
      </w:r>
      <w:r w:rsidRPr="00DA390A">
        <w:rPr>
          <w:rFonts w:ascii="Arial" w:hAnsi="Arial" w:cs="Arial"/>
          <w:sz w:val="24"/>
          <w:szCs w:val="24"/>
        </w:rPr>
        <w:t xml:space="preserve">ohort </w:t>
      </w:r>
      <w:r w:rsidR="001737B4" w:rsidRPr="00DA390A">
        <w:rPr>
          <w:rFonts w:ascii="Arial" w:hAnsi="Arial" w:cs="Arial"/>
          <w:sz w:val="24"/>
          <w:szCs w:val="24"/>
        </w:rPr>
        <w:t xml:space="preserve">graduation rate </w:t>
      </w:r>
      <w:r w:rsidRPr="00DA390A">
        <w:rPr>
          <w:rFonts w:ascii="Arial" w:hAnsi="Arial" w:cs="Arial"/>
          <w:sz w:val="24"/>
          <w:szCs w:val="24"/>
        </w:rPr>
        <w:t xml:space="preserve">and monitors the auditing process. </w:t>
      </w:r>
    </w:p>
    <w:p w14:paraId="723D5E64" w14:textId="77777777" w:rsidR="00DE260C" w:rsidRPr="00DA390A" w:rsidRDefault="00DE260C" w:rsidP="00781E8A">
      <w:pPr>
        <w:spacing w:after="0" w:line="240" w:lineRule="auto"/>
        <w:rPr>
          <w:rFonts w:ascii="Arial" w:hAnsi="Arial" w:cs="Arial"/>
          <w:sz w:val="24"/>
          <w:szCs w:val="24"/>
        </w:rPr>
      </w:pPr>
    </w:p>
    <w:p w14:paraId="32AFF9E2" w14:textId="5CC151E7" w:rsidR="00A66678" w:rsidRPr="00DA390A" w:rsidRDefault="00A55AA6" w:rsidP="00A66678">
      <w:pPr>
        <w:spacing w:after="0" w:line="240" w:lineRule="auto"/>
        <w:rPr>
          <w:rFonts w:ascii="Arial" w:hAnsi="Arial" w:cs="Arial"/>
          <w:sz w:val="24"/>
          <w:szCs w:val="24"/>
        </w:rPr>
      </w:pPr>
      <w:r w:rsidRPr="00DA390A">
        <w:rPr>
          <w:rFonts w:ascii="Arial" w:hAnsi="Arial" w:cs="Arial"/>
          <w:sz w:val="24"/>
          <w:szCs w:val="24"/>
        </w:rPr>
        <w:t xml:space="preserve">Schools </w:t>
      </w:r>
      <w:r w:rsidR="000768CA" w:rsidRPr="00DA390A">
        <w:rPr>
          <w:rFonts w:ascii="Arial" w:hAnsi="Arial" w:cs="Arial"/>
          <w:sz w:val="24"/>
          <w:szCs w:val="24"/>
        </w:rPr>
        <w:t xml:space="preserve">are expected to </w:t>
      </w:r>
      <w:r w:rsidRPr="00DA390A">
        <w:rPr>
          <w:rFonts w:ascii="Arial" w:hAnsi="Arial" w:cs="Arial"/>
          <w:sz w:val="24"/>
          <w:szCs w:val="24"/>
        </w:rPr>
        <w:t xml:space="preserve">organize documentation collected for students who have been removed from the cohort </w:t>
      </w:r>
      <w:r w:rsidR="006A236B" w:rsidRPr="00DA390A">
        <w:rPr>
          <w:rFonts w:ascii="Arial" w:hAnsi="Arial" w:cs="Arial"/>
          <w:sz w:val="24"/>
          <w:szCs w:val="24"/>
        </w:rPr>
        <w:t xml:space="preserve">and </w:t>
      </w:r>
      <w:r w:rsidR="000768CA" w:rsidRPr="00DA390A">
        <w:rPr>
          <w:rFonts w:ascii="Arial" w:hAnsi="Arial" w:cs="Arial"/>
          <w:sz w:val="24"/>
          <w:szCs w:val="24"/>
        </w:rPr>
        <w:t>submitted</w:t>
      </w:r>
      <w:r w:rsidR="006A236B" w:rsidRPr="00DA390A">
        <w:rPr>
          <w:rFonts w:ascii="Arial" w:hAnsi="Arial" w:cs="Arial"/>
          <w:sz w:val="24"/>
          <w:szCs w:val="24"/>
        </w:rPr>
        <w:t xml:space="preserve"> to the district</w:t>
      </w:r>
      <w:r w:rsidR="00726604" w:rsidRPr="00DA390A">
        <w:rPr>
          <w:rFonts w:ascii="Arial" w:hAnsi="Arial" w:cs="Arial"/>
          <w:sz w:val="24"/>
          <w:szCs w:val="24"/>
        </w:rPr>
        <w:t xml:space="preserve"> or </w:t>
      </w:r>
      <w:r w:rsidR="006A236B" w:rsidRPr="00DA390A">
        <w:rPr>
          <w:rFonts w:ascii="Arial" w:hAnsi="Arial" w:cs="Arial"/>
          <w:sz w:val="24"/>
          <w:szCs w:val="24"/>
        </w:rPr>
        <w:t>charter school accountability director/test coordinator</w:t>
      </w:r>
      <w:r w:rsidR="000768CA" w:rsidRPr="00DA390A">
        <w:rPr>
          <w:rFonts w:ascii="Arial" w:hAnsi="Arial" w:cs="Arial"/>
          <w:sz w:val="24"/>
          <w:szCs w:val="24"/>
        </w:rPr>
        <w:t xml:space="preserve"> for validation and entry</w:t>
      </w:r>
      <w:r w:rsidR="006A236B" w:rsidRPr="00DA390A">
        <w:rPr>
          <w:rFonts w:ascii="Arial" w:hAnsi="Arial" w:cs="Arial"/>
          <w:sz w:val="24"/>
          <w:szCs w:val="24"/>
        </w:rPr>
        <w:t>.</w:t>
      </w:r>
    </w:p>
    <w:p w14:paraId="15BC8140" w14:textId="77777777" w:rsidR="009E21D8" w:rsidRPr="00DA390A" w:rsidRDefault="009E21D8" w:rsidP="00A66678">
      <w:pPr>
        <w:spacing w:after="0" w:line="240" w:lineRule="auto"/>
        <w:rPr>
          <w:rFonts w:ascii="Arial" w:hAnsi="Arial" w:cs="Arial"/>
          <w:sz w:val="24"/>
          <w:szCs w:val="24"/>
        </w:rPr>
      </w:pPr>
    </w:p>
    <w:p w14:paraId="4B84898B" w14:textId="41A2798E" w:rsidR="00A66678" w:rsidRPr="00DA390A" w:rsidRDefault="00A66678" w:rsidP="00A66678">
      <w:pPr>
        <w:pStyle w:val="Default"/>
        <w:rPr>
          <w:rFonts w:ascii="Arial" w:hAnsi="Arial" w:cs="Arial"/>
        </w:rPr>
      </w:pPr>
      <w:r w:rsidRPr="00DA390A">
        <w:rPr>
          <w:rFonts w:ascii="Arial" w:hAnsi="Arial" w:cs="Arial"/>
        </w:rPr>
        <w:t xml:space="preserve">Exit code documentation for the four-year cohort must be maintained for two years beyond the cohort calculation and documentation for the five-year cohort must be maintained for one year </w:t>
      </w:r>
      <w:r w:rsidR="00FB5F9E" w:rsidRPr="00DA390A">
        <w:rPr>
          <w:rFonts w:ascii="Arial" w:hAnsi="Arial" w:cs="Arial"/>
        </w:rPr>
        <w:t>beyond</w:t>
      </w:r>
      <w:r w:rsidRPr="00DA390A">
        <w:rPr>
          <w:rFonts w:ascii="Arial" w:hAnsi="Arial" w:cs="Arial"/>
        </w:rPr>
        <w:t xml:space="preserve"> the </w:t>
      </w:r>
      <w:r w:rsidR="00FB5F9E" w:rsidRPr="00DA390A">
        <w:rPr>
          <w:rFonts w:ascii="Arial" w:hAnsi="Arial" w:cs="Arial"/>
        </w:rPr>
        <w:t>cohort calculation</w:t>
      </w:r>
      <w:r w:rsidRPr="00DA390A">
        <w:rPr>
          <w:rFonts w:ascii="Arial" w:hAnsi="Arial" w:cs="Arial"/>
        </w:rPr>
        <w:t>.</w:t>
      </w:r>
    </w:p>
    <w:p w14:paraId="369D6866" w14:textId="77777777" w:rsidR="00A66678" w:rsidRPr="00DA390A" w:rsidRDefault="00A66678" w:rsidP="00A66678">
      <w:pPr>
        <w:pStyle w:val="Default"/>
        <w:rPr>
          <w:rFonts w:ascii="Arial" w:hAnsi="Arial" w:cs="Arial"/>
        </w:rPr>
      </w:pPr>
    </w:p>
    <w:p w14:paraId="3A3B9013" w14:textId="77777777" w:rsidR="00C654FF" w:rsidRPr="00150E02" w:rsidRDefault="00C654FF" w:rsidP="00C654FF">
      <w:pPr>
        <w:spacing w:after="0" w:line="240" w:lineRule="auto"/>
        <w:rPr>
          <w:rFonts w:ascii="Arial" w:hAnsi="Arial" w:cs="Arial"/>
          <w:bCs/>
          <w:sz w:val="20"/>
          <w:szCs w:val="20"/>
        </w:rPr>
      </w:pPr>
      <w:r w:rsidRPr="00150E02">
        <w:rPr>
          <w:rFonts w:ascii="Arial" w:hAnsi="Arial" w:cs="Arial"/>
          <w:bCs/>
          <w:sz w:val="20"/>
          <w:szCs w:val="20"/>
        </w:rPr>
        <w:t>TABLE 2. CGR Annual Process Flow</w:t>
      </w:r>
    </w:p>
    <w:tbl>
      <w:tblPr>
        <w:tblStyle w:val="TableGrid"/>
        <w:tblW w:w="5000" w:type="pct"/>
        <w:tblLook w:val="04A0" w:firstRow="1" w:lastRow="0" w:firstColumn="1" w:lastColumn="0" w:noHBand="0" w:noVBand="1"/>
      </w:tblPr>
      <w:tblGrid>
        <w:gridCol w:w="1250"/>
        <w:gridCol w:w="8100"/>
      </w:tblGrid>
      <w:tr w:rsidR="00C654FF" w:rsidRPr="00150E02" w14:paraId="11B02F96" w14:textId="77777777" w:rsidTr="002E75D4">
        <w:trPr>
          <w:trHeight w:val="70"/>
        </w:trPr>
        <w:tc>
          <w:tcPr>
            <w:tcW w:w="665" w:type="pct"/>
            <w:vAlign w:val="center"/>
          </w:tcPr>
          <w:p w14:paraId="1A1301B2" w14:textId="77777777" w:rsidR="00C654FF" w:rsidRPr="00150E02" w:rsidRDefault="00C654FF" w:rsidP="002E75D4">
            <w:pPr>
              <w:spacing w:after="0"/>
              <w:rPr>
                <w:rFonts w:ascii="Arial" w:hAnsi="Arial" w:cs="Arial"/>
                <w:b/>
              </w:rPr>
            </w:pPr>
            <w:r w:rsidRPr="00150E02">
              <w:rPr>
                <w:rFonts w:ascii="Arial" w:hAnsi="Arial" w:cs="Arial"/>
                <w:b/>
              </w:rPr>
              <w:t>September</w:t>
            </w:r>
          </w:p>
        </w:tc>
        <w:tc>
          <w:tcPr>
            <w:tcW w:w="4335" w:type="pct"/>
            <w:vAlign w:val="center"/>
          </w:tcPr>
          <w:p w14:paraId="6634C681" w14:textId="77777777" w:rsidR="00C654FF" w:rsidRPr="00150E02" w:rsidRDefault="00C654FF" w:rsidP="002E75D4">
            <w:pPr>
              <w:pStyle w:val="ListParagraph"/>
              <w:numPr>
                <w:ilvl w:val="0"/>
                <w:numId w:val="34"/>
              </w:numPr>
              <w:spacing w:after="0"/>
              <w:ind w:left="339"/>
              <w:rPr>
                <w:rFonts w:cs="Arial"/>
              </w:rPr>
            </w:pPr>
            <w:r w:rsidRPr="00150E02">
              <w:rPr>
                <w:rFonts w:cs="Arial"/>
              </w:rPr>
              <w:t>Updates made based on official data collection.</w:t>
            </w:r>
          </w:p>
        </w:tc>
      </w:tr>
      <w:tr w:rsidR="00C654FF" w:rsidRPr="00150E02" w14:paraId="7F493CBE" w14:textId="77777777" w:rsidTr="002E75D4">
        <w:trPr>
          <w:trHeight w:val="530"/>
        </w:trPr>
        <w:tc>
          <w:tcPr>
            <w:tcW w:w="665" w:type="pct"/>
            <w:vAlign w:val="center"/>
          </w:tcPr>
          <w:p w14:paraId="2F1E5679" w14:textId="77777777" w:rsidR="00C654FF" w:rsidRPr="00150E02" w:rsidRDefault="00C654FF" w:rsidP="002E75D4">
            <w:pPr>
              <w:spacing w:after="0"/>
              <w:rPr>
                <w:rFonts w:ascii="Arial" w:hAnsi="Arial" w:cs="Arial"/>
                <w:b/>
              </w:rPr>
            </w:pPr>
            <w:r w:rsidRPr="00150E02">
              <w:rPr>
                <w:rFonts w:ascii="Arial" w:hAnsi="Arial" w:cs="Arial"/>
                <w:b/>
              </w:rPr>
              <w:t>October</w:t>
            </w:r>
          </w:p>
        </w:tc>
        <w:tc>
          <w:tcPr>
            <w:tcW w:w="4335" w:type="pct"/>
            <w:vAlign w:val="center"/>
          </w:tcPr>
          <w:p w14:paraId="39E836A6" w14:textId="77777777" w:rsidR="00C654FF" w:rsidRPr="00150E02" w:rsidRDefault="00C654FF" w:rsidP="002E75D4">
            <w:pPr>
              <w:pStyle w:val="ListParagraph"/>
              <w:numPr>
                <w:ilvl w:val="0"/>
                <w:numId w:val="35"/>
              </w:numPr>
              <w:spacing w:after="0"/>
              <w:ind w:left="361"/>
              <w:rPr>
                <w:rFonts w:cs="Arial"/>
              </w:rPr>
            </w:pPr>
            <w:r w:rsidRPr="00150E02">
              <w:rPr>
                <w:rFonts w:cs="Arial"/>
              </w:rPr>
              <w:t>Regional training on Cohort Graduation Rate processes, procedures, and reporting.</w:t>
            </w:r>
          </w:p>
          <w:p w14:paraId="1C855E37" w14:textId="77777777" w:rsidR="00C654FF" w:rsidRPr="00150E02" w:rsidRDefault="00C654FF" w:rsidP="002E75D4">
            <w:pPr>
              <w:pStyle w:val="ListParagraph"/>
              <w:numPr>
                <w:ilvl w:val="0"/>
                <w:numId w:val="35"/>
              </w:numPr>
              <w:spacing w:after="0"/>
              <w:ind w:left="361" w:hanging="361"/>
              <w:rPr>
                <w:rFonts w:cs="Arial"/>
              </w:rPr>
            </w:pPr>
            <w:r w:rsidRPr="00150E02">
              <w:rPr>
                <w:rFonts w:cs="Arial"/>
              </w:rPr>
              <w:t>Preliminary CGR data files provided to public school units to begin processing students.</w:t>
            </w:r>
          </w:p>
          <w:p w14:paraId="437C2AA3" w14:textId="5A7BEC67" w:rsidR="00C654FF" w:rsidRPr="00150E02" w:rsidRDefault="00C654FF" w:rsidP="002E75D4">
            <w:pPr>
              <w:pStyle w:val="ListParagraph"/>
              <w:numPr>
                <w:ilvl w:val="0"/>
                <w:numId w:val="35"/>
              </w:numPr>
              <w:spacing w:after="0"/>
              <w:ind w:left="361"/>
              <w:rPr>
                <w:rFonts w:cs="Arial"/>
              </w:rPr>
            </w:pPr>
            <w:r w:rsidRPr="00150E02">
              <w:rPr>
                <w:rFonts w:cs="Arial"/>
              </w:rPr>
              <w:t xml:space="preserve">CGR Record Search enabled and CGR Reports </w:t>
            </w:r>
            <w:r w:rsidR="009228E1" w:rsidRPr="00150E02">
              <w:rPr>
                <w:rFonts w:cs="Arial"/>
              </w:rPr>
              <w:t>on secure shell</w:t>
            </w:r>
            <w:r w:rsidR="002C1C73" w:rsidRPr="00150E02">
              <w:rPr>
                <w:rFonts w:cs="Arial"/>
              </w:rPr>
              <w:t xml:space="preserve"> in 20XX/NCT</w:t>
            </w:r>
            <w:r w:rsidR="0037265A" w:rsidRPr="00150E02">
              <w:rPr>
                <w:rFonts w:cs="Arial"/>
              </w:rPr>
              <w:t>_Audits</w:t>
            </w:r>
            <w:r w:rsidRPr="00150E02">
              <w:rPr>
                <w:rFonts w:cs="Arial"/>
              </w:rPr>
              <w:t xml:space="preserve"> available.</w:t>
            </w:r>
          </w:p>
          <w:p w14:paraId="0D7C9412" w14:textId="77777777" w:rsidR="00C654FF" w:rsidRPr="00150E02" w:rsidRDefault="00C654FF" w:rsidP="002E75D4">
            <w:pPr>
              <w:pStyle w:val="ListParagraph"/>
              <w:numPr>
                <w:ilvl w:val="0"/>
                <w:numId w:val="35"/>
              </w:numPr>
              <w:spacing w:after="0"/>
              <w:ind w:left="361"/>
              <w:rPr>
                <w:rFonts w:cs="Arial"/>
              </w:rPr>
            </w:pPr>
            <w:r w:rsidRPr="00150E02">
              <w:rPr>
                <w:rFonts w:cs="Arial"/>
              </w:rPr>
              <w:t>Updates made based on official data collections.</w:t>
            </w:r>
          </w:p>
        </w:tc>
      </w:tr>
      <w:tr w:rsidR="00C654FF" w:rsidRPr="00150E02" w14:paraId="05408060" w14:textId="77777777" w:rsidTr="002E75D4">
        <w:trPr>
          <w:trHeight w:val="70"/>
        </w:trPr>
        <w:tc>
          <w:tcPr>
            <w:tcW w:w="665" w:type="pct"/>
            <w:vAlign w:val="center"/>
          </w:tcPr>
          <w:p w14:paraId="37AC4CCB" w14:textId="77777777" w:rsidR="00C654FF" w:rsidRPr="00150E02" w:rsidRDefault="00C654FF" w:rsidP="002E75D4">
            <w:pPr>
              <w:spacing w:after="0"/>
              <w:rPr>
                <w:rFonts w:ascii="Arial" w:hAnsi="Arial" w:cs="Arial"/>
                <w:b/>
              </w:rPr>
            </w:pPr>
            <w:r w:rsidRPr="00150E02">
              <w:rPr>
                <w:rFonts w:ascii="Arial" w:hAnsi="Arial" w:cs="Arial"/>
                <w:b/>
              </w:rPr>
              <w:t>December</w:t>
            </w:r>
          </w:p>
        </w:tc>
        <w:tc>
          <w:tcPr>
            <w:tcW w:w="4335" w:type="pct"/>
            <w:vAlign w:val="center"/>
          </w:tcPr>
          <w:p w14:paraId="680AE6AE" w14:textId="77777777" w:rsidR="00C654FF" w:rsidRPr="00150E02" w:rsidRDefault="00C654FF" w:rsidP="002E75D4">
            <w:pPr>
              <w:pStyle w:val="ListParagraph"/>
              <w:numPr>
                <w:ilvl w:val="0"/>
                <w:numId w:val="36"/>
              </w:numPr>
              <w:spacing w:after="0"/>
              <w:ind w:left="339"/>
              <w:rPr>
                <w:rFonts w:cs="Arial"/>
              </w:rPr>
            </w:pPr>
            <w:r w:rsidRPr="00150E02">
              <w:rPr>
                <w:rFonts w:cs="Arial"/>
              </w:rPr>
              <w:t>Updates made based on official data collections.</w:t>
            </w:r>
          </w:p>
        </w:tc>
      </w:tr>
      <w:tr w:rsidR="00C654FF" w:rsidRPr="00150E02" w14:paraId="42730940" w14:textId="77777777" w:rsidTr="002E75D4">
        <w:trPr>
          <w:trHeight w:val="70"/>
        </w:trPr>
        <w:tc>
          <w:tcPr>
            <w:tcW w:w="665" w:type="pct"/>
            <w:vAlign w:val="center"/>
          </w:tcPr>
          <w:p w14:paraId="16898A37" w14:textId="77777777" w:rsidR="00C654FF" w:rsidRPr="00150E02" w:rsidRDefault="00C654FF" w:rsidP="002E75D4">
            <w:pPr>
              <w:spacing w:after="0"/>
              <w:rPr>
                <w:rFonts w:ascii="Arial" w:hAnsi="Arial" w:cs="Arial"/>
                <w:b/>
              </w:rPr>
            </w:pPr>
            <w:r w:rsidRPr="00150E02">
              <w:rPr>
                <w:rFonts w:ascii="Arial" w:hAnsi="Arial" w:cs="Arial"/>
                <w:b/>
              </w:rPr>
              <w:t>January</w:t>
            </w:r>
          </w:p>
        </w:tc>
        <w:tc>
          <w:tcPr>
            <w:tcW w:w="4335" w:type="pct"/>
            <w:vAlign w:val="center"/>
          </w:tcPr>
          <w:p w14:paraId="35882152" w14:textId="77777777" w:rsidR="00C654FF" w:rsidRPr="00150E02" w:rsidRDefault="00C654FF" w:rsidP="002E75D4">
            <w:pPr>
              <w:pStyle w:val="ListParagraph"/>
              <w:numPr>
                <w:ilvl w:val="0"/>
                <w:numId w:val="37"/>
              </w:numPr>
              <w:spacing w:after="0"/>
              <w:ind w:left="339"/>
              <w:rPr>
                <w:rFonts w:cs="Arial"/>
              </w:rPr>
            </w:pPr>
            <w:r w:rsidRPr="00150E02">
              <w:rPr>
                <w:rFonts w:cs="Arial"/>
              </w:rPr>
              <w:t>Updates made based on official data collections.</w:t>
            </w:r>
          </w:p>
        </w:tc>
      </w:tr>
      <w:tr w:rsidR="00C654FF" w:rsidRPr="00150E02" w14:paraId="7F9BE77A" w14:textId="77777777" w:rsidTr="002E75D4">
        <w:trPr>
          <w:trHeight w:val="70"/>
        </w:trPr>
        <w:tc>
          <w:tcPr>
            <w:tcW w:w="665" w:type="pct"/>
            <w:vAlign w:val="center"/>
          </w:tcPr>
          <w:p w14:paraId="5236BA82" w14:textId="77777777" w:rsidR="00C654FF" w:rsidRPr="00150E02" w:rsidRDefault="00C654FF" w:rsidP="002E75D4">
            <w:pPr>
              <w:spacing w:after="0"/>
              <w:rPr>
                <w:rFonts w:ascii="Arial" w:hAnsi="Arial" w:cs="Arial"/>
                <w:b/>
              </w:rPr>
            </w:pPr>
            <w:r w:rsidRPr="00150E02">
              <w:rPr>
                <w:rFonts w:ascii="Arial" w:hAnsi="Arial" w:cs="Arial"/>
                <w:b/>
              </w:rPr>
              <w:t>March</w:t>
            </w:r>
          </w:p>
        </w:tc>
        <w:tc>
          <w:tcPr>
            <w:tcW w:w="4335" w:type="pct"/>
            <w:vAlign w:val="center"/>
          </w:tcPr>
          <w:p w14:paraId="189DFA66" w14:textId="77777777" w:rsidR="00C654FF" w:rsidRPr="00150E02" w:rsidRDefault="00C654FF" w:rsidP="002E75D4">
            <w:pPr>
              <w:pStyle w:val="ListParagraph"/>
              <w:numPr>
                <w:ilvl w:val="0"/>
                <w:numId w:val="38"/>
              </w:numPr>
              <w:spacing w:after="0"/>
              <w:ind w:left="339"/>
              <w:rPr>
                <w:rFonts w:cs="Arial"/>
              </w:rPr>
            </w:pPr>
            <w:r w:rsidRPr="00150E02">
              <w:rPr>
                <w:rFonts w:cs="Arial"/>
              </w:rPr>
              <w:t>Updates made based on official data collections.</w:t>
            </w:r>
          </w:p>
        </w:tc>
      </w:tr>
      <w:tr w:rsidR="00C654FF" w:rsidRPr="00150E02" w14:paraId="71F1B7A5" w14:textId="77777777" w:rsidTr="002E75D4">
        <w:trPr>
          <w:trHeight w:val="70"/>
        </w:trPr>
        <w:tc>
          <w:tcPr>
            <w:tcW w:w="665" w:type="pct"/>
            <w:vAlign w:val="center"/>
          </w:tcPr>
          <w:p w14:paraId="1B0C3E04" w14:textId="77777777" w:rsidR="00C654FF" w:rsidRPr="00150E02" w:rsidRDefault="00C654FF" w:rsidP="002E75D4">
            <w:pPr>
              <w:spacing w:after="0"/>
              <w:rPr>
                <w:rFonts w:ascii="Arial" w:hAnsi="Arial" w:cs="Arial"/>
                <w:b/>
              </w:rPr>
            </w:pPr>
            <w:r w:rsidRPr="00150E02">
              <w:rPr>
                <w:rFonts w:ascii="Arial" w:hAnsi="Arial" w:cs="Arial"/>
                <w:b/>
              </w:rPr>
              <w:t>April</w:t>
            </w:r>
          </w:p>
        </w:tc>
        <w:tc>
          <w:tcPr>
            <w:tcW w:w="4335" w:type="pct"/>
            <w:vAlign w:val="center"/>
          </w:tcPr>
          <w:p w14:paraId="3FB3DB52" w14:textId="77777777" w:rsidR="00C654FF" w:rsidRPr="00150E02" w:rsidRDefault="00C654FF" w:rsidP="002E75D4">
            <w:pPr>
              <w:pStyle w:val="ListParagraph"/>
              <w:numPr>
                <w:ilvl w:val="0"/>
                <w:numId w:val="39"/>
              </w:numPr>
              <w:spacing w:after="0"/>
              <w:ind w:left="339"/>
              <w:rPr>
                <w:rFonts w:cs="Arial"/>
              </w:rPr>
            </w:pPr>
            <w:r w:rsidRPr="00150E02">
              <w:rPr>
                <w:rFonts w:cs="Arial"/>
              </w:rPr>
              <w:t>Updates made based on official data collections.</w:t>
            </w:r>
          </w:p>
        </w:tc>
      </w:tr>
      <w:tr w:rsidR="00C654FF" w:rsidRPr="00150E02" w14:paraId="07225E34" w14:textId="77777777" w:rsidTr="002E75D4">
        <w:trPr>
          <w:trHeight w:val="107"/>
        </w:trPr>
        <w:tc>
          <w:tcPr>
            <w:tcW w:w="665" w:type="pct"/>
            <w:vAlign w:val="center"/>
          </w:tcPr>
          <w:p w14:paraId="611F337E" w14:textId="77777777" w:rsidR="00C654FF" w:rsidRPr="00150E02" w:rsidRDefault="00C654FF" w:rsidP="002E75D4">
            <w:pPr>
              <w:spacing w:after="0"/>
              <w:rPr>
                <w:rFonts w:ascii="Arial" w:hAnsi="Arial" w:cs="Arial"/>
                <w:b/>
              </w:rPr>
            </w:pPr>
            <w:r w:rsidRPr="00150E02">
              <w:rPr>
                <w:rFonts w:ascii="Arial" w:hAnsi="Arial" w:cs="Arial"/>
                <w:b/>
              </w:rPr>
              <w:t>May</w:t>
            </w:r>
          </w:p>
        </w:tc>
        <w:tc>
          <w:tcPr>
            <w:tcW w:w="4335" w:type="pct"/>
            <w:vAlign w:val="center"/>
          </w:tcPr>
          <w:p w14:paraId="0507610A" w14:textId="77777777" w:rsidR="00C654FF" w:rsidRPr="00150E02" w:rsidRDefault="00C654FF" w:rsidP="002E75D4">
            <w:pPr>
              <w:pStyle w:val="ListParagraph"/>
              <w:numPr>
                <w:ilvl w:val="0"/>
                <w:numId w:val="40"/>
              </w:numPr>
              <w:spacing w:after="0"/>
              <w:ind w:left="339"/>
              <w:rPr>
                <w:rFonts w:cs="Arial"/>
              </w:rPr>
            </w:pPr>
            <w:r w:rsidRPr="00150E02">
              <w:rPr>
                <w:rFonts w:cs="Arial"/>
              </w:rPr>
              <w:t>Updates made based on official data collections.</w:t>
            </w:r>
          </w:p>
        </w:tc>
      </w:tr>
      <w:tr w:rsidR="00C654FF" w:rsidRPr="00150E02" w14:paraId="4FE4085E" w14:textId="77777777" w:rsidTr="002E75D4">
        <w:trPr>
          <w:trHeight w:val="422"/>
        </w:trPr>
        <w:tc>
          <w:tcPr>
            <w:tcW w:w="665" w:type="pct"/>
            <w:vAlign w:val="center"/>
          </w:tcPr>
          <w:p w14:paraId="4C84B2C1" w14:textId="77777777" w:rsidR="00C654FF" w:rsidRPr="00150E02" w:rsidRDefault="00C654FF" w:rsidP="002E75D4">
            <w:pPr>
              <w:spacing w:after="0"/>
              <w:rPr>
                <w:rFonts w:ascii="Arial" w:hAnsi="Arial" w:cs="Arial"/>
                <w:b/>
              </w:rPr>
            </w:pPr>
            <w:r w:rsidRPr="00150E02">
              <w:rPr>
                <w:rFonts w:ascii="Arial" w:hAnsi="Arial" w:cs="Arial"/>
                <w:b/>
              </w:rPr>
              <w:t>June</w:t>
            </w:r>
          </w:p>
        </w:tc>
        <w:tc>
          <w:tcPr>
            <w:tcW w:w="4335" w:type="pct"/>
            <w:vAlign w:val="center"/>
          </w:tcPr>
          <w:p w14:paraId="19CA62FE" w14:textId="77777777" w:rsidR="00C654FF" w:rsidRPr="00150E02" w:rsidRDefault="00C654FF" w:rsidP="002E75D4">
            <w:pPr>
              <w:pStyle w:val="ListParagraph"/>
              <w:numPr>
                <w:ilvl w:val="0"/>
                <w:numId w:val="41"/>
              </w:numPr>
              <w:spacing w:after="0"/>
              <w:ind w:left="339"/>
              <w:rPr>
                <w:rFonts w:cs="Arial"/>
              </w:rPr>
            </w:pPr>
            <w:r w:rsidRPr="00150E02">
              <w:rPr>
                <w:rFonts w:cs="Arial"/>
              </w:rPr>
              <w:t>Updates made based on official data collections.</w:t>
            </w:r>
          </w:p>
          <w:p w14:paraId="04446BB1" w14:textId="04A205F6" w:rsidR="00C654FF" w:rsidRPr="00150E02" w:rsidRDefault="00C654FF" w:rsidP="002E75D4">
            <w:pPr>
              <w:pStyle w:val="ListParagraph"/>
              <w:numPr>
                <w:ilvl w:val="0"/>
                <w:numId w:val="41"/>
              </w:numPr>
              <w:spacing w:after="0"/>
              <w:ind w:left="339"/>
              <w:rPr>
                <w:rFonts w:cs="Arial"/>
              </w:rPr>
            </w:pPr>
            <w:r w:rsidRPr="00150E02">
              <w:rPr>
                <w:rFonts w:cs="Arial"/>
              </w:rPr>
              <w:t xml:space="preserve">The random selection of </w:t>
            </w:r>
            <w:r w:rsidR="00164C62" w:rsidRPr="00150E02">
              <w:rPr>
                <w:rFonts w:cs="Arial"/>
              </w:rPr>
              <w:t>PSU</w:t>
            </w:r>
            <w:r w:rsidRPr="00150E02">
              <w:rPr>
                <w:rFonts w:cs="Arial"/>
              </w:rPr>
              <w:t xml:space="preserve"> high schools for monitoring is completed. (List will include any school(s) that scored below 90% in the previous year and need to be revisited.)</w:t>
            </w:r>
          </w:p>
        </w:tc>
      </w:tr>
      <w:tr w:rsidR="00C654FF" w:rsidRPr="00150E02" w14:paraId="6ABCCC26" w14:textId="77777777" w:rsidTr="002E75D4">
        <w:trPr>
          <w:trHeight w:val="998"/>
        </w:trPr>
        <w:tc>
          <w:tcPr>
            <w:tcW w:w="665" w:type="pct"/>
            <w:vAlign w:val="center"/>
          </w:tcPr>
          <w:p w14:paraId="7A21D849" w14:textId="77777777" w:rsidR="00C654FF" w:rsidRPr="00150E02" w:rsidRDefault="00C654FF" w:rsidP="002E75D4">
            <w:pPr>
              <w:spacing w:after="0"/>
              <w:rPr>
                <w:rFonts w:ascii="Arial" w:hAnsi="Arial" w:cs="Arial"/>
                <w:b/>
              </w:rPr>
            </w:pPr>
            <w:r w:rsidRPr="00150E02">
              <w:rPr>
                <w:rFonts w:ascii="Arial" w:hAnsi="Arial" w:cs="Arial"/>
                <w:b/>
              </w:rPr>
              <w:t>July</w:t>
            </w:r>
          </w:p>
        </w:tc>
        <w:tc>
          <w:tcPr>
            <w:tcW w:w="4335" w:type="pct"/>
            <w:vAlign w:val="center"/>
          </w:tcPr>
          <w:p w14:paraId="7F735610" w14:textId="77777777" w:rsidR="00C654FF" w:rsidRPr="00150E02" w:rsidRDefault="00C654FF" w:rsidP="002E75D4">
            <w:pPr>
              <w:pStyle w:val="ListParagraph"/>
              <w:numPr>
                <w:ilvl w:val="0"/>
                <w:numId w:val="42"/>
              </w:numPr>
              <w:spacing w:after="0"/>
              <w:ind w:left="339"/>
              <w:rPr>
                <w:rFonts w:cs="Arial"/>
              </w:rPr>
            </w:pPr>
            <w:r w:rsidRPr="00150E02">
              <w:rPr>
                <w:rFonts w:cs="Arial"/>
              </w:rPr>
              <w:t>Letters sent to schools selected for monitoring and verification audits.</w:t>
            </w:r>
          </w:p>
          <w:p w14:paraId="210F8061" w14:textId="22E118DD" w:rsidR="00C654FF" w:rsidRPr="00150E02" w:rsidRDefault="00C654FF" w:rsidP="00F65AAA">
            <w:pPr>
              <w:pStyle w:val="ListParagraph"/>
              <w:numPr>
                <w:ilvl w:val="0"/>
                <w:numId w:val="42"/>
              </w:numPr>
              <w:spacing w:after="0"/>
              <w:ind w:left="339"/>
              <w:rPr>
                <w:rFonts w:cs="Arial"/>
              </w:rPr>
            </w:pPr>
            <w:r w:rsidRPr="00150E02">
              <w:rPr>
                <w:rFonts w:cs="Arial"/>
              </w:rPr>
              <w:t>Onsite and desk monitoring is completed.</w:t>
            </w:r>
          </w:p>
        </w:tc>
      </w:tr>
      <w:tr w:rsidR="00C654FF" w:rsidRPr="00150E02" w14:paraId="25896CF2" w14:textId="77777777" w:rsidTr="002E75D4">
        <w:trPr>
          <w:trHeight w:val="242"/>
        </w:trPr>
        <w:tc>
          <w:tcPr>
            <w:tcW w:w="665" w:type="pct"/>
            <w:vAlign w:val="center"/>
          </w:tcPr>
          <w:p w14:paraId="67F0AF82" w14:textId="77777777" w:rsidR="00C654FF" w:rsidRPr="00150E02" w:rsidRDefault="00C654FF" w:rsidP="002E75D4">
            <w:pPr>
              <w:spacing w:after="0"/>
              <w:rPr>
                <w:rFonts w:ascii="Arial" w:hAnsi="Arial" w:cs="Arial"/>
                <w:b/>
              </w:rPr>
            </w:pPr>
            <w:r w:rsidRPr="00150E02">
              <w:rPr>
                <w:rFonts w:ascii="Arial" w:hAnsi="Arial" w:cs="Arial"/>
                <w:b/>
              </w:rPr>
              <w:t>August</w:t>
            </w:r>
          </w:p>
        </w:tc>
        <w:tc>
          <w:tcPr>
            <w:tcW w:w="4335" w:type="pct"/>
            <w:vAlign w:val="center"/>
          </w:tcPr>
          <w:p w14:paraId="178A0909" w14:textId="77777777" w:rsidR="00C654FF" w:rsidRPr="00150E02" w:rsidRDefault="00C654FF" w:rsidP="002E75D4">
            <w:pPr>
              <w:pStyle w:val="ListParagraph"/>
              <w:numPr>
                <w:ilvl w:val="0"/>
                <w:numId w:val="43"/>
              </w:numPr>
              <w:spacing w:after="0"/>
              <w:ind w:left="339"/>
              <w:rPr>
                <w:rFonts w:cs="Arial"/>
              </w:rPr>
            </w:pPr>
            <w:r w:rsidRPr="00150E02">
              <w:rPr>
                <w:rFonts w:cs="Arial"/>
              </w:rPr>
              <w:t>Apply adjustments to cohort based on monitoring.</w:t>
            </w:r>
          </w:p>
        </w:tc>
      </w:tr>
      <w:tr w:rsidR="00C654FF" w:rsidRPr="00150E02" w14:paraId="6AC54793" w14:textId="77777777" w:rsidTr="002E75D4">
        <w:tc>
          <w:tcPr>
            <w:tcW w:w="665" w:type="pct"/>
            <w:vAlign w:val="center"/>
          </w:tcPr>
          <w:p w14:paraId="24254F1E" w14:textId="77777777" w:rsidR="00C654FF" w:rsidRPr="00150E02" w:rsidRDefault="00C654FF" w:rsidP="002E75D4">
            <w:pPr>
              <w:spacing w:after="0"/>
              <w:rPr>
                <w:rFonts w:ascii="Arial" w:hAnsi="Arial" w:cs="Arial"/>
                <w:b/>
              </w:rPr>
            </w:pPr>
            <w:r w:rsidRPr="00150E02">
              <w:rPr>
                <w:rFonts w:ascii="Arial" w:hAnsi="Arial" w:cs="Arial"/>
                <w:b/>
              </w:rPr>
              <w:t>September</w:t>
            </w:r>
          </w:p>
        </w:tc>
        <w:tc>
          <w:tcPr>
            <w:tcW w:w="4335" w:type="pct"/>
            <w:vAlign w:val="center"/>
          </w:tcPr>
          <w:p w14:paraId="4658E526" w14:textId="77777777" w:rsidR="00C654FF" w:rsidRPr="00150E02" w:rsidRDefault="00C654FF" w:rsidP="002E75D4">
            <w:pPr>
              <w:pStyle w:val="ListParagraph"/>
              <w:numPr>
                <w:ilvl w:val="0"/>
                <w:numId w:val="44"/>
              </w:numPr>
              <w:spacing w:after="0"/>
              <w:ind w:left="339"/>
              <w:rPr>
                <w:rFonts w:cs="Arial"/>
              </w:rPr>
            </w:pPr>
            <w:r w:rsidRPr="00150E02">
              <w:rPr>
                <w:rFonts w:cs="Arial"/>
              </w:rPr>
              <w:t>State Board of Education review and approval of Cohort Graduation Rate preliminary data.</w:t>
            </w:r>
          </w:p>
          <w:p w14:paraId="5B5BC5EF" w14:textId="29C3A26C" w:rsidR="00C654FF" w:rsidRPr="00150E02" w:rsidRDefault="00C654FF" w:rsidP="002E75D4">
            <w:pPr>
              <w:pStyle w:val="ListParagraph"/>
              <w:numPr>
                <w:ilvl w:val="0"/>
                <w:numId w:val="44"/>
              </w:numPr>
              <w:spacing w:after="0"/>
              <w:ind w:left="339"/>
              <w:rPr>
                <w:rFonts w:cs="Arial"/>
              </w:rPr>
            </w:pPr>
            <w:r w:rsidRPr="00150E02">
              <w:rPr>
                <w:rFonts w:cs="Arial"/>
              </w:rPr>
              <w:t xml:space="preserve">Data correction window where </w:t>
            </w:r>
            <w:r w:rsidR="0015093D" w:rsidRPr="00150E02">
              <w:rPr>
                <w:rFonts w:cs="Arial"/>
              </w:rPr>
              <w:t>PSUs</w:t>
            </w:r>
            <w:r w:rsidRPr="00150E02">
              <w:rPr>
                <w:rFonts w:cs="Arial"/>
              </w:rPr>
              <w:t xml:space="preserve"> may submit final data corrections.</w:t>
            </w:r>
          </w:p>
        </w:tc>
      </w:tr>
    </w:tbl>
    <w:p w14:paraId="7DD14726" w14:textId="77777777" w:rsidR="00C654FF" w:rsidRPr="00150E02" w:rsidRDefault="00C654FF" w:rsidP="00A66678">
      <w:pPr>
        <w:pStyle w:val="Default"/>
        <w:rPr>
          <w:rFonts w:ascii="Arial" w:hAnsi="Arial" w:cs="Arial"/>
          <w:sz w:val="20"/>
          <w:szCs w:val="20"/>
        </w:rPr>
      </w:pPr>
    </w:p>
    <w:p w14:paraId="4FBACECC" w14:textId="4CAE8170" w:rsidR="00A66678" w:rsidRPr="00150E02" w:rsidRDefault="00A66678" w:rsidP="00A66678">
      <w:pPr>
        <w:spacing w:after="0" w:line="240" w:lineRule="auto"/>
        <w:rPr>
          <w:rFonts w:ascii="Arial" w:hAnsi="Arial" w:cs="Arial"/>
          <w:sz w:val="20"/>
          <w:szCs w:val="20"/>
        </w:rPr>
      </w:pPr>
      <w:r w:rsidRPr="00150E02">
        <w:rPr>
          <w:rFonts w:ascii="Arial" w:hAnsi="Arial" w:cs="Arial"/>
          <w:sz w:val="20"/>
          <w:szCs w:val="20"/>
        </w:rPr>
        <w:t xml:space="preserve">TABLE </w:t>
      </w:r>
      <w:r w:rsidR="00C05EFF" w:rsidRPr="00150E02">
        <w:rPr>
          <w:rFonts w:ascii="Arial" w:hAnsi="Arial" w:cs="Arial"/>
          <w:sz w:val="20"/>
          <w:szCs w:val="20"/>
        </w:rPr>
        <w:t>3</w:t>
      </w:r>
      <w:r w:rsidRPr="00150E02">
        <w:rPr>
          <w:rFonts w:ascii="Arial" w:hAnsi="Arial" w:cs="Arial"/>
          <w:sz w:val="20"/>
          <w:szCs w:val="20"/>
        </w:rPr>
        <w:t>. Retaining cohort documentation</w:t>
      </w:r>
    </w:p>
    <w:tbl>
      <w:tblPr>
        <w:tblStyle w:val="TableGrid"/>
        <w:tblW w:w="0" w:type="auto"/>
        <w:tblLook w:val="04A0" w:firstRow="1" w:lastRow="0" w:firstColumn="1" w:lastColumn="0" w:noHBand="0" w:noVBand="1"/>
      </w:tblPr>
      <w:tblGrid>
        <w:gridCol w:w="2337"/>
        <w:gridCol w:w="2337"/>
        <w:gridCol w:w="2338"/>
        <w:gridCol w:w="2338"/>
      </w:tblGrid>
      <w:tr w:rsidR="00A66678" w:rsidRPr="00150E02" w14:paraId="30C19518" w14:textId="77777777">
        <w:tc>
          <w:tcPr>
            <w:tcW w:w="2337" w:type="dxa"/>
          </w:tcPr>
          <w:p w14:paraId="4C9C355C" w14:textId="33BBFE1C" w:rsidR="00A66678" w:rsidRPr="00150E02" w:rsidRDefault="007F17A7">
            <w:pPr>
              <w:pStyle w:val="Default"/>
              <w:jc w:val="center"/>
              <w:rPr>
                <w:rFonts w:ascii="Arial" w:hAnsi="Arial" w:cs="Arial"/>
                <w:sz w:val="20"/>
                <w:szCs w:val="20"/>
              </w:rPr>
            </w:pPr>
            <w:r w:rsidRPr="00150E02">
              <w:rPr>
                <w:rFonts w:ascii="Arial" w:hAnsi="Arial" w:cs="Arial"/>
                <w:sz w:val="20"/>
                <w:szCs w:val="20"/>
              </w:rPr>
              <w:t>Year f</w:t>
            </w:r>
            <w:r w:rsidR="00A66678" w:rsidRPr="00150E02">
              <w:rPr>
                <w:rFonts w:ascii="Arial" w:hAnsi="Arial" w:cs="Arial"/>
                <w:sz w:val="20"/>
                <w:szCs w:val="20"/>
              </w:rPr>
              <w:t>our-year cohort</w:t>
            </w:r>
            <w:r w:rsidR="00265122" w:rsidRPr="00150E02">
              <w:rPr>
                <w:rFonts w:ascii="Arial" w:hAnsi="Arial" w:cs="Arial"/>
                <w:sz w:val="20"/>
                <w:szCs w:val="20"/>
              </w:rPr>
              <w:t xml:space="preserve"> reported</w:t>
            </w:r>
          </w:p>
        </w:tc>
        <w:tc>
          <w:tcPr>
            <w:tcW w:w="2337" w:type="dxa"/>
          </w:tcPr>
          <w:p w14:paraId="1FB7EEAE" w14:textId="77777777" w:rsidR="00A66678" w:rsidRPr="00150E02" w:rsidRDefault="00A66678">
            <w:pPr>
              <w:pStyle w:val="Default"/>
              <w:jc w:val="center"/>
              <w:rPr>
                <w:rFonts w:ascii="Arial" w:hAnsi="Arial" w:cs="Arial"/>
                <w:sz w:val="20"/>
                <w:szCs w:val="20"/>
              </w:rPr>
            </w:pPr>
            <w:r w:rsidRPr="00150E02">
              <w:rPr>
                <w:rFonts w:ascii="Arial" w:hAnsi="Arial" w:cs="Arial"/>
                <w:sz w:val="20"/>
                <w:szCs w:val="20"/>
              </w:rPr>
              <w:t>Year exit code documentation can be discarded</w:t>
            </w:r>
          </w:p>
        </w:tc>
        <w:tc>
          <w:tcPr>
            <w:tcW w:w="2338" w:type="dxa"/>
          </w:tcPr>
          <w:p w14:paraId="6E4C3E08" w14:textId="336128FB" w:rsidR="00A66678" w:rsidRPr="00150E02" w:rsidRDefault="007F17A7">
            <w:pPr>
              <w:pStyle w:val="Default"/>
              <w:jc w:val="center"/>
              <w:rPr>
                <w:rFonts w:ascii="Arial" w:hAnsi="Arial" w:cs="Arial"/>
                <w:sz w:val="20"/>
                <w:szCs w:val="20"/>
              </w:rPr>
            </w:pPr>
            <w:r w:rsidRPr="00150E02">
              <w:rPr>
                <w:rFonts w:ascii="Arial" w:hAnsi="Arial" w:cs="Arial"/>
                <w:sz w:val="20"/>
                <w:szCs w:val="20"/>
              </w:rPr>
              <w:t>Year f</w:t>
            </w:r>
            <w:r w:rsidR="00A66678" w:rsidRPr="00150E02">
              <w:rPr>
                <w:rFonts w:ascii="Arial" w:hAnsi="Arial" w:cs="Arial"/>
                <w:sz w:val="20"/>
                <w:szCs w:val="20"/>
              </w:rPr>
              <w:t>ive-year cohort</w:t>
            </w:r>
            <w:r w:rsidR="00265122" w:rsidRPr="00150E02">
              <w:rPr>
                <w:rFonts w:ascii="Arial" w:hAnsi="Arial" w:cs="Arial"/>
                <w:sz w:val="20"/>
                <w:szCs w:val="20"/>
              </w:rPr>
              <w:t xml:space="preserve"> reported</w:t>
            </w:r>
          </w:p>
        </w:tc>
        <w:tc>
          <w:tcPr>
            <w:tcW w:w="2338" w:type="dxa"/>
          </w:tcPr>
          <w:p w14:paraId="7DF4BB47" w14:textId="77777777" w:rsidR="00A66678" w:rsidRPr="00150E02" w:rsidRDefault="00A66678">
            <w:pPr>
              <w:pStyle w:val="Default"/>
              <w:jc w:val="center"/>
              <w:rPr>
                <w:rFonts w:ascii="Arial" w:hAnsi="Arial" w:cs="Arial"/>
                <w:sz w:val="20"/>
                <w:szCs w:val="20"/>
              </w:rPr>
            </w:pPr>
            <w:r w:rsidRPr="00150E02">
              <w:rPr>
                <w:rFonts w:ascii="Arial" w:hAnsi="Arial" w:cs="Arial"/>
                <w:sz w:val="20"/>
                <w:szCs w:val="20"/>
              </w:rPr>
              <w:t>Year exit code documentation can be discarded</w:t>
            </w:r>
          </w:p>
        </w:tc>
      </w:tr>
      <w:tr w:rsidR="000E2443" w:rsidRPr="00150E02" w14:paraId="42A677D4" w14:textId="77777777">
        <w:tc>
          <w:tcPr>
            <w:tcW w:w="2337" w:type="dxa"/>
          </w:tcPr>
          <w:p w14:paraId="0D818EC4" w14:textId="50C434ED" w:rsidR="000E2443" w:rsidRPr="00150E02" w:rsidRDefault="00442ACD" w:rsidP="000E2443">
            <w:pPr>
              <w:pStyle w:val="Default"/>
              <w:jc w:val="center"/>
              <w:rPr>
                <w:rFonts w:ascii="Arial" w:hAnsi="Arial" w:cs="Arial"/>
                <w:sz w:val="20"/>
                <w:szCs w:val="20"/>
              </w:rPr>
            </w:pPr>
            <w:r w:rsidRPr="00150E02">
              <w:rPr>
                <w:rFonts w:ascii="Arial" w:hAnsi="Arial" w:cs="Arial"/>
                <w:sz w:val="20"/>
                <w:szCs w:val="20"/>
              </w:rPr>
              <w:t>2024</w:t>
            </w:r>
            <w:r w:rsidR="000E2443" w:rsidRPr="00150E02">
              <w:rPr>
                <w:rFonts w:ascii="Arial" w:hAnsi="Arial" w:cs="Arial"/>
                <w:sz w:val="20"/>
                <w:szCs w:val="20"/>
              </w:rPr>
              <w:t>–</w:t>
            </w:r>
            <w:r w:rsidRPr="00150E02">
              <w:rPr>
                <w:rFonts w:ascii="Arial" w:hAnsi="Arial" w:cs="Arial"/>
                <w:sz w:val="20"/>
                <w:szCs w:val="20"/>
              </w:rPr>
              <w:t>25</w:t>
            </w:r>
          </w:p>
        </w:tc>
        <w:tc>
          <w:tcPr>
            <w:tcW w:w="2337" w:type="dxa"/>
          </w:tcPr>
          <w:p w14:paraId="3E4EAEE6" w14:textId="2AB5E850" w:rsidR="000E2443" w:rsidRPr="00150E02" w:rsidRDefault="00A77232" w:rsidP="000E2443">
            <w:pPr>
              <w:pStyle w:val="Default"/>
              <w:jc w:val="center"/>
              <w:rPr>
                <w:rFonts w:ascii="Arial" w:hAnsi="Arial" w:cs="Arial"/>
                <w:sz w:val="20"/>
                <w:szCs w:val="20"/>
              </w:rPr>
            </w:pPr>
            <w:r w:rsidRPr="00150E02">
              <w:rPr>
                <w:rFonts w:ascii="Arial" w:hAnsi="Arial" w:cs="Arial"/>
                <w:sz w:val="20"/>
                <w:szCs w:val="20"/>
              </w:rPr>
              <w:t xml:space="preserve">July </w:t>
            </w:r>
            <w:r w:rsidR="00442ACD" w:rsidRPr="00150E02">
              <w:rPr>
                <w:rFonts w:ascii="Arial" w:hAnsi="Arial" w:cs="Arial"/>
                <w:sz w:val="20"/>
                <w:szCs w:val="20"/>
              </w:rPr>
              <w:t>2027</w:t>
            </w:r>
          </w:p>
        </w:tc>
        <w:tc>
          <w:tcPr>
            <w:tcW w:w="2338" w:type="dxa"/>
          </w:tcPr>
          <w:p w14:paraId="6B988225" w14:textId="5F60214E" w:rsidR="000E2443" w:rsidRPr="00150E02" w:rsidRDefault="00442ACD" w:rsidP="000E2443">
            <w:pPr>
              <w:pStyle w:val="Default"/>
              <w:jc w:val="center"/>
              <w:rPr>
                <w:rFonts w:ascii="Arial" w:hAnsi="Arial" w:cs="Arial"/>
                <w:sz w:val="20"/>
                <w:szCs w:val="20"/>
              </w:rPr>
            </w:pPr>
            <w:r w:rsidRPr="00150E02">
              <w:rPr>
                <w:rFonts w:ascii="Arial" w:hAnsi="Arial" w:cs="Arial"/>
                <w:sz w:val="20"/>
                <w:szCs w:val="20"/>
              </w:rPr>
              <w:t>2024</w:t>
            </w:r>
            <w:r w:rsidR="000E2443" w:rsidRPr="00150E02">
              <w:rPr>
                <w:rFonts w:ascii="Arial" w:hAnsi="Arial" w:cs="Arial"/>
                <w:sz w:val="20"/>
                <w:szCs w:val="20"/>
              </w:rPr>
              <w:t>–</w:t>
            </w:r>
            <w:r w:rsidRPr="00150E02">
              <w:rPr>
                <w:rFonts w:ascii="Arial" w:hAnsi="Arial" w:cs="Arial"/>
                <w:sz w:val="20"/>
                <w:szCs w:val="20"/>
              </w:rPr>
              <w:t>25</w:t>
            </w:r>
          </w:p>
        </w:tc>
        <w:tc>
          <w:tcPr>
            <w:tcW w:w="2338" w:type="dxa"/>
          </w:tcPr>
          <w:p w14:paraId="54C5C86A" w14:textId="07581173" w:rsidR="000E2443" w:rsidRPr="00150E02" w:rsidRDefault="00A77232" w:rsidP="000E2443">
            <w:pPr>
              <w:pStyle w:val="Default"/>
              <w:jc w:val="center"/>
              <w:rPr>
                <w:rFonts w:ascii="Arial" w:hAnsi="Arial" w:cs="Arial"/>
                <w:sz w:val="20"/>
                <w:szCs w:val="20"/>
              </w:rPr>
            </w:pPr>
            <w:r w:rsidRPr="00150E02">
              <w:rPr>
                <w:rFonts w:ascii="Arial" w:hAnsi="Arial" w:cs="Arial"/>
                <w:sz w:val="20"/>
                <w:szCs w:val="20"/>
              </w:rPr>
              <w:t xml:space="preserve">July </w:t>
            </w:r>
            <w:r w:rsidR="00442ACD" w:rsidRPr="00150E02">
              <w:rPr>
                <w:rFonts w:ascii="Arial" w:hAnsi="Arial" w:cs="Arial"/>
                <w:sz w:val="20"/>
                <w:szCs w:val="20"/>
              </w:rPr>
              <w:t>2026</w:t>
            </w:r>
          </w:p>
        </w:tc>
      </w:tr>
      <w:tr w:rsidR="000E2443" w:rsidRPr="00150E02" w14:paraId="18722B14" w14:textId="77777777">
        <w:tc>
          <w:tcPr>
            <w:tcW w:w="2337" w:type="dxa"/>
          </w:tcPr>
          <w:p w14:paraId="074FDA62" w14:textId="09C54FCF" w:rsidR="000E2443" w:rsidRPr="00150E02" w:rsidRDefault="00442ACD" w:rsidP="000E2443">
            <w:pPr>
              <w:pStyle w:val="Default"/>
              <w:jc w:val="center"/>
              <w:rPr>
                <w:rFonts w:ascii="Arial" w:hAnsi="Arial" w:cs="Arial"/>
                <w:sz w:val="20"/>
                <w:szCs w:val="20"/>
              </w:rPr>
            </w:pPr>
            <w:r w:rsidRPr="00150E02">
              <w:rPr>
                <w:rFonts w:ascii="Arial" w:hAnsi="Arial" w:cs="Arial"/>
                <w:sz w:val="20"/>
                <w:szCs w:val="20"/>
              </w:rPr>
              <w:t>2025</w:t>
            </w:r>
            <w:r w:rsidR="000E2443" w:rsidRPr="00150E02">
              <w:rPr>
                <w:rFonts w:ascii="Arial" w:hAnsi="Arial" w:cs="Arial"/>
                <w:sz w:val="20"/>
                <w:szCs w:val="20"/>
              </w:rPr>
              <w:t>–</w:t>
            </w:r>
            <w:r w:rsidRPr="00150E02">
              <w:rPr>
                <w:rFonts w:ascii="Arial" w:hAnsi="Arial" w:cs="Arial"/>
                <w:sz w:val="20"/>
                <w:szCs w:val="20"/>
              </w:rPr>
              <w:t>26</w:t>
            </w:r>
          </w:p>
        </w:tc>
        <w:tc>
          <w:tcPr>
            <w:tcW w:w="2337" w:type="dxa"/>
          </w:tcPr>
          <w:p w14:paraId="1D799754" w14:textId="31D48FA7" w:rsidR="000E2443" w:rsidRPr="00150E02" w:rsidRDefault="00A77232" w:rsidP="000E2443">
            <w:pPr>
              <w:pStyle w:val="Default"/>
              <w:jc w:val="center"/>
              <w:rPr>
                <w:rFonts w:ascii="Arial" w:hAnsi="Arial" w:cs="Arial"/>
                <w:sz w:val="20"/>
                <w:szCs w:val="20"/>
              </w:rPr>
            </w:pPr>
            <w:r w:rsidRPr="00150E02">
              <w:rPr>
                <w:rFonts w:ascii="Arial" w:hAnsi="Arial" w:cs="Arial"/>
                <w:sz w:val="20"/>
                <w:szCs w:val="20"/>
              </w:rPr>
              <w:t xml:space="preserve">July </w:t>
            </w:r>
            <w:r w:rsidR="00442ACD" w:rsidRPr="00150E02">
              <w:rPr>
                <w:rFonts w:ascii="Arial" w:hAnsi="Arial" w:cs="Arial"/>
                <w:sz w:val="20"/>
                <w:szCs w:val="20"/>
              </w:rPr>
              <w:t>2028</w:t>
            </w:r>
          </w:p>
        </w:tc>
        <w:tc>
          <w:tcPr>
            <w:tcW w:w="2338" w:type="dxa"/>
          </w:tcPr>
          <w:p w14:paraId="5CAF2E0E" w14:textId="04F39F7B" w:rsidR="000E2443" w:rsidRPr="00150E02" w:rsidRDefault="00442ACD" w:rsidP="000E2443">
            <w:pPr>
              <w:pStyle w:val="Default"/>
              <w:jc w:val="center"/>
              <w:rPr>
                <w:rFonts w:ascii="Arial" w:hAnsi="Arial" w:cs="Arial"/>
                <w:sz w:val="20"/>
                <w:szCs w:val="20"/>
              </w:rPr>
            </w:pPr>
            <w:r w:rsidRPr="00150E02">
              <w:rPr>
                <w:rFonts w:ascii="Arial" w:hAnsi="Arial" w:cs="Arial"/>
                <w:sz w:val="20"/>
                <w:szCs w:val="20"/>
              </w:rPr>
              <w:t>2025</w:t>
            </w:r>
            <w:r w:rsidR="000E2443" w:rsidRPr="00150E02">
              <w:rPr>
                <w:rFonts w:ascii="Arial" w:hAnsi="Arial" w:cs="Arial"/>
                <w:sz w:val="20"/>
                <w:szCs w:val="20"/>
              </w:rPr>
              <w:t>–</w:t>
            </w:r>
            <w:r w:rsidRPr="00150E02">
              <w:rPr>
                <w:rFonts w:ascii="Arial" w:hAnsi="Arial" w:cs="Arial"/>
                <w:sz w:val="20"/>
                <w:szCs w:val="20"/>
              </w:rPr>
              <w:t>26</w:t>
            </w:r>
          </w:p>
        </w:tc>
        <w:tc>
          <w:tcPr>
            <w:tcW w:w="2338" w:type="dxa"/>
          </w:tcPr>
          <w:p w14:paraId="4786C64C" w14:textId="202F6824" w:rsidR="000E2443" w:rsidRPr="00150E02" w:rsidRDefault="00A77232" w:rsidP="000E2443">
            <w:pPr>
              <w:pStyle w:val="Default"/>
              <w:jc w:val="center"/>
              <w:rPr>
                <w:rFonts w:ascii="Arial" w:hAnsi="Arial" w:cs="Arial"/>
                <w:sz w:val="20"/>
                <w:szCs w:val="20"/>
              </w:rPr>
            </w:pPr>
            <w:r w:rsidRPr="00150E02">
              <w:rPr>
                <w:rFonts w:ascii="Arial" w:hAnsi="Arial" w:cs="Arial"/>
                <w:sz w:val="20"/>
                <w:szCs w:val="20"/>
              </w:rPr>
              <w:t xml:space="preserve">July </w:t>
            </w:r>
            <w:r w:rsidR="00442ACD" w:rsidRPr="00150E02">
              <w:rPr>
                <w:rFonts w:ascii="Arial" w:hAnsi="Arial" w:cs="Arial"/>
                <w:sz w:val="20"/>
                <w:szCs w:val="20"/>
              </w:rPr>
              <w:t>2027</w:t>
            </w:r>
          </w:p>
        </w:tc>
      </w:tr>
      <w:tr w:rsidR="000E2443" w:rsidRPr="00150E02" w14:paraId="282153F0" w14:textId="77777777">
        <w:tc>
          <w:tcPr>
            <w:tcW w:w="2337" w:type="dxa"/>
          </w:tcPr>
          <w:p w14:paraId="6EEB4D18" w14:textId="709B1463" w:rsidR="000E2443" w:rsidRPr="00150E02" w:rsidRDefault="00442ACD" w:rsidP="000E2443">
            <w:pPr>
              <w:pStyle w:val="Default"/>
              <w:jc w:val="center"/>
              <w:rPr>
                <w:rFonts w:ascii="Arial" w:hAnsi="Arial" w:cs="Arial"/>
                <w:sz w:val="20"/>
                <w:szCs w:val="20"/>
              </w:rPr>
            </w:pPr>
            <w:r w:rsidRPr="00150E02">
              <w:rPr>
                <w:rFonts w:ascii="Arial" w:hAnsi="Arial" w:cs="Arial"/>
                <w:sz w:val="20"/>
                <w:szCs w:val="20"/>
              </w:rPr>
              <w:lastRenderedPageBreak/>
              <w:t>2026</w:t>
            </w:r>
            <w:r w:rsidR="000E2443" w:rsidRPr="00150E02">
              <w:rPr>
                <w:rFonts w:ascii="Arial" w:hAnsi="Arial" w:cs="Arial"/>
                <w:sz w:val="20"/>
                <w:szCs w:val="20"/>
              </w:rPr>
              <w:t>–</w:t>
            </w:r>
            <w:r w:rsidRPr="00150E02">
              <w:rPr>
                <w:rFonts w:ascii="Arial" w:hAnsi="Arial" w:cs="Arial"/>
                <w:sz w:val="20"/>
                <w:szCs w:val="20"/>
              </w:rPr>
              <w:t>27</w:t>
            </w:r>
          </w:p>
        </w:tc>
        <w:tc>
          <w:tcPr>
            <w:tcW w:w="2337" w:type="dxa"/>
          </w:tcPr>
          <w:p w14:paraId="53F97FB6" w14:textId="3405773E" w:rsidR="000E2443" w:rsidRPr="00150E02" w:rsidRDefault="00A77232" w:rsidP="000E2443">
            <w:pPr>
              <w:pStyle w:val="Default"/>
              <w:jc w:val="center"/>
              <w:rPr>
                <w:rFonts w:ascii="Arial" w:hAnsi="Arial" w:cs="Arial"/>
                <w:sz w:val="20"/>
                <w:szCs w:val="20"/>
              </w:rPr>
            </w:pPr>
            <w:r w:rsidRPr="00150E02">
              <w:rPr>
                <w:rFonts w:ascii="Arial" w:hAnsi="Arial" w:cs="Arial"/>
                <w:sz w:val="20"/>
                <w:szCs w:val="20"/>
              </w:rPr>
              <w:t xml:space="preserve">July </w:t>
            </w:r>
            <w:r w:rsidR="00442ACD" w:rsidRPr="00150E02">
              <w:rPr>
                <w:rFonts w:ascii="Arial" w:hAnsi="Arial" w:cs="Arial"/>
                <w:sz w:val="20"/>
                <w:szCs w:val="20"/>
              </w:rPr>
              <w:t>2029</w:t>
            </w:r>
          </w:p>
        </w:tc>
        <w:tc>
          <w:tcPr>
            <w:tcW w:w="2338" w:type="dxa"/>
          </w:tcPr>
          <w:p w14:paraId="25A55BD6" w14:textId="65299B41" w:rsidR="000E2443" w:rsidRPr="00150E02" w:rsidRDefault="00442ACD" w:rsidP="000E2443">
            <w:pPr>
              <w:pStyle w:val="Default"/>
              <w:jc w:val="center"/>
              <w:rPr>
                <w:rFonts w:ascii="Arial" w:hAnsi="Arial" w:cs="Arial"/>
                <w:sz w:val="20"/>
                <w:szCs w:val="20"/>
              </w:rPr>
            </w:pPr>
            <w:r w:rsidRPr="00150E02">
              <w:rPr>
                <w:rFonts w:ascii="Arial" w:hAnsi="Arial" w:cs="Arial"/>
                <w:sz w:val="20"/>
                <w:szCs w:val="20"/>
              </w:rPr>
              <w:t>2026</w:t>
            </w:r>
            <w:r w:rsidR="000E2443" w:rsidRPr="00150E02">
              <w:rPr>
                <w:rFonts w:ascii="Arial" w:hAnsi="Arial" w:cs="Arial"/>
                <w:sz w:val="20"/>
                <w:szCs w:val="20"/>
              </w:rPr>
              <w:t>–</w:t>
            </w:r>
            <w:r w:rsidRPr="00150E02">
              <w:rPr>
                <w:rFonts w:ascii="Arial" w:hAnsi="Arial" w:cs="Arial"/>
                <w:sz w:val="20"/>
                <w:szCs w:val="20"/>
              </w:rPr>
              <w:t>27</w:t>
            </w:r>
          </w:p>
        </w:tc>
        <w:tc>
          <w:tcPr>
            <w:tcW w:w="2338" w:type="dxa"/>
          </w:tcPr>
          <w:p w14:paraId="53C0D7BD" w14:textId="1240D4EC" w:rsidR="000E2443" w:rsidRPr="00150E02" w:rsidRDefault="00A77232" w:rsidP="000E2443">
            <w:pPr>
              <w:pStyle w:val="Default"/>
              <w:jc w:val="center"/>
              <w:rPr>
                <w:rFonts w:ascii="Arial" w:hAnsi="Arial" w:cs="Arial"/>
                <w:sz w:val="20"/>
                <w:szCs w:val="20"/>
              </w:rPr>
            </w:pPr>
            <w:r w:rsidRPr="00150E02">
              <w:rPr>
                <w:rFonts w:ascii="Arial" w:hAnsi="Arial" w:cs="Arial"/>
                <w:sz w:val="20"/>
                <w:szCs w:val="20"/>
              </w:rPr>
              <w:t xml:space="preserve">July </w:t>
            </w:r>
            <w:r w:rsidR="00442ACD" w:rsidRPr="00150E02">
              <w:rPr>
                <w:rFonts w:ascii="Arial" w:hAnsi="Arial" w:cs="Arial"/>
                <w:sz w:val="20"/>
                <w:szCs w:val="20"/>
              </w:rPr>
              <w:t>2028</w:t>
            </w:r>
          </w:p>
        </w:tc>
      </w:tr>
      <w:tr w:rsidR="000E2443" w:rsidRPr="00150E02" w14:paraId="7FFC88F8" w14:textId="77777777">
        <w:tc>
          <w:tcPr>
            <w:tcW w:w="2337" w:type="dxa"/>
          </w:tcPr>
          <w:p w14:paraId="219DF5B5" w14:textId="0611FFFB" w:rsidR="000E2443" w:rsidRPr="00150E02" w:rsidRDefault="00442ACD" w:rsidP="000E2443">
            <w:pPr>
              <w:pStyle w:val="Default"/>
              <w:jc w:val="center"/>
              <w:rPr>
                <w:rFonts w:ascii="Arial" w:hAnsi="Arial" w:cs="Arial"/>
                <w:sz w:val="20"/>
                <w:szCs w:val="20"/>
              </w:rPr>
            </w:pPr>
            <w:r w:rsidRPr="00150E02">
              <w:rPr>
                <w:rFonts w:ascii="Arial" w:hAnsi="Arial" w:cs="Arial"/>
                <w:sz w:val="20"/>
                <w:szCs w:val="20"/>
              </w:rPr>
              <w:t>2027</w:t>
            </w:r>
            <w:r w:rsidR="000E2443" w:rsidRPr="00150E02">
              <w:rPr>
                <w:rFonts w:ascii="Arial" w:hAnsi="Arial" w:cs="Arial"/>
                <w:sz w:val="20"/>
                <w:szCs w:val="20"/>
              </w:rPr>
              <w:t>–</w:t>
            </w:r>
            <w:r w:rsidRPr="00150E02">
              <w:rPr>
                <w:rFonts w:ascii="Arial" w:hAnsi="Arial" w:cs="Arial"/>
                <w:sz w:val="20"/>
                <w:szCs w:val="20"/>
              </w:rPr>
              <w:t>28</w:t>
            </w:r>
          </w:p>
        </w:tc>
        <w:tc>
          <w:tcPr>
            <w:tcW w:w="2337" w:type="dxa"/>
          </w:tcPr>
          <w:p w14:paraId="43E7DA39" w14:textId="60E43CE8" w:rsidR="000E2443" w:rsidRPr="00150E02" w:rsidRDefault="00A77232" w:rsidP="000E2443">
            <w:pPr>
              <w:pStyle w:val="Default"/>
              <w:jc w:val="center"/>
              <w:rPr>
                <w:rFonts w:ascii="Arial" w:hAnsi="Arial" w:cs="Arial"/>
                <w:sz w:val="20"/>
                <w:szCs w:val="20"/>
              </w:rPr>
            </w:pPr>
            <w:r w:rsidRPr="00150E02">
              <w:rPr>
                <w:rFonts w:ascii="Arial" w:hAnsi="Arial" w:cs="Arial"/>
                <w:sz w:val="20"/>
                <w:szCs w:val="20"/>
              </w:rPr>
              <w:t xml:space="preserve">July </w:t>
            </w:r>
            <w:r w:rsidR="00442ACD" w:rsidRPr="00150E02">
              <w:rPr>
                <w:rFonts w:ascii="Arial" w:hAnsi="Arial" w:cs="Arial"/>
                <w:sz w:val="20"/>
                <w:szCs w:val="20"/>
              </w:rPr>
              <w:t>2030</w:t>
            </w:r>
          </w:p>
        </w:tc>
        <w:tc>
          <w:tcPr>
            <w:tcW w:w="2338" w:type="dxa"/>
          </w:tcPr>
          <w:p w14:paraId="30ABA2C3" w14:textId="20D3F385" w:rsidR="000E2443" w:rsidRPr="00150E02" w:rsidRDefault="00442ACD" w:rsidP="000E2443">
            <w:pPr>
              <w:pStyle w:val="Default"/>
              <w:jc w:val="center"/>
              <w:rPr>
                <w:rFonts w:ascii="Arial" w:hAnsi="Arial" w:cs="Arial"/>
                <w:sz w:val="20"/>
                <w:szCs w:val="20"/>
              </w:rPr>
            </w:pPr>
            <w:r w:rsidRPr="00150E02">
              <w:rPr>
                <w:rFonts w:ascii="Arial" w:hAnsi="Arial" w:cs="Arial"/>
                <w:sz w:val="20"/>
                <w:szCs w:val="20"/>
              </w:rPr>
              <w:t>2027</w:t>
            </w:r>
            <w:r w:rsidR="000E2443" w:rsidRPr="00150E02">
              <w:rPr>
                <w:rFonts w:ascii="Arial" w:hAnsi="Arial" w:cs="Arial"/>
                <w:sz w:val="20"/>
                <w:szCs w:val="20"/>
              </w:rPr>
              <w:t>–</w:t>
            </w:r>
            <w:r w:rsidRPr="00150E02">
              <w:rPr>
                <w:rFonts w:ascii="Arial" w:hAnsi="Arial" w:cs="Arial"/>
                <w:sz w:val="20"/>
                <w:szCs w:val="20"/>
              </w:rPr>
              <w:t>28</w:t>
            </w:r>
          </w:p>
        </w:tc>
        <w:tc>
          <w:tcPr>
            <w:tcW w:w="2338" w:type="dxa"/>
          </w:tcPr>
          <w:p w14:paraId="438FD574" w14:textId="7B3CA15D" w:rsidR="000E2443" w:rsidRPr="00150E02" w:rsidRDefault="00A77232" w:rsidP="000E2443">
            <w:pPr>
              <w:pStyle w:val="Default"/>
              <w:jc w:val="center"/>
              <w:rPr>
                <w:rFonts w:ascii="Arial" w:hAnsi="Arial" w:cs="Arial"/>
                <w:sz w:val="20"/>
                <w:szCs w:val="20"/>
              </w:rPr>
            </w:pPr>
            <w:r w:rsidRPr="00150E02">
              <w:rPr>
                <w:rFonts w:ascii="Arial" w:hAnsi="Arial" w:cs="Arial"/>
                <w:sz w:val="20"/>
                <w:szCs w:val="20"/>
              </w:rPr>
              <w:t xml:space="preserve">July </w:t>
            </w:r>
            <w:r w:rsidR="00442ACD" w:rsidRPr="00150E02">
              <w:rPr>
                <w:rFonts w:ascii="Arial" w:hAnsi="Arial" w:cs="Arial"/>
                <w:sz w:val="20"/>
                <w:szCs w:val="20"/>
              </w:rPr>
              <w:t>2029</w:t>
            </w:r>
          </w:p>
        </w:tc>
      </w:tr>
    </w:tbl>
    <w:p w14:paraId="48E0065C" w14:textId="77777777" w:rsidR="00A66678" w:rsidRPr="00281128" w:rsidRDefault="00A66678" w:rsidP="00A66678">
      <w:pPr>
        <w:spacing w:after="0" w:line="240" w:lineRule="auto"/>
        <w:rPr>
          <w:rFonts w:ascii="Arial" w:hAnsi="Arial" w:cs="Arial"/>
          <w:sz w:val="24"/>
          <w:szCs w:val="24"/>
        </w:rPr>
      </w:pPr>
    </w:p>
    <w:p w14:paraId="323E2D6D" w14:textId="0B514C12" w:rsidR="000768CA" w:rsidRPr="00281128" w:rsidRDefault="00A55AA6" w:rsidP="007A3FDE">
      <w:pPr>
        <w:spacing w:after="0" w:line="240" w:lineRule="auto"/>
        <w:rPr>
          <w:rFonts w:ascii="Arial" w:hAnsi="Arial" w:cs="Arial"/>
          <w:sz w:val="24"/>
          <w:szCs w:val="24"/>
        </w:rPr>
      </w:pPr>
      <w:r w:rsidRPr="00281128">
        <w:rPr>
          <w:rFonts w:ascii="Arial" w:hAnsi="Arial" w:cs="Arial"/>
          <w:sz w:val="24"/>
          <w:szCs w:val="24"/>
        </w:rPr>
        <w:t>There are 2 separate processes</w:t>
      </w:r>
      <w:r w:rsidR="006043A1" w:rsidRPr="00281128">
        <w:rPr>
          <w:rFonts w:ascii="Arial" w:hAnsi="Arial" w:cs="Arial"/>
          <w:sz w:val="24"/>
          <w:szCs w:val="24"/>
        </w:rPr>
        <w:t xml:space="preserve"> </w:t>
      </w:r>
      <w:r w:rsidR="001D7C7A" w:rsidRPr="00281128">
        <w:rPr>
          <w:rFonts w:ascii="Arial" w:hAnsi="Arial" w:cs="Arial"/>
          <w:sz w:val="24"/>
          <w:szCs w:val="24"/>
        </w:rPr>
        <w:t xml:space="preserve">or </w:t>
      </w:r>
      <w:r w:rsidRPr="00281128">
        <w:rPr>
          <w:rFonts w:ascii="Arial" w:hAnsi="Arial" w:cs="Arial"/>
          <w:sz w:val="24"/>
          <w:szCs w:val="24"/>
        </w:rPr>
        <w:t>data points that must be reconciled</w:t>
      </w:r>
      <w:r w:rsidR="000768CA" w:rsidRPr="00281128">
        <w:rPr>
          <w:rFonts w:ascii="Arial" w:hAnsi="Arial" w:cs="Arial"/>
          <w:sz w:val="24"/>
          <w:szCs w:val="24"/>
        </w:rPr>
        <w:t xml:space="preserve"> when reviewing the cohort audits</w:t>
      </w:r>
      <w:r w:rsidRPr="00281128">
        <w:rPr>
          <w:rFonts w:ascii="Arial" w:hAnsi="Arial" w:cs="Arial"/>
          <w:sz w:val="24"/>
          <w:szCs w:val="24"/>
        </w:rPr>
        <w:t>:</w:t>
      </w:r>
    </w:p>
    <w:p w14:paraId="58208CE0" w14:textId="769B91EE" w:rsidR="000768CA" w:rsidRPr="00281128" w:rsidRDefault="00A55AA6" w:rsidP="00781E8A">
      <w:pPr>
        <w:pStyle w:val="ListParagraph"/>
        <w:numPr>
          <w:ilvl w:val="0"/>
          <w:numId w:val="62"/>
        </w:numPr>
        <w:rPr>
          <w:rFonts w:cs="Arial"/>
          <w:sz w:val="24"/>
          <w:szCs w:val="24"/>
        </w:rPr>
      </w:pPr>
      <w:r w:rsidRPr="00281128">
        <w:rPr>
          <w:rFonts w:cs="Arial"/>
          <w:sz w:val="24"/>
          <w:szCs w:val="24"/>
        </w:rPr>
        <w:t xml:space="preserve">Exit Codes (Page </w:t>
      </w:r>
      <w:r w:rsidR="00726604" w:rsidRPr="00281128">
        <w:rPr>
          <w:rFonts w:cs="Arial"/>
          <w:sz w:val="24"/>
          <w:szCs w:val="24"/>
        </w:rPr>
        <w:t>9</w:t>
      </w:r>
      <w:r w:rsidRPr="00281128">
        <w:rPr>
          <w:rFonts w:cs="Arial"/>
          <w:sz w:val="24"/>
          <w:szCs w:val="24"/>
        </w:rPr>
        <w:t xml:space="preserve">) </w:t>
      </w:r>
    </w:p>
    <w:p w14:paraId="062A2CE6" w14:textId="777EE63B" w:rsidR="00DE260C" w:rsidRPr="00281128" w:rsidRDefault="00A55AA6" w:rsidP="00781E8A">
      <w:pPr>
        <w:pStyle w:val="ListParagraph"/>
        <w:numPr>
          <w:ilvl w:val="0"/>
          <w:numId w:val="62"/>
        </w:numPr>
        <w:rPr>
          <w:rFonts w:cs="Arial"/>
          <w:sz w:val="24"/>
          <w:szCs w:val="24"/>
        </w:rPr>
      </w:pPr>
      <w:r w:rsidRPr="00281128">
        <w:rPr>
          <w:rFonts w:cs="Arial"/>
          <w:sz w:val="24"/>
          <w:szCs w:val="24"/>
        </w:rPr>
        <w:t xml:space="preserve">Grade 9 year (Page </w:t>
      </w:r>
      <w:r w:rsidR="00701D06" w:rsidRPr="00281128">
        <w:rPr>
          <w:rFonts w:cs="Arial"/>
          <w:sz w:val="24"/>
          <w:szCs w:val="24"/>
        </w:rPr>
        <w:t>13</w:t>
      </w:r>
      <w:r w:rsidRPr="00281128">
        <w:rPr>
          <w:rFonts w:cs="Arial"/>
          <w:sz w:val="24"/>
          <w:szCs w:val="24"/>
        </w:rPr>
        <w:t>)</w:t>
      </w:r>
    </w:p>
    <w:p w14:paraId="49564DA3" w14:textId="2514AC50" w:rsidR="00DE260C" w:rsidRPr="00DA390A" w:rsidRDefault="00A55AA6" w:rsidP="007A06BF">
      <w:pPr>
        <w:pStyle w:val="Heading2"/>
      </w:pPr>
      <w:bookmarkStart w:id="36" w:name="_3.1_Reconciling_Exit"/>
      <w:bookmarkStart w:id="37" w:name="_Toc210893455"/>
      <w:bookmarkEnd w:id="36"/>
      <w:r w:rsidRPr="00DA390A">
        <w:t xml:space="preserve">Reconciling </w:t>
      </w:r>
      <w:r w:rsidR="000768CA" w:rsidRPr="00DA390A">
        <w:t xml:space="preserve">Exit Codes </w:t>
      </w:r>
      <w:r w:rsidRPr="00DA390A">
        <w:t>(?’s)</w:t>
      </w:r>
      <w:r w:rsidR="008434DA" w:rsidRPr="00DA390A">
        <w:t xml:space="preserve"> for the Four-year and Five-Year Rate</w:t>
      </w:r>
      <w:bookmarkEnd w:id="37"/>
    </w:p>
    <w:p w14:paraId="34F7EF72" w14:textId="20309B91" w:rsidR="00A676BD" w:rsidRPr="00DA390A" w:rsidRDefault="00A55AA6" w:rsidP="00A676BD">
      <w:pPr>
        <w:spacing w:after="0" w:line="240" w:lineRule="auto"/>
        <w:rPr>
          <w:rFonts w:ascii="Arial" w:hAnsi="Arial" w:cs="Arial"/>
          <w:sz w:val="24"/>
          <w:szCs w:val="24"/>
        </w:rPr>
      </w:pPr>
      <w:r w:rsidRPr="00DA390A">
        <w:rPr>
          <w:rFonts w:ascii="Arial" w:hAnsi="Arial" w:cs="Arial"/>
          <w:sz w:val="24"/>
          <w:szCs w:val="24"/>
        </w:rPr>
        <w:t xml:space="preserve">First, </w:t>
      </w:r>
      <w:r w:rsidR="00FC0D44" w:rsidRPr="00DA390A">
        <w:rPr>
          <w:rFonts w:ascii="Arial" w:hAnsi="Arial" w:cs="Arial"/>
          <w:sz w:val="24"/>
          <w:szCs w:val="24"/>
        </w:rPr>
        <w:t xml:space="preserve">PSUs </w:t>
      </w:r>
      <w:r w:rsidRPr="00DA390A">
        <w:rPr>
          <w:rFonts w:ascii="Arial" w:hAnsi="Arial" w:cs="Arial"/>
          <w:sz w:val="24"/>
          <w:szCs w:val="24"/>
        </w:rPr>
        <w:t>must determine if they plan to complete the</w:t>
      </w:r>
      <w:r w:rsidR="00CC1B15" w:rsidRPr="00DA390A">
        <w:rPr>
          <w:rFonts w:ascii="Arial" w:hAnsi="Arial" w:cs="Arial"/>
          <w:sz w:val="24"/>
          <w:szCs w:val="24"/>
        </w:rPr>
        <w:t xml:space="preserve"> </w:t>
      </w:r>
      <w:r w:rsidR="0016467E" w:rsidRPr="00DA390A">
        <w:rPr>
          <w:rFonts w:ascii="Arial" w:hAnsi="Arial" w:cs="Arial"/>
          <w:sz w:val="24"/>
          <w:szCs w:val="24"/>
        </w:rPr>
        <w:t>CGR</w:t>
      </w:r>
      <w:r w:rsidRPr="00DA390A">
        <w:rPr>
          <w:rFonts w:ascii="Arial" w:hAnsi="Arial" w:cs="Arial"/>
          <w:sz w:val="24"/>
          <w:szCs w:val="24"/>
        </w:rPr>
        <w:t xml:space="preserve"> processes by </w:t>
      </w:r>
      <w:r w:rsidR="003149A5" w:rsidRPr="00DA390A">
        <w:rPr>
          <w:rFonts w:ascii="Arial" w:hAnsi="Arial" w:cs="Arial"/>
          <w:sz w:val="24"/>
          <w:szCs w:val="24"/>
        </w:rPr>
        <w:t>district or school</w:t>
      </w:r>
      <w:r w:rsidR="009C4629" w:rsidRPr="00DA390A">
        <w:rPr>
          <w:rFonts w:ascii="Arial" w:hAnsi="Arial" w:cs="Arial"/>
          <w:sz w:val="24"/>
          <w:szCs w:val="24"/>
        </w:rPr>
        <w:t>.</w:t>
      </w:r>
      <w:r w:rsidR="00D25FC2" w:rsidRPr="00DA390A">
        <w:rPr>
          <w:rFonts w:ascii="Arial" w:hAnsi="Arial" w:cs="Arial"/>
          <w:sz w:val="24"/>
          <w:szCs w:val="24"/>
        </w:rPr>
        <w:t xml:space="preserve"> </w:t>
      </w:r>
      <w:r w:rsidR="00BB0A39" w:rsidRPr="00DA390A">
        <w:rPr>
          <w:rFonts w:ascii="Arial" w:hAnsi="Arial" w:cs="Arial"/>
          <w:sz w:val="24"/>
          <w:szCs w:val="24"/>
        </w:rPr>
        <w:t>District processing is the default method</w:t>
      </w:r>
      <w:r w:rsidR="00384943" w:rsidRPr="00DA390A">
        <w:rPr>
          <w:rFonts w:ascii="Arial" w:hAnsi="Arial" w:cs="Arial"/>
          <w:sz w:val="24"/>
          <w:szCs w:val="24"/>
        </w:rPr>
        <w:t xml:space="preserve"> and </w:t>
      </w:r>
      <w:r w:rsidRPr="00DA390A">
        <w:rPr>
          <w:rFonts w:ascii="Arial" w:hAnsi="Arial" w:cs="Arial"/>
          <w:sz w:val="24"/>
          <w:szCs w:val="24"/>
        </w:rPr>
        <w:t>us</w:t>
      </w:r>
      <w:r w:rsidR="00384943" w:rsidRPr="00DA390A">
        <w:rPr>
          <w:rFonts w:ascii="Arial" w:hAnsi="Arial" w:cs="Arial"/>
          <w:sz w:val="24"/>
          <w:szCs w:val="24"/>
        </w:rPr>
        <w:t>es</w:t>
      </w:r>
      <w:r w:rsidRPr="00DA390A" w:rsidDel="00384943">
        <w:rPr>
          <w:rFonts w:ascii="Arial" w:hAnsi="Arial" w:cs="Arial"/>
          <w:sz w:val="24"/>
          <w:szCs w:val="24"/>
        </w:rPr>
        <w:t xml:space="preserve"> </w:t>
      </w:r>
      <w:r w:rsidR="00384943" w:rsidRPr="00DA390A">
        <w:rPr>
          <w:rFonts w:ascii="Arial" w:hAnsi="Arial" w:cs="Arial"/>
          <w:sz w:val="24"/>
          <w:szCs w:val="24"/>
        </w:rPr>
        <w:t>a</w:t>
      </w:r>
      <w:r w:rsidRPr="00DA390A">
        <w:rPr>
          <w:rFonts w:ascii="Arial" w:hAnsi="Arial" w:cs="Arial"/>
          <w:sz w:val="24"/>
          <w:szCs w:val="24"/>
        </w:rPr>
        <w:t xml:space="preserve"> comprehensive </w:t>
      </w:r>
      <w:r w:rsidR="00337518" w:rsidRPr="00DA390A">
        <w:rPr>
          <w:rFonts w:ascii="Arial" w:hAnsi="Arial" w:cs="Arial"/>
          <w:sz w:val="24"/>
          <w:szCs w:val="24"/>
        </w:rPr>
        <w:t>PSU</w:t>
      </w:r>
      <w:r w:rsidRPr="00DA390A">
        <w:rPr>
          <w:rFonts w:ascii="Arial" w:hAnsi="Arial" w:cs="Arial"/>
          <w:sz w:val="24"/>
          <w:szCs w:val="24"/>
        </w:rPr>
        <w:t xml:space="preserve"> </w:t>
      </w:r>
      <w:r w:rsidR="00136874" w:rsidRPr="00DA390A">
        <w:rPr>
          <w:rFonts w:ascii="Arial" w:hAnsi="Arial" w:cs="Arial"/>
          <w:sz w:val="24"/>
          <w:szCs w:val="24"/>
        </w:rPr>
        <w:t xml:space="preserve">CGR4EXIT </w:t>
      </w:r>
      <w:r w:rsidR="00E116C7" w:rsidRPr="00DA390A">
        <w:rPr>
          <w:rFonts w:ascii="Arial" w:hAnsi="Arial" w:cs="Arial"/>
          <w:sz w:val="24"/>
          <w:szCs w:val="24"/>
        </w:rPr>
        <w:t xml:space="preserve">file </w:t>
      </w:r>
      <w:r w:rsidR="00336EBA" w:rsidRPr="00DA390A">
        <w:rPr>
          <w:rFonts w:ascii="Arial" w:hAnsi="Arial" w:cs="Arial"/>
          <w:sz w:val="24"/>
          <w:szCs w:val="24"/>
        </w:rPr>
        <w:t xml:space="preserve">or </w:t>
      </w:r>
      <w:r w:rsidR="00136874" w:rsidRPr="00DA390A">
        <w:rPr>
          <w:rFonts w:ascii="Arial" w:hAnsi="Arial" w:cs="Arial"/>
          <w:sz w:val="24"/>
          <w:szCs w:val="24"/>
        </w:rPr>
        <w:t xml:space="preserve">CGR5EXIT </w:t>
      </w:r>
      <w:r w:rsidR="00336EBA" w:rsidRPr="00DA390A">
        <w:rPr>
          <w:rFonts w:ascii="Arial" w:hAnsi="Arial" w:cs="Arial"/>
          <w:sz w:val="24"/>
          <w:szCs w:val="24"/>
        </w:rPr>
        <w:t>file</w:t>
      </w:r>
      <w:r w:rsidR="00E116C7" w:rsidRPr="00DA390A">
        <w:rPr>
          <w:rFonts w:ascii="Arial" w:hAnsi="Arial" w:cs="Arial"/>
          <w:sz w:val="24"/>
          <w:szCs w:val="24"/>
        </w:rPr>
        <w:t xml:space="preserve">. </w:t>
      </w:r>
      <w:r w:rsidRPr="00DA390A">
        <w:rPr>
          <w:rFonts w:ascii="Arial" w:hAnsi="Arial" w:cs="Arial"/>
          <w:sz w:val="24"/>
          <w:szCs w:val="24"/>
        </w:rPr>
        <w:t xml:space="preserve"> </w:t>
      </w:r>
      <w:r w:rsidR="00E116C7" w:rsidRPr="00DA390A">
        <w:rPr>
          <w:rFonts w:ascii="Arial" w:hAnsi="Arial" w:cs="Arial"/>
          <w:sz w:val="24"/>
          <w:szCs w:val="24"/>
        </w:rPr>
        <w:t xml:space="preserve">If PSUs prefer to </w:t>
      </w:r>
      <w:r w:rsidR="00FB0267" w:rsidRPr="00DA390A">
        <w:rPr>
          <w:rFonts w:ascii="Arial" w:hAnsi="Arial" w:cs="Arial"/>
          <w:sz w:val="24"/>
          <w:szCs w:val="24"/>
        </w:rPr>
        <w:t xml:space="preserve">process by school, </w:t>
      </w:r>
      <w:r w:rsidR="00DF5D5D" w:rsidRPr="00DA390A">
        <w:rPr>
          <w:rFonts w:ascii="Arial" w:hAnsi="Arial" w:cs="Arial"/>
          <w:sz w:val="24"/>
          <w:szCs w:val="24"/>
        </w:rPr>
        <w:t xml:space="preserve">an </w:t>
      </w:r>
      <w:r w:rsidRPr="00DA390A">
        <w:rPr>
          <w:rFonts w:ascii="Arial" w:hAnsi="Arial" w:cs="Arial"/>
          <w:sz w:val="24"/>
          <w:szCs w:val="24"/>
        </w:rPr>
        <w:t>individual CGR</w:t>
      </w:r>
      <w:r w:rsidR="00336EBA" w:rsidRPr="00DA390A">
        <w:rPr>
          <w:rFonts w:ascii="Arial" w:hAnsi="Arial" w:cs="Arial"/>
          <w:sz w:val="24"/>
          <w:szCs w:val="24"/>
        </w:rPr>
        <w:t>4</w:t>
      </w:r>
      <w:r w:rsidRPr="00DA390A">
        <w:rPr>
          <w:rFonts w:ascii="Arial" w:hAnsi="Arial" w:cs="Arial"/>
          <w:sz w:val="24"/>
          <w:szCs w:val="24"/>
        </w:rPr>
        <w:t xml:space="preserve">Exit file </w:t>
      </w:r>
      <w:r w:rsidR="00336EBA" w:rsidRPr="00DA390A">
        <w:rPr>
          <w:rFonts w:ascii="Arial" w:hAnsi="Arial" w:cs="Arial"/>
          <w:sz w:val="24"/>
          <w:szCs w:val="24"/>
        </w:rPr>
        <w:t>or CGR5</w:t>
      </w:r>
      <w:r w:rsidR="00467F00" w:rsidRPr="00DA390A">
        <w:rPr>
          <w:rFonts w:ascii="Arial" w:hAnsi="Arial" w:cs="Arial"/>
          <w:sz w:val="24"/>
          <w:szCs w:val="24"/>
        </w:rPr>
        <w:t>Exit</w:t>
      </w:r>
      <w:r w:rsidRPr="00DA390A">
        <w:rPr>
          <w:rFonts w:ascii="Arial" w:hAnsi="Arial" w:cs="Arial"/>
          <w:sz w:val="24"/>
          <w:szCs w:val="24"/>
        </w:rPr>
        <w:t xml:space="preserve"> </w:t>
      </w:r>
      <w:r w:rsidR="00110814" w:rsidRPr="00DA390A">
        <w:rPr>
          <w:rFonts w:ascii="Arial" w:hAnsi="Arial" w:cs="Arial"/>
          <w:sz w:val="24"/>
          <w:szCs w:val="24"/>
        </w:rPr>
        <w:t xml:space="preserve">will be </w:t>
      </w:r>
      <w:r w:rsidR="00D73C5C" w:rsidRPr="00DA390A">
        <w:rPr>
          <w:rFonts w:ascii="Arial" w:hAnsi="Arial" w:cs="Arial"/>
          <w:sz w:val="24"/>
          <w:szCs w:val="24"/>
        </w:rPr>
        <w:t xml:space="preserve">needed </w:t>
      </w:r>
      <w:r w:rsidRPr="00DA390A">
        <w:rPr>
          <w:rFonts w:ascii="Arial" w:hAnsi="Arial" w:cs="Arial"/>
          <w:sz w:val="24"/>
          <w:szCs w:val="24"/>
        </w:rPr>
        <w:t xml:space="preserve">for each high school.  (CGR </w:t>
      </w:r>
      <w:r w:rsidR="00136874" w:rsidRPr="00DA390A">
        <w:rPr>
          <w:rFonts w:ascii="Arial" w:hAnsi="Arial" w:cs="Arial"/>
          <w:sz w:val="24"/>
          <w:szCs w:val="24"/>
        </w:rPr>
        <w:t xml:space="preserve">audit </w:t>
      </w:r>
      <w:r w:rsidRPr="00DA390A">
        <w:rPr>
          <w:rFonts w:ascii="Arial" w:hAnsi="Arial" w:cs="Arial"/>
          <w:sz w:val="24"/>
          <w:szCs w:val="24"/>
        </w:rPr>
        <w:t xml:space="preserve">files will be provided as one comprehensive file </w:t>
      </w:r>
      <w:r w:rsidR="00FC7C47" w:rsidRPr="00DA390A">
        <w:rPr>
          <w:rFonts w:ascii="Arial" w:hAnsi="Arial" w:cs="Arial"/>
          <w:sz w:val="24"/>
          <w:szCs w:val="24"/>
        </w:rPr>
        <w:t>or</w:t>
      </w:r>
      <w:r w:rsidR="003F325D" w:rsidRPr="00DA390A">
        <w:rPr>
          <w:rFonts w:ascii="Arial" w:hAnsi="Arial" w:cs="Arial"/>
          <w:sz w:val="24"/>
          <w:szCs w:val="24"/>
        </w:rPr>
        <w:t>,</w:t>
      </w:r>
      <w:r w:rsidR="00FC7C47" w:rsidRPr="00DA390A">
        <w:rPr>
          <w:rFonts w:ascii="Arial" w:hAnsi="Arial" w:cs="Arial"/>
          <w:sz w:val="24"/>
          <w:szCs w:val="24"/>
        </w:rPr>
        <w:t xml:space="preserve"> </w:t>
      </w:r>
      <w:r w:rsidR="00ED099E" w:rsidRPr="00DA390A">
        <w:rPr>
          <w:rFonts w:ascii="Arial" w:hAnsi="Arial" w:cs="Arial"/>
          <w:sz w:val="24"/>
          <w:szCs w:val="24"/>
        </w:rPr>
        <w:t xml:space="preserve">upon </w:t>
      </w:r>
      <w:r w:rsidR="00647A30" w:rsidRPr="00DA390A">
        <w:rPr>
          <w:rFonts w:ascii="Arial" w:hAnsi="Arial" w:cs="Arial"/>
          <w:sz w:val="24"/>
          <w:szCs w:val="24"/>
        </w:rPr>
        <w:t>request</w:t>
      </w:r>
      <w:r w:rsidR="004C732F" w:rsidRPr="00DA390A">
        <w:rPr>
          <w:rFonts w:ascii="Arial" w:hAnsi="Arial" w:cs="Arial"/>
          <w:sz w:val="24"/>
          <w:szCs w:val="24"/>
        </w:rPr>
        <w:t xml:space="preserve">, </w:t>
      </w:r>
      <w:r w:rsidR="001737B4" w:rsidRPr="00DA390A">
        <w:rPr>
          <w:rFonts w:ascii="Arial" w:hAnsi="Arial" w:cs="Arial"/>
          <w:sz w:val="24"/>
          <w:szCs w:val="24"/>
        </w:rPr>
        <w:t xml:space="preserve">as </w:t>
      </w:r>
      <w:r w:rsidRPr="00DA390A">
        <w:rPr>
          <w:rFonts w:ascii="Arial" w:hAnsi="Arial" w:cs="Arial"/>
          <w:sz w:val="24"/>
          <w:szCs w:val="24"/>
        </w:rPr>
        <w:t>separate files for each high school.)</w:t>
      </w:r>
      <w:r w:rsidR="00716BCF" w:rsidRPr="00DA390A">
        <w:rPr>
          <w:rFonts w:ascii="Arial" w:hAnsi="Arial" w:cs="Arial"/>
          <w:sz w:val="24"/>
          <w:szCs w:val="24"/>
        </w:rPr>
        <w:t xml:space="preserve"> </w:t>
      </w:r>
      <w:r w:rsidR="00A147C3" w:rsidRPr="00DA390A">
        <w:rPr>
          <w:rFonts w:ascii="Arial" w:hAnsi="Arial" w:cs="Arial"/>
          <w:sz w:val="24"/>
          <w:szCs w:val="24"/>
        </w:rPr>
        <w:t xml:space="preserve">If </w:t>
      </w:r>
      <w:r w:rsidR="00A21F50" w:rsidRPr="00DA390A">
        <w:rPr>
          <w:rFonts w:ascii="Arial" w:hAnsi="Arial" w:cs="Arial"/>
          <w:sz w:val="24"/>
          <w:szCs w:val="24"/>
        </w:rPr>
        <w:t xml:space="preserve">CGR4, the </w:t>
      </w:r>
      <w:r w:rsidR="00063896" w:rsidRPr="00DA390A">
        <w:rPr>
          <w:rFonts w:ascii="Arial" w:hAnsi="Arial" w:cs="Arial"/>
          <w:sz w:val="24"/>
          <w:szCs w:val="24"/>
        </w:rPr>
        <w:t xml:space="preserve">four-year cohort </w:t>
      </w:r>
      <w:r w:rsidR="00942DC0" w:rsidRPr="00DA390A">
        <w:rPr>
          <w:rFonts w:ascii="Arial" w:hAnsi="Arial" w:cs="Arial"/>
          <w:sz w:val="24"/>
          <w:szCs w:val="24"/>
        </w:rPr>
        <w:t>students are</w:t>
      </w:r>
      <w:r w:rsidR="00063896" w:rsidRPr="00DA390A">
        <w:rPr>
          <w:rFonts w:ascii="Arial" w:hAnsi="Arial" w:cs="Arial"/>
          <w:sz w:val="24"/>
          <w:szCs w:val="24"/>
        </w:rPr>
        <w:t xml:space="preserve"> </w:t>
      </w:r>
      <w:r w:rsidR="00420B9F" w:rsidRPr="00DA390A">
        <w:rPr>
          <w:rFonts w:ascii="Arial" w:hAnsi="Arial" w:cs="Arial"/>
          <w:sz w:val="24"/>
          <w:szCs w:val="24"/>
        </w:rPr>
        <w:t>in the file</w:t>
      </w:r>
      <w:r w:rsidR="00942DC0" w:rsidRPr="00DA390A">
        <w:rPr>
          <w:rFonts w:ascii="Arial" w:hAnsi="Arial" w:cs="Arial"/>
          <w:sz w:val="24"/>
          <w:szCs w:val="24"/>
        </w:rPr>
        <w:t>; if CGR5, the five-year cohort students are in the file</w:t>
      </w:r>
      <w:r w:rsidR="00716BCF" w:rsidRPr="00DA390A">
        <w:rPr>
          <w:rFonts w:ascii="Arial" w:hAnsi="Arial" w:cs="Arial"/>
          <w:sz w:val="24"/>
          <w:szCs w:val="24"/>
        </w:rPr>
        <w:t xml:space="preserve">. </w:t>
      </w:r>
      <w:r w:rsidR="00792CF0" w:rsidRPr="00DA390A">
        <w:rPr>
          <w:rFonts w:ascii="Arial" w:hAnsi="Arial" w:cs="Arial"/>
          <w:sz w:val="24"/>
          <w:szCs w:val="24"/>
        </w:rPr>
        <w:t xml:space="preserve">For example, if creating </w:t>
      </w:r>
      <w:r w:rsidR="007F1549" w:rsidRPr="00DA390A">
        <w:rPr>
          <w:rFonts w:ascii="Arial" w:hAnsi="Arial" w:cs="Arial"/>
          <w:sz w:val="24"/>
          <w:szCs w:val="24"/>
        </w:rPr>
        <w:t xml:space="preserve">a file for the </w:t>
      </w:r>
      <w:r w:rsidR="0081710B" w:rsidRPr="00DA390A">
        <w:rPr>
          <w:rFonts w:ascii="Arial" w:hAnsi="Arial" w:cs="Arial"/>
          <w:sz w:val="24"/>
          <w:szCs w:val="24"/>
        </w:rPr>
        <w:t>four-year</w:t>
      </w:r>
      <w:r w:rsidR="007F1549" w:rsidRPr="00DA390A">
        <w:rPr>
          <w:rFonts w:ascii="Arial" w:hAnsi="Arial" w:cs="Arial"/>
          <w:sz w:val="24"/>
          <w:szCs w:val="24"/>
        </w:rPr>
        <w:t xml:space="preserve"> cohort, </w:t>
      </w:r>
      <w:r w:rsidR="00FC7C47" w:rsidRPr="00DA390A">
        <w:rPr>
          <w:rFonts w:ascii="Arial" w:hAnsi="Arial" w:cs="Arial"/>
          <w:sz w:val="24"/>
          <w:szCs w:val="24"/>
        </w:rPr>
        <w:t>the</w:t>
      </w:r>
      <w:r w:rsidR="007F1549" w:rsidRPr="00DA390A">
        <w:rPr>
          <w:rFonts w:ascii="Arial" w:hAnsi="Arial" w:cs="Arial"/>
          <w:sz w:val="24"/>
          <w:szCs w:val="24"/>
        </w:rPr>
        <w:t xml:space="preserve"> naming convention will be CGR</w:t>
      </w:r>
      <w:r w:rsidR="009C0CA6" w:rsidRPr="00DA390A">
        <w:rPr>
          <w:rFonts w:ascii="Arial" w:hAnsi="Arial" w:cs="Arial"/>
          <w:sz w:val="24"/>
          <w:szCs w:val="24"/>
        </w:rPr>
        <w:t>4EXIT</w:t>
      </w:r>
      <w:r w:rsidR="00695874" w:rsidRPr="00DA390A">
        <w:rPr>
          <w:rFonts w:ascii="Arial" w:hAnsi="Arial" w:cs="Arial"/>
          <w:sz w:val="24"/>
          <w:szCs w:val="24"/>
        </w:rPr>
        <w:t xml:space="preserve">XXX.TXT (the XXX indicates </w:t>
      </w:r>
      <w:r w:rsidR="008A17B7" w:rsidRPr="00DA390A">
        <w:rPr>
          <w:rFonts w:ascii="Arial" w:hAnsi="Arial" w:cs="Arial"/>
          <w:sz w:val="24"/>
          <w:szCs w:val="24"/>
        </w:rPr>
        <w:t>the PSU code).</w:t>
      </w:r>
      <w:r w:rsidR="001B631B" w:rsidRPr="00DA390A">
        <w:rPr>
          <w:rFonts w:ascii="Arial" w:hAnsi="Arial" w:cs="Arial"/>
          <w:sz w:val="24"/>
          <w:szCs w:val="24"/>
        </w:rPr>
        <w:t xml:space="preserve"> </w:t>
      </w:r>
      <w:r w:rsidR="005116B4" w:rsidRPr="00DA390A">
        <w:rPr>
          <w:rFonts w:ascii="Arial" w:hAnsi="Arial" w:cs="Arial"/>
          <w:sz w:val="24"/>
          <w:szCs w:val="24"/>
        </w:rPr>
        <w:t>Additionally, i</w:t>
      </w:r>
      <w:r w:rsidR="00030444" w:rsidRPr="00DA390A">
        <w:rPr>
          <w:rFonts w:ascii="Arial" w:hAnsi="Arial" w:cs="Arial"/>
          <w:sz w:val="24"/>
          <w:szCs w:val="24"/>
        </w:rPr>
        <w:t>f creating exit files by school for the four-year cohort, the file name would be CGR4EXITXXXXXX.TXT, where XXX</w:t>
      </w:r>
      <w:r w:rsidR="00EC6C90" w:rsidRPr="00DA390A">
        <w:rPr>
          <w:rFonts w:ascii="Arial" w:hAnsi="Arial" w:cs="Arial"/>
          <w:sz w:val="24"/>
          <w:szCs w:val="24"/>
        </w:rPr>
        <w:t>X</w:t>
      </w:r>
      <w:r w:rsidR="00030444" w:rsidRPr="00DA390A">
        <w:rPr>
          <w:rFonts w:ascii="Arial" w:hAnsi="Arial" w:cs="Arial"/>
          <w:sz w:val="24"/>
          <w:szCs w:val="24"/>
        </w:rPr>
        <w:t>XX is the six-digit school code.</w:t>
      </w:r>
      <w:r w:rsidR="00A676BD" w:rsidRPr="00DA390A">
        <w:rPr>
          <w:rFonts w:ascii="Arial" w:hAnsi="Arial" w:cs="Arial"/>
          <w:sz w:val="24"/>
          <w:szCs w:val="24"/>
        </w:rPr>
        <w:t xml:space="preserve"> </w:t>
      </w:r>
      <w:r w:rsidR="005116B4" w:rsidRPr="00DA390A">
        <w:rPr>
          <w:rFonts w:ascii="Arial" w:hAnsi="Arial" w:cs="Arial"/>
          <w:sz w:val="24"/>
          <w:szCs w:val="24"/>
        </w:rPr>
        <w:t xml:space="preserve">These </w:t>
      </w:r>
      <w:r w:rsidR="003B17B2" w:rsidRPr="00DA390A">
        <w:rPr>
          <w:rFonts w:ascii="Arial" w:hAnsi="Arial" w:cs="Arial"/>
          <w:sz w:val="24"/>
          <w:szCs w:val="24"/>
        </w:rPr>
        <w:t xml:space="preserve">naming conventions would be adjusted </w:t>
      </w:r>
      <w:r w:rsidR="00B77159" w:rsidRPr="00DA390A">
        <w:rPr>
          <w:rFonts w:ascii="Arial" w:hAnsi="Arial" w:cs="Arial"/>
          <w:sz w:val="24"/>
          <w:szCs w:val="24"/>
        </w:rPr>
        <w:t>for the five</w:t>
      </w:r>
      <w:r w:rsidR="000324B0" w:rsidRPr="00DA390A">
        <w:rPr>
          <w:rFonts w:ascii="Arial" w:hAnsi="Arial" w:cs="Arial"/>
          <w:sz w:val="24"/>
          <w:szCs w:val="24"/>
        </w:rPr>
        <w:t>-</w:t>
      </w:r>
      <w:r w:rsidR="00B77159" w:rsidRPr="00DA390A">
        <w:rPr>
          <w:rFonts w:ascii="Arial" w:hAnsi="Arial" w:cs="Arial"/>
          <w:sz w:val="24"/>
          <w:szCs w:val="24"/>
        </w:rPr>
        <w:t xml:space="preserve">year rate by replacing the </w:t>
      </w:r>
      <w:r w:rsidR="00632A7D" w:rsidRPr="00DA390A">
        <w:rPr>
          <w:rFonts w:ascii="Arial" w:hAnsi="Arial" w:cs="Arial"/>
          <w:sz w:val="24"/>
          <w:szCs w:val="24"/>
        </w:rPr>
        <w:t>number four with the number five.</w:t>
      </w:r>
    </w:p>
    <w:p w14:paraId="0E6D775E" w14:textId="77777777" w:rsidR="00CB2314" w:rsidRPr="00DA390A" w:rsidRDefault="00CB2314" w:rsidP="00A676BD">
      <w:pPr>
        <w:spacing w:after="0" w:line="240" w:lineRule="auto"/>
        <w:rPr>
          <w:rFonts w:ascii="Arial" w:hAnsi="Arial" w:cs="Arial"/>
          <w:sz w:val="24"/>
          <w:szCs w:val="24"/>
        </w:rPr>
      </w:pPr>
    </w:p>
    <w:p w14:paraId="6F8780AF" w14:textId="54248893" w:rsidR="00CB2314" w:rsidRPr="00DA390A" w:rsidRDefault="00CB2314" w:rsidP="00A676BD">
      <w:pPr>
        <w:spacing w:after="0" w:line="240" w:lineRule="auto"/>
        <w:rPr>
          <w:rFonts w:ascii="Arial" w:hAnsi="Arial" w:cs="Arial"/>
          <w:sz w:val="24"/>
          <w:szCs w:val="24"/>
        </w:rPr>
      </w:pPr>
      <w:r w:rsidRPr="00DA390A">
        <w:rPr>
          <w:rFonts w:ascii="Arial" w:hAnsi="Arial" w:cs="Arial"/>
          <w:sz w:val="24"/>
          <w:szCs w:val="24"/>
        </w:rPr>
        <w:t>For the remainder of this document</w:t>
      </w:r>
      <w:r w:rsidR="001F5E8B" w:rsidRPr="00DA390A">
        <w:rPr>
          <w:rFonts w:ascii="Arial" w:hAnsi="Arial" w:cs="Arial"/>
          <w:sz w:val="24"/>
          <w:szCs w:val="24"/>
        </w:rPr>
        <w:t>,</w:t>
      </w:r>
      <w:r w:rsidRPr="00DA390A">
        <w:rPr>
          <w:rFonts w:ascii="Arial" w:hAnsi="Arial" w:cs="Arial"/>
          <w:sz w:val="24"/>
          <w:szCs w:val="24"/>
        </w:rPr>
        <w:t xml:space="preserve"> the asterisk in the file names </w:t>
      </w:r>
      <w:r w:rsidR="009A3667" w:rsidRPr="00DA390A">
        <w:rPr>
          <w:rFonts w:ascii="Arial" w:hAnsi="Arial" w:cs="Arial"/>
          <w:sz w:val="24"/>
          <w:szCs w:val="24"/>
        </w:rPr>
        <w:t>is</w:t>
      </w:r>
      <w:r w:rsidRPr="00DA390A">
        <w:rPr>
          <w:rFonts w:ascii="Arial" w:hAnsi="Arial" w:cs="Arial"/>
          <w:sz w:val="24"/>
          <w:szCs w:val="24"/>
        </w:rPr>
        <w:t xml:space="preserve"> for training purposes only and represents the graduation cohort included in the file.</w:t>
      </w:r>
      <w:r w:rsidR="001B1388" w:rsidRPr="00DA390A">
        <w:rPr>
          <w:rFonts w:ascii="Arial" w:hAnsi="Arial" w:cs="Arial"/>
          <w:sz w:val="24"/>
          <w:szCs w:val="24"/>
        </w:rPr>
        <w:t xml:space="preserve"> When creating the exit file, do not include an asterisk in the file name.</w:t>
      </w:r>
    </w:p>
    <w:p w14:paraId="56B04FDD" w14:textId="77777777" w:rsidR="009F457B" w:rsidRPr="00DA390A" w:rsidRDefault="009F457B" w:rsidP="0022435F">
      <w:pPr>
        <w:spacing w:after="0" w:line="240" w:lineRule="auto"/>
        <w:rPr>
          <w:rFonts w:ascii="Arial" w:hAnsi="Arial" w:cs="Arial"/>
          <w:sz w:val="24"/>
          <w:szCs w:val="24"/>
        </w:rPr>
      </w:pPr>
    </w:p>
    <w:p w14:paraId="5096D4CD" w14:textId="4D40795B" w:rsidR="00EE5B25" w:rsidRPr="00DA390A" w:rsidRDefault="00773302" w:rsidP="00D8775F">
      <w:pPr>
        <w:pStyle w:val="Heading3"/>
      </w:pPr>
      <w:bookmarkStart w:id="38" w:name="_3.1.1_Reconciling_Four-year"/>
      <w:bookmarkStart w:id="39" w:name="_Toc210893456"/>
      <w:bookmarkEnd w:id="38"/>
      <w:r w:rsidRPr="00DA390A">
        <w:rPr>
          <w:bCs/>
        </w:rPr>
        <w:t>Re</w:t>
      </w:r>
      <w:r w:rsidR="004F50F1" w:rsidRPr="00DA390A">
        <w:rPr>
          <w:bCs/>
        </w:rPr>
        <w:t xml:space="preserve">conciling </w:t>
      </w:r>
      <w:r w:rsidR="00D21921" w:rsidRPr="00DA390A">
        <w:t>Exit Code</w:t>
      </w:r>
      <w:r w:rsidR="00BE4571" w:rsidRPr="00DA390A">
        <w:t>s</w:t>
      </w:r>
      <w:bookmarkEnd w:id="39"/>
      <w:r w:rsidR="00C34CC2" w:rsidRPr="00DA390A">
        <w:rPr>
          <w:bCs/>
        </w:rPr>
        <w:t xml:space="preserve"> </w:t>
      </w:r>
    </w:p>
    <w:p w14:paraId="40E9F1CC" w14:textId="682591A8" w:rsidR="00DE260C" w:rsidRPr="00DA390A" w:rsidRDefault="00A55AA6" w:rsidP="0022435F">
      <w:pPr>
        <w:spacing w:after="0" w:line="240" w:lineRule="auto"/>
        <w:rPr>
          <w:rFonts w:ascii="Arial" w:hAnsi="Arial" w:cs="Arial"/>
          <w:sz w:val="24"/>
          <w:szCs w:val="24"/>
        </w:rPr>
      </w:pPr>
      <w:r w:rsidRPr="00DA390A">
        <w:rPr>
          <w:rFonts w:ascii="Arial" w:hAnsi="Arial" w:cs="Arial"/>
          <w:sz w:val="24"/>
          <w:szCs w:val="24"/>
        </w:rPr>
        <w:t xml:space="preserve">Steps for working with </w:t>
      </w:r>
      <w:r w:rsidR="000768CA" w:rsidRPr="00DA390A">
        <w:rPr>
          <w:rFonts w:ascii="Arial" w:hAnsi="Arial" w:cs="Arial"/>
          <w:sz w:val="24"/>
          <w:szCs w:val="24"/>
        </w:rPr>
        <w:t xml:space="preserve">the </w:t>
      </w:r>
      <w:r w:rsidR="004B25CE" w:rsidRPr="00DA390A">
        <w:rPr>
          <w:rFonts w:ascii="Arial" w:hAnsi="Arial" w:cs="Arial"/>
          <w:sz w:val="24"/>
          <w:szCs w:val="24"/>
        </w:rPr>
        <w:t>PSU</w:t>
      </w:r>
      <w:r w:rsidR="000768CA" w:rsidRPr="00DA390A">
        <w:rPr>
          <w:rFonts w:ascii="Arial" w:hAnsi="Arial" w:cs="Arial"/>
          <w:sz w:val="24"/>
          <w:szCs w:val="24"/>
        </w:rPr>
        <w:t xml:space="preserve"> file</w:t>
      </w:r>
      <w:r w:rsidRPr="00DA390A">
        <w:rPr>
          <w:rFonts w:ascii="Arial" w:hAnsi="Arial" w:cs="Arial"/>
          <w:sz w:val="24"/>
          <w:szCs w:val="24"/>
        </w:rPr>
        <w:t>:</w:t>
      </w:r>
    </w:p>
    <w:p w14:paraId="6AECE301" w14:textId="64580249" w:rsidR="00DE260C" w:rsidRPr="00DA390A" w:rsidRDefault="6C31EAB3" w:rsidP="0022435F">
      <w:pPr>
        <w:pStyle w:val="ListParagraph"/>
        <w:numPr>
          <w:ilvl w:val="0"/>
          <w:numId w:val="63"/>
        </w:numPr>
        <w:spacing w:after="0"/>
        <w:rPr>
          <w:rFonts w:cs="Arial"/>
          <w:i/>
          <w:sz w:val="24"/>
          <w:szCs w:val="24"/>
          <w:u w:val="single"/>
        </w:rPr>
      </w:pPr>
      <w:r w:rsidRPr="00DA390A">
        <w:rPr>
          <w:rFonts w:cs="Arial"/>
          <w:sz w:val="24"/>
          <w:szCs w:val="24"/>
        </w:rPr>
        <w:t>Create</w:t>
      </w:r>
      <w:r w:rsidR="00465B14" w:rsidRPr="00DA390A">
        <w:rPr>
          <w:rFonts w:cs="Arial"/>
          <w:sz w:val="24"/>
          <w:szCs w:val="24"/>
        </w:rPr>
        <w:t xml:space="preserve"> the</w:t>
      </w:r>
      <w:r w:rsidR="00A55AA6" w:rsidRPr="00DA390A">
        <w:rPr>
          <w:rFonts w:cs="Arial"/>
          <w:sz w:val="24"/>
          <w:szCs w:val="24"/>
        </w:rPr>
        <w:t xml:space="preserve"> CGR</w:t>
      </w:r>
      <w:r w:rsidR="00094F86" w:rsidRPr="00DA390A">
        <w:rPr>
          <w:rFonts w:cs="Arial"/>
          <w:sz w:val="24"/>
          <w:szCs w:val="24"/>
        </w:rPr>
        <w:t>*</w:t>
      </w:r>
      <w:r w:rsidR="00A55AA6" w:rsidRPr="00DA390A">
        <w:rPr>
          <w:rFonts w:cs="Arial"/>
          <w:sz w:val="24"/>
          <w:szCs w:val="24"/>
        </w:rPr>
        <w:t xml:space="preserve">EXITXXX.TXT </w:t>
      </w:r>
      <w:r w:rsidR="588E942D" w:rsidRPr="00DA390A">
        <w:rPr>
          <w:rFonts w:cs="Arial"/>
          <w:sz w:val="24"/>
          <w:szCs w:val="24"/>
        </w:rPr>
        <w:t xml:space="preserve">or download the </w:t>
      </w:r>
      <w:r w:rsidR="00A55AA6" w:rsidRPr="00DA390A">
        <w:rPr>
          <w:rFonts w:cs="Arial"/>
          <w:sz w:val="24"/>
          <w:szCs w:val="24"/>
        </w:rPr>
        <w:t>template</w:t>
      </w:r>
      <w:r w:rsidR="00753FA0" w:rsidRPr="00DA390A">
        <w:rPr>
          <w:rFonts w:cs="Arial"/>
          <w:sz w:val="24"/>
          <w:szCs w:val="24"/>
        </w:rPr>
        <w:t xml:space="preserve"> from </w:t>
      </w:r>
      <w:r w:rsidR="7C1CB77E" w:rsidRPr="00DA390A">
        <w:rPr>
          <w:rFonts w:cs="Arial"/>
          <w:sz w:val="24"/>
          <w:szCs w:val="24"/>
        </w:rPr>
        <w:t>the ASM website</w:t>
      </w:r>
      <w:r w:rsidR="00A55AA6" w:rsidRPr="00DA390A">
        <w:rPr>
          <w:rFonts w:cs="Arial"/>
          <w:sz w:val="24"/>
          <w:szCs w:val="24"/>
        </w:rPr>
        <w:t>.</w:t>
      </w:r>
      <w:r w:rsidR="000E700B" w:rsidRPr="00DA390A">
        <w:rPr>
          <w:rFonts w:cs="Arial"/>
          <w:sz w:val="24"/>
          <w:szCs w:val="24"/>
        </w:rPr>
        <w:t xml:space="preserve"> </w:t>
      </w:r>
      <w:r w:rsidR="00A55AA6" w:rsidRPr="00DA390A">
        <w:rPr>
          <w:rFonts w:cs="Arial"/>
          <w:sz w:val="24"/>
          <w:szCs w:val="24"/>
        </w:rPr>
        <w:t>Download the CGR</w:t>
      </w:r>
      <w:r w:rsidR="00094F86" w:rsidRPr="00DA390A">
        <w:rPr>
          <w:rFonts w:cs="Arial"/>
          <w:sz w:val="24"/>
          <w:szCs w:val="24"/>
        </w:rPr>
        <w:t>*</w:t>
      </w:r>
      <w:r w:rsidR="00A55AA6" w:rsidRPr="00DA390A">
        <w:rPr>
          <w:rFonts w:cs="Arial"/>
          <w:sz w:val="24"/>
          <w:szCs w:val="24"/>
        </w:rPr>
        <w:t xml:space="preserve">AUDITXXX.xlsx file where XXX indicates </w:t>
      </w:r>
      <w:r w:rsidR="004B25CE" w:rsidRPr="00DA390A">
        <w:rPr>
          <w:rFonts w:cs="Arial"/>
          <w:sz w:val="24"/>
          <w:szCs w:val="24"/>
        </w:rPr>
        <w:t xml:space="preserve">PSU </w:t>
      </w:r>
      <w:r w:rsidR="00A55AA6" w:rsidRPr="00DA390A">
        <w:rPr>
          <w:rFonts w:cs="Arial"/>
          <w:sz w:val="24"/>
          <w:szCs w:val="24"/>
        </w:rPr>
        <w:t>code (example CGR</w:t>
      </w:r>
      <w:r w:rsidR="00094F86" w:rsidRPr="00DA390A">
        <w:rPr>
          <w:rFonts w:cs="Arial"/>
          <w:sz w:val="24"/>
          <w:szCs w:val="24"/>
        </w:rPr>
        <w:t>*</w:t>
      </w:r>
      <w:r w:rsidR="004474AB" w:rsidRPr="00DA390A">
        <w:rPr>
          <w:rFonts w:cs="Arial"/>
          <w:sz w:val="24"/>
          <w:szCs w:val="24"/>
        </w:rPr>
        <w:t>AUDIT920</w:t>
      </w:r>
      <w:r w:rsidR="00A55AA6" w:rsidRPr="00DA390A">
        <w:rPr>
          <w:rFonts w:cs="Arial"/>
          <w:sz w:val="24"/>
          <w:szCs w:val="24"/>
        </w:rPr>
        <w:t>.xlsx or CGR</w:t>
      </w:r>
      <w:r w:rsidR="00094F86" w:rsidRPr="00DA390A">
        <w:rPr>
          <w:rFonts w:cs="Arial"/>
          <w:sz w:val="24"/>
          <w:szCs w:val="24"/>
        </w:rPr>
        <w:t>*</w:t>
      </w:r>
      <w:r w:rsidR="004474AB" w:rsidRPr="00DA390A">
        <w:rPr>
          <w:rFonts w:cs="Arial"/>
          <w:sz w:val="24"/>
          <w:szCs w:val="24"/>
        </w:rPr>
        <w:t>AUDIT09T</w:t>
      </w:r>
      <w:r w:rsidR="00A55AA6" w:rsidRPr="00DA390A">
        <w:rPr>
          <w:rFonts w:cs="Arial"/>
          <w:sz w:val="24"/>
          <w:szCs w:val="24"/>
        </w:rPr>
        <w:t>.xlsx)</w:t>
      </w:r>
      <w:r w:rsidR="00373A25" w:rsidRPr="00DA390A">
        <w:rPr>
          <w:rFonts w:cs="Arial"/>
          <w:sz w:val="24"/>
          <w:szCs w:val="24"/>
        </w:rPr>
        <w:t xml:space="preserve"> from </w:t>
      </w:r>
      <w:r w:rsidR="00825379" w:rsidRPr="00DA390A">
        <w:rPr>
          <w:rFonts w:cs="Arial"/>
          <w:sz w:val="24"/>
          <w:szCs w:val="24"/>
        </w:rPr>
        <w:t>202</w:t>
      </w:r>
      <w:r w:rsidR="006E15E2" w:rsidRPr="00DA390A">
        <w:rPr>
          <w:rFonts w:cs="Arial"/>
          <w:sz w:val="24"/>
          <w:szCs w:val="24"/>
        </w:rPr>
        <w:t>6</w:t>
      </w:r>
      <w:r w:rsidR="00825379" w:rsidRPr="00DA390A">
        <w:rPr>
          <w:rFonts w:cs="Arial"/>
          <w:sz w:val="24"/>
          <w:szCs w:val="24"/>
        </w:rPr>
        <w:t>-&gt;CGR* on the secure shell</w:t>
      </w:r>
      <w:r w:rsidR="00A55AA6" w:rsidRPr="00DA390A">
        <w:rPr>
          <w:rFonts w:cs="Arial"/>
          <w:sz w:val="24"/>
          <w:szCs w:val="24"/>
        </w:rPr>
        <w:t xml:space="preserve">.  </w:t>
      </w:r>
      <w:r w:rsidR="005D3E28" w:rsidRPr="00DA390A">
        <w:rPr>
          <w:rFonts w:cs="Arial"/>
          <w:sz w:val="24"/>
          <w:szCs w:val="24"/>
        </w:rPr>
        <w:t xml:space="preserve"> </w:t>
      </w:r>
    </w:p>
    <w:p w14:paraId="1CCD9A59" w14:textId="37FB65D4" w:rsidR="00DE260C" w:rsidRPr="00DA390A" w:rsidRDefault="00A55AA6" w:rsidP="0022435F">
      <w:pPr>
        <w:pStyle w:val="ListParagraph"/>
        <w:numPr>
          <w:ilvl w:val="0"/>
          <w:numId w:val="63"/>
        </w:numPr>
        <w:spacing w:after="0"/>
        <w:rPr>
          <w:rFonts w:cs="Arial"/>
          <w:sz w:val="24"/>
          <w:szCs w:val="24"/>
        </w:rPr>
      </w:pPr>
      <w:r w:rsidRPr="00DA390A">
        <w:rPr>
          <w:rFonts w:cs="Arial"/>
          <w:sz w:val="24"/>
          <w:szCs w:val="24"/>
        </w:rPr>
        <w:t xml:space="preserve">Open </w:t>
      </w:r>
      <w:r w:rsidR="00A640A0" w:rsidRPr="00DA390A">
        <w:rPr>
          <w:rFonts w:cs="Arial"/>
          <w:sz w:val="24"/>
          <w:szCs w:val="24"/>
        </w:rPr>
        <w:t xml:space="preserve">the </w:t>
      </w:r>
      <w:r w:rsidRPr="00DA390A">
        <w:rPr>
          <w:rFonts w:cs="Arial"/>
          <w:sz w:val="24"/>
          <w:szCs w:val="24"/>
        </w:rPr>
        <w:t>CGR</w:t>
      </w:r>
      <w:r w:rsidR="00094F86" w:rsidRPr="00DA390A">
        <w:rPr>
          <w:rFonts w:cs="Arial"/>
          <w:sz w:val="24"/>
          <w:szCs w:val="24"/>
        </w:rPr>
        <w:t>*</w:t>
      </w:r>
      <w:r w:rsidRPr="00DA390A">
        <w:rPr>
          <w:rFonts w:cs="Arial"/>
          <w:sz w:val="24"/>
          <w:szCs w:val="24"/>
        </w:rPr>
        <w:t>AUDITXXX.xlsx file.</w:t>
      </w:r>
    </w:p>
    <w:p w14:paraId="16A6FAE9" w14:textId="77777777" w:rsidR="00DE260C" w:rsidRPr="00DA390A" w:rsidRDefault="00A55AA6" w:rsidP="0022435F">
      <w:pPr>
        <w:pStyle w:val="ListParagraph"/>
        <w:numPr>
          <w:ilvl w:val="0"/>
          <w:numId w:val="63"/>
        </w:numPr>
        <w:spacing w:after="0"/>
        <w:rPr>
          <w:rFonts w:cs="Arial"/>
          <w:sz w:val="24"/>
          <w:szCs w:val="24"/>
        </w:rPr>
      </w:pPr>
      <w:r w:rsidRPr="00DA390A">
        <w:rPr>
          <w:rFonts w:cs="Arial"/>
          <w:sz w:val="24"/>
          <w:szCs w:val="24"/>
        </w:rPr>
        <w:t>Filter the exit_code column to show only ‘?’s (column E).</w:t>
      </w:r>
    </w:p>
    <w:p w14:paraId="1EF4876D" w14:textId="76D0EB65" w:rsidR="00DE260C" w:rsidRPr="00DA390A" w:rsidRDefault="00A55AA6" w:rsidP="0022435F">
      <w:pPr>
        <w:pStyle w:val="ListParagraph"/>
        <w:numPr>
          <w:ilvl w:val="0"/>
          <w:numId w:val="63"/>
        </w:numPr>
        <w:spacing w:after="0"/>
        <w:rPr>
          <w:rFonts w:cs="Arial"/>
          <w:sz w:val="24"/>
          <w:szCs w:val="24"/>
        </w:rPr>
      </w:pPr>
      <w:r w:rsidRPr="00DA390A">
        <w:rPr>
          <w:rFonts w:cs="Arial"/>
          <w:sz w:val="24"/>
          <w:szCs w:val="24"/>
        </w:rPr>
        <w:t>Copy and paste columns A</w:t>
      </w:r>
      <w:r w:rsidR="00F60E85" w:rsidRPr="00DA390A">
        <w:rPr>
          <w:rFonts w:cs="Arial"/>
          <w:sz w:val="24"/>
          <w:szCs w:val="24"/>
        </w:rPr>
        <w:t>–</w:t>
      </w:r>
      <w:r w:rsidRPr="00DA390A">
        <w:rPr>
          <w:rFonts w:cs="Arial"/>
          <w:sz w:val="24"/>
          <w:szCs w:val="24"/>
        </w:rPr>
        <w:t>F into the CGR</w:t>
      </w:r>
      <w:r w:rsidR="00094F86" w:rsidRPr="00DA390A">
        <w:rPr>
          <w:rFonts w:cs="Arial"/>
          <w:sz w:val="24"/>
          <w:szCs w:val="24"/>
        </w:rPr>
        <w:t>*</w:t>
      </w:r>
      <w:r w:rsidRPr="00DA390A">
        <w:rPr>
          <w:rFonts w:cs="Arial"/>
          <w:sz w:val="24"/>
          <w:szCs w:val="24"/>
        </w:rPr>
        <w:t>EXITXXX.TXT file</w:t>
      </w:r>
      <w:r w:rsidR="00BB4D81" w:rsidRPr="00DA390A">
        <w:rPr>
          <w:rFonts w:cs="Arial"/>
          <w:sz w:val="24"/>
          <w:szCs w:val="24"/>
        </w:rPr>
        <w:t xml:space="preserve">. </w:t>
      </w:r>
      <w:r w:rsidR="0086865E" w:rsidRPr="00DA390A">
        <w:rPr>
          <w:rFonts w:cs="Arial"/>
          <w:sz w:val="24"/>
          <w:szCs w:val="24"/>
        </w:rPr>
        <w:t>If using the template, the header row does not need to</w:t>
      </w:r>
      <w:r w:rsidR="006447B0" w:rsidRPr="00DA390A">
        <w:rPr>
          <w:rFonts w:cs="Arial"/>
          <w:sz w:val="24"/>
          <w:szCs w:val="24"/>
        </w:rPr>
        <w:t xml:space="preserve"> be</w:t>
      </w:r>
      <w:r w:rsidR="0086865E" w:rsidRPr="00DA390A">
        <w:rPr>
          <w:rFonts w:cs="Arial"/>
          <w:sz w:val="24"/>
          <w:szCs w:val="24"/>
        </w:rPr>
        <w:t xml:space="preserve"> copied and pasted</w:t>
      </w:r>
      <w:r w:rsidR="00BB4D81" w:rsidRPr="00DA390A">
        <w:rPr>
          <w:rFonts w:cs="Arial"/>
          <w:sz w:val="24"/>
          <w:szCs w:val="24"/>
        </w:rPr>
        <w:t xml:space="preserve"> </w:t>
      </w:r>
      <w:r w:rsidRPr="00DA390A">
        <w:rPr>
          <w:rFonts w:cs="Arial"/>
          <w:sz w:val="24"/>
          <w:szCs w:val="24"/>
        </w:rPr>
        <w:t>There is a comment column in CGR</w:t>
      </w:r>
      <w:r w:rsidR="00094F86" w:rsidRPr="00DA390A">
        <w:rPr>
          <w:rFonts w:cs="Arial"/>
          <w:sz w:val="24"/>
          <w:szCs w:val="24"/>
        </w:rPr>
        <w:t>*</w:t>
      </w:r>
      <w:r w:rsidRPr="00DA390A">
        <w:rPr>
          <w:rFonts w:cs="Arial"/>
          <w:sz w:val="24"/>
          <w:szCs w:val="24"/>
        </w:rPr>
        <w:t>Exit that is not in CGR</w:t>
      </w:r>
      <w:r w:rsidR="00094F86" w:rsidRPr="00DA390A">
        <w:rPr>
          <w:rFonts w:cs="Arial"/>
          <w:sz w:val="24"/>
          <w:szCs w:val="24"/>
        </w:rPr>
        <w:t>*</w:t>
      </w:r>
      <w:r w:rsidRPr="00DA390A">
        <w:rPr>
          <w:rFonts w:cs="Arial"/>
          <w:sz w:val="24"/>
          <w:szCs w:val="24"/>
        </w:rPr>
        <w:t xml:space="preserve">Audit. This column is for optional local use only. </w:t>
      </w:r>
    </w:p>
    <w:p w14:paraId="25FC1EB7" w14:textId="45FE70D4" w:rsidR="00DE260C" w:rsidRPr="00DA390A" w:rsidRDefault="00A55AA6" w:rsidP="0022435F">
      <w:pPr>
        <w:pStyle w:val="ListParagraph"/>
        <w:numPr>
          <w:ilvl w:val="0"/>
          <w:numId w:val="63"/>
        </w:numPr>
        <w:spacing w:after="0"/>
        <w:rPr>
          <w:rFonts w:cs="Arial"/>
          <w:sz w:val="24"/>
          <w:szCs w:val="24"/>
        </w:rPr>
      </w:pPr>
      <w:r w:rsidRPr="00DA390A">
        <w:rPr>
          <w:rFonts w:cs="Arial"/>
          <w:sz w:val="24"/>
          <w:szCs w:val="24"/>
        </w:rPr>
        <w:t>Gather information and documentation for students with ‘?’, edit the CGR</w:t>
      </w:r>
      <w:r w:rsidR="00094F86" w:rsidRPr="00DA390A">
        <w:rPr>
          <w:rFonts w:cs="Arial"/>
          <w:sz w:val="24"/>
          <w:szCs w:val="24"/>
        </w:rPr>
        <w:t>*</w:t>
      </w:r>
      <w:r w:rsidRPr="00DA390A">
        <w:rPr>
          <w:rFonts w:cs="Arial"/>
          <w:sz w:val="24"/>
          <w:szCs w:val="24"/>
        </w:rPr>
        <w:t xml:space="preserve">Exit file to change the ‘?’ to the appropriate exit code (valid CGR exit codes are found </w:t>
      </w:r>
      <w:r w:rsidR="00FA4776" w:rsidRPr="00DA390A">
        <w:rPr>
          <w:rFonts w:cs="Arial"/>
          <w:sz w:val="24"/>
          <w:szCs w:val="24"/>
        </w:rPr>
        <w:t xml:space="preserve">in </w:t>
      </w:r>
      <w:r w:rsidR="003B5C6F" w:rsidRPr="00DA390A">
        <w:rPr>
          <w:rFonts w:cs="Arial"/>
          <w:sz w:val="24"/>
          <w:szCs w:val="24"/>
        </w:rPr>
        <w:t>T</w:t>
      </w:r>
      <w:r w:rsidR="00FA4776" w:rsidRPr="00DA390A">
        <w:rPr>
          <w:rFonts w:cs="Arial"/>
          <w:sz w:val="24"/>
          <w:szCs w:val="24"/>
        </w:rPr>
        <w:t xml:space="preserve">able </w:t>
      </w:r>
      <w:r w:rsidR="006F1657" w:rsidRPr="00DA390A">
        <w:rPr>
          <w:rFonts w:cs="Arial"/>
          <w:sz w:val="24"/>
          <w:szCs w:val="24"/>
        </w:rPr>
        <w:t>3</w:t>
      </w:r>
      <w:r w:rsidRPr="00DA390A">
        <w:rPr>
          <w:rFonts w:cs="Arial"/>
          <w:sz w:val="24"/>
          <w:szCs w:val="24"/>
        </w:rPr>
        <w:t>),</w:t>
      </w:r>
      <w:r w:rsidR="003B5C6F" w:rsidRPr="00DA390A">
        <w:rPr>
          <w:rFonts w:cs="Arial"/>
          <w:sz w:val="24"/>
          <w:szCs w:val="24"/>
        </w:rPr>
        <w:t xml:space="preserve"> and</w:t>
      </w:r>
      <w:r w:rsidRPr="00DA390A">
        <w:rPr>
          <w:rFonts w:cs="Arial"/>
          <w:sz w:val="24"/>
          <w:szCs w:val="24"/>
        </w:rPr>
        <w:t xml:space="preserve"> save as a .txt </w:t>
      </w:r>
      <w:r w:rsidR="007557FC" w:rsidRPr="00DA390A">
        <w:rPr>
          <w:rFonts w:cs="Arial"/>
          <w:sz w:val="24"/>
          <w:szCs w:val="24"/>
        </w:rPr>
        <w:t>file.</w:t>
      </w:r>
    </w:p>
    <w:p w14:paraId="54331C36" w14:textId="555B5CEA" w:rsidR="00DE260C" w:rsidRPr="00DA390A" w:rsidRDefault="00A55AA6" w:rsidP="0022435F">
      <w:pPr>
        <w:pStyle w:val="ListParagraph"/>
        <w:numPr>
          <w:ilvl w:val="0"/>
          <w:numId w:val="63"/>
        </w:numPr>
        <w:spacing w:after="0"/>
        <w:rPr>
          <w:rFonts w:cs="Arial"/>
          <w:sz w:val="24"/>
          <w:szCs w:val="24"/>
        </w:rPr>
      </w:pPr>
      <w:r w:rsidRPr="00DA390A">
        <w:rPr>
          <w:rFonts w:cs="Arial"/>
          <w:sz w:val="24"/>
          <w:szCs w:val="24"/>
        </w:rPr>
        <w:t>Upload the populated CGR</w:t>
      </w:r>
      <w:r w:rsidR="00753282" w:rsidRPr="00DA390A">
        <w:rPr>
          <w:rFonts w:cs="Arial"/>
          <w:sz w:val="24"/>
          <w:szCs w:val="24"/>
        </w:rPr>
        <w:t>*</w:t>
      </w:r>
      <w:r w:rsidRPr="00DA390A">
        <w:rPr>
          <w:rFonts w:cs="Arial"/>
          <w:sz w:val="24"/>
          <w:szCs w:val="24"/>
        </w:rPr>
        <w:t xml:space="preserve">EXITXXX.TXT file to the </w:t>
      </w:r>
      <w:r w:rsidR="003B5C6F" w:rsidRPr="00DA390A">
        <w:rPr>
          <w:rFonts w:cs="Arial"/>
          <w:sz w:val="24"/>
          <w:szCs w:val="24"/>
        </w:rPr>
        <w:t xml:space="preserve">secure shell </w:t>
      </w:r>
      <w:r w:rsidRPr="00DA390A">
        <w:rPr>
          <w:rFonts w:cs="Arial"/>
          <w:sz w:val="24"/>
          <w:szCs w:val="24"/>
        </w:rPr>
        <w:t xml:space="preserve">at </w:t>
      </w:r>
      <w:r w:rsidR="007430D0" w:rsidRPr="00DA390A">
        <w:rPr>
          <w:rFonts w:cs="Arial"/>
          <w:sz w:val="24"/>
          <w:szCs w:val="24"/>
        </w:rPr>
        <w:t>202</w:t>
      </w:r>
      <w:r w:rsidR="007430D0">
        <w:rPr>
          <w:rFonts w:cs="Arial"/>
          <w:sz w:val="24"/>
          <w:szCs w:val="24"/>
        </w:rPr>
        <w:t>6</w:t>
      </w:r>
      <w:r w:rsidR="007430D0" w:rsidRPr="00DA390A">
        <w:rPr>
          <w:rFonts w:cs="Arial"/>
          <w:sz w:val="24"/>
          <w:szCs w:val="24"/>
        </w:rPr>
        <w:t xml:space="preserve"> </w:t>
      </w:r>
      <w:r w:rsidRPr="00DA390A">
        <w:rPr>
          <w:rFonts w:cs="Arial"/>
          <w:sz w:val="24"/>
          <w:szCs w:val="24"/>
        </w:rPr>
        <w:t>&gt;</w:t>
      </w:r>
      <w:r w:rsidR="005E65FF" w:rsidRPr="00DA390A">
        <w:rPr>
          <w:rFonts w:cs="Arial"/>
          <w:sz w:val="24"/>
          <w:szCs w:val="24"/>
        </w:rPr>
        <w:t xml:space="preserve"> </w:t>
      </w:r>
      <w:r w:rsidRPr="00DA390A">
        <w:rPr>
          <w:rFonts w:cs="Arial"/>
          <w:sz w:val="24"/>
          <w:szCs w:val="24"/>
        </w:rPr>
        <w:t>CGR</w:t>
      </w:r>
      <w:r w:rsidR="00753282" w:rsidRPr="00DA390A">
        <w:rPr>
          <w:rFonts w:cs="Arial"/>
          <w:sz w:val="24"/>
          <w:szCs w:val="24"/>
        </w:rPr>
        <w:t>*</w:t>
      </w:r>
      <w:r w:rsidR="00F60E85" w:rsidRPr="00DA390A">
        <w:rPr>
          <w:rFonts w:cs="Arial"/>
          <w:sz w:val="24"/>
          <w:szCs w:val="24"/>
        </w:rPr>
        <w:t>.</w:t>
      </w:r>
      <w:r w:rsidRPr="00DA390A">
        <w:rPr>
          <w:rFonts w:cs="Arial"/>
          <w:sz w:val="24"/>
          <w:szCs w:val="24"/>
        </w:rPr>
        <w:t xml:space="preserve"> (</w:t>
      </w:r>
      <w:r w:rsidR="00F60E85" w:rsidRPr="00DA390A">
        <w:rPr>
          <w:rFonts w:cs="Arial"/>
          <w:sz w:val="24"/>
          <w:szCs w:val="24"/>
        </w:rPr>
        <w:t xml:space="preserve">When </w:t>
      </w:r>
      <w:r w:rsidRPr="00DA390A">
        <w:rPr>
          <w:rFonts w:cs="Arial"/>
          <w:sz w:val="24"/>
          <w:szCs w:val="24"/>
        </w:rPr>
        <w:t>asked, replace the previous version of CGR</w:t>
      </w:r>
      <w:r w:rsidR="00753282" w:rsidRPr="00DA390A">
        <w:rPr>
          <w:rFonts w:cs="Arial"/>
          <w:sz w:val="24"/>
          <w:szCs w:val="24"/>
        </w:rPr>
        <w:t>*</w:t>
      </w:r>
      <w:r w:rsidRPr="00DA390A">
        <w:rPr>
          <w:rFonts w:cs="Arial"/>
          <w:sz w:val="24"/>
          <w:szCs w:val="24"/>
        </w:rPr>
        <w:t>EXITXXX.TXT in this location.</w:t>
      </w:r>
      <w:r w:rsidR="00F60E85" w:rsidRPr="00DA390A">
        <w:rPr>
          <w:rFonts w:cs="Arial"/>
          <w:sz w:val="24"/>
          <w:szCs w:val="24"/>
        </w:rPr>
        <w:t>)</w:t>
      </w:r>
      <w:r w:rsidRPr="00DA390A">
        <w:rPr>
          <w:rFonts w:cs="Arial"/>
          <w:sz w:val="24"/>
          <w:szCs w:val="24"/>
        </w:rPr>
        <w:t xml:space="preserve">  </w:t>
      </w:r>
    </w:p>
    <w:p w14:paraId="47CE1344" w14:textId="2B33396C" w:rsidR="00DE260C" w:rsidRPr="00DA390A" w:rsidRDefault="00A55AA6" w:rsidP="0022435F">
      <w:pPr>
        <w:pStyle w:val="ListParagraph"/>
        <w:numPr>
          <w:ilvl w:val="0"/>
          <w:numId w:val="63"/>
        </w:numPr>
        <w:spacing w:after="0"/>
        <w:rPr>
          <w:rFonts w:cs="Arial"/>
          <w:sz w:val="24"/>
          <w:szCs w:val="24"/>
        </w:rPr>
      </w:pPr>
      <w:r w:rsidRPr="00DA390A">
        <w:rPr>
          <w:rFonts w:cs="Arial"/>
          <w:sz w:val="24"/>
          <w:szCs w:val="24"/>
        </w:rPr>
        <w:t xml:space="preserve">Check the Collection Status Viewer for errors at </w:t>
      </w:r>
      <w:hyperlink r:id="rId22" w:tooltip="https://www.rep.dpi.state.nc.us/2026/app/lea/status_viewer.cgi" w:history="1">
        <w:r w:rsidR="00F23F3E" w:rsidRPr="00DA390A">
          <w:rPr>
            <w:rStyle w:val="Hyperlink"/>
            <w:rFonts w:cs="Arial"/>
            <w:sz w:val="24"/>
            <w:szCs w:val="24"/>
          </w:rPr>
          <w:t>https://www.rep.dpi.state.nc.us/2026/app/lea/status_viewer.cgi</w:t>
        </w:r>
      </w:hyperlink>
      <w:r w:rsidR="007953CD" w:rsidRPr="00DA390A">
        <w:rPr>
          <w:rFonts w:cs="Arial"/>
          <w:sz w:val="24"/>
          <w:szCs w:val="24"/>
        </w:rPr>
        <w:t>.</w:t>
      </w:r>
    </w:p>
    <w:p w14:paraId="47C5F4C4" w14:textId="07071994" w:rsidR="00DE260C" w:rsidRPr="00DA390A" w:rsidRDefault="00A55AA6" w:rsidP="0022435F">
      <w:pPr>
        <w:pStyle w:val="ListParagraph"/>
        <w:numPr>
          <w:ilvl w:val="0"/>
          <w:numId w:val="63"/>
        </w:numPr>
        <w:spacing w:after="0"/>
        <w:rPr>
          <w:rFonts w:cs="Arial"/>
          <w:sz w:val="24"/>
          <w:szCs w:val="24"/>
        </w:rPr>
      </w:pPr>
      <w:r w:rsidRPr="00DA390A">
        <w:rPr>
          <w:rFonts w:cs="Arial"/>
          <w:sz w:val="24"/>
          <w:szCs w:val="24"/>
        </w:rPr>
        <w:lastRenderedPageBreak/>
        <w:t>Redownload the CGR</w:t>
      </w:r>
      <w:r w:rsidR="00753282" w:rsidRPr="00DA390A">
        <w:rPr>
          <w:rFonts w:cs="Arial"/>
          <w:sz w:val="24"/>
          <w:szCs w:val="24"/>
        </w:rPr>
        <w:t>*</w:t>
      </w:r>
      <w:r w:rsidRPr="00DA390A">
        <w:rPr>
          <w:rFonts w:cs="Arial"/>
          <w:sz w:val="24"/>
          <w:szCs w:val="24"/>
        </w:rPr>
        <w:t>Audit files and verify information was properly applied in the following way</w:t>
      </w:r>
      <w:r w:rsidR="00F60E85" w:rsidRPr="00DA390A">
        <w:rPr>
          <w:rFonts w:cs="Arial"/>
          <w:sz w:val="24"/>
          <w:szCs w:val="24"/>
        </w:rPr>
        <w:t>s</w:t>
      </w:r>
      <w:r w:rsidRPr="00DA390A">
        <w:rPr>
          <w:rFonts w:cs="Arial"/>
          <w:sz w:val="24"/>
          <w:szCs w:val="24"/>
        </w:rPr>
        <w:t>:</w:t>
      </w:r>
    </w:p>
    <w:p w14:paraId="7A1631E3" w14:textId="7BBD295F" w:rsidR="00A0125E" w:rsidRPr="00DA390A" w:rsidRDefault="00A55AA6" w:rsidP="0022435F">
      <w:pPr>
        <w:pStyle w:val="ListParagraph"/>
        <w:numPr>
          <w:ilvl w:val="0"/>
          <w:numId w:val="63"/>
        </w:numPr>
        <w:spacing w:after="0"/>
        <w:rPr>
          <w:rFonts w:cs="Arial"/>
          <w:sz w:val="24"/>
          <w:szCs w:val="24"/>
        </w:rPr>
      </w:pPr>
      <w:r w:rsidRPr="00DA390A">
        <w:rPr>
          <w:rFonts w:cs="Arial"/>
          <w:sz w:val="24"/>
          <w:szCs w:val="24"/>
        </w:rPr>
        <w:t>The ex_exit_code column (column AP) should populate with the exit code from the most recent CGR</w:t>
      </w:r>
      <w:r w:rsidR="00753282" w:rsidRPr="00DA390A">
        <w:rPr>
          <w:rFonts w:cs="Arial"/>
          <w:sz w:val="24"/>
          <w:szCs w:val="24"/>
        </w:rPr>
        <w:t>*</w:t>
      </w:r>
      <w:r w:rsidRPr="00DA390A">
        <w:rPr>
          <w:rFonts w:cs="Arial"/>
          <w:sz w:val="24"/>
          <w:szCs w:val="24"/>
        </w:rPr>
        <w:t>EXITXXX.TXT upload.</w:t>
      </w:r>
    </w:p>
    <w:p w14:paraId="4D8208C9" w14:textId="039A80EB" w:rsidR="00A0125E" w:rsidRPr="0050242E" w:rsidRDefault="00A55AA6" w:rsidP="00B036B7">
      <w:pPr>
        <w:pStyle w:val="ListParagraph"/>
        <w:numPr>
          <w:ilvl w:val="0"/>
          <w:numId w:val="63"/>
        </w:numPr>
        <w:rPr>
          <w:rFonts w:cs="Arial"/>
          <w:sz w:val="24"/>
          <w:szCs w:val="24"/>
        </w:rPr>
      </w:pPr>
      <w:r w:rsidRPr="00DA390A">
        <w:rPr>
          <w:rFonts w:cs="Arial"/>
          <w:sz w:val="24"/>
          <w:szCs w:val="24"/>
        </w:rPr>
        <w:t>The effective_exit_code column (column AS) should populate with the exit code used for accountability purposes.</w:t>
      </w:r>
    </w:p>
    <w:p w14:paraId="6988F80A" w14:textId="39980503" w:rsidR="00DE260C" w:rsidRPr="0050242E" w:rsidRDefault="005E3A08" w:rsidP="00A0125E">
      <w:pPr>
        <w:pStyle w:val="ListParagraph"/>
        <w:numPr>
          <w:ilvl w:val="0"/>
          <w:numId w:val="63"/>
        </w:numPr>
        <w:spacing w:after="0"/>
        <w:rPr>
          <w:rFonts w:cs="Arial"/>
          <w:sz w:val="24"/>
          <w:szCs w:val="24"/>
        </w:rPr>
      </w:pPr>
      <w:r w:rsidRPr="0050242E">
        <w:rPr>
          <w:rFonts w:cs="Arial"/>
          <w:sz w:val="24"/>
          <w:szCs w:val="24"/>
        </w:rPr>
        <w:t xml:space="preserve">With each data collection throughout the year, repeat steps </w:t>
      </w:r>
      <w:r w:rsidR="000832FE" w:rsidRPr="0050242E">
        <w:rPr>
          <w:rFonts w:cs="Arial"/>
          <w:sz w:val="24"/>
          <w:szCs w:val="24"/>
        </w:rPr>
        <w:t>2-</w:t>
      </w:r>
      <w:r w:rsidR="00663C6E" w:rsidRPr="0050242E">
        <w:rPr>
          <w:rFonts w:cs="Arial"/>
          <w:sz w:val="24"/>
          <w:szCs w:val="24"/>
        </w:rPr>
        <w:t>11</w:t>
      </w:r>
      <w:r w:rsidRPr="0050242E">
        <w:rPr>
          <w:rFonts w:cs="Arial"/>
          <w:sz w:val="24"/>
          <w:szCs w:val="24"/>
        </w:rPr>
        <w:t xml:space="preserve"> </w:t>
      </w:r>
      <w:r w:rsidR="0009273B" w:rsidRPr="0050242E">
        <w:rPr>
          <w:rFonts w:cs="Arial"/>
          <w:sz w:val="24"/>
          <w:szCs w:val="24"/>
        </w:rPr>
        <w:t>to identify students who appear to have left the school recently</w:t>
      </w:r>
      <w:r w:rsidRPr="0050242E">
        <w:rPr>
          <w:rFonts w:cs="Arial"/>
          <w:sz w:val="24"/>
          <w:szCs w:val="24"/>
        </w:rPr>
        <w:t xml:space="preserve"> </w:t>
      </w:r>
      <w:r w:rsidR="00DE096B" w:rsidRPr="0050242E">
        <w:rPr>
          <w:rFonts w:cs="Arial"/>
          <w:sz w:val="24"/>
          <w:szCs w:val="24"/>
        </w:rPr>
        <w:t xml:space="preserve">NOTE: </w:t>
      </w:r>
      <w:r w:rsidR="00A55AA6" w:rsidRPr="0050242E">
        <w:rPr>
          <w:rFonts w:cs="Arial"/>
          <w:i/>
          <w:sz w:val="24"/>
          <w:szCs w:val="24"/>
          <w:u w:val="single"/>
        </w:rPr>
        <w:t>Append</w:t>
      </w:r>
      <w:r w:rsidR="00A55AA6" w:rsidRPr="0050242E">
        <w:rPr>
          <w:rFonts w:cs="Arial"/>
          <w:sz w:val="24"/>
          <w:szCs w:val="24"/>
        </w:rPr>
        <w:t xml:space="preserve"> the</w:t>
      </w:r>
      <w:r w:rsidR="009423D3" w:rsidRPr="0050242E">
        <w:rPr>
          <w:rFonts w:cs="Arial"/>
          <w:sz w:val="24"/>
          <w:szCs w:val="24"/>
        </w:rPr>
        <w:t xml:space="preserve"> </w:t>
      </w:r>
      <w:r w:rsidR="00940444" w:rsidRPr="0050242E">
        <w:rPr>
          <w:rFonts w:cs="Arial"/>
          <w:sz w:val="24"/>
          <w:szCs w:val="24"/>
        </w:rPr>
        <w:t>records with question marks in column E to current</w:t>
      </w:r>
      <w:r w:rsidR="00A55AA6" w:rsidRPr="0050242E">
        <w:rPr>
          <w:rFonts w:cs="Arial"/>
          <w:sz w:val="24"/>
          <w:szCs w:val="24"/>
        </w:rPr>
        <w:t xml:space="preserve"> CGR</w:t>
      </w:r>
      <w:r w:rsidR="00753282" w:rsidRPr="0050242E">
        <w:rPr>
          <w:rFonts w:cs="Arial"/>
          <w:sz w:val="24"/>
          <w:szCs w:val="24"/>
        </w:rPr>
        <w:t>*</w:t>
      </w:r>
      <w:r w:rsidR="00A55AA6" w:rsidRPr="0050242E">
        <w:rPr>
          <w:rFonts w:cs="Arial"/>
          <w:sz w:val="24"/>
          <w:szCs w:val="24"/>
        </w:rPr>
        <w:t>EXIT file</w:t>
      </w:r>
      <w:r w:rsidR="00265A32" w:rsidRPr="0050242E">
        <w:rPr>
          <w:rFonts w:cs="Arial"/>
          <w:sz w:val="24"/>
          <w:szCs w:val="24"/>
        </w:rPr>
        <w:t xml:space="preserve">. </w:t>
      </w:r>
      <w:r w:rsidR="00A55AA6" w:rsidRPr="0050242E">
        <w:rPr>
          <w:rFonts w:cs="Arial"/>
          <w:sz w:val="24"/>
          <w:szCs w:val="24"/>
        </w:rPr>
        <w:t xml:space="preserve"> Do not overwrite the data in the CGR</w:t>
      </w:r>
      <w:r w:rsidR="00753282" w:rsidRPr="0050242E">
        <w:rPr>
          <w:rFonts w:cs="Arial"/>
          <w:sz w:val="24"/>
          <w:szCs w:val="24"/>
        </w:rPr>
        <w:t>*</w:t>
      </w:r>
      <w:r w:rsidR="00A55AA6" w:rsidRPr="0050242E">
        <w:rPr>
          <w:rFonts w:cs="Arial"/>
          <w:sz w:val="24"/>
          <w:szCs w:val="24"/>
        </w:rPr>
        <w:t>EXIT file.</w:t>
      </w:r>
    </w:p>
    <w:p w14:paraId="46A07644" w14:textId="13CF6C1D" w:rsidR="00DE260C" w:rsidRPr="0050242E" w:rsidRDefault="00A55AA6" w:rsidP="0022435F">
      <w:pPr>
        <w:pStyle w:val="ListParagraph"/>
        <w:numPr>
          <w:ilvl w:val="0"/>
          <w:numId w:val="63"/>
        </w:numPr>
        <w:spacing w:after="0"/>
        <w:rPr>
          <w:rFonts w:cs="Arial"/>
          <w:sz w:val="24"/>
          <w:szCs w:val="24"/>
        </w:rPr>
      </w:pPr>
      <w:r w:rsidRPr="0050242E">
        <w:rPr>
          <w:rFonts w:cs="Arial"/>
          <w:sz w:val="24"/>
          <w:szCs w:val="24"/>
        </w:rPr>
        <w:t>Continue to audit CGR files until submission due date.</w:t>
      </w:r>
    </w:p>
    <w:p w14:paraId="0039DBD9" w14:textId="77777777" w:rsidR="006B0B21" w:rsidRPr="0050242E" w:rsidRDefault="006B0B21" w:rsidP="006B0B21">
      <w:pPr>
        <w:spacing w:after="0" w:line="240" w:lineRule="auto"/>
        <w:rPr>
          <w:rFonts w:ascii="Arial" w:hAnsi="Arial" w:cs="Arial"/>
          <w:sz w:val="24"/>
          <w:szCs w:val="24"/>
        </w:rPr>
      </w:pPr>
    </w:p>
    <w:p w14:paraId="14E5F85B" w14:textId="1620B7DA" w:rsidR="00DE260C" w:rsidRPr="0050242E" w:rsidRDefault="00A55AA6" w:rsidP="0022435F">
      <w:pPr>
        <w:spacing w:after="0" w:line="240" w:lineRule="auto"/>
        <w:rPr>
          <w:rFonts w:ascii="Arial" w:hAnsi="Arial" w:cs="Arial"/>
          <w:sz w:val="24"/>
          <w:szCs w:val="24"/>
        </w:rPr>
      </w:pPr>
      <w:r w:rsidRPr="0050242E">
        <w:rPr>
          <w:rFonts w:ascii="Arial" w:hAnsi="Arial" w:cs="Arial"/>
          <w:sz w:val="24"/>
          <w:szCs w:val="24"/>
        </w:rPr>
        <w:t>If an LEA chooses to work with individual school files (available by request only):</w:t>
      </w:r>
    </w:p>
    <w:p w14:paraId="557572E1" w14:textId="3E985600" w:rsidR="00DE260C" w:rsidRPr="0050242E" w:rsidRDefault="00A55AA6" w:rsidP="0022435F">
      <w:pPr>
        <w:pStyle w:val="ListParagraph"/>
        <w:numPr>
          <w:ilvl w:val="0"/>
          <w:numId w:val="64"/>
        </w:numPr>
        <w:overflowPunct/>
        <w:autoSpaceDE/>
        <w:autoSpaceDN/>
        <w:adjustRightInd/>
        <w:spacing w:after="0"/>
        <w:textAlignment w:val="auto"/>
        <w:rPr>
          <w:rFonts w:cs="Arial"/>
          <w:sz w:val="24"/>
          <w:szCs w:val="24"/>
        </w:rPr>
      </w:pPr>
      <w:r w:rsidRPr="0050242E">
        <w:rPr>
          <w:rFonts w:cs="Arial"/>
          <w:sz w:val="24"/>
          <w:szCs w:val="24"/>
        </w:rPr>
        <w:t>Download the prepared empty CGR</w:t>
      </w:r>
      <w:r w:rsidR="00753282" w:rsidRPr="0050242E">
        <w:rPr>
          <w:rFonts w:cs="Arial"/>
          <w:sz w:val="24"/>
          <w:szCs w:val="24"/>
        </w:rPr>
        <w:t>*</w:t>
      </w:r>
      <w:r w:rsidRPr="0050242E">
        <w:rPr>
          <w:rFonts w:cs="Arial"/>
          <w:sz w:val="24"/>
          <w:szCs w:val="24"/>
        </w:rPr>
        <w:t>EXITXXXYYY.TXT templates where XXX indicates LEA code and YYY is the school code.</w:t>
      </w:r>
    </w:p>
    <w:p w14:paraId="15C507F2" w14:textId="1818DCB7" w:rsidR="00DE260C" w:rsidRPr="0050242E" w:rsidRDefault="00A55AA6" w:rsidP="0022435F">
      <w:pPr>
        <w:pStyle w:val="ListParagraph"/>
        <w:numPr>
          <w:ilvl w:val="0"/>
          <w:numId w:val="64"/>
        </w:numPr>
        <w:overflowPunct/>
        <w:autoSpaceDE/>
        <w:autoSpaceDN/>
        <w:adjustRightInd/>
        <w:spacing w:after="0"/>
        <w:textAlignment w:val="auto"/>
        <w:rPr>
          <w:rFonts w:cs="Arial"/>
          <w:sz w:val="24"/>
          <w:szCs w:val="24"/>
        </w:rPr>
      </w:pPr>
      <w:r w:rsidRPr="0050242E">
        <w:rPr>
          <w:rFonts w:cs="Arial"/>
          <w:sz w:val="24"/>
          <w:szCs w:val="24"/>
        </w:rPr>
        <w:t>Delete the CGR</w:t>
      </w:r>
      <w:r w:rsidR="00753282" w:rsidRPr="0050242E">
        <w:rPr>
          <w:rFonts w:cs="Arial"/>
          <w:sz w:val="24"/>
          <w:szCs w:val="24"/>
        </w:rPr>
        <w:t>*</w:t>
      </w:r>
      <w:r w:rsidRPr="0050242E">
        <w:rPr>
          <w:rFonts w:cs="Arial"/>
          <w:sz w:val="24"/>
          <w:szCs w:val="24"/>
        </w:rPr>
        <w:t xml:space="preserve">EXITXXX.TXT file (district level file) in </w:t>
      </w:r>
      <w:r w:rsidR="002F146D" w:rsidRPr="0050242E">
        <w:rPr>
          <w:rFonts w:cs="Arial"/>
          <w:sz w:val="24"/>
          <w:szCs w:val="24"/>
        </w:rPr>
        <w:t>2026</w:t>
      </w:r>
      <w:r w:rsidRPr="0050242E">
        <w:rPr>
          <w:rFonts w:cs="Arial"/>
          <w:sz w:val="24"/>
          <w:szCs w:val="24"/>
        </w:rPr>
        <w:t>/CGR</w:t>
      </w:r>
      <w:r w:rsidR="00473EAB" w:rsidRPr="0050242E">
        <w:rPr>
          <w:rFonts w:cs="Arial"/>
          <w:sz w:val="24"/>
          <w:szCs w:val="24"/>
        </w:rPr>
        <w:t>*</w:t>
      </w:r>
      <w:r w:rsidRPr="0050242E">
        <w:rPr>
          <w:rFonts w:cs="Arial"/>
          <w:sz w:val="24"/>
          <w:szCs w:val="24"/>
        </w:rPr>
        <w:t>/</w:t>
      </w:r>
      <w:r w:rsidR="00F60E85" w:rsidRPr="0050242E">
        <w:rPr>
          <w:rFonts w:cs="Arial"/>
          <w:sz w:val="24"/>
          <w:szCs w:val="24"/>
        </w:rPr>
        <w:t>.</w:t>
      </w:r>
    </w:p>
    <w:p w14:paraId="42CE7919" w14:textId="65240A6A" w:rsidR="00DE260C" w:rsidRPr="0050242E" w:rsidRDefault="00A55AA6" w:rsidP="0022435F">
      <w:pPr>
        <w:pStyle w:val="ListParagraph"/>
        <w:numPr>
          <w:ilvl w:val="0"/>
          <w:numId w:val="64"/>
        </w:numPr>
        <w:overflowPunct/>
        <w:autoSpaceDE/>
        <w:autoSpaceDN/>
        <w:adjustRightInd/>
        <w:spacing w:after="0"/>
        <w:textAlignment w:val="auto"/>
        <w:rPr>
          <w:rFonts w:cs="Arial"/>
          <w:sz w:val="24"/>
          <w:szCs w:val="24"/>
        </w:rPr>
      </w:pPr>
      <w:r w:rsidRPr="0050242E">
        <w:rPr>
          <w:rFonts w:cs="Arial"/>
          <w:sz w:val="24"/>
          <w:szCs w:val="24"/>
        </w:rPr>
        <w:t>Download CGR</w:t>
      </w:r>
      <w:r w:rsidR="00DB44A8" w:rsidRPr="0050242E">
        <w:rPr>
          <w:rFonts w:cs="Arial"/>
          <w:sz w:val="24"/>
          <w:szCs w:val="24"/>
        </w:rPr>
        <w:t>*</w:t>
      </w:r>
      <w:r w:rsidRPr="0050242E">
        <w:rPr>
          <w:rFonts w:cs="Arial"/>
          <w:sz w:val="24"/>
          <w:szCs w:val="24"/>
        </w:rPr>
        <w:t>AUDITXXXYYY.xlsx files where XXX indicates LEA code and YYY is the school code (</w:t>
      </w:r>
      <w:r w:rsidRPr="0050242E">
        <w:rPr>
          <w:rFonts w:cs="Arial"/>
          <w:i/>
          <w:sz w:val="24"/>
          <w:szCs w:val="24"/>
        </w:rPr>
        <w:t xml:space="preserve">example </w:t>
      </w:r>
      <w:r w:rsidR="005733C5" w:rsidRPr="0050242E">
        <w:rPr>
          <w:rFonts w:cs="Arial"/>
          <w:i/>
          <w:sz w:val="24"/>
          <w:szCs w:val="24"/>
        </w:rPr>
        <w:t>CGR</w:t>
      </w:r>
      <w:r w:rsidR="00DB44A8" w:rsidRPr="0050242E">
        <w:rPr>
          <w:rFonts w:cs="Arial"/>
          <w:i/>
          <w:sz w:val="24"/>
          <w:szCs w:val="24"/>
        </w:rPr>
        <w:t>*</w:t>
      </w:r>
      <w:r w:rsidR="000907F6" w:rsidRPr="0050242E">
        <w:rPr>
          <w:rFonts w:cs="Arial"/>
          <w:i/>
          <w:sz w:val="24"/>
          <w:szCs w:val="24"/>
        </w:rPr>
        <w:t>AUDIT999304</w:t>
      </w:r>
      <w:r w:rsidRPr="0050242E">
        <w:rPr>
          <w:rFonts w:cs="Arial"/>
          <w:i/>
          <w:sz w:val="24"/>
          <w:szCs w:val="24"/>
        </w:rPr>
        <w:t>.xlsx</w:t>
      </w:r>
      <w:r w:rsidRPr="0050242E">
        <w:rPr>
          <w:rFonts w:cs="Arial"/>
          <w:sz w:val="24"/>
          <w:szCs w:val="24"/>
        </w:rPr>
        <w:t>).</w:t>
      </w:r>
    </w:p>
    <w:p w14:paraId="0608980A" w14:textId="7175D05F" w:rsidR="00DE260C" w:rsidRPr="0050242E" w:rsidRDefault="00A55AA6" w:rsidP="006B0B21">
      <w:pPr>
        <w:pStyle w:val="ListParagraph"/>
        <w:numPr>
          <w:ilvl w:val="0"/>
          <w:numId w:val="64"/>
        </w:numPr>
        <w:overflowPunct/>
        <w:autoSpaceDE/>
        <w:autoSpaceDN/>
        <w:adjustRightInd/>
        <w:spacing w:after="0"/>
        <w:textAlignment w:val="auto"/>
        <w:rPr>
          <w:rFonts w:cs="Arial"/>
          <w:sz w:val="24"/>
          <w:szCs w:val="24"/>
        </w:rPr>
      </w:pPr>
      <w:r w:rsidRPr="0050242E">
        <w:rPr>
          <w:rFonts w:cs="Arial"/>
          <w:sz w:val="24"/>
          <w:szCs w:val="24"/>
        </w:rPr>
        <w:t xml:space="preserve">Follow steps </w:t>
      </w:r>
      <w:r w:rsidR="00E367AC" w:rsidRPr="0050242E">
        <w:rPr>
          <w:rFonts w:cs="Arial"/>
          <w:sz w:val="24"/>
          <w:szCs w:val="24"/>
        </w:rPr>
        <w:t>5-</w:t>
      </w:r>
      <w:r w:rsidR="008D5A6C" w:rsidRPr="0050242E">
        <w:rPr>
          <w:rFonts w:cs="Arial"/>
          <w:sz w:val="24"/>
          <w:szCs w:val="24"/>
        </w:rPr>
        <w:t xml:space="preserve">13 </w:t>
      </w:r>
      <w:r w:rsidRPr="0050242E">
        <w:rPr>
          <w:rFonts w:cs="Arial"/>
          <w:sz w:val="24"/>
          <w:szCs w:val="24"/>
        </w:rPr>
        <w:t>above for each school.</w:t>
      </w:r>
    </w:p>
    <w:p w14:paraId="550BE901" w14:textId="77777777" w:rsidR="00783925" w:rsidRPr="0050242E" w:rsidRDefault="00783925" w:rsidP="00142926">
      <w:pPr>
        <w:pStyle w:val="ListParagraph"/>
        <w:overflowPunct/>
        <w:autoSpaceDE/>
        <w:autoSpaceDN/>
        <w:adjustRightInd/>
        <w:spacing w:after="0"/>
        <w:ind w:left="360"/>
        <w:textAlignment w:val="auto"/>
        <w:rPr>
          <w:rFonts w:cs="Arial"/>
          <w:sz w:val="24"/>
          <w:szCs w:val="24"/>
        </w:rPr>
      </w:pPr>
    </w:p>
    <w:p w14:paraId="09890E6A" w14:textId="4D9E80D5" w:rsidR="00DE260C" w:rsidRPr="0050242E" w:rsidRDefault="00A55AA6" w:rsidP="00BC5364">
      <w:pPr>
        <w:spacing w:after="0" w:line="240" w:lineRule="auto"/>
        <w:rPr>
          <w:rFonts w:ascii="Arial" w:hAnsi="Arial" w:cs="Arial"/>
          <w:sz w:val="24"/>
          <w:szCs w:val="24"/>
        </w:rPr>
      </w:pPr>
      <w:r w:rsidRPr="0050242E">
        <w:rPr>
          <w:rFonts w:ascii="Arial" w:hAnsi="Arial" w:cs="Arial"/>
          <w:sz w:val="24"/>
          <w:szCs w:val="24"/>
        </w:rPr>
        <w:t xml:space="preserve">The following is a short </w:t>
      </w:r>
      <w:r w:rsidR="003C121C" w:rsidRPr="0050242E">
        <w:rPr>
          <w:rFonts w:ascii="Arial" w:hAnsi="Arial" w:cs="Arial"/>
          <w:sz w:val="24"/>
          <w:szCs w:val="24"/>
        </w:rPr>
        <w:t xml:space="preserve">description </w:t>
      </w:r>
      <w:r w:rsidRPr="0050242E">
        <w:rPr>
          <w:rFonts w:ascii="Arial" w:hAnsi="Arial" w:cs="Arial"/>
          <w:sz w:val="24"/>
          <w:szCs w:val="24"/>
        </w:rPr>
        <w:t>of valid exit codes.</w:t>
      </w:r>
      <w:r w:rsidR="00FB4455" w:rsidRPr="0050242E">
        <w:rPr>
          <w:rFonts w:ascii="Arial" w:hAnsi="Arial" w:cs="Arial"/>
          <w:sz w:val="24"/>
          <w:szCs w:val="24"/>
        </w:rPr>
        <w:t xml:space="preserve"> </w:t>
      </w:r>
      <w:r w:rsidRPr="0050242E">
        <w:rPr>
          <w:rFonts w:ascii="Arial" w:hAnsi="Arial" w:cs="Arial"/>
          <w:sz w:val="24"/>
          <w:szCs w:val="24"/>
        </w:rPr>
        <w:t xml:space="preserve">Appendix A on page </w:t>
      </w:r>
      <w:r w:rsidR="00D90876" w:rsidRPr="0050242E">
        <w:rPr>
          <w:rFonts w:ascii="Arial" w:hAnsi="Arial" w:cs="Arial"/>
          <w:sz w:val="24"/>
          <w:szCs w:val="24"/>
        </w:rPr>
        <w:t xml:space="preserve">16 </w:t>
      </w:r>
      <w:r w:rsidRPr="0050242E">
        <w:rPr>
          <w:rFonts w:ascii="Arial" w:hAnsi="Arial" w:cs="Arial"/>
          <w:sz w:val="24"/>
          <w:szCs w:val="24"/>
        </w:rPr>
        <w:t xml:space="preserve">of this document contains the full descriptions and examples of </w:t>
      </w:r>
      <w:r w:rsidR="003C121C" w:rsidRPr="0050242E">
        <w:rPr>
          <w:rFonts w:ascii="Arial" w:hAnsi="Arial" w:cs="Arial"/>
          <w:sz w:val="24"/>
          <w:szCs w:val="24"/>
        </w:rPr>
        <w:t xml:space="preserve">required </w:t>
      </w:r>
      <w:r w:rsidRPr="0050242E">
        <w:rPr>
          <w:rFonts w:ascii="Arial" w:hAnsi="Arial" w:cs="Arial"/>
          <w:sz w:val="24"/>
          <w:szCs w:val="24"/>
        </w:rPr>
        <w:t>documentation.</w:t>
      </w:r>
    </w:p>
    <w:p w14:paraId="17B8E3FE" w14:textId="77777777" w:rsidR="00E53101" w:rsidRPr="0050242E" w:rsidRDefault="00E53101" w:rsidP="00BC5364">
      <w:pPr>
        <w:spacing w:after="0" w:line="240" w:lineRule="auto"/>
        <w:rPr>
          <w:rFonts w:ascii="Arial" w:hAnsi="Arial" w:cs="Arial"/>
          <w:sz w:val="24"/>
          <w:szCs w:val="24"/>
        </w:rPr>
      </w:pPr>
    </w:p>
    <w:p w14:paraId="37222E88" w14:textId="4E52080E" w:rsidR="00BC5364" w:rsidRPr="00150E02" w:rsidRDefault="00BC5364" w:rsidP="0022435F">
      <w:pPr>
        <w:spacing w:after="0" w:line="240" w:lineRule="auto"/>
        <w:rPr>
          <w:rFonts w:ascii="Arial" w:hAnsi="Arial" w:cs="Arial"/>
          <w:sz w:val="20"/>
          <w:szCs w:val="20"/>
        </w:rPr>
      </w:pPr>
      <w:r w:rsidRPr="00150E02">
        <w:rPr>
          <w:rFonts w:ascii="Arial" w:hAnsi="Arial" w:cs="Arial"/>
          <w:sz w:val="20"/>
          <w:szCs w:val="20"/>
        </w:rPr>
        <w:t xml:space="preserve">TABLE </w:t>
      </w:r>
      <w:r w:rsidR="00C05EFF" w:rsidRPr="00150E02">
        <w:rPr>
          <w:rFonts w:ascii="Arial" w:hAnsi="Arial" w:cs="Arial"/>
          <w:sz w:val="20"/>
          <w:szCs w:val="20"/>
        </w:rPr>
        <w:t>4</w:t>
      </w:r>
      <w:r w:rsidRPr="00150E02">
        <w:rPr>
          <w:rFonts w:ascii="Arial" w:hAnsi="Arial" w:cs="Arial"/>
          <w:sz w:val="20"/>
          <w:szCs w:val="20"/>
        </w:rPr>
        <w:t>. Exit codes</w:t>
      </w:r>
    </w:p>
    <w:tbl>
      <w:tblPr>
        <w:tblStyle w:val="TableGrid"/>
        <w:tblW w:w="0" w:type="auto"/>
        <w:tblLook w:val="04A0" w:firstRow="1" w:lastRow="0" w:firstColumn="1" w:lastColumn="0" w:noHBand="0" w:noVBand="1"/>
      </w:tblPr>
      <w:tblGrid>
        <w:gridCol w:w="716"/>
        <w:gridCol w:w="8634"/>
      </w:tblGrid>
      <w:tr w:rsidR="00D90876" w:rsidRPr="00150E02" w14:paraId="3DD18B8B" w14:textId="77777777" w:rsidTr="00C24BA5">
        <w:trPr>
          <w:trHeight w:val="278"/>
        </w:trPr>
        <w:tc>
          <w:tcPr>
            <w:tcW w:w="445" w:type="dxa"/>
            <w:vAlign w:val="center"/>
          </w:tcPr>
          <w:p w14:paraId="4AFED279" w14:textId="47DFB86A" w:rsidR="00D90876" w:rsidRPr="00150E02" w:rsidRDefault="00D90876" w:rsidP="0022435F">
            <w:pPr>
              <w:spacing w:after="0"/>
              <w:jc w:val="both"/>
              <w:rPr>
                <w:rFonts w:ascii="Arial" w:hAnsi="Arial" w:cs="Arial"/>
                <w:b/>
                <w:bCs/>
              </w:rPr>
            </w:pPr>
            <w:r w:rsidRPr="00150E02">
              <w:rPr>
                <w:rFonts w:ascii="Arial" w:hAnsi="Arial" w:cs="Arial"/>
                <w:b/>
                <w:bCs/>
              </w:rPr>
              <w:t>Code</w:t>
            </w:r>
          </w:p>
        </w:tc>
        <w:tc>
          <w:tcPr>
            <w:tcW w:w="10345" w:type="dxa"/>
            <w:vAlign w:val="center"/>
          </w:tcPr>
          <w:p w14:paraId="2CDD389C" w14:textId="54C14F7B" w:rsidR="00D90876" w:rsidRPr="00150E02" w:rsidRDefault="00D90876" w:rsidP="0022435F">
            <w:pPr>
              <w:spacing w:after="0"/>
              <w:jc w:val="both"/>
              <w:rPr>
                <w:rFonts w:ascii="Arial" w:hAnsi="Arial" w:cs="Arial"/>
                <w:b/>
                <w:bCs/>
              </w:rPr>
            </w:pPr>
            <w:r w:rsidRPr="00150E02">
              <w:rPr>
                <w:rFonts w:ascii="Arial" w:hAnsi="Arial" w:cs="Arial"/>
                <w:b/>
                <w:bCs/>
              </w:rPr>
              <w:t xml:space="preserve">Summary </w:t>
            </w:r>
            <w:r w:rsidR="00BC5364" w:rsidRPr="00150E02">
              <w:rPr>
                <w:rFonts w:ascii="Arial" w:hAnsi="Arial" w:cs="Arial"/>
                <w:b/>
                <w:bCs/>
              </w:rPr>
              <w:t>d</w:t>
            </w:r>
            <w:r w:rsidRPr="00150E02">
              <w:rPr>
                <w:rFonts w:ascii="Arial" w:hAnsi="Arial" w:cs="Arial"/>
                <w:b/>
                <w:bCs/>
              </w:rPr>
              <w:t>escription</w:t>
            </w:r>
          </w:p>
        </w:tc>
      </w:tr>
      <w:tr w:rsidR="00501442" w:rsidRPr="00150E02" w14:paraId="129F14D5" w14:textId="77777777" w:rsidTr="002E00C6">
        <w:tc>
          <w:tcPr>
            <w:tcW w:w="445" w:type="dxa"/>
            <w:vAlign w:val="center"/>
          </w:tcPr>
          <w:p w14:paraId="12811443" w14:textId="5E819B81" w:rsidR="00501442" w:rsidRPr="00150E02" w:rsidRDefault="002E00C6" w:rsidP="0022435F">
            <w:pPr>
              <w:spacing w:after="0"/>
              <w:rPr>
                <w:rFonts w:ascii="Arial" w:hAnsi="Arial" w:cs="Arial"/>
              </w:rPr>
            </w:pPr>
            <w:r w:rsidRPr="00150E02">
              <w:rPr>
                <w:rFonts w:ascii="Arial" w:hAnsi="Arial" w:cs="Arial"/>
              </w:rPr>
              <w:t>?</w:t>
            </w:r>
          </w:p>
        </w:tc>
        <w:tc>
          <w:tcPr>
            <w:tcW w:w="10345" w:type="dxa"/>
            <w:vAlign w:val="center"/>
          </w:tcPr>
          <w:p w14:paraId="7CF308A1" w14:textId="0667D102" w:rsidR="00501442" w:rsidRPr="00150E02" w:rsidRDefault="00C44695" w:rsidP="00BC5364">
            <w:pPr>
              <w:spacing w:after="0"/>
              <w:rPr>
                <w:rFonts w:ascii="Arial" w:hAnsi="Arial" w:cs="Arial"/>
              </w:rPr>
            </w:pPr>
            <w:r w:rsidRPr="00150E02">
              <w:rPr>
                <w:rFonts w:ascii="Arial" w:hAnsi="Arial" w:cs="Arial"/>
              </w:rPr>
              <w:t>Has left the school but the reason has not yet been determined</w:t>
            </w:r>
          </w:p>
        </w:tc>
      </w:tr>
      <w:tr w:rsidR="00501442" w:rsidRPr="00150E02" w14:paraId="6C86D9CB" w14:textId="77777777" w:rsidTr="002E00C6">
        <w:tc>
          <w:tcPr>
            <w:tcW w:w="445" w:type="dxa"/>
            <w:vAlign w:val="center"/>
          </w:tcPr>
          <w:p w14:paraId="7BEEEB18" w14:textId="138AC356" w:rsidR="00501442" w:rsidRPr="00150E02" w:rsidRDefault="00C44695" w:rsidP="0022435F">
            <w:pPr>
              <w:spacing w:after="0"/>
              <w:rPr>
                <w:rFonts w:ascii="Arial" w:hAnsi="Arial" w:cs="Arial"/>
              </w:rPr>
            </w:pPr>
            <w:r w:rsidRPr="00150E02">
              <w:rPr>
                <w:rFonts w:ascii="Arial" w:hAnsi="Arial" w:cs="Arial"/>
              </w:rPr>
              <w:t>0*</w:t>
            </w:r>
          </w:p>
        </w:tc>
        <w:tc>
          <w:tcPr>
            <w:tcW w:w="10345" w:type="dxa"/>
            <w:vAlign w:val="center"/>
          </w:tcPr>
          <w:p w14:paraId="17BDEF02" w14:textId="7E0C2E72" w:rsidR="00501442" w:rsidRPr="00150E02" w:rsidRDefault="00C44695" w:rsidP="00BC5364">
            <w:pPr>
              <w:spacing w:after="0"/>
              <w:rPr>
                <w:rFonts w:ascii="Arial" w:hAnsi="Arial" w:cs="Arial"/>
              </w:rPr>
            </w:pPr>
            <w:r w:rsidRPr="00150E02">
              <w:rPr>
                <w:rFonts w:ascii="Arial" w:hAnsi="Arial" w:cs="Arial"/>
              </w:rPr>
              <w:t>Has not left this school</w:t>
            </w:r>
          </w:p>
        </w:tc>
      </w:tr>
      <w:tr w:rsidR="00501442" w:rsidRPr="00150E02" w14:paraId="6FED4D33" w14:textId="77777777" w:rsidTr="002E00C6">
        <w:tc>
          <w:tcPr>
            <w:tcW w:w="445" w:type="dxa"/>
            <w:vAlign w:val="center"/>
          </w:tcPr>
          <w:p w14:paraId="0C5E382F" w14:textId="26BF22A0" w:rsidR="00501442" w:rsidRPr="00150E02" w:rsidRDefault="00C44695" w:rsidP="0022435F">
            <w:pPr>
              <w:spacing w:after="0"/>
              <w:rPr>
                <w:rFonts w:ascii="Arial" w:hAnsi="Arial" w:cs="Arial"/>
              </w:rPr>
            </w:pPr>
            <w:r w:rsidRPr="00150E02">
              <w:rPr>
                <w:rFonts w:ascii="Arial" w:hAnsi="Arial" w:cs="Arial"/>
              </w:rPr>
              <w:t>1*</w:t>
            </w:r>
          </w:p>
        </w:tc>
        <w:tc>
          <w:tcPr>
            <w:tcW w:w="10345" w:type="dxa"/>
            <w:vAlign w:val="center"/>
          </w:tcPr>
          <w:p w14:paraId="159E2B3C" w14:textId="6EAE6DB4" w:rsidR="00501442" w:rsidRPr="00150E02" w:rsidRDefault="00C44695" w:rsidP="00BC5364">
            <w:pPr>
              <w:spacing w:after="0"/>
              <w:rPr>
                <w:rFonts w:ascii="Arial" w:hAnsi="Arial" w:cs="Arial"/>
              </w:rPr>
            </w:pPr>
            <w:r w:rsidRPr="00150E02">
              <w:rPr>
                <w:rFonts w:ascii="Arial" w:hAnsi="Arial" w:cs="Arial"/>
              </w:rPr>
              <w:t>Transferred to another school in the same system</w:t>
            </w:r>
          </w:p>
        </w:tc>
      </w:tr>
      <w:tr w:rsidR="00501442" w:rsidRPr="00150E02" w14:paraId="57028499" w14:textId="77777777" w:rsidTr="002E00C6">
        <w:tc>
          <w:tcPr>
            <w:tcW w:w="445" w:type="dxa"/>
            <w:vAlign w:val="center"/>
          </w:tcPr>
          <w:p w14:paraId="7DB78467" w14:textId="00C8218E" w:rsidR="00501442" w:rsidRPr="00150E02" w:rsidRDefault="00C44695" w:rsidP="0022435F">
            <w:pPr>
              <w:spacing w:after="0"/>
              <w:rPr>
                <w:rFonts w:ascii="Arial" w:hAnsi="Arial" w:cs="Arial"/>
              </w:rPr>
            </w:pPr>
            <w:r w:rsidRPr="00150E02">
              <w:rPr>
                <w:rFonts w:ascii="Arial" w:hAnsi="Arial" w:cs="Arial"/>
              </w:rPr>
              <w:t>2*</w:t>
            </w:r>
          </w:p>
        </w:tc>
        <w:tc>
          <w:tcPr>
            <w:tcW w:w="10345" w:type="dxa"/>
            <w:vAlign w:val="center"/>
          </w:tcPr>
          <w:p w14:paraId="045F4C65" w14:textId="7FBA8399" w:rsidR="00501442" w:rsidRPr="00150E02" w:rsidRDefault="00C44695" w:rsidP="00BC5364">
            <w:pPr>
              <w:spacing w:after="0"/>
              <w:rPr>
                <w:rFonts w:ascii="Arial" w:hAnsi="Arial" w:cs="Arial"/>
              </w:rPr>
            </w:pPr>
            <w:r w:rsidRPr="00150E02">
              <w:rPr>
                <w:rFonts w:ascii="Arial" w:hAnsi="Arial" w:cs="Arial"/>
              </w:rPr>
              <w:t>Transferred to another system</w:t>
            </w:r>
          </w:p>
        </w:tc>
      </w:tr>
      <w:tr w:rsidR="00501442" w:rsidRPr="00150E02" w14:paraId="3B312052" w14:textId="77777777" w:rsidTr="002E00C6">
        <w:tc>
          <w:tcPr>
            <w:tcW w:w="445" w:type="dxa"/>
            <w:vAlign w:val="center"/>
          </w:tcPr>
          <w:p w14:paraId="16A5CD7B" w14:textId="3767DE08" w:rsidR="00501442" w:rsidRPr="00150E02" w:rsidRDefault="00C44695" w:rsidP="0022435F">
            <w:pPr>
              <w:spacing w:after="0"/>
              <w:rPr>
                <w:rFonts w:ascii="Arial" w:hAnsi="Arial" w:cs="Arial"/>
              </w:rPr>
            </w:pPr>
            <w:r w:rsidRPr="00150E02">
              <w:rPr>
                <w:rFonts w:ascii="Arial" w:hAnsi="Arial" w:cs="Arial"/>
              </w:rPr>
              <w:t>3</w:t>
            </w:r>
          </w:p>
        </w:tc>
        <w:tc>
          <w:tcPr>
            <w:tcW w:w="10345" w:type="dxa"/>
            <w:vAlign w:val="center"/>
          </w:tcPr>
          <w:p w14:paraId="71C8B0BC" w14:textId="7A52ABA0" w:rsidR="00501442" w:rsidRPr="00150E02" w:rsidRDefault="00C44695" w:rsidP="00BC5364">
            <w:pPr>
              <w:spacing w:after="0"/>
              <w:rPr>
                <w:rFonts w:ascii="Arial" w:hAnsi="Arial" w:cs="Arial"/>
              </w:rPr>
            </w:pPr>
            <w:r w:rsidRPr="00EE5ED4">
              <w:rPr>
                <w:rFonts w:ascii="Arial" w:hAnsi="Arial" w:cs="Arial"/>
              </w:rPr>
              <w:t>Left the state</w:t>
            </w:r>
            <w:r w:rsidR="00506A30" w:rsidRPr="00EE5ED4">
              <w:rPr>
                <w:rFonts w:ascii="Arial" w:hAnsi="Arial" w:cs="Arial"/>
              </w:rPr>
              <w:t xml:space="preserve"> or enrolled in a</w:t>
            </w:r>
            <w:r w:rsidR="00903F15" w:rsidRPr="00EE5ED4">
              <w:rPr>
                <w:rFonts w:ascii="Arial" w:hAnsi="Arial" w:cs="Arial"/>
              </w:rPr>
              <w:t xml:space="preserve"> federal school (</w:t>
            </w:r>
            <w:r w:rsidR="004C7190" w:rsidRPr="00EE5ED4">
              <w:rPr>
                <w:rFonts w:ascii="Arial" w:hAnsi="Arial" w:cs="Arial"/>
              </w:rPr>
              <w:t>i.e.</w:t>
            </w:r>
            <w:r w:rsidR="00903F15" w:rsidRPr="00EE5ED4">
              <w:rPr>
                <w:rFonts w:ascii="Arial" w:hAnsi="Arial" w:cs="Arial"/>
              </w:rPr>
              <w:t>,</w:t>
            </w:r>
            <w:r w:rsidR="00506A30" w:rsidRPr="00EE5ED4">
              <w:rPr>
                <w:rFonts w:ascii="Arial" w:hAnsi="Arial" w:cs="Arial"/>
              </w:rPr>
              <w:t xml:space="preserve"> Department of Defense School</w:t>
            </w:r>
            <w:r w:rsidR="0033037C" w:rsidRPr="00EE5ED4">
              <w:rPr>
                <w:rFonts w:ascii="Arial" w:hAnsi="Arial" w:cs="Arial"/>
              </w:rPr>
              <w:t xml:space="preserve"> or Cherokee Central Schools)</w:t>
            </w:r>
          </w:p>
        </w:tc>
      </w:tr>
      <w:tr w:rsidR="00501442" w:rsidRPr="00150E02" w14:paraId="5EA79839" w14:textId="77777777" w:rsidTr="002E00C6">
        <w:tc>
          <w:tcPr>
            <w:tcW w:w="445" w:type="dxa"/>
            <w:vAlign w:val="center"/>
          </w:tcPr>
          <w:p w14:paraId="66B1C5B9" w14:textId="6F241CED" w:rsidR="00501442" w:rsidRPr="00150E02" w:rsidRDefault="00C44695" w:rsidP="0022435F">
            <w:pPr>
              <w:spacing w:after="0"/>
              <w:rPr>
                <w:rFonts w:ascii="Arial" w:hAnsi="Arial" w:cs="Arial"/>
              </w:rPr>
            </w:pPr>
            <w:r w:rsidRPr="00150E02">
              <w:rPr>
                <w:rFonts w:ascii="Arial" w:hAnsi="Arial" w:cs="Arial"/>
              </w:rPr>
              <w:t>4</w:t>
            </w:r>
          </w:p>
        </w:tc>
        <w:tc>
          <w:tcPr>
            <w:tcW w:w="10345" w:type="dxa"/>
            <w:vAlign w:val="center"/>
          </w:tcPr>
          <w:p w14:paraId="4CFB458A" w14:textId="0EBC8B86" w:rsidR="00501442" w:rsidRPr="00150E02" w:rsidRDefault="00C44695" w:rsidP="00BC5364">
            <w:pPr>
              <w:spacing w:after="0"/>
              <w:rPr>
                <w:rFonts w:ascii="Arial" w:hAnsi="Arial" w:cs="Arial"/>
              </w:rPr>
            </w:pPr>
            <w:r w:rsidRPr="00150E02">
              <w:rPr>
                <w:rFonts w:ascii="Arial" w:hAnsi="Arial" w:cs="Arial"/>
              </w:rPr>
              <w:t>Dropped out</w:t>
            </w:r>
          </w:p>
        </w:tc>
      </w:tr>
      <w:tr w:rsidR="00501442" w:rsidRPr="00150E02" w14:paraId="3F359E70" w14:textId="77777777" w:rsidTr="002E00C6">
        <w:tc>
          <w:tcPr>
            <w:tcW w:w="445" w:type="dxa"/>
            <w:vAlign w:val="center"/>
          </w:tcPr>
          <w:p w14:paraId="5E879B6C" w14:textId="2F358A90" w:rsidR="00501442" w:rsidRPr="00150E02" w:rsidRDefault="00C44695" w:rsidP="0022435F">
            <w:pPr>
              <w:spacing w:after="0"/>
              <w:rPr>
                <w:rFonts w:ascii="Arial" w:hAnsi="Arial" w:cs="Arial"/>
              </w:rPr>
            </w:pPr>
            <w:r w:rsidRPr="00150E02">
              <w:rPr>
                <w:rFonts w:ascii="Arial" w:hAnsi="Arial" w:cs="Arial"/>
              </w:rPr>
              <w:t>5</w:t>
            </w:r>
          </w:p>
        </w:tc>
        <w:tc>
          <w:tcPr>
            <w:tcW w:w="10345" w:type="dxa"/>
            <w:vAlign w:val="center"/>
          </w:tcPr>
          <w:p w14:paraId="13625A79" w14:textId="1D405DD8" w:rsidR="00501442" w:rsidRPr="00150E02" w:rsidRDefault="00C44695" w:rsidP="00BC5364">
            <w:pPr>
              <w:spacing w:after="0"/>
              <w:rPr>
                <w:rFonts w:ascii="Arial" w:hAnsi="Arial" w:cs="Arial"/>
              </w:rPr>
            </w:pPr>
            <w:r w:rsidRPr="00150E02">
              <w:rPr>
                <w:rFonts w:ascii="Arial" w:hAnsi="Arial" w:cs="Arial"/>
              </w:rPr>
              <w:t>Temporarily withdrawn due to suspension or school approved illness</w:t>
            </w:r>
          </w:p>
        </w:tc>
      </w:tr>
      <w:tr w:rsidR="00501442" w:rsidRPr="00150E02" w14:paraId="2D08C705" w14:textId="77777777" w:rsidTr="002E00C6">
        <w:tc>
          <w:tcPr>
            <w:tcW w:w="445" w:type="dxa"/>
            <w:vAlign w:val="center"/>
          </w:tcPr>
          <w:p w14:paraId="070BF74C" w14:textId="172756A6" w:rsidR="00501442" w:rsidRPr="00150E02" w:rsidRDefault="00C44695" w:rsidP="008C7932">
            <w:pPr>
              <w:spacing w:after="0"/>
              <w:rPr>
                <w:rFonts w:ascii="Arial" w:hAnsi="Arial" w:cs="Arial"/>
              </w:rPr>
            </w:pPr>
            <w:r w:rsidRPr="00150E02">
              <w:rPr>
                <w:rFonts w:ascii="Arial" w:hAnsi="Arial" w:cs="Arial"/>
              </w:rPr>
              <w:t>6</w:t>
            </w:r>
          </w:p>
        </w:tc>
        <w:tc>
          <w:tcPr>
            <w:tcW w:w="10345" w:type="dxa"/>
            <w:vAlign w:val="center"/>
          </w:tcPr>
          <w:p w14:paraId="711AD275" w14:textId="4E988C9D" w:rsidR="00501442" w:rsidRPr="00150E02" w:rsidRDefault="00C44695" w:rsidP="00BC5364">
            <w:pPr>
              <w:spacing w:after="0"/>
              <w:rPr>
                <w:rFonts w:ascii="Arial" w:hAnsi="Arial" w:cs="Arial"/>
              </w:rPr>
            </w:pPr>
            <w:r w:rsidRPr="00150E02">
              <w:rPr>
                <w:rFonts w:ascii="Arial" w:hAnsi="Arial" w:cs="Arial"/>
              </w:rPr>
              <w:t>Death</w:t>
            </w:r>
          </w:p>
        </w:tc>
      </w:tr>
      <w:tr w:rsidR="00C44695" w:rsidRPr="00150E02" w14:paraId="7C4E6F17" w14:textId="77777777" w:rsidTr="002E00C6">
        <w:tc>
          <w:tcPr>
            <w:tcW w:w="445" w:type="dxa"/>
            <w:vAlign w:val="center"/>
          </w:tcPr>
          <w:p w14:paraId="3865D001" w14:textId="70FE208C" w:rsidR="00C44695" w:rsidRPr="00150E02" w:rsidRDefault="00C44695" w:rsidP="008C7932">
            <w:pPr>
              <w:spacing w:after="0"/>
              <w:rPr>
                <w:rFonts w:ascii="Arial" w:hAnsi="Arial" w:cs="Arial"/>
              </w:rPr>
            </w:pPr>
            <w:r w:rsidRPr="00150E02">
              <w:rPr>
                <w:rFonts w:ascii="Arial" w:hAnsi="Arial" w:cs="Arial"/>
              </w:rPr>
              <w:t>7</w:t>
            </w:r>
          </w:p>
        </w:tc>
        <w:tc>
          <w:tcPr>
            <w:tcW w:w="10345" w:type="dxa"/>
            <w:vAlign w:val="center"/>
          </w:tcPr>
          <w:p w14:paraId="34E97C33" w14:textId="7169A643" w:rsidR="00C44695" w:rsidRPr="00150E02" w:rsidRDefault="00C44695" w:rsidP="00BC5364">
            <w:pPr>
              <w:spacing w:after="0"/>
              <w:rPr>
                <w:rFonts w:ascii="Arial" w:hAnsi="Arial" w:cs="Arial"/>
              </w:rPr>
            </w:pPr>
            <w:r w:rsidRPr="00150E02">
              <w:rPr>
                <w:rFonts w:ascii="Arial" w:hAnsi="Arial" w:cs="Arial"/>
              </w:rPr>
              <w:t>Other situation that does not exempt the student from the cohort</w:t>
            </w:r>
          </w:p>
        </w:tc>
      </w:tr>
      <w:tr w:rsidR="00C44695" w:rsidRPr="00150E02" w14:paraId="1EC4947E" w14:textId="77777777" w:rsidTr="002E00C6">
        <w:tc>
          <w:tcPr>
            <w:tcW w:w="445" w:type="dxa"/>
            <w:vAlign w:val="center"/>
          </w:tcPr>
          <w:p w14:paraId="62CD155E" w14:textId="51125DC4" w:rsidR="00C44695" w:rsidRPr="00150E02" w:rsidRDefault="00C44695" w:rsidP="008C7932">
            <w:pPr>
              <w:spacing w:after="0"/>
              <w:rPr>
                <w:rFonts w:ascii="Arial" w:hAnsi="Arial" w:cs="Arial"/>
              </w:rPr>
            </w:pPr>
            <w:r w:rsidRPr="00150E02">
              <w:rPr>
                <w:rFonts w:ascii="Arial" w:hAnsi="Arial" w:cs="Arial"/>
              </w:rPr>
              <w:t>8</w:t>
            </w:r>
          </w:p>
        </w:tc>
        <w:tc>
          <w:tcPr>
            <w:tcW w:w="10345" w:type="dxa"/>
            <w:vAlign w:val="center"/>
          </w:tcPr>
          <w:p w14:paraId="70B9B0E7" w14:textId="7C668659" w:rsidR="00C44695" w:rsidRPr="00150E02" w:rsidRDefault="00C44695" w:rsidP="00BC5364">
            <w:pPr>
              <w:spacing w:after="0"/>
              <w:rPr>
                <w:rFonts w:ascii="Arial" w:hAnsi="Arial" w:cs="Arial"/>
              </w:rPr>
            </w:pPr>
            <w:r w:rsidRPr="00150E02">
              <w:rPr>
                <w:rFonts w:ascii="Arial" w:hAnsi="Arial" w:cs="Arial"/>
              </w:rPr>
              <w:t>Visiting student (should not have been in the cohort)</w:t>
            </w:r>
          </w:p>
        </w:tc>
      </w:tr>
      <w:tr w:rsidR="00C44695" w:rsidRPr="00150E02" w14:paraId="10455689" w14:textId="77777777" w:rsidTr="002E00C6">
        <w:tc>
          <w:tcPr>
            <w:tcW w:w="445" w:type="dxa"/>
            <w:vAlign w:val="center"/>
          </w:tcPr>
          <w:p w14:paraId="2EEFDB98" w14:textId="1C66831E" w:rsidR="00C44695" w:rsidRPr="00150E02" w:rsidRDefault="00C44695" w:rsidP="008C7932">
            <w:pPr>
              <w:spacing w:after="0"/>
              <w:rPr>
                <w:rFonts w:ascii="Arial" w:hAnsi="Arial" w:cs="Arial"/>
              </w:rPr>
            </w:pPr>
            <w:r w:rsidRPr="00150E02">
              <w:rPr>
                <w:rFonts w:ascii="Arial" w:hAnsi="Arial" w:cs="Arial"/>
              </w:rPr>
              <w:t>9*</w:t>
            </w:r>
          </w:p>
        </w:tc>
        <w:tc>
          <w:tcPr>
            <w:tcW w:w="10345" w:type="dxa"/>
            <w:vAlign w:val="center"/>
          </w:tcPr>
          <w:p w14:paraId="42C8111D" w14:textId="1960B53E" w:rsidR="00C44695" w:rsidRPr="00150E02" w:rsidRDefault="00176AD2" w:rsidP="00CE1517">
            <w:pPr>
              <w:pStyle w:val="TableParagraph"/>
              <w:spacing w:line="265" w:lineRule="exact"/>
              <w:ind w:left="-29"/>
              <w:rPr>
                <w:rFonts w:ascii="Arial" w:hAnsi="Arial" w:cs="Arial"/>
              </w:rPr>
            </w:pPr>
            <w:r w:rsidRPr="00150E02">
              <w:rPr>
                <w:rFonts w:ascii="Arial" w:hAnsi="Arial" w:cs="Arial"/>
              </w:rPr>
              <w:t xml:space="preserve">Graduation status (diploma) is entered in Graduate Data Verification (GDV), or for 5-year Cooperative Innovative High Schools a record of meeting requirement at end of fourth year in </w:t>
            </w:r>
            <w:r w:rsidR="003C6ADE" w:rsidRPr="00150E02">
              <w:rPr>
                <w:rFonts w:ascii="Arial" w:hAnsi="Arial" w:cs="Arial"/>
              </w:rPr>
              <w:t xml:space="preserve">the student information system </w:t>
            </w:r>
            <w:r w:rsidRPr="00150E02">
              <w:rPr>
                <w:rFonts w:ascii="Arial" w:hAnsi="Arial" w:cs="Arial"/>
              </w:rPr>
              <w:t>and captured in an official data collection.</w:t>
            </w:r>
          </w:p>
        </w:tc>
      </w:tr>
      <w:tr w:rsidR="00A601E9" w:rsidRPr="00150E02" w14:paraId="32390D73" w14:textId="77777777" w:rsidTr="007375DD">
        <w:trPr>
          <w:trHeight w:val="602"/>
        </w:trPr>
        <w:tc>
          <w:tcPr>
            <w:tcW w:w="445" w:type="dxa"/>
            <w:vAlign w:val="center"/>
          </w:tcPr>
          <w:p w14:paraId="4F2FB76C" w14:textId="2AEEEC98" w:rsidR="00A601E9" w:rsidRPr="00150E02" w:rsidRDefault="00A601E9" w:rsidP="008C7932">
            <w:pPr>
              <w:spacing w:after="0"/>
              <w:rPr>
                <w:rFonts w:ascii="Arial" w:hAnsi="Arial" w:cs="Arial"/>
              </w:rPr>
            </w:pPr>
            <w:r w:rsidRPr="00150E02">
              <w:rPr>
                <w:rFonts w:ascii="Arial" w:hAnsi="Arial" w:cs="Arial"/>
              </w:rPr>
              <w:t>A</w:t>
            </w:r>
          </w:p>
        </w:tc>
        <w:tc>
          <w:tcPr>
            <w:tcW w:w="10345" w:type="dxa"/>
            <w:vAlign w:val="center"/>
          </w:tcPr>
          <w:p w14:paraId="749C7B74" w14:textId="35D0EA0F" w:rsidR="00A601E9" w:rsidRPr="00150E02" w:rsidRDefault="00985754" w:rsidP="00BC5364">
            <w:pPr>
              <w:spacing w:after="0"/>
              <w:rPr>
                <w:rFonts w:ascii="Arial" w:hAnsi="Arial" w:cs="Arial"/>
              </w:rPr>
            </w:pPr>
            <w:r w:rsidRPr="00150E02">
              <w:rPr>
                <w:rFonts w:ascii="Arial" w:hAnsi="Arial" w:cs="Arial"/>
              </w:rPr>
              <w:t>Transferred to a private high school within the state, including NC School of Science and Math and NC School of the Arts</w:t>
            </w:r>
          </w:p>
        </w:tc>
      </w:tr>
      <w:tr w:rsidR="00A601E9" w:rsidRPr="00150E02" w14:paraId="3898E3B5" w14:textId="77777777" w:rsidTr="002E00C6">
        <w:tc>
          <w:tcPr>
            <w:tcW w:w="445" w:type="dxa"/>
            <w:vAlign w:val="center"/>
          </w:tcPr>
          <w:p w14:paraId="152571AB" w14:textId="52CD7B52" w:rsidR="00A601E9" w:rsidRPr="00150E02" w:rsidRDefault="00A601E9" w:rsidP="008C7932">
            <w:pPr>
              <w:spacing w:after="0"/>
              <w:rPr>
                <w:rFonts w:ascii="Arial" w:hAnsi="Arial" w:cs="Arial"/>
              </w:rPr>
            </w:pPr>
            <w:r w:rsidRPr="00150E02">
              <w:rPr>
                <w:rFonts w:ascii="Arial" w:hAnsi="Arial" w:cs="Arial"/>
              </w:rPr>
              <w:t>B</w:t>
            </w:r>
          </w:p>
        </w:tc>
        <w:tc>
          <w:tcPr>
            <w:tcW w:w="10345" w:type="dxa"/>
            <w:vAlign w:val="center"/>
          </w:tcPr>
          <w:p w14:paraId="5886708E" w14:textId="644CD50F" w:rsidR="00A601E9" w:rsidRPr="00150E02" w:rsidRDefault="00A601E9" w:rsidP="00BC5364">
            <w:pPr>
              <w:spacing w:after="0"/>
              <w:rPr>
                <w:rFonts w:ascii="Arial" w:hAnsi="Arial" w:cs="Arial"/>
              </w:rPr>
            </w:pPr>
            <w:r w:rsidRPr="00150E02">
              <w:rPr>
                <w:rFonts w:ascii="Arial" w:hAnsi="Arial" w:cs="Arial"/>
              </w:rPr>
              <w:t>Transferred to home school within the state</w:t>
            </w:r>
          </w:p>
        </w:tc>
      </w:tr>
      <w:tr w:rsidR="00A601E9" w:rsidRPr="00150E02" w14:paraId="032FA817" w14:textId="77777777" w:rsidTr="002E00C6">
        <w:tc>
          <w:tcPr>
            <w:tcW w:w="445" w:type="dxa"/>
            <w:vAlign w:val="center"/>
          </w:tcPr>
          <w:p w14:paraId="3259EC35" w14:textId="1E095AEC" w:rsidR="00A601E9" w:rsidRPr="00150E02" w:rsidRDefault="00A601E9" w:rsidP="008C7932">
            <w:pPr>
              <w:spacing w:after="0"/>
              <w:rPr>
                <w:rFonts w:ascii="Arial" w:hAnsi="Arial" w:cs="Arial"/>
              </w:rPr>
            </w:pPr>
            <w:r w:rsidRPr="00150E02">
              <w:rPr>
                <w:rFonts w:ascii="Arial" w:hAnsi="Arial" w:cs="Arial"/>
              </w:rPr>
              <w:t>C</w:t>
            </w:r>
          </w:p>
        </w:tc>
        <w:tc>
          <w:tcPr>
            <w:tcW w:w="10345" w:type="dxa"/>
            <w:vAlign w:val="center"/>
          </w:tcPr>
          <w:p w14:paraId="3EC769B9" w14:textId="0D0BDD9C" w:rsidR="00A601E9" w:rsidRPr="00150E02" w:rsidRDefault="00A601E9" w:rsidP="00BC5364">
            <w:pPr>
              <w:spacing w:after="0"/>
              <w:rPr>
                <w:rFonts w:ascii="Arial" w:hAnsi="Arial" w:cs="Arial"/>
              </w:rPr>
            </w:pPr>
            <w:r w:rsidRPr="00150E02">
              <w:rPr>
                <w:rFonts w:ascii="Arial" w:hAnsi="Arial" w:cs="Arial"/>
              </w:rPr>
              <w:t>Transferred to a community college</w:t>
            </w:r>
          </w:p>
        </w:tc>
      </w:tr>
      <w:tr w:rsidR="00A601E9" w:rsidRPr="00150E02" w14:paraId="0135797B" w14:textId="77777777" w:rsidTr="002E00C6">
        <w:tc>
          <w:tcPr>
            <w:tcW w:w="445" w:type="dxa"/>
            <w:vAlign w:val="center"/>
          </w:tcPr>
          <w:p w14:paraId="314A8FA6" w14:textId="7BBCBB50" w:rsidR="00A601E9" w:rsidRPr="00150E02" w:rsidRDefault="00A601E9" w:rsidP="008C7932">
            <w:pPr>
              <w:spacing w:after="0"/>
              <w:rPr>
                <w:rFonts w:ascii="Arial" w:hAnsi="Arial" w:cs="Arial"/>
              </w:rPr>
            </w:pPr>
            <w:r w:rsidRPr="00150E02">
              <w:rPr>
                <w:rFonts w:ascii="Arial" w:hAnsi="Arial" w:cs="Arial"/>
              </w:rPr>
              <w:t>D</w:t>
            </w:r>
          </w:p>
        </w:tc>
        <w:tc>
          <w:tcPr>
            <w:tcW w:w="10345" w:type="dxa"/>
            <w:vAlign w:val="center"/>
          </w:tcPr>
          <w:p w14:paraId="1475AB33" w14:textId="2E2D80EB" w:rsidR="00A601E9" w:rsidRPr="00150E02" w:rsidRDefault="00A601E9" w:rsidP="00BC5364">
            <w:pPr>
              <w:spacing w:after="0"/>
              <w:rPr>
                <w:rFonts w:ascii="Arial" w:hAnsi="Arial" w:cs="Arial"/>
              </w:rPr>
            </w:pPr>
            <w:r w:rsidRPr="00150E02">
              <w:rPr>
                <w:rFonts w:ascii="Arial" w:hAnsi="Arial" w:cs="Arial"/>
              </w:rPr>
              <w:t>Certificate recipient</w:t>
            </w:r>
          </w:p>
        </w:tc>
      </w:tr>
      <w:tr w:rsidR="00A601E9" w:rsidRPr="00150E02" w14:paraId="0E783002" w14:textId="77777777" w:rsidTr="002E00C6">
        <w:tc>
          <w:tcPr>
            <w:tcW w:w="445" w:type="dxa"/>
            <w:vAlign w:val="center"/>
          </w:tcPr>
          <w:p w14:paraId="2FDAB8DA" w14:textId="3717A3DC" w:rsidR="00A601E9" w:rsidRPr="00150E02" w:rsidRDefault="00A601E9" w:rsidP="008C7932">
            <w:pPr>
              <w:spacing w:after="0"/>
              <w:rPr>
                <w:rFonts w:ascii="Arial" w:hAnsi="Arial" w:cs="Arial"/>
              </w:rPr>
            </w:pPr>
            <w:r w:rsidRPr="00150E02">
              <w:rPr>
                <w:rFonts w:ascii="Arial" w:hAnsi="Arial" w:cs="Arial"/>
              </w:rPr>
              <w:t>E</w:t>
            </w:r>
          </w:p>
        </w:tc>
        <w:tc>
          <w:tcPr>
            <w:tcW w:w="10345" w:type="dxa"/>
            <w:vAlign w:val="center"/>
          </w:tcPr>
          <w:p w14:paraId="74F24CC6" w14:textId="0E3B9F11" w:rsidR="00A601E9" w:rsidRPr="00150E02" w:rsidRDefault="00A601E9" w:rsidP="00BC5364">
            <w:pPr>
              <w:spacing w:after="0"/>
              <w:rPr>
                <w:rFonts w:ascii="Arial" w:hAnsi="Arial" w:cs="Arial"/>
              </w:rPr>
            </w:pPr>
            <w:r w:rsidRPr="00150E02">
              <w:rPr>
                <w:rFonts w:ascii="Arial" w:hAnsi="Arial" w:cs="Arial"/>
              </w:rPr>
              <w:t>Documented transfer within district not collected in official data collections (student will appear in the indicated school’s CGR</w:t>
            </w:r>
            <w:r w:rsidR="00BB5828" w:rsidRPr="00150E02">
              <w:rPr>
                <w:rFonts w:ascii="Arial" w:hAnsi="Arial" w:cs="Arial"/>
              </w:rPr>
              <w:t>*</w:t>
            </w:r>
            <w:r w:rsidRPr="00150E02">
              <w:rPr>
                <w:rFonts w:ascii="Arial" w:hAnsi="Arial" w:cs="Arial"/>
              </w:rPr>
              <w:t>Audit and cohort graduation rate calculations)</w:t>
            </w:r>
            <w:r w:rsidR="00A265FA" w:rsidRPr="00150E02">
              <w:rPr>
                <w:rFonts w:ascii="Arial" w:hAnsi="Arial" w:cs="Arial"/>
              </w:rPr>
              <w:t xml:space="preserve"> </w:t>
            </w:r>
            <w:r w:rsidR="00A265FA" w:rsidRPr="00EE5ED4">
              <w:rPr>
                <w:rFonts w:ascii="Arial" w:hAnsi="Arial" w:cs="Arial"/>
              </w:rPr>
              <w:t xml:space="preserve">Verify the student does not have a duplicate ID using CGR Records </w:t>
            </w:r>
            <w:r w:rsidR="00204503" w:rsidRPr="00EE5ED4">
              <w:rPr>
                <w:rFonts w:ascii="Arial" w:hAnsi="Arial" w:cs="Arial"/>
              </w:rPr>
              <w:t>Search</w:t>
            </w:r>
          </w:p>
        </w:tc>
      </w:tr>
      <w:tr w:rsidR="00A601E9" w:rsidRPr="00150E02" w14:paraId="5C1883B6" w14:textId="77777777" w:rsidTr="002E00C6">
        <w:tc>
          <w:tcPr>
            <w:tcW w:w="445" w:type="dxa"/>
            <w:vAlign w:val="center"/>
          </w:tcPr>
          <w:p w14:paraId="7FF624F3" w14:textId="160FF262" w:rsidR="00A601E9" w:rsidRPr="00150E02" w:rsidRDefault="00A601E9" w:rsidP="008C7932">
            <w:pPr>
              <w:spacing w:after="0"/>
              <w:rPr>
                <w:rFonts w:ascii="Arial" w:hAnsi="Arial" w:cs="Arial"/>
              </w:rPr>
            </w:pPr>
            <w:r w:rsidRPr="00150E02">
              <w:rPr>
                <w:rFonts w:ascii="Arial" w:hAnsi="Arial" w:cs="Arial"/>
              </w:rPr>
              <w:t>F</w:t>
            </w:r>
          </w:p>
        </w:tc>
        <w:tc>
          <w:tcPr>
            <w:tcW w:w="10345" w:type="dxa"/>
            <w:vAlign w:val="center"/>
          </w:tcPr>
          <w:p w14:paraId="20F46D79" w14:textId="7C88208C" w:rsidR="00A601E9" w:rsidRPr="00150E02" w:rsidRDefault="007A6E8C" w:rsidP="00BC5364">
            <w:pPr>
              <w:spacing w:after="0"/>
              <w:rPr>
                <w:rFonts w:ascii="Arial" w:hAnsi="Arial" w:cs="Arial"/>
              </w:rPr>
            </w:pPr>
            <w:r w:rsidRPr="00150E02">
              <w:rPr>
                <w:rFonts w:ascii="Arial" w:hAnsi="Arial" w:cs="Arial"/>
              </w:rPr>
              <w:t xml:space="preserve">Documented transfer to a </w:t>
            </w:r>
            <w:r w:rsidR="00630237" w:rsidRPr="00150E02">
              <w:rPr>
                <w:rFonts w:ascii="Arial" w:hAnsi="Arial" w:cs="Arial"/>
              </w:rPr>
              <w:t xml:space="preserve">Youth </w:t>
            </w:r>
            <w:r w:rsidR="00A359A5" w:rsidRPr="00150E02">
              <w:rPr>
                <w:rFonts w:ascii="Arial" w:hAnsi="Arial" w:cs="Arial"/>
              </w:rPr>
              <w:t>De</w:t>
            </w:r>
            <w:r w:rsidR="00753E6C" w:rsidRPr="00150E02">
              <w:rPr>
                <w:rFonts w:ascii="Arial" w:hAnsi="Arial" w:cs="Arial"/>
              </w:rPr>
              <w:t xml:space="preserve">velopment </w:t>
            </w:r>
            <w:r w:rsidR="00A359A5" w:rsidRPr="00150E02">
              <w:rPr>
                <w:rFonts w:ascii="Arial" w:hAnsi="Arial" w:cs="Arial"/>
              </w:rPr>
              <w:t>Center</w:t>
            </w:r>
            <w:r w:rsidRPr="00150E02">
              <w:rPr>
                <w:rFonts w:ascii="Arial" w:hAnsi="Arial" w:cs="Arial"/>
              </w:rPr>
              <w:t xml:space="preserve"> or prison</w:t>
            </w:r>
          </w:p>
        </w:tc>
      </w:tr>
      <w:tr w:rsidR="00A601E9" w:rsidRPr="00150E02" w14:paraId="20F7EF33" w14:textId="77777777" w:rsidTr="00CE1517">
        <w:trPr>
          <w:trHeight w:val="1430"/>
        </w:trPr>
        <w:tc>
          <w:tcPr>
            <w:tcW w:w="445" w:type="dxa"/>
            <w:vAlign w:val="center"/>
          </w:tcPr>
          <w:p w14:paraId="1B14155B" w14:textId="424DFBB4" w:rsidR="00A601E9" w:rsidRPr="00150E02" w:rsidRDefault="00A601E9" w:rsidP="008C7932">
            <w:pPr>
              <w:spacing w:after="0"/>
              <w:rPr>
                <w:rFonts w:ascii="Arial" w:hAnsi="Arial" w:cs="Arial"/>
              </w:rPr>
            </w:pPr>
            <w:r w:rsidRPr="00150E02">
              <w:rPr>
                <w:rFonts w:ascii="Arial" w:hAnsi="Arial" w:cs="Arial"/>
              </w:rPr>
              <w:lastRenderedPageBreak/>
              <w:t>G</w:t>
            </w:r>
          </w:p>
        </w:tc>
        <w:tc>
          <w:tcPr>
            <w:tcW w:w="10345" w:type="dxa"/>
            <w:vAlign w:val="center"/>
          </w:tcPr>
          <w:p w14:paraId="6C840D1C" w14:textId="426FCF8A" w:rsidR="00A9397C" w:rsidRPr="00150E02" w:rsidRDefault="00A601E9" w:rsidP="00BC5364">
            <w:pPr>
              <w:spacing w:after="0"/>
              <w:rPr>
                <w:rFonts w:ascii="Arial" w:hAnsi="Arial" w:cs="Arial"/>
              </w:rPr>
            </w:pPr>
            <w:r w:rsidRPr="00150E02">
              <w:rPr>
                <w:rFonts w:ascii="Arial" w:hAnsi="Arial" w:cs="Arial"/>
              </w:rPr>
              <w:t xml:space="preserve">Documented transfer within state validated in </w:t>
            </w:r>
            <w:r w:rsidR="003F621A" w:rsidRPr="00150E02">
              <w:rPr>
                <w:rFonts w:ascii="Arial" w:hAnsi="Arial" w:cs="Arial"/>
              </w:rPr>
              <w:t xml:space="preserve">the </w:t>
            </w:r>
            <w:r w:rsidR="002D0FEC" w:rsidRPr="00150E02">
              <w:rPr>
                <w:rFonts w:ascii="Arial" w:hAnsi="Arial" w:cs="Arial"/>
              </w:rPr>
              <w:t>state student locator</w:t>
            </w:r>
            <w:r w:rsidR="003F621A" w:rsidRPr="00150E02">
              <w:rPr>
                <w:rFonts w:ascii="Arial" w:hAnsi="Arial" w:cs="Arial"/>
              </w:rPr>
              <w:t xml:space="preserve"> </w:t>
            </w:r>
            <w:r w:rsidRPr="00150E02">
              <w:rPr>
                <w:rFonts w:ascii="Arial" w:hAnsi="Arial" w:cs="Arial"/>
              </w:rPr>
              <w:t>but not collected in official data collections (student will appear in the indicated school’s CGR</w:t>
            </w:r>
            <w:r w:rsidR="00BB5828" w:rsidRPr="00150E02">
              <w:rPr>
                <w:rFonts w:ascii="Arial" w:hAnsi="Arial" w:cs="Arial"/>
              </w:rPr>
              <w:t>*</w:t>
            </w:r>
            <w:r w:rsidRPr="00150E02">
              <w:rPr>
                <w:rFonts w:ascii="Arial" w:hAnsi="Arial" w:cs="Arial"/>
              </w:rPr>
              <w:t>Audit and cohort graduation rate calculations</w:t>
            </w:r>
            <w:r w:rsidRPr="003F300F">
              <w:rPr>
                <w:rFonts w:ascii="Arial" w:hAnsi="Arial" w:cs="Arial"/>
              </w:rPr>
              <w:t>)</w:t>
            </w:r>
            <w:r w:rsidR="00475AC5" w:rsidRPr="00EE5ED4">
              <w:rPr>
                <w:rFonts w:ascii="Arial" w:hAnsi="Arial" w:cs="Arial"/>
              </w:rPr>
              <w:t>. Verify the student does not have a duplicate ID using CGR Record Search.</w:t>
            </w:r>
          </w:p>
        </w:tc>
      </w:tr>
      <w:tr w:rsidR="00427084" w:rsidRPr="00150E02" w14:paraId="2C0720DA" w14:textId="77777777" w:rsidTr="00DE0572">
        <w:trPr>
          <w:trHeight w:val="350"/>
        </w:trPr>
        <w:tc>
          <w:tcPr>
            <w:tcW w:w="445" w:type="dxa"/>
            <w:vAlign w:val="center"/>
          </w:tcPr>
          <w:p w14:paraId="4DE11F3C" w14:textId="2884184C" w:rsidR="00427084" w:rsidRPr="00150E02" w:rsidRDefault="00427084" w:rsidP="008C7932">
            <w:pPr>
              <w:spacing w:after="0"/>
              <w:rPr>
                <w:rFonts w:ascii="Arial" w:hAnsi="Arial" w:cs="Arial"/>
              </w:rPr>
            </w:pPr>
            <w:r w:rsidRPr="00150E02">
              <w:rPr>
                <w:rFonts w:ascii="Arial" w:hAnsi="Arial" w:cs="Arial"/>
              </w:rPr>
              <w:t>H</w:t>
            </w:r>
          </w:p>
        </w:tc>
        <w:tc>
          <w:tcPr>
            <w:tcW w:w="10345" w:type="dxa"/>
            <w:vAlign w:val="center"/>
          </w:tcPr>
          <w:p w14:paraId="507823ED" w14:textId="494F55ED" w:rsidR="00427084" w:rsidRPr="00150E02" w:rsidRDefault="00147FFB" w:rsidP="00BC5364">
            <w:pPr>
              <w:spacing w:after="0"/>
              <w:ind w:left="360" w:hanging="360"/>
              <w:rPr>
                <w:rFonts w:ascii="Arial" w:hAnsi="Arial" w:cs="Arial"/>
              </w:rPr>
            </w:pPr>
            <w:r w:rsidRPr="00150E02">
              <w:rPr>
                <w:rFonts w:ascii="Arial" w:hAnsi="Arial" w:cs="Arial"/>
              </w:rPr>
              <w:t>Relocated outside of United States</w:t>
            </w:r>
          </w:p>
        </w:tc>
      </w:tr>
      <w:tr w:rsidR="00147FFB" w:rsidRPr="00150E02" w14:paraId="7EB4E7E1" w14:textId="77777777" w:rsidTr="002E00C6">
        <w:tc>
          <w:tcPr>
            <w:tcW w:w="445" w:type="dxa"/>
            <w:vAlign w:val="center"/>
          </w:tcPr>
          <w:p w14:paraId="0988C937" w14:textId="7D308DF5" w:rsidR="00147FFB" w:rsidRPr="00150E02" w:rsidRDefault="00147FFB" w:rsidP="008C7932">
            <w:pPr>
              <w:spacing w:after="0"/>
              <w:rPr>
                <w:rFonts w:ascii="Arial" w:hAnsi="Arial" w:cs="Arial"/>
              </w:rPr>
            </w:pPr>
            <w:r w:rsidRPr="00150E02">
              <w:rPr>
                <w:rFonts w:ascii="Arial" w:hAnsi="Arial" w:cs="Arial"/>
              </w:rPr>
              <w:t>J</w:t>
            </w:r>
          </w:p>
        </w:tc>
        <w:tc>
          <w:tcPr>
            <w:tcW w:w="10345" w:type="dxa"/>
            <w:vAlign w:val="center"/>
          </w:tcPr>
          <w:p w14:paraId="5F9BFFE5" w14:textId="2E339053" w:rsidR="00147FFB" w:rsidRPr="00150E02" w:rsidRDefault="00BF4200" w:rsidP="00BC5364">
            <w:pPr>
              <w:spacing w:after="0"/>
              <w:ind w:left="17" w:hanging="17"/>
              <w:rPr>
                <w:rFonts w:ascii="Arial" w:hAnsi="Arial" w:cs="Arial"/>
                <w:lang w:val="en-US"/>
              </w:rPr>
            </w:pPr>
            <w:r w:rsidRPr="00150E02">
              <w:rPr>
                <w:rFonts w:ascii="Arial" w:hAnsi="Arial" w:cs="Arial"/>
              </w:rPr>
              <w:t>Transferred to an educational program from which the student is expected to receive a regular high school diploma</w:t>
            </w:r>
            <w:r w:rsidR="00F4666E" w:rsidRPr="00150E02">
              <w:rPr>
                <w:rFonts w:ascii="Arial" w:hAnsi="Arial" w:cs="Arial"/>
              </w:rPr>
              <w:t>.</w:t>
            </w:r>
          </w:p>
        </w:tc>
      </w:tr>
    </w:tbl>
    <w:p w14:paraId="385BC50E" w14:textId="6DF78DC6" w:rsidR="00082EB0" w:rsidRPr="0050242E" w:rsidRDefault="00082EB0" w:rsidP="008C7932">
      <w:pPr>
        <w:spacing w:after="0" w:line="240" w:lineRule="auto"/>
        <w:rPr>
          <w:rFonts w:ascii="Arial" w:hAnsi="Arial" w:cs="Arial"/>
          <w:bCs/>
          <w:sz w:val="24"/>
          <w:szCs w:val="24"/>
        </w:rPr>
      </w:pPr>
    </w:p>
    <w:p w14:paraId="0DFFF3BB" w14:textId="58847906" w:rsidR="00DE260C" w:rsidRPr="0050242E" w:rsidRDefault="00A55AA6" w:rsidP="008C7932">
      <w:pPr>
        <w:spacing w:after="0" w:line="240" w:lineRule="auto"/>
        <w:rPr>
          <w:rFonts w:ascii="Arial" w:hAnsi="Arial" w:cs="Arial"/>
          <w:sz w:val="24"/>
          <w:szCs w:val="24"/>
        </w:rPr>
      </w:pPr>
      <w:r w:rsidRPr="0050242E">
        <w:rPr>
          <w:rFonts w:ascii="Arial" w:hAnsi="Arial" w:cs="Arial"/>
          <w:sz w:val="24"/>
          <w:szCs w:val="24"/>
        </w:rPr>
        <w:t xml:space="preserve">*NCDPI is the authoritative source for exit codes 0, 1, 2 and 9. Any of these exit codes manually </w:t>
      </w:r>
      <w:r w:rsidR="00942B15" w:rsidRPr="0050242E">
        <w:rPr>
          <w:rFonts w:ascii="Arial" w:hAnsi="Arial" w:cs="Arial"/>
          <w:sz w:val="24"/>
          <w:szCs w:val="24"/>
        </w:rPr>
        <w:t>entered</w:t>
      </w:r>
      <w:r w:rsidRPr="0050242E">
        <w:rPr>
          <w:rFonts w:ascii="Arial" w:hAnsi="Arial" w:cs="Arial"/>
          <w:sz w:val="24"/>
          <w:szCs w:val="24"/>
        </w:rPr>
        <w:t xml:space="preserve"> </w:t>
      </w:r>
      <w:r w:rsidR="00942B15" w:rsidRPr="0050242E">
        <w:rPr>
          <w:rFonts w:ascii="Arial" w:hAnsi="Arial" w:cs="Arial"/>
          <w:sz w:val="24"/>
          <w:szCs w:val="24"/>
        </w:rPr>
        <w:t xml:space="preserve">in </w:t>
      </w:r>
      <w:r w:rsidRPr="0050242E">
        <w:rPr>
          <w:rFonts w:ascii="Arial" w:hAnsi="Arial" w:cs="Arial"/>
          <w:sz w:val="24"/>
          <w:szCs w:val="24"/>
        </w:rPr>
        <w:t xml:space="preserve">the CGRExit files by </w:t>
      </w:r>
      <w:r w:rsidR="00FC0483" w:rsidRPr="0050242E">
        <w:rPr>
          <w:rFonts w:ascii="Arial" w:hAnsi="Arial" w:cs="Arial"/>
          <w:sz w:val="24"/>
          <w:szCs w:val="24"/>
        </w:rPr>
        <w:t>PSU or</w:t>
      </w:r>
      <w:r w:rsidRPr="0050242E">
        <w:rPr>
          <w:rFonts w:ascii="Arial" w:hAnsi="Arial" w:cs="Arial"/>
          <w:sz w:val="24"/>
          <w:szCs w:val="24"/>
        </w:rPr>
        <w:t xml:space="preserve"> school staff are ignored and not used as the effective_exit_code in CGRAudit records.</w:t>
      </w:r>
    </w:p>
    <w:p w14:paraId="7B440E90" w14:textId="77777777" w:rsidR="00FB2907" w:rsidRPr="0050242E" w:rsidRDefault="00FB2907" w:rsidP="008C7932">
      <w:pPr>
        <w:spacing w:after="0" w:line="240" w:lineRule="auto"/>
        <w:rPr>
          <w:rFonts w:ascii="Arial" w:hAnsi="Arial" w:cs="Arial"/>
          <w:sz w:val="24"/>
          <w:szCs w:val="24"/>
        </w:rPr>
      </w:pPr>
    </w:p>
    <w:p w14:paraId="550605C6" w14:textId="2CAA6D42" w:rsidR="00C24BA5" w:rsidRPr="0050242E" w:rsidRDefault="00C24BA5" w:rsidP="008C7932">
      <w:pPr>
        <w:spacing w:after="0" w:line="240" w:lineRule="auto"/>
        <w:rPr>
          <w:rFonts w:ascii="Arial" w:hAnsi="Arial" w:cs="Arial"/>
          <w:sz w:val="24"/>
          <w:szCs w:val="24"/>
        </w:rPr>
      </w:pPr>
      <w:r w:rsidRPr="0050242E">
        <w:rPr>
          <w:rFonts w:ascii="Arial" w:hAnsi="Arial" w:cs="Arial"/>
          <w:sz w:val="24"/>
          <w:szCs w:val="24"/>
        </w:rPr>
        <w:t>Codes that remove a student from a school’s cohort are</w:t>
      </w:r>
      <w:r w:rsidR="002D19E2" w:rsidRPr="0050242E">
        <w:rPr>
          <w:rFonts w:ascii="Arial" w:hAnsi="Arial" w:cs="Arial"/>
          <w:sz w:val="24"/>
          <w:szCs w:val="24"/>
        </w:rPr>
        <w:t>: 3</w:t>
      </w:r>
      <w:r w:rsidRPr="0050242E">
        <w:rPr>
          <w:rFonts w:ascii="Arial" w:hAnsi="Arial" w:cs="Arial"/>
          <w:sz w:val="24"/>
          <w:szCs w:val="24"/>
        </w:rPr>
        <w:t>, 6, 8, A, B, E, F, G</w:t>
      </w:r>
      <w:r w:rsidR="00942B15" w:rsidRPr="0050242E">
        <w:rPr>
          <w:rFonts w:ascii="Arial" w:hAnsi="Arial" w:cs="Arial"/>
          <w:sz w:val="24"/>
          <w:szCs w:val="24"/>
        </w:rPr>
        <w:t>, H, J</w:t>
      </w:r>
    </w:p>
    <w:p w14:paraId="2765F43E" w14:textId="48BFEFBA" w:rsidR="00684D65" w:rsidRPr="00104079" w:rsidRDefault="00684D65" w:rsidP="007A06BF">
      <w:pPr>
        <w:pStyle w:val="Heading2"/>
        <w:rPr>
          <w:lang w:val="fr-CA"/>
        </w:rPr>
      </w:pPr>
      <w:bookmarkStart w:id="40" w:name="_3.2_Recent_Exit"/>
      <w:bookmarkStart w:id="41" w:name="_Toc210893457"/>
      <w:bookmarkEnd w:id="40"/>
      <w:r w:rsidRPr="00104079">
        <w:rPr>
          <w:lang w:val="fr-CA"/>
        </w:rPr>
        <w:t>Recent Exit Code Documentation Changes</w:t>
      </w:r>
      <w:bookmarkEnd w:id="41"/>
    </w:p>
    <w:p w14:paraId="7F38960C" w14:textId="53EAB27A" w:rsidR="008721CE" w:rsidRPr="0050242E" w:rsidRDefault="00F57673" w:rsidP="004872A6">
      <w:pPr>
        <w:pStyle w:val="Default"/>
        <w:rPr>
          <w:rFonts w:ascii="Arial" w:hAnsi="Arial" w:cs="Arial"/>
        </w:rPr>
      </w:pPr>
      <w:r w:rsidRPr="0050242E">
        <w:rPr>
          <w:rFonts w:ascii="Arial" w:hAnsi="Arial" w:cs="Arial"/>
        </w:rPr>
        <w:t xml:space="preserve">Effective </w:t>
      </w:r>
      <w:r w:rsidR="008721CE" w:rsidRPr="0050242E">
        <w:rPr>
          <w:rFonts w:ascii="Arial" w:hAnsi="Arial" w:cs="Arial"/>
        </w:rPr>
        <w:t>2023–24</w:t>
      </w:r>
      <w:r w:rsidRPr="0050242E">
        <w:rPr>
          <w:rFonts w:ascii="Arial" w:hAnsi="Arial" w:cs="Arial"/>
        </w:rPr>
        <w:t>, add</w:t>
      </w:r>
      <w:r w:rsidR="002D075E" w:rsidRPr="0050242E">
        <w:rPr>
          <w:rFonts w:ascii="Arial" w:hAnsi="Arial" w:cs="Arial"/>
        </w:rPr>
        <w:t xml:space="preserve">ed </w:t>
      </w:r>
      <w:r w:rsidRPr="0050242E">
        <w:rPr>
          <w:rFonts w:ascii="Arial" w:hAnsi="Arial" w:cs="Arial"/>
        </w:rPr>
        <w:t xml:space="preserve">language </w:t>
      </w:r>
      <w:r w:rsidR="008804CA" w:rsidRPr="0050242E">
        <w:rPr>
          <w:rFonts w:ascii="Arial" w:hAnsi="Arial" w:cs="Arial"/>
        </w:rPr>
        <w:t>to Exit Code 3</w:t>
      </w:r>
      <w:r w:rsidR="006A799E" w:rsidRPr="0050242E">
        <w:rPr>
          <w:rFonts w:ascii="Arial" w:hAnsi="Arial" w:cs="Arial"/>
        </w:rPr>
        <w:t>,</w:t>
      </w:r>
      <w:r w:rsidR="008804CA" w:rsidRPr="0050242E">
        <w:rPr>
          <w:rFonts w:ascii="Arial" w:hAnsi="Arial" w:cs="Arial"/>
        </w:rPr>
        <w:t xml:space="preserve"> </w:t>
      </w:r>
      <w:r w:rsidR="002658FF" w:rsidRPr="0050242E">
        <w:rPr>
          <w:rFonts w:ascii="Arial" w:hAnsi="Arial" w:cs="Arial"/>
        </w:rPr>
        <w:t>left the</w:t>
      </w:r>
      <w:r w:rsidRPr="0050242E">
        <w:rPr>
          <w:rFonts w:ascii="Arial" w:hAnsi="Arial" w:cs="Arial"/>
        </w:rPr>
        <w:t xml:space="preserve"> state</w:t>
      </w:r>
      <w:r w:rsidR="006A799E" w:rsidRPr="0050242E">
        <w:rPr>
          <w:rFonts w:ascii="Arial" w:hAnsi="Arial" w:cs="Arial"/>
        </w:rPr>
        <w:t>, for transfers</w:t>
      </w:r>
      <w:r w:rsidRPr="0050242E">
        <w:rPr>
          <w:rFonts w:ascii="Arial" w:hAnsi="Arial" w:cs="Arial"/>
        </w:rPr>
        <w:t xml:space="preserve"> </w:t>
      </w:r>
      <w:r w:rsidR="002D075E" w:rsidRPr="0050242E">
        <w:rPr>
          <w:rFonts w:ascii="Arial" w:hAnsi="Arial" w:cs="Arial"/>
        </w:rPr>
        <w:t>to</w:t>
      </w:r>
      <w:r w:rsidR="00AB4161" w:rsidRPr="0050242E">
        <w:rPr>
          <w:rFonts w:ascii="Arial" w:hAnsi="Arial" w:cs="Arial"/>
        </w:rPr>
        <w:t xml:space="preserve"> a</w:t>
      </w:r>
      <w:r w:rsidRPr="0050242E">
        <w:rPr>
          <w:rFonts w:ascii="Arial" w:hAnsi="Arial" w:cs="Arial"/>
        </w:rPr>
        <w:t xml:space="preserve"> home school</w:t>
      </w:r>
      <w:r w:rsidR="00B5089A" w:rsidRPr="0050242E">
        <w:rPr>
          <w:rFonts w:ascii="Arial" w:hAnsi="Arial" w:cs="Arial"/>
        </w:rPr>
        <w:t xml:space="preserve"> not located in North Carolina.</w:t>
      </w:r>
    </w:p>
    <w:p w14:paraId="7D06D552" w14:textId="77777777" w:rsidR="008804CA" w:rsidRPr="0050242E" w:rsidRDefault="008804CA" w:rsidP="004872A6">
      <w:pPr>
        <w:pStyle w:val="Default"/>
        <w:rPr>
          <w:rFonts w:ascii="Arial" w:hAnsi="Arial" w:cs="Arial"/>
        </w:rPr>
      </w:pPr>
    </w:p>
    <w:p w14:paraId="548EC754" w14:textId="5092BF99" w:rsidR="008804CA" w:rsidRPr="0050242E" w:rsidRDefault="008804CA" w:rsidP="004872A6">
      <w:pPr>
        <w:pStyle w:val="Default"/>
        <w:rPr>
          <w:rFonts w:ascii="Arial" w:hAnsi="Arial" w:cs="Arial"/>
        </w:rPr>
      </w:pPr>
      <w:r w:rsidRPr="0050242E">
        <w:rPr>
          <w:rFonts w:ascii="Arial" w:hAnsi="Arial" w:cs="Arial"/>
        </w:rPr>
        <w:t xml:space="preserve">Effective 2023–24, added language </w:t>
      </w:r>
      <w:r w:rsidR="006A799E" w:rsidRPr="0050242E">
        <w:rPr>
          <w:rFonts w:ascii="Arial" w:hAnsi="Arial" w:cs="Arial"/>
        </w:rPr>
        <w:t>to Exit Code 9, graduate</w:t>
      </w:r>
      <w:r w:rsidR="002658FF" w:rsidRPr="0050242E">
        <w:rPr>
          <w:rFonts w:ascii="Arial" w:hAnsi="Arial" w:cs="Arial"/>
        </w:rPr>
        <w:t>d</w:t>
      </w:r>
      <w:r w:rsidR="006A799E" w:rsidRPr="0050242E">
        <w:rPr>
          <w:rFonts w:ascii="Arial" w:hAnsi="Arial" w:cs="Arial"/>
        </w:rPr>
        <w:t xml:space="preserve">, to included </w:t>
      </w:r>
      <w:r w:rsidR="00AB4161" w:rsidRPr="0050242E">
        <w:rPr>
          <w:rFonts w:ascii="Arial" w:hAnsi="Arial" w:cs="Arial"/>
        </w:rPr>
        <w:t>cooperative innovative high school data collection.</w:t>
      </w:r>
    </w:p>
    <w:p w14:paraId="36BF7F02" w14:textId="77777777" w:rsidR="008721CE" w:rsidRPr="0050242E" w:rsidRDefault="008721CE" w:rsidP="004872A6">
      <w:pPr>
        <w:pStyle w:val="Default"/>
        <w:rPr>
          <w:rFonts w:ascii="Arial" w:hAnsi="Arial" w:cs="Arial"/>
        </w:rPr>
      </w:pPr>
    </w:p>
    <w:p w14:paraId="5621853C" w14:textId="231F34C8" w:rsidR="00B05145" w:rsidRPr="0050242E" w:rsidRDefault="00B05145" w:rsidP="004872A6">
      <w:pPr>
        <w:pStyle w:val="Default"/>
        <w:rPr>
          <w:rFonts w:ascii="Arial" w:hAnsi="Arial" w:cs="Arial"/>
        </w:rPr>
      </w:pPr>
      <w:r w:rsidRPr="0050242E">
        <w:rPr>
          <w:rFonts w:ascii="Arial" w:hAnsi="Arial" w:cs="Arial"/>
        </w:rPr>
        <w:t xml:space="preserve">Effective 2022–23, the collection process for Exit Code H is added to separate </w:t>
      </w:r>
      <w:r w:rsidR="00791F2D" w:rsidRPr="0050242E">
        <w:rPr>
          <w:rFonts w:ascii="Arial" w:hAnsi="Arial" w:cs="Arial"/>
        </w:rPr>
        <w:t xml:space="preserve">students </w:t>
      </w:r>
      <w:r w:rsidRPr="0050242E">
        <w:rPr>
          <w:rFonts w:ascii="Arial" w:hAnsi="Arial" w:cs="Arial"/>
        </w:rPr>
        <w:t xml:space="preserve">relocating out of country from </w:t>
      </w:r>
      <w:r w:rsidR="00791F2D" w:rsidRPr="0050242E">
        <w:rPr>
          <w:rFonts w:ascii="Arial" w:hAnsi="Arial" w:cs="Arial"/>
        </w:rPr>
        <w:t xml:space="preserve">students </w:t>
      </w:r>
      <w:r w:rsidRPr="0050242E">
        <w:rPr>
          <w:rFonts w:ascii="Arial" w:hAnsi="Arial" w:cs="Arial"/>
        </w:rPr>
        <w:t>relocating out of state.</w:t>
      </w:r>
    </w:p>
    <w:p w14:paraId="2B9B3E6D" w14:textId="77777777" w:rsidR="00B05145" w:rsidRPr="0050242E" w:rsidRDefault="00B05145" w:rsidP="004872A6">
      <w:pPr>
        <w:pStyle w:val="Default"/>
        <w:rPr>
          <w:rFonts w:ascii="Arial" w:hAnsi="Arial" w:cs="Arial"/>
        </w:rPr>
      </w:pPr>
    </w:p>
    <w:p w14:paraId="1E182F25" w14:textId="77777777" w:rsidR="00723520" w:rsidRPr="0050242E" w:rsidRDefault="00814B33" w:rsidP="004872A6">
      <w:pPr>
        <w:pStyle w:val="Default"/>
        <w:rPr>
          <w:rFonts w:ascii="Arial" w:hAnsi="Arial" w:cs="Arial"/>
        </w:rPr>
      </w:pPr>
      <w:r w:rsidRPr="0050242E">
        <w:rPr>
          <w:rFonts w:ascii="Arial" w:hAnsi="Arial" w:cs="Arial"/>
        </w:rPr>
        <w:t xml:space="preserve">Effective </w:t>
      </w:r>
      <w:r w:rsidR="007A5A8D" w:rsidRPr="0050242E">
        <w:rPr>
          <w:rFonts w:ascii="Arial" w:hAnsi="Arial" w:cs="Arial"/>
        </w:rPr>
        <w:t>2022</w:t>
      </w:r>
      <w:r w:rsidR="000E7C50" w:rsidRPr="0050242E">
        <w:rPr>
          <w:rFonts w:ascii="Arial" w:hAnsi="Arial" w:cs="Arial"/>
        </w:rPr>
        <w:t>–</w:t>
      </w:r>
      <w:r w:rsidR="007A5A8D" w:rsidRPr="0050242E">
        <w:rPr>
          <w:rFonts w:ascii="Arial" w:hAnsi="Arial" w:cs="Arial"/>
        </w:rPr>
        <w:t>23</w:t>
      </w:r>
      <w:r w:rsidR="00EA0DCD" w:rsidRPr="0050242E">
        <w:rPr>
          <w:rFonts w:ascii="Arial" w:hAnsi="Arial" w:cs="Arial"/>
        </w:rPr>
        <w:t>,</w:t>
      </w:r>
      <w:r w:rsidRPr="0050242E">
        <w:rPr>
          <w:rFonts w:ascii="Arial" w:hAnsi="Arial" w:cs="Arial"/>
        </w:rPr>
        <w:t xml:space="preserve"> the collection process for Exit Code </w:t>
      </w:r>
      <w:r w:rsidR="00942B15" w:rsidRPr="0050242E">
        <w:rPr>
          <w:rFonts w:ascii="Arial" w:hAnsi="Arial" w:cs="Arial"/>
        </w:rPr>
        <w:t xml:space="preserve">J </w:t>
      </w:r>
      <w:r w:rsidR="004F464D" w:rsidRPr="0050242E">
        <w:rPr>
          <w:rFonts w:ascii="Arial" w:hAnsi="Arial" w:cs="Arial"/>
        </w:rPr>
        <w:t>is a</w:t>
      </w:r>
      <w:r w:rsidR="009B41E5" w:rsidRPr="0050242E">
        <w:rPr>
          <w:rFonts w:ascii="Arial" w:hAnsi="Arial" w:cs="Arial"/>
        </w:rPr>
        <w:t>dded</w:t>
      </w:r>
      <w:r w:rsidR="00141178" w:rsidRPr="0050242E">
        <w:rPr>
          <w:rFonts w:ascii="Arial" w:hAnsi="Arial" w:cs="Arial"/>
        </w:rPr>
        <w:t xml:space="preserve"> to separate students transferring </w:t>
      </w:r>
      <w:r w:rsidR="00762A18" w:rsidRPr="0050242E">
        <w:rPr>
          <w:rFonts w:ascii="Arial" w:hAnsi="Arial" w:cs="Arial"/>
        </w:rPr>
        <w:t xml:space="preserve">to an educational program that grants high school diplomas from students transferring to </w:t>
      </w:r>
      <w:r w:rsidR="00F854FE" w:rsidRPr="0050242E">
        <w:rPr>
          <w:rFonts w:ascii="Arial" w:hAnsi="Arial" w:cs="Arial"/>
        </w:rPr>
        <w:t>a private school</w:t>
      </w:r>
      <w:r w:rsidR="009B41E5" w:rsidRPr="0050242E">
        <w:rPr>
          <w:rFonts w:ascii="Arial" w:hAnsi="Arial" w:cs="Arial"/>
        </w:rPr>
        <w:t>.</w:t>
      </w:r>
    </w:p>
    <w:p w14:paraId="198DED7E" w14:textId="3E2EA261" w:rsidR="00814B33" w:rsidRPr="0050242E" w:rsidRDefault="009B41E5" w:rsidP="004872A6">
      <w:pPr>
        <w:pStyle w:val="Default"/>
        <w:rPr>
          <w:rFonts w:ascii="Arial" w:hAnsi="Arial" w:cs="Arial"/>
        </w:rPr>
      </w:pPr>
      <w:r w:rsidRPr="0050242E">
        <w:rPr>
          <w:rFonts w:ascii="Arial" w:hAnsi="Arial" w:cs="Arial"/>
        </w:rPr>
        <w:t xml:space="preserve"> It </w:t>
      </w:r>
      <w:r w:rsidR="00814B33" w:rsidRPr="0050242E">
        <w:rPr>
          <w:rFonts w:ascii="Arial" w:hAnsi="Arial" w:cs="Arial"/>
        </w:rPr>
        <w:t>includes the following</w:t>
      </w:r>
      <w:r w:rsidR="00E41946" w:rsidRPr="0050242E">
        <w:rPr>
          <w:rFonts w:ascii="Arial" w:hAnsi="Arial" w:cs="Arial"/>
        </w:rPr>
        <w:t xml:space="preserve"> </w:t>
      </w:r>
      <w:r w:rsidRPr="0050242E">
        <w:rPr>
          <w:rFonts w:ascii="Arial" w:hAnsi="Arial" w:cs="Arial"/>
        </w:rPr>
        <w:t>changes from 2017</w:t>
      </w:r>
      <w:r w:rsidR="000E7C50" w:rsidRPr="0050242E">
        <w:rPr>
          <w:rFonts w:ascii="Arial" w:hAnsi="Arial" w:cs="Arial"/>
        </w:rPr>
        <w:t>–</w:t>
      </w:r>
      <w:r w:rsidRPr="0050242E">
        <w:rPr>
          <w:rFonts w:ascii="Arial" w:hAnsi="Arial" w:cs="Arial"/>
        </w:rPr>
        <w:t>18</w:t>
      </w:r>
      <w:r w:rsidR="008D1901" w:rsidRPr="0050242E">
        <w:rPr>
          <w:rFonts w:ascii="Arial" w:hAnsi="Arial" w:cs="Arial"/>
        </w:rPr>
        <w:t>:</w:t>
      </w:r>
    </w:p>
    <w:p w14:paraId="321E75DC" w14:textId="77777777" w:rsidR="00791F2D" w:rsidRPr="0050242E" w:rsidRDefault="00791F2D" w:rsidP="004872A6">
      <w:pPr>
        <w:pStyle w:val="Default"/>
        <w:numPr>
          <w:ilvl w:val="0"/>
          <w:numId w:val="5"/>
        </w:numPr>
        <w:rPr>
          <w:rFonts w:ascii="Arial" w:hAnsi="Arial" w:cs="Arial"/>
        </w:rPr>
      </w:pPr>
    </w:p>
    <w:p w14:paraId="74DCBC2F" w14:textId="22DDCD6C" w:rsidR="00814B33" w:rsidRPr="0050242E" w:rsidRDefault="00814B33" w:rsidP="008C7932">
      <w:pPr>
        <w:pStyle w:val="Default"/>
        <w:numPr>
          <w:ilvl w:val="0"/>
          <w:numId w:val="6"/>
        </w:numPr>
        <w:ind w:left="360"/>
        <w:rPr>
          <w:rFonts w:ascii="Arial" w:hAnsi="Arial" w:cs="Arial"/>
        </w:rPr>
      </w:pPr>
      <w:r w:rsidRPr="0050242E">
        <w:rPr>
          <w:rFonts w:ascii="Arial" w:hAnsi="Arial" w:cs="Arial"/>
        </w:rPr>
        <w:t xml:space="preserve">Students requesting records </w:t>
      </w:r>
      <w:r w:rsidR="00F60E85" w:rsidRPr="0050242E">
        <w:rPr>
          <w:rFonts w:ascii="Arial" w:hAnsi="Arial" w:cs="Arial"/>
        </w:rPr>
        <w:t xml:space="preserve">to </w:t>
      </w:r>
      <w:r w:rsidRPr="0050242E">
        <w:rPr>
          <w:rFonts w:ascii="Arial" w:hAnsi="Arial" w:cs="Arial"/>
        </w:rPr>
        <w:t>be transferred to an online school is not sufficient documentation for removing the student from the coho</w:t>
      </w:r>
      <w:r w:rsidR="00FC44A9" w:rsidRPr="0050242E">
        <w:rPr>
          <w:rFonts w:ascii="Arial" w:hAnsi="Arial" w:cs="Arial"/>
        </w:rPr>
        <w:t>rt</w:t>
      </w:r>
      <w:r w:rsidR="009B41E5" w:rsidRPr="0050242E">
        <w:rPr>
          <w:rFonts w:ascii="Arial" w:hAnsi="Arial" w:cs="Arial"/>
        </w:rPr>
        <w:t>.</w:t>
      </w:r>
    </w:p>
    <w:p w14:paraId="3AFE1F06" w14:textId="77777777" w:rsidR="00791F2D" w:rsidRPr="0050242E" w:rsidRDefault="00791F2D" w:rsidP="004872A6">
      <w:pPr>
        <w:pStyle w:val="Default"/>
        <w:numPr>
          <w:ilvl w:val="0"/>
          <w:numId w:val="5"/>
        </w:numPr>
        <w:rPr>
          <w:rFonts w:ascii="Arial" w:hAnsi="Arial" w:cs="Arial"/>
        </w:rPr>
      </w:pPr>
    </w:p>
    <w:p w14:paraId="532C46DE" w14:textId="0B68AA1C" w:rsidR="00814B33" w:rsidRPr="0050242E" w:rsidRDefault="00F60E85" w:rsidP="008C7932">
      <w:pPr>
        <w:pStyle w:val="Default"/>
        <w:numPr>
          <w:ilvl w:val="0"/>
          <w:numId w:val="6"/>
        </w:numPr>
        <w:ind w:left="360"/>
        <w:rPr>
          <w:rFonts w:ascii="Arial" w:hAnsi="Arial" w:cs="Arial"/>
        </w:rPr>
      </w:pPr>
      <w:r w:rsidRPr="0050242E">
        <w:rPr>
          <w:rFonts w:ascii="Arial" w:hAnsi="Arial" w:cs="Arial"/>
        </w:rPr>
        <w:t xml:space="preserve">Written </w:t>
      </w:r>
      <w:r w:rsidR="00814B33" w:rsidRPr="0050242E">
        <w:rPr>
          <w:rFonts w:ascii="Arial" w:hAnsi="Arial" w:cs="Arial"/>
        </w:rPr>
        <w:t xml:space="preserve">documentation </w:t>
      </w:r>
      <w:r w:rsidRPr="0050242E">
        <w:rPr>
          <w:rFonts w:ascii="Arial" w:hAnsi="Arial" w:cs="Arial"/>
        </w:rPr>
        <w:t xml:space="preserve">must be provided </w:t>
      </w:r>
      <w:r w:rsidR="00814B33" w:rsidRPr="0050242E">
        <w:rPr>
          <w:rFonts w:ascii="Arial" w:hAnsi="Arial" w:cs="Arial"/>
        </w:rPr>
        <w:t>on official letterhead from online/correspondence school acknowledging enrollment in a high school diploma program.</w:t>
      </w:r>
    </w:p>
    <w:p w14:paraId="4F43A895" w14:textId="77777777" w:rsidR="007A4A42" w:rsidRPr="0050242E" w:rsidRDefault="007A4A42" w:rsidP="004872A6">
      <w:pPr>
        <w:pStyle w:val="Default"/>
        <w:rPr>
          <w:rFonts w:ascii="Arial" w:hAnsi="Arial" w:cs="Arial"/>
        </w:rPr>
      </w:pPr>
    </w:p>
    <w:p w14:paraId="5DFA529F" w14:textId="3EEF7BFB" w:rsidR="00C94F31" w:rsidRPr="0050242E" w:rsidRDefault="00C94F31" w:rsidP="008C7932">
      <w:pPr>
        <w:pStyle w:val="NormalWeb"/>
        <w:spacing w:before="0" w:beforeAutospacing="0" w:after="0" w:afterAutospacing="0"/>
        <w:rPr>
          <w:rFonts w:ascii="Arial" w:hAnsi="Arial" w:cs="Arial"/>
          <w:iCs/>
          <w:color w:val="000000"/>
        </w:rPr>
      </w:pPr>
      <w:r w:rsidRPr="0050242E">
        <w:rPr>
          <w:rFonts w:ascii="Arial" w:hAnsi="Arial" w:cs="Arial"/>
        </w:rPr>
        <w:t xml:space="preserve">Effective 2019–20, </w:t>
      </w:r>
      <w:r w:rsidRPr="0050242E">
        <w:rPr>
          <w:rFonts w:ascii="Arial" w:hAnsi="Arial" w:cs="Arial"/>
          <w:iCs/>
          <w:color w:val="000000"/>
        </w:rPr>
        <w:t>a request for records from an NC public school will not be valid documentation for using the G code. </w:t>
      </w:r>
      <w:r w:rsidR="00CB3169" w:rsidRPr="0050242E">
        <w:rPr>
          <w:rFonts w:ascii="Arial" w:hAnsi="Arial" w:cs="Arial"/>
          <w:iCs/>
          <w:color w:val="000000"/>
        </w:rPr>
        <w:t xml:space="preserve">The student information system </w:t>
      </w:r>
      <w:r w:rsidRPr="0050242E">
        <w:rPr>
          <w:rFonts w:ascii="Arial" w:hAnsi="Arial" w:cs="Arial"/>
          <w:iCs/>
          <w:color w:val="000000"/>
        </w:rPr>
        <w:t xml:space="preserve">is the authoritative source; therefore, requests for records are not valid documentation that the student is enrolled in the school. If a student appears in another school in the </w:t>
      </w:r>
      <w:r w:rsidR="003F621A" w:rsidRPr="0050242E">
        <w:rPr>
          <w:rFonts w:ascii="Arial" w:hAnsi="Arial" w:cs="Arial"/>
          <w:iCs/>
          <w:color w:val="000000"/>
        </w:rPr>
        <w:t xml:space="preserve">student information system </w:t>
      </w:r>
      <w:r w:rsidRPr="0050242E">
        <w:rPr>
          <w:rFonts w:ascii="Arial" w:hAnsi="Arial" w:cs="Arial"/>
          <w:iCs/>
          <w:color w:val="000000"/>
        </w:rPr>
        <w:t xml:space="preserve">Statewide Record Search, the school the student left may use a G code. Transfers documented in </w:t>
      </w:r>
      <w:r w:rsidR="003F621A" w:rsidRPr="0050242E">
        <w:rPr>
          <w:rFonts w:ascii="Arial" w:hAnsi="Arial" w:cs="Arial"/>
          <w:iCs/>
          <w:color w:val="000000"/>
        </w:rPr>
        <w:t xml:space="preserve">the student information system </w:t>
      </w:r>
      <w:r w:rsidRPr="0050242E">
        <w:rPr>
          <w:rFonts w:ascii="Arial" w:hAnsi="Arial" w:cs="Arial"/>
          <w:iCs/>
          <w:color w:val="000000"/>
        </w:rPr>
        <w:t>cannot be appealed if the student does not attend but was enrolled.</w:t>
      </w:r>
    </w:p>
    <w:p w14:paraId="26905E33" w14:textId="5377D5E7" w:rsidR="0036142C" w:rsidRPr="0050242E" w:rsidRDefault="0036142C" w:rsidP="008C7932">
      <w:pPr>
        <w:pStyle w:val="NormalWeb"/>
        <w:spacing w:before="0" w:beforeAutospacing="0" w:after="0" w:afterAutospacing="0"/>
        <w:rPr>
          <w:rFonts w:ascii="Arial" w:hAnsi="Arial" w:cs="Arial"/>
          <w:iCs/>
          <w:color w:val="000000"/>
        </w:rPr>
      </w:pPr>
      <w:r w:rsidRPr="0050242E">
        <w:rPr>
          <w:rFonts w:ascii="Arial" w:hAnsi="Arial" w:cs="Arial"/>
          <w:iCs/>
          <w:color w:val="000000"/>
        </w:rPr>
        <w:t>https://locator.ncsis.gov/</w:t>
      </w:r>
    </w:p>
    <w:p w14:paraId="02E19077" w14:textId="77777777" w:rsidR="004872A6" w:rsidRPr="0050242E" w:rsidRDefault="004872A6" w:rsidP="004872A6">
      <w:pPr>
        <w:pStyle w:val="Default"/>
        <w:rPr>
          <w:rFonts w:ascii="Arial" w:hAnsi="Arial" w:cs="Arial"/>
          <w:bCs/>
        </w:rPr>
      </w:pPr>
    </w:p>
    <w:p w14:paraId="3D55C7FC" w14:textId="27D46F6F" w:rsidR="00A77991" w:rsidRPr="0050242E" w:rsidRDefault="00697E26" w:rsidP="004872A6">
      <w:pPr>
        <w:pStyle w:val="Default"/>
        <w:rPr>
          <w:rFonts w:ascii="Arial" w:hAnsi="Arial" w:cs="Arial"/>
          <w:bCs/>
        </w:rPr>
      </w:pPr>
      <w:r w:rsidRPr="0050242E">
        <w:rPr>
          <w:rFonts w:ascii="Arial" w:hAnsi="Arial" w:cs="Arial"/>
          <w:bCs/>
        </w:rPr>
        <w:t>Starting with the 20</w:t>
      </w:r>
      <w:r w:rsidR="00A77991" w:rsidRPr="0050242E">
        <w:rPr>
          <w:rFonts w:ascii="Arial" w:hAnsi="Arial" w:cs="Arial"/>
          <w:bCs/>
        </w:rPr>
        <w:t>24-25 school year and the implementation of the new student information system</w:t>
      </w:r>
      <w:r w:rsidR="001307EC" w:rsidRPr="0050242E">
        <w:rPr>
          <w:rFonts w:ascii="Arial" w:hAnsi="Arial" w:cs="Arial"/>
          <w:bCs/>
        </w:rPr>
        <w:t>,</w:t>
      </w:r>
      <w:r w:rsidR="00EC4BA4" w:rsidRPr="0050242E">
        <w:rPr>
          <w:rFonts w:ascii="Arial" w:hAnsi="Arial" w:cs="Arial"/>
          <w:bCs/>
        </w:rPr>
        <w:t xml:space="preserve"> a </w:t>
      </w:r>
      <w:r w:rsidR="00EB466E" w:rsidRPr="0050242E">
        <w:rPr>
          <w:rFonts w:ascii="Arial" w:hAnsi="Arial" w:cs="Arial"/>
          <w:bCs/>
        </w:rPr>
        <w:t>state student locator tool has been developed</w:t>
      </w:r>
      <w:r w:rsidR="00C53DE3" w:rsidRPr="0050242E">
        <w:rPr>
          <w:rFonts w:ascii="Arial" w:hAnsi="Arial" w:cs="Arial"/>
          <w:bCs/>
        </w:rPr>
        <w:t>.  This statewide collection of tools can be used as</w:t>
      </w:r>
      <w:r w:rsidR="00BE0A11" w:rsidRPr="0050242E">
        <w:rPr>
          <w:rFonts w:ascii="Arial" w:hAnsi="Arial" w:cs="Arial"/>
          <w:bCs/>
        </w:rPr>
        <w:t xml:space="preserve"> a student locator to determine a student’s most recent enrollment and the source system</w:t>
      </w:r>
      <w:r w:rsidR="002E00BB" w:rsidRPr="0050242E">
        <w:rPr>
          <w:rFonts w:ascii="Arial" w:hAnsi="Arial" w:cs="Arial"/>
          <w:bCs/>
        </w:rPr>
        <w:t xml:space="preserve"> (NCSIS), or to find if a student has overlapping </w:t>
      </w:r>
      <w:r w:rsidR="00DA3CC9" w:rsidRPr="0050242E">
        <w:rPr>
          <w:rFonts w:ascii="Arial" w:hAnsi="Arial" w:cs="Arial"/>
          <w:bCs/>
        </w:rPr>
        <w:t>or duplicate enrollments in one or both systems</w:t>
      </w:r>
      <w:r w:rsidR="00E11440" w:rsidRPr="0050242E">
        <w:rPr>
          <w:rFonts w:ascii="Arial" w:hAnsi="Arial" w:cs="Arial"/>
          <w:bCs/>
        </w:rPr>
        <w:t xml:space="preserve">.  This link will provide </w:t>
      </w:r>
      <w:r w:rsidR="00B01D76" w:rsidRPr="0050242E">
        <w:rPr>
          <w:rFonts w:ascii="Arial" w:hAnsi="Arial" w:cs="Arial"/>
          <w:bCs/>
        </w:rPr>
        <w:t xml:space="preserve">guidance on how to request access as well as navigate the </w:t>
      </w:r>
      <w:r w:rsidR="00016B21" w:rsidRPr="0050242E">
        <w:rPr>
          <w:rFonts w:ascii="Arial" w:hAnsi="Arial" w:cs="Arial"/>
          <w:bCs/>
        </w:rPr>
        <w:t xml:space="preserve">locator </w:t>
      </w:r>
      <w:r w:rsidR="00B01D76" w:rsidRPr="0050242E">
        <w:rPr>
          <w:rFonts w:ascii="Arial" w:hAnsi="Arial" w:cs="Arial"/>
          <w:bCs/>
        </w:rPr>
        <w:t>too</w:t>
      </w:r>
      <w:r w:rsidR="006938D2" w:rsidRPr="0050242E">
        <w:rPr>
          <w:rFonts w:ascii="Arial" w:hAnsi="Arial" w:cs="Arial"/>
          <w:bCs/>
        </w:rPr>
        <w:t>l (https://ncdepartmentofpublicinstruction.knowledgeowl.com/home/state-student-locator).</w:t>
      </w:r>
    </w:p>
    <w:p w14:paraId="56F1C7EF" w14:textId="77777777" w:rsidR="00A77991" w:rsidRPr="0050242E" w:rsidRDefault="00A77991" w:rsidP="004872A6">
      <w:pPr>
        <w:pStyle w:val="Default"/>
        <w:rPr>
          <w:rFonts w:ascii="Arial" w:hAnsi="Arial" w:cs="Arial"/>
          <w:bCs/>
        </w:rPr>
      </w:pPr>
    </w:p>
    <w:p w14:paraId="4B222C3A" w14:textId="35249195" w:rsidR="000263AD" w:rsidRPr="0050242E" w:rsidRDefault="007410F7" w:rsidP="004872A6">
      <w:pPr>
        <w:pStyle w:val="Default"/>
        <w:rPr>
          <w:rFonts w:ascii="Arial" w:hAnsi="Arial" w:cs="Arial"/>
        </w:rPr>
      </w:pPr>
      <w:r w:rsidRPr="0050242E">
        <w:rPr>
          <w:rFonts w:ascii="Arial" w:hAnsi="Arial" w:cs="Arial"/>
          <w:bCs/>
        </w:rPr>
        <w:t>Effective 2018</w:t>
      </w:r>
      <w:r w:rsidR="00F81E25" w:rsidRPr="0050242E">
        <w:rPr>
          <w:rFonts w:ascii="Arial" w:hAnsi="Arial" w:cs="Arial"/>
          <w:bCs/>
        </w:rPr>
        <w:t>–</w:t>
      </w:r>
      <w:r w:rsidRPr="0050242E">
        <w:rPr>
          <w:rFonts w:ascii="Arial" w:hAnsi="Arial" w:cs="Arial"/>
          <w:bCs/>
        </w:rPr>
        <w:t>19</w:t>
      </w:r>
      <w:r w:rsidR="00621B73" w:rsidRPr="0050242E">
        <w:rPr>
          <w:rFonts w:ascii="Arial" w:hAnsi="Arial" w:cs="Arial"/>
          <w:bCs/>
        </w:rPr>
        <w:t>,</w:t>
      </w:r>
      <w:r w:rsidR="00F60E85" w:rsidRPr="0050242E">
        <w:rPr>
          <w:rFonts w:ascii="Arial" w:hAnsi="Arial" w:cs="Arial"/>
        </w:rPr>
        <w:t xml:space="preserve"> </w:t>
      </w:r>
      <w:r w:rsidR="00814B33" w:rsidRPr="0050242E">
        <w:rPr>
          <w:rFonts w:ascii="Arial" w:hAnsi="Arial" w:cs="Arial"/>
        </w:rPr>
        <w:t>the collection process for Exit Code B</w:t>
      </w:r>
      <w:r w:rsidR="00F60E85" w:rsidRPr="0050242E">
        <w:rPr>
          <w:rFonts w:ascii="Arial" w:hAnsi="Arial" w:cs="Arial"/>
        </w:rPr>
        <w:t>, the</w:t>
      </w:r>
      <w:r w:rsidR="00814B33" w:rsidRPr="0050242E">
        <w:rPr>
          <w:rFonts w:ascii="Arial" w:hAnsi="Arial" w:cs="Arial"/>
        </w:rPr>
        <w:t xml:space="preserve"> </w:t>
      </w:r>
      <w:r w:rsidR="00EA0DCD" w:rsidRPr="0050242E">
        <w:rPr>
          <w:rFonts w:ascii="Arial" w:hAnsi="Arial" w:cs="Arial"/>
        </w:rPr>
        <w:t>s</w:t>
      </w:r>
      <w:r w:rsidR="00814B33" w:rsidRPr="0050242E">
        <w:rPr>
          <w:rFonts w:ascii="Arial" w:hAnsi="Arial" w:cs="Arial"/>
        </w:rPr>
        <w:t xml:space="preserve">creenshots from the Home School Administrator Search page on the NC Department of Administration website is </w:t>
      </w:r>
      <w:r w:rsidR="00814B33" w:rsidRPr="0050242E">
        <w:rPr>
          <w:rFonts w:ascii="Arial" w:hAnsi="Arial" w:cs="Arial"/>
          <w:u w:val="single"/>
        </w:rPr>
        <w:t>not</w:t>
      </w:r>
      <w:r w:rsidR="00814B33" w:rsidRPr="0050242E">
        <w:rPr>
          <w:rFonts w:ascii="Arial" w:hAnsi="Arial" w:cs="Arial"/>
        </w:rPr>
        <w:t xml:space="preserve"> sufficient documentation to remove a student from the cohort using the homeschool exit code</w:t>
      </w:r>
      <w:r w:rsidR="00EA0DCD" w:rsidRPr="0050242E">
        <w:rPr>
          <w:rFonts w:ascii="Arial" w:hAnsi="Arial" w:cs="Arial"/>
        </w:rPr>
        <w:t xml:space="preserve">. </w:t>
      </w:r>
      <w:r w:rsidR="00814B33" w:rsidRPr="0050242E">
        <w:rPr>
          <w:rFonts w:ascii="Arial" w:hAnsi="Arial" w:cs="Arial"/>
        </w:rPr>
        <w:t>Th</w:t>
      </w:r>
      <w:r w:rsidR="002B7BC2" w:rsidRPr="0050242E">
        <w:rPr>
          <w:rFonts w:ascii="Arial" w:hAnsi="Arial" w:cs="Arial"/>
        </w:rPr>
        <w:t>is</w:t>
      </w:r>
      <w:r w:rsidR="00814B33" w:rsidRPr="0050242E">
        <w:rPr>
          <w:rFonts w:ascii="Arial" w:hAnsi="Arial" w:cs="Arial"/>
        </w:rPr>
        <w:t xml:space="preserve"> is not validation that the administrator/homeschool found on the webpage is </w:t>
      </w:r>
      <w:r w:rsidR="00621B73" w:rsidRPr="0050242E">
        <w:rPr>
          <w:rFonts w:ascii="Arial" w:hAnsi="Arial" w:cs="Arial"/>
        </w:rPr>
        <w:t>where</w:t>
      </w:r>
      <w:r w:rsidR="00814B33" w:rsidRPr="0050242E">
        <w:rPr>
          <w:rFonts w:ascii="Arial" w:hAnsi="Arial" w:cs="Arial"/>
        </w:rPr>
        <w:t xml:space="preserve"> the student is attending</w:t>
      </w:r>
      <w:r w:rsidR="00EA0DCD" w:rsidRPr="0050242E">
        <w:rPr>
          <w:rFonts w:ascii="Arial" w:hAnsi="Arial" w:cs="Arial"/>
        </w:rPr>
        <w:t>.</w:t>
      </w:r>
    </w:p>
    <w:p w14:paraId="1B74FC7B" w14:textId="77777777" w:rsidR="00521EAD" w:rsidRPr="00AE2F22" w:rsidRDefault="00521EAD" w:rsidP="00521EAD">
      <w:pPr>
        <w:pStyle w:val="Heading2"/>
        <w:rPr>
          <w:rFonts w:cs="Arial"/>
          <w:szCs w:val="24"/>
        </w:rPr>
      </w:pPr>
      <w:bookmarkStart w:id="42" w:name="_4._Verifying_or"/>
      <w:bookmarkStart w:id="43" w:name="_Toc210893458"/>
      <w:bookmarkEnd w:id="42"/>
      <w:r w:rsidRPr="00A93A51">
        <w:rPr>
          <w:rStyle w:val="Heading1Char"/>
        </w:rPr>
        <w:t>Removal from the Cohort</w:t>
      </w:r>
      <w:bookmarkEnd w:id="43"/>
      <w:r w:rsidRPr="00AE2F22">
        <w:rPr>
          <w:rFonts w:cs="Arial"/>
          <w:szCs w:val="24"/>
        </w:rPr>
        <w:t xml:space="preserve"> </w:t>
      </w:r>
    </w:p>
    <w:p w14:paraId="7206B4FA" w14:textId="77777777" w:rsidR="00521EAD" w:rsidRPr="00AE2F22" w:rsidRDefault="00521EAD" w:rsidP="00521EAD">
      <w:pPr>
        <w:spacing w:after="0" w:line="240" w:lineRule="auto"/>
        <w:rPr>
          <w:rFonts w:ascii="Arial" w:hAnsi="Arial" w:cs="Arial"/>
          <w:sz w:val="24"/>
          <w:szCs w:val="24"/>
        </w:rPr>
      </w:pPr>
      <w:r w:rsidRPr="00AE2F22">
        <w:rPr>
          <w:rFonts w:ascii="Arial" w:hAnsi="Arial" w:cs="Arial"/>
          <w:sz w:val="24"/>
          <w:szCs w:val="24"/>
        </w:rPr>
        <w:t xml:space="preserve">Removal from the cohort is limited to the specified circumstances defined under the ESSA (the student transferred out, emigrated to another country, transferred to a prison or juvenile facility, or is deceased). Each removal from the cohort requires the PSU to either collect appropriate documentation or obtain documentation from the NCDPI to verify the removal. Examples of adequate supporting documentation can be found in Appendix A. Students shall remain in the cohort when there is no supporting documentation, or the supporting documentation is deemed insufficient. </w:t>
      </w:r>
    </w:p>
    <w:p w14:paraId="3C463431" w14:textId="77777777" w:rsidR="00521EAD" w:rsidRPr="00AE2F22" w:rsidRDefault="00521EAD" w:rsidP="00521EAD">
      <w:pPr>
        <w:pStyle w:val="Heading3"/>
      </w:pPr>
      <w:bookmarkStart w:id="44" w:name="_Toc210893459"/>
      <w:r w:rsidRPr="00AE2F22">
        <w:t>Transferred Out</w:t>
      </w:r>
      <w:bookmarkEnd w:id="44"/>
      <w:r w:rsidRPr="00AE2F22">
        <w:t xml:space="preserve"> </w:t>
      </w:r>
    </w:p>
    <w:p w14:paraId="6C4D0CB9" w14:textId="77777777" w:rsidR="00521EAD" w:rsidRPr="00AE2F22" w:rsidRDefault="00521EAD" w:rsidP="00521EAD">
      <w:pPr>
        <w:spacing w:after="0" w:line="240" w:lineRule="auto"/>
        <w:rPr>
          <w:rFonts w:ascii="Arial" w:hAnsi="Arial" w:cs="Arial"/>
          <w:sz w:val="24"/>
          <w:szCs w:val="24"/>
        </w:rPr>
      </w:pPr>
      <w:r w:rsidRPr="00AE2F22">
        <w:rPr>
          <w:rFonts w:ascii="Arial" w:hAnsi="Arial" w:cs="Arial"/>
          <w:i/>
          <w:sz w:val="24"/>
          <w:szCs w:val="24"/>
        </w:rPr>
        <w:t>Transferred out</w:t>
      </w:r>
      <w:r w:rsidRPr="00AE2F22">
        <w:rPr>
          <w:rFonts w:ascii="Arial" w:hAnsi="Arial" w:cs="Arial"/>
          <w:sz w:val="24"/>
          <w:szCs w:val="24"/>
        </w:rPr>
        <w:t xml:space="preserve"> is defined as when a student, as confirmed by the high school or PSU, has transferred to  </w:t>
      </w:r>
    </w:p>
    <w:p w14:paraId="62EDF5A3" w14:textId="77777777" w:rsidR="00521EAD" w:rsidRPr="00AE2F22" w:rsidRDefault="00521EAD" w:rsidP="00521EAD">
      <w:pPr>
        <w:pStyle w:val="ListParagraph"/>
        <w:numPr>
          <w:ilvl w:val="0"/>
          <w:numId w:val="61"/>
        </w:numPr>
        <w:rPr>
          <w:rFonts w:cs="Arial"/>
          <w:sz w:val="24"/>
          <w:szCs w:val="24"/>
        </w:rPr>
      </w:pPr>
      <w:r w:rsidRPr="00AE2F22">
        <w:rPr>
          <w:rFonts w:cs="Arial"/>
          <w:sz w:val="24"/>
          <w:szCs w:val="24"/>
        </w:rPr>
        <w:t xml:space="preserve">another school from which the student is expected to receive a regular high school diploma; or  </w:t>
      </w:r>
    </w:p>
    <w:p w14:paraId="5DF565B9" w14:textId="77777777" w:rsidR="00521EAD" w:rsidRPr="00AE2F22" w:rsidRDefault="00521EAD" w:rsidP="00521EAD">
      <w:pPr>
        <w:pStyle w:val="ListParagraph"/>
        <w:numPr>
          <w:ilvl w:val="0"/>
          <w:numId w:val="61"/>
        </w:numPr>
        <w:rPr>
          <w:rFonts w:cs="Arial"/>
          <w:sz w:val="24"/>
          <w:szCs w:val="24"/>
        </w:rPr>
      </w:pPr>
      <w:r w:rsidRPr="00AE2F22">
        <w:rPr>
          <w:rFonts w:cs="Arial"/>
          <w:sz w:val="24"/>
          <w:szCs w:val="24"/>
        </w:rPr>
        <w:t xml:space="preserve">another educational program from which the student is expected to receive a regular high school diploma. </w:t>
      </w:r>
    </w:p>
    <w:p w14:paraId="2A4C5F8C" w14:textId="77777777" w:rsidR="00521EAD" w:rsidRPr="00AE2F22" w:rsidRDefault="00521EAD" w:rsidP="00521EAD">
      <w:pPr>
        <w:pStyle w:val="ListParagraph"/>
        <w:spacing w:after="0"/>
        <w:ind w:left="990"/>
        <w:rPr>
          <w:rFonts w:cs="Arial"/>
          <w:sz w:val="24"/>
          <w:szCs w:val="24"/>
        </w:rPr>
      </w:pPr>
    </w:p>
    <w:p w14:paraId="4EFA4291" w14:textId="77777777" w:rsidR="00521EAD" w:rsidRPr="00AE2F22" w:rsidRDefault="00521EAD" w:rsidP="00521EAD">
      <w:pPr>
        <w:spacing w:after="0" w:line="240" w:lineRule="auto"/>
        <w:rPr>
          <w:rFonts w:ascii="Arial" w:hAnsi="Arial" w:cs="Arial"/>
          <w:sz w:val="24"/>
          <w:szCs w:val="24"/>
        </w:rPr>
      </w:pPr>
      <w:r w:rsidRPr="00AE2F22">
        <w:rPr>
          <w:rFonts w:ascii="Arial" w:hAnsi="Arial" w:cs="Arial"/>
          <w:sz w:val="24"/>
          <w:szCs w:val="24"/>
        </w:rPr>
        <w:t>Transfers from one NC public school to another NC public school are documented in the accountability data collections. When transfers are captured in a data collection, the NCDPI moves the student from one school to another. The NCDPI affirms that information received from the authoritative source (the student information system enrollment) is the documentation necessary to make the transfer. No additional documentation is required at the local level.</w:t>
      </w:r>
    </w:p>
    <w:p w14:paraId="71D8A42B" w14:textId="77777777" w:rsidR="00521EAD" w:rsidRPr="00AE2F22" w:rsidRDefault="00521EAD" w:rsidP="00521EAD">
      <w:pPr>
        <w:spacing w:after="0" w:line="240" w:lineRule="auto"/>
        <w:rPr>
          <w:rFonts w:ascii="Arial" w:hAnsi="Arial" w:cs="Arial"/>
          <w:sz w:val="24"/>
          <w:szCs w:val="24"/>
        </w:rPr>
      </w:pPr>
    </w:p>
    <w:p w14:paraId="1F1EEA41" w14:textId="77777777" w:rsidR="00521EAD" w:rsidRPr="00AE2F22" w:rsidRDefault="00521EAD" w:rsidP="00521EAD">
      <w:pPr>
        <w:spacing w:after="0" w:line="240" w:lineRule="auto"/>
        <w:rPr>
          <w:rFonts w:ascii="Arial" w:hAnsi="Arial" w:cs="Arial"/>
          <w:sz w:val="24"/>
          <w:szCs w:val="24"/>
        </w:rPr>
      </w:pPr>
    </w:p>
    <w:p w14:paraId="000D70FF" w14:textId="77777777" w:rsidR="00521EAD" w:rsidRPr="00EE5ED4" w:rsidRDefault="00521EAD" w:rsidP="00150E02">
      <w:pPr>
        <w:spacing w:after="0" w:line="240" w:lineRule="auto"/>
        <w:rPr>
          <w:rFonts w:ascii="Arial" w:hAnsi="Arial" w:cs="Arial"/>
          <w:sz w:val="24"/>
          <w:szCs w:val="24"/>
        </w:rPr>
      </w:pPr>
      <w:r w:rsidRPr="00AE2F22">
        <w:rPr>
          <w:rFonts w:ascii="Arial" w:hAnsi="Arial" w:cs="Arial"/>
          <w:sz w:val="24"/>
          <w:szCs w:val="24"/>
        </w:rPr>
        <w:t xml:space="preserve">T1.0— Transfers between NC public schools that are not captured through accountability data collections require schools to collect and maintain adequate supporting documentation and enter transfer coding through the CGR data collection process developed by the </w:t>
      </w:r>
      <w:r w:rsidRPr="003F300F">
        <w:rPr>
          <w:rFonts w:ascii="Arial" w:hAnsi="Arial" w:cs="Arial"/>
          <w:sz w:val="24"/>
          <w:szCs w:val="24"/>
        </w:rPr>
        <w:t>NCDPI</w:t>
      </w:r>
      <w:r w:rsidRPr="00EE5ED4">
        <w:rPr>
          <w:rFonts w:ascii="Arial" w:hAnsi="Arial" w:cs="Arial"/>
          <w:sz w:val="24"/>
          <w:szCs w:val="24"/>
        </w:rPr>
        <w:t xml:space="preserve">. The CGR Record Search should be used to search </w:t>
      </w:r>
      <w:r w:rsidRPr="00EE5ED4">
        <w:rPr>
          <w:rFonts w:ascii="Arial" w:hAnsi="Arial" w:cs="Arial"/>
          <w:sz w:val="24"/>
          <w:szCs w:val="24"/>
        </w:rPr>
        <w:lastRenderedPageBreak/>
        <w:t>for the student’s name to confirm an ID change hasn’t occurred before entering a record in the CGREXIT file.</w:t>
      </w:r>
    </w:p>
    <w:p w14:paraId="1EB48EA7" w14:textId="77777777" w:rsidR="00521EAD" w:rsidRPr="00AE2F22" w:rsidRDefault="00521EAD" w:rsidP="00150E02">
      <w:pPr>
        <w:spacing w:after="0" w:line="240" w:lineRule="auto"/>
        <w:ind w:left="720"/>
        <w:rPr>
          <w:rFonts w:ascii="Arial" w:hAnsi="Arial" w:cs="Arial"/>
          <w:sz w:val="24"/>
          <w:szCs w:val="24"/>
        </w:rPr>
      </w:pPr>
      <w:r w:rsidRPr="00EE5ED4">
        <w:rPr>
          <w:rFonts w:ascii="Arial" w:hAnsi="Arial" w:cs="Arial"/>
          <w:b/>
          <w:sz w:val="24"/>
          <w:szCs w:val="24"/>
        </w:rPr>
        <w:t>Note</w:t>
      </w:r>
      <w:r w:rsidRPr="00EE5ED4">
        <w:rPr>
          <w:rFonts w:ascii="Arial" w:hAnsi="Arial" w:cs="Arial"/>
          <w:sz w:val="24"/>
          <w:szCs w:val="24"/>
        </w:rPr>
        <w:t>: PSUs cannot use exit codes to transfer students to schools with a school code of less than 300 even if that is the school that shows in the student locator.</w:t>
      </w:r>
    </w:p>
    <w:p w14:paraId="0FD15000" w14:textId="77777777" w:rsidR="00521EAD" w:rsidRPr="00AE2F22" w:rsidRDefault="00521EAD" w:rsidP="00150E02">
      <w:pPr>
        <w:spacing w:after="0" w:line="240" w:lineRule="auto"/>
        <w:rPr>
          <w:rFonts w:ascii="Arial" w:hAnsi="Arial" w:cs="Arial"/>
          <w:sz w:val="24"/>
          <w:szCs w:val="24"/>
        </w:rPr>
      </w:pPr>
    </w:p>
    <w:p w14:paraId="6BF6BB02" w14:textId="77777777" w:rsidR="00521EAD" w:rsidRPr="00AE2F22" w:rsidRDefault="00521EAD" w:rsidP="00150E02">
      <w:pPr>
        <w:spacing w:after="0" w:line="240" w:lineRule="auto"/>
        <w:rPr>
          <w:rFonts w:ascii="Arial" w:hAnsi="Arial" w:cs="Arial"/>
          <w:sz w:val="24"/>
          <w:szCs w:val="24"/>
        </w:rPr>
      </w:pPr>
      <w:r w:rsidRPr="00AE2F22">
        <w:rPr>
          <w:rFonts w:ascii="Arial" w:hAnsi="Arial" w:cs="Arial"/>
          <w:sz w:val="24"/>
          <w:szCs w:val="24"/>
        </w:rPr>
        <w:t xml:space="preserve">T1.1—North Carolina Department of Health and Human Services supported schools are considered a transfer within the state, are not captured by an accountability data collection, and require the same type of documentation to be removed from the cohort. </w:t>
      </w:r>
    </w:p>
    <w:p w14:paraId="73711F9A" w14:textId="77777777" w:rsidR="00521EAD" w:rsidRPr="00AE2F22" w:rsidRDefault="00521EAD" w:rsidP="00150E02">
      <w:pPr>
        <w:spacing w:after="0" w:line="240" w:lineRule="auto"/>
        <w:rPr>
          <w:rFonts w:ascii="Arial" w:hAnsi="Arial" w:cs="Arial"/>
          <w:sz w:val="24"/>
          <w:szCs w:val="24"/>
        </w:rPr>
      </w:pPr>
    </w:p>
    <w:p w14:paraId="55D65C18" w14:textId="77777777" w:rsidR="00521EAD" w:rsidRPr="00AE2F22" w:rsidRDefault="00521EAD" w:rsidP="00150E02">
      <w:pPr>
        <w:spacing w:after="0" w:line="240" w:lineRule="auto"/>
        <w:rPr>
          <w:rFonts w:ascii="Arial" w:hAnsi="Arial" w:cs="Arial"/>
          <w:sz w:val="24"/>
          <w:szCs w:val="24"/>
        </w:rPr>
      </w:pPr>
      <w:r w:rsidRPr="00AE2F22">
        <w:rPr>
          <w:rFonts w:ascii="Arial" w:hAnsi="Arial" w:cs="Arial"/>
          <w:sz w:val="24"/>
          <w:szCs w:val="24"/>
        </w:rPr>
        <w:t>T2.0—Students who transfer within the same LEA from a NC public school to another NC public school that does not grant diplomas (e.g., alternative schools, special education schools, hospital schools), are attributed to the cohort of the diploma granting school to which they would have been assigned.</w:t>
      </w:r>
    </w:p>
    <w:p w14:paraId="1B97D605" w14:textId="77777777" w:rsidR="00521EAD" w:rsidRPr="00AE2F22" w:rsidRDefault="00521EAD" w:rsidP="00150E02">
      <w:pPr>
        <w:spacing w:after="0" w:line="240" w:lineRule="auto"/>
        <w:ind w:left="720"/>
        <w:rPr>
          <w:rFonts w:ascii="Arial" w:hAnsi="Arial" w:cs="Arial"/>
          <w:sz w:val="24"/>
          <w:szCs w:val="24"/>
        </w:rPr>
      </w:pPr>
      <w:r w:rsidRPr="00AE2F22">
        <w:rPr>
          <w:rFonts w:ascii="Arial" w:hAnsi="Arial" w:cs="Arial"/>
          <w:b/>
          <w:sz w:val="24"/>
          <w:szCs w:val="24"/>
        </w:rPr>
        <w:t>Note</w:t>
      </w:r>
      <w:r w:rsidRPr="00AE2F22">
        <w:rPr>
          <w:rFonts w:ascii="Arial" w:hAnsi="Arial" w:cs="Arial"/>
          <w:sz w:val="24"/>
          <w:szCs w:val="24"/>
        </w:rPr>
        <w:t xml:space="preserve">: NCDPI collects the list of NC public schools that do not grant diplomas and requires LEAs to designate the appropriate diploma awarding high school to attribute the graduation result. </w:t>
      </w:r>
    </w:p>
    <w:p w14:paraId="2AFA345E" w14:textId="77777777" w:rsidR="00521EAD" w:rsidRPr="00AE2F22" w:rsidRDefault="00521EAD" w:rsidP="00521EAD">
      <w:pPr>
        <w:spacing w:after="0" w:line="240" w:lineRule="auto"/>
        <w:ind w:left="720"/>
        <w:rPr>
          <w:rFonts w:ascii="Arial" w:hAnsi="Arial" w:cs="Arial"/>
          <w:sz w:val="24"/>
          <w:szCs w:val="24"/>
        </w:rPr>
      </w:pPr>
    </w:p>
    <w:p w14:paraId="5BB7B69D" w14:textId="77777777" w:rsidR="00521EAD" w:rsidRPr="00AE2F22" w:rsidRDefault="00521EAD" w:rsidP="00521EAD">
      <w:pPr>
        <w:spacing w:after="0" w:line="240" w:lineRule="auto"/>
        <w:rPr>
          <w:rFonts w:ascii="Arial" w:hAnsi="Arial" w:cs="Arial"/>
          <w:sz w:val="24"/>
          <w:szCs w:val="24"/>
        </w:rPr>
      </w:pPr>
      <w:r w:rsidRPr="00AE2F22">
        <w:rPr>
          <w:rFonts w:ascii="Arial" w:hAnsi="Arial" w:cs="Arial"/>
          <w:sz w:val="24"/>
          <w:szCs w:val="24"/>
        </w:rPr>
        <w:t xml:space="preserve">Students who transfer out of state to a diploma-granting high school, to a private school granting high school diplomas, to a home school, or to a high school diploma granting educational program are removed from the cohort with the specified documentation for the transfer. Examples of acceptable supporting documents are found in Appendix A. </w:t>
      </w:r>
    </w:p>
    <w:p w14:paraId="31E59547" w14:textId="77777777" w:rsidR="00521EAD" w:rsidRPr="00AE2F22" w:rsidRDefault="00521EAD" w:rsidP="00521EAD">
      <w:pPr>
        <w:spacing w:after="0" w:line="240" w:lineRule="auto"/>
        <w:rPr>
          <w:rFonts w:ascii="Arial" w:hAnsi="Arial" w:cs="Arial"/>
          <w:sz w:val="24"/>
          <w:szCs w:val="24"/>
        </w:rPr>
      </w:pPr>
    </w:p>
    <w:p w14:paraId="4F9CA261" w14:textId="77777777" w:rsidR="00521EAD" w:rsidRPr="00AE2F22" w:rsidRDefault="00521EAD" w:rsidP="00150E02">
      <w:pPr>
        <w:spacing w:after="0" w:line="240" w:lineRule="auto"/>
        <w:rPr>
          <w:rFonts w:ascii="Arial" w:hAnsi="Arial" w:cs="Arial"/>
          <w:sz w:val="24"/>
          <w:szCs w:val="24"/>
        </w:rPr>
      </w:pPr>
      <w:r w:rsidRPr="00AE2F22">
        <w:rPr>
          <w:rFonts w:ascii="Arial" w:hAnsi="Arial" w:cs="Arial"/>
          <w:sz w:val="24"/>
          <w:szCs w:val="24"/>
        </w:rPr>
        <w:t>T3.0—When a student transfers out of state, the PSU must collect and maintain supporting documentation indicating the out-of-state transfer. The transfer must be to a high school that grants high school diplomas.</w:t>
      </w:r>
    </w:p>
    <w:p w14:paraId="470E380F" w14:textId="77777777" w:rsidR="00521EAD" w:rsidRPr="00AE2F22" w:rsidRDefault="00521EAD" w:rsidP="00150E02">
      <w:pPr>
        <w:spacing w:after="0" w:line="240" w:lineRule="auto"/>
        <w:rPr>
          <w:rFonts w:ascii="Arial" w:hAnsi="Arial" w:cs="Arial"/>
          <w:sz w:val="24"/>
          <w:szCs w:val="24"/>
        </w:rPr>
      </w:pPr>
    </w:p>
    <w:p w14:paraId="0789629B" w14:textId="77777777" w:rsidR="00521EAD" w:rsidRPr="00AE2F22" w:rsidRDefault="00521EAD" w:rsidP="00150E02">
      <w:pPr>
        <w:spacing w:after="0" w:line="240" w:lineRule="auto"/>
        <w:rPr>
          <w:rFonts w:ascii="Arial" w:hAnsi="Arial" w:cs="Arial"/>
          <w:sz w:val="24"/>
          <w:szCs w:val="24"/>
        </w:rPr>
      </w:pPr>
      <w:r w:rsidRPr="00AE2F22">
        <w:rPr>
          <w:rFonts w:ascii="Arial" w:hAnsi="Arial" w:cs="Arial"/>
          <w:sz w:val="24"/>
          <w:szCs w:val="24"/>
        </w:rPr>
        <w:t>T3.1—</w:t>
      </w:r>
      <w:r w:rsidRPr="00EE5ED4">
        <w:rPr>
          <w:rFonts w:ascii="Arial" w:hAnsi="Arial" w:cs="Arial"/>
          <w:sz w:val="24"/>
          <w:szCs w:val="24"/>
        </w:rPr>
        <w:t>When a student transfers to a Department of Defense school or any other federal school,</w:t>
      </w:r>
      <w:r w:rsidRPr="003F300F">
        <w:rPr>
          <w:rFonts w:ascii="Arial" w:hAnsi="Arial" w:cs="Arial"/>
          <w:sz w:val="24"/>
          <w:szCs w:val="24"/>
        </w:rPr>
        <w:t xml:space="preserve"> it is considered an out-of-state transfer and requires the same supporting documentation as</w:t>
      </w:r>
      <w:r w:rsidRPr="00AE2F22">
        <w:rPr>
          <w:rFonts w:ascii="Arial" w:hAnsi="Arial" w:cs="Arial"/>
          <w:sz w:val="24"/>
          <w:szCs w:val="24"/>
        </w:rPr>
        <w:t xml:space="preserve"> an out-of-state transfer would for the purposes of removing students from the cohort. </w:t>
      </w:r>
    </w:p>
    <w:p w14:paraId="3C988EE7" w14:textId="77777777" w:rsidR="00521EAD" w:rsidRPr="00AE2F22" w:rsidRDefault="00521EAD" w:rsidP="00150E02">
      <w:pPr>
        <w:spacing w:after="0" w:line="240" w:lineRule="auto"/>
        <w:rPr>
          <w:rFonts w:ascii="Arial" w:hAnsi="Arial" w:cs="Arial"/>
          <w:sz w:val="24"/>
          <w:szCs w:val="24"/>
        </w:rPr>
      </w:pPr>
    </w:p>
    <w:p w14:paraId="43AF0F68" w14:textId="77777777" w:rsidR="00521EAD" w:rsidRPr="00AE2F22" w:rsidRDefault="00521EAD" w:rsidP="00150E02">
      <w:pPr>
        <w:spacing w:after="0" w:line="240" w:lineRule="auto"/>
        <w:rPr>
          <w:rFonts w:ascii="Arial" w:hAnsi="Arial" w:cs="Arial"/>
          <w:sz w:val="24"/>
          <w:szCs w:val="24"/>
        </w:rPr>
      </w:pPr>
      <w:r w:rsidRPr="00AE2F22">
        <w:rPr>
          <w:rFonts w:ascii="Arial" w:hAnsi="Arial" w:cs="Arial"/>
          <w:sz w:val="24"/>
          <w:szCs w:val="24"/>
        </w:rPr>
        <w:t xml:space="preserve">T4.0—When a student transfers to a NC private school, the PSU must collect and maintain supporting documentation indicating the transfer. The transfer must be to a school that grants high school diplomas. </w:t>
      </w:r>
    </w:p>
    <w:p w14:paraId="2DEEDA4E" w14:textId="77777777" w:rsidR="00521EAD" w:rsidRPr="00AE2F22" w:rsidRDefault="00521EAD" w:rsidP="00150E02">
      <w:pPr>
        <w:spacing w:after="0" w:line="240" w:lineRule="auto"/>
        <w:rPr>
          <w:rFonts w:ascii="Arial" w:hAnsi="Arial" w:cs="Arial"/>
          <w:sz w:val="24"/>
          <w:szCs w:val="24"/>
        </w:rPr>
      </w:pPr>
    </w:p>
    <w:p w14:paraId="3F39ADCA" w14:textId="77777777" w:rsidR="00521EAD" w:rsidRPr="00AE2F22" w:rsidRDefault="00521EAD" w:rsidP="00150E02">
      <w:pPr>
        <w:spacing w:after="0" w:line="240" w:lineRule="auto"/>
        <w:rPr>
          <w:rFonts w:ascii="Arial" w:hAnsi="Arial" w:cs="Arial"/>
          <w:sz w:val="24"/>
          <w:szCs w:val="24"/>
        </w:rPr>
      </w:pPr>
      <w:r w:rsidRPr="00AE2F22">
        <w:rPr>
          <w:rFonts w:ascii="Arial" w:hAnsi="Arial" w:cs="Arial"/>
          <w:sz w:val="24"/>
          <w:szCs w:val="24"/>
        </w:rPr>
        <w:t xml:space="preserve">T4.1—The NC School of the Arts and NC School of Math and Science are operated by the University of North Carolina General Administration and require the same supporting documentation for the purpose of transferring students out of the cohort to a NC private school. </w:t>
      </w:r>
    </w:p>
    <w:p w14:paraId="22CCF4DA" w14:textId="77777777" w:rsidR="00521EAD" w:rsidRPr="00AE2F22" w:rsidRDefault="00521EAD" w:rsidP="00150E02">
      <w:pPr>
        <w:spacing w:after="0" w:line="240" w:lineRule="auto"/>
        <w:rPr>
          <w:rFonts w:ascii="Arial" w:hAnsi="Arial" w:cs="Arial"/>
          <w:sz w:val="24"/>
          <w:szCs w:val="24"/>
        </w:rPr>
      </w:pPr>
    </w:p>
    <w:p w14:paraId="2BDA1A33" w14:textId="77777777" w:rsidR="00521EAD" w:rsidRPr="00AE2F22" w:rsidRDefault="00521EAD" w:rsidP="00150E02">
      <w:pPr>
        <w:spacing w:after="0" w:line="240" w:lineRule="auto"/>
        <w:rPr>
          <w:rFonts w:ascii="Arial" w:hAnsi="Arial" w:cs="Arial"/>
          <w:sz w:val="24"/>
          <w:szCs w:val="24"/>
        </w:rPr>
      </w:pPr>
      <w:r w:rsidRPr="00AE2F22">
        <w:rPr>
          <w:rFonts w:ascii="Arial" w:hAnsi="Arial" w:cs="Arial"/>
          <w:sz w:val="24"/>
          <w:szCs w:val="24"/>
        </w:rPr>
        <w:t>T5.0—When a student transfers to a NC home school, the PSU must collect and maintain acceptable documentation consisting of evidence of enrollment at an approved home school registered with the NC Department of Administration’s Non-Public Education Division. If the home school is in another state, the documentation must be consistent with the home school laws of the other state.</w:t>
      </w:r>
    </w:p>
    <w:p w14:paraId="692BE98C" w14:textId="77777777" w:rsidR="00521EAD" w:rsidRPr="00AE2F22" w:rsidRDefault="00521EAD" w:rsidP="00150E02">
      <w:pPr>
        <w:spacing w:after="0" w:line="240" w:lineRule="auto"/>
        <w:rPr>
          <w:rFonts w:ascii="Arial" w:hAnsi="Arial" w:cs="Arial"/>
          <w:sz w:val="24"/>
          <w:szCs w:val="24"/>
        </w:rPr>
      </w:pPr>
    </w:p>
    <w:p w14:paraId="52E408A1" w14:textId="57D5DEBE" w:rsidR="00521EAD" w:rsidRPr="00AE2F22" w:rsidRDefault="00521EAD" w:rsidP="00150E02">
      <w:pPr>
        <w:spacing w:after="0" w:line="240" w:lineRule="auto"/>
        <w:rPr>
          <w:rFonts w:ascii="Arial" w:hAnsi="Arial" w:cs="Arial"/>
          <w:sz w:val="24"/>
          <w:szCs w:val="24"/>
        </w:rPr>
      </w:pPr>
      <w:r w:rsidRPr="00AE2F22">
        <w:rPr>
          <w:rFonts w:ascii="Arial" w:hAnsi="Arial" w:cs="Arial"/>
          <w:sz w:val="24"/>
          <w:szCs w:val="24"/>
        </w:rPr>
        <w:lastRenderedPageBreak/>
        <w:t>T6.0—When a student transfers to an educational program from which the student is expected to receive a regular high school diploma, the student would be considered a transfer if the program provides, and the student enrolls in, the part of the program from which the student is expected to receive a regular high school diploma. If the documentation does not indicate enrollment in the part of the program from which the student is expected to receive a regular high school diploma the student cannot be removed. General equivalency diploma programs do not qualify for a student to have an exit code.</w:t>
      </w:r>
    </w:p>
    <w:p w14:paraId="112BDAFD" w14:textId="77777777" w:rsidR="00521EAD" w:rsidRPr="005706BE" w:rsidRDefault="00521EAD" w:rsidP="00521EAD">
      <w:pPr>
        <w:pStyle w:val="Heading3"/>
      </w:pPr>
      <w:bookmarkStart w:id="45" w:name="_Toc210893460"/>
      <w:r w:rsidRPr="005706BE">
        <w:t>Emigrated to Another Country</w:t>
      </w:r>
      <w:bookmarkEnd w:id="45"/>
      <w:r w:rsidRPr="005706BE">
        <w:t xml:space="preserve"> </w:t>
      </w:r>
    </w:p>
    <w:p w14:paraId="5A7CCEDC" w14:textId="77777777" w:rsidR="00521EAD" w:rsidRPr="005706BE" w:rsidRDefault="00521EAD" w:rsidP="00521EAD">
      <w:pPr>
        <w:spacing w:after="0" w:line="240" w:lineRule="auto"/>
        <w:rPr>
          <w:rFonts w:ascii="Arial" w:hAnsi="Arial" w:cs="Arial"/>
          <w:sz w:val="24"/>
          <w:szCs w:val="24"/>
        </w:rPr>
      </w:pPr>
      <w:r w:rsidRPr="005706BE">
        <w:rPr>
          <w:rFonts w:ascii="Arial" w:hAnsi="Arial" w:cs="Arial"/>
          <w:sz w:val="24"/>
          <w:szCs w:val="24"/>
        </w:rPr>
        <w:t xml:space="preserve">Students are removed from the cohort when supporting documentation indicates the student has emigrated to another country. This requires the PSU to collect and maintain documentation in the form of a written and signed confirmation from the parent that the student is leaving the county or a school administrator’s documented and signed conversation with the parent at the time of withdrawal. In the event the student is deported, written documentation from the Immigration and Naturalization Services is required. </w:t>
      </w:r>
    </w:p>
    <w:p w14:paraId="0118BB8C" w14:textId="77777777" w:rsidR="00521EAD" w:rsidRPr="005706BE" w:rsidRDefault="00521EAD" w:rsidP="00521EAD">
      <w:pPr>
        <w:spacing w:after="0" w:line="240" w:lineRule="auto"/>
        <w:rPr>
          <w:rFonts w:ascii="Arial" w:hAnsi="Arial" w:cs="Arial"/>
          <w:sz w:val="24"/>
          <w:szCs w:val="24"/>
        </w:rPr>
      </w:pPr>
    </w:p>
    <w:p w14:paraId="2CDF935F" w14:textId="77777777" w:rsidR="00521EAD" w:rsidRPr="005706BE" w:rsidRDefault="00521EAD" w:rsidP="00150E02">
      <w:pPr>
        <w:spacing w:after="0" w:line="240" w:lineRule="auto"/>
        <w:rPr>
          <w:rFonts w:ascii="Arial" w:hAnsi="Arial" w:cs="Arial"/>
          <w:sz w:val="24"/>
          <w:szCs w:val="24"/>
        </w:rPr>
      </w:pPr>
      <w:r w:rsidRPr="005706BE">
        <w:rPr>
          <w:rFonts w:ascii="Arial" w:hAnsi="Arial" w:cs="Arial"/>
          <w:sz w:val="24"/>
          <w:szCs w:val="24"/>
        </w:rPr>
        <w:t xml:space="preserve">E1.0—Students identified as foreign exchange students sponsored by an exchange agency may be removed from the cohort after returning to their home country. This requires the PSU to collect and maintain documentation of the official exchange paperwork (i.e., on exchange agency letterhead) reflecting the year of participation. </w:t>
      </w:r>
    </w:p>
    <w:p w14:paraId="18256F1E" w14:textId="77777777" w:rsidR="00521EAD" w:rsidRPr="005706BE" w:rsidRDefault="00521EAD" w:rsidP="00521EAD">
      <w:pPr>
        <w:pStyle w:val="Heading3"/>
        <w:numPr>
          <w:ilvl w:val="0"/>
          <w:numId w:val="0"/>
        </w:numPr>
      </w:pPr>
      <w:bookmarkStart w:id="46" w:name="_Toc210893461"/>
      <w:r w:rsidRPr="005706BE">
        <w:t>1.5.3 Transferred to a Prison or Youth Development Center</w:t>
      </w:r>
      <w:bookmarkEnd w:id="46"/>
      <w:r w:rsidRPr="005706BE">
        <w:t xml:space="preserve"> </w:t>
      </w:r>
    </w:p>
    <w:p w14:paraId="6F249B70" w14:textId="77777777" w:rsidR="00521EAD" w:rsidRPr="005706BE" w:rsidRDefault="00521EAD" w:rsidP="00521EAD">
      <w:pPr>
        <w:spacing w:after="0" w:line="240" w:lineRule="auto"/>
        <w:rPr>
          <w:rFonts w:ascii="Arial" w:hAnsi="Arial" w:cs="Arial"/>
          <w:sz w:val="24"/>
          <w:szCs w:val="24"/>
        </w:rPr>
      </w:pPr>
      <w:r w:rsidRPr="005706BE">
        <w:rPr>
          <w:rFonts w:ascii="Arial" w:hAnsi="Arial" w:cs="Arial"/>
          <w:sz w:val="24"/>
          <w:szCs w:val="24"/>
        </w:rPr>
        <w:t xml:space="preserve">A student is removed from the cohort when supporting documentation indicates the student has been adjudicated and sent to a NC Division of Adult Corrections and Juvenile Justice facility or to another federal or state’s prison. In North Carolina, these facilities include adult prisons and youth development centers. This requires the PSU to collect and maintain documentation indicating the adjudication and placement of the student in one of these facilities. </w:t>
      </w:r>
    </w:p>
    <w:p w14:paraId="6A6C0F75" w14:textId="77777777" w:rsidR="00521EAD" w:rsidRPr="005706BE" w:rsidRDefault="00521EAD" w:rsidP="00521EAD">
      <w:pPr>
        <w:spacing w:after="0" w:line="240" w:lineRule="auto"/>
        <w:rPr>
          <w:rFonts w:ascii="Arial" w:hAnsi="Arial" w:cs="Arial"/>
          <w:sz w:val="24"/>
          <w:szCs w:val="24"/>
        </w:rPr>
      </w:pPr>
    </w:p>
    <w:p w14:paraId="4E99F629" w14:textId="77777777" w:rsidR="00521EAD" w:rsidRPr="005706BE" w:rsidRDefault="00521EAD" w:rsidP="00150E02">
      <w:pPr>
        <w:spacing w:after="0" w:line="240" w:lineRule="auto"/>
        <w:rPr>
          <w:rFonts w:ascii="Arial" w:hAnsi="Arial" w:cs="Arial"/>
          <w:sz w:val="24"/>
          <w:szCs w:val="24"/>
        </w:rPr>
      </w:pPr>
      <w:r w:rsidRPr="005706BE">
        <w:rPr>
          <w:rFonts w:ascii="Arial" w:hAnsi="Arial" w:cs="Arial"/>
          <w:sz w:val="24"/>
          <w:szCs w:val="24"/>
        </w:rPr>
        <w:t xml:space="preserve">J1.0—In the case of students in North Carolina Juvenile Detention Centers, only those students that have been adjudicated and are awaiting final placement may be removed from the cohort. Students housed in juvenile detention centers that have not been adjudicated </w:t>
      </w:r>
      <w:r>
        <w:rPr>
          <w:rFonts w:ascii="Arial" w:hAnsi="Arial" w:cs="Arial"/>
          <w:sz w:val="24"/>
          <w:szCs w:val="24"/>
        </w:rPr>
        <w:t xml:space="preserve">must </w:t>
      </w:r>
      <w:r w:rsidRPr="005706BE">
        <w:rPr>
          <w:rFonts w:ascii="Arial" w:hAnsi="Arial" w:cs="Arial"/>
          <w:sz w:val="24"/>
          <w:szCs w:val="24"/>
        </w:rPr>
        <w:t xml:space="preserve">remain in the cohort. </w:t>
      </w:r>
    </w:p>
    <w:p w14:paraId="03856A00" w14:textId="77777777" w:rsidR="00521EAD" w:rsidRPr="005706BE" w:rsidRDefault="00521EAD" w:rsidP="00150E02">
      <w:pPr>
        <w:spacing w:after="0" w:line="240" w:lineRule="auto"/>
        <w:rPr>
          <w:rFonts w:ascii="Arial" w:hAnsi="Arial" w:cs="Arial"/>
          <w:sz w:val="24"/>
          <w:szCs w:val="24"/>
        </w:rPr>
      </w:pPr>
    </w:p>
    <w:p w14:paraId="29F45F22" w14:textId="64F0FB0E" w:rsidR="00521EAD" w:rsidRPr="005706BE" w:rsidRDefault="00521EAD" w:rsidP="00150E02">
      <w:pPr>
        <w:spacing w:after="0" w:line="240" w:lineRule="auto"/>
        <w:rPr>
          <w:rFonts w:ascii="Arial" w:hAnsi="Arial" w:cs="Arial"/>
          <w:sz w:val="24"/>
          <w:szCs w:val="24"/>
        </w:rPr>
      </w:pPr>
      <w:r w:rsidRPr="005706BE">
        <w:rPr>
          <w:rFonts w:ascii="Arial" w:hAnsi="Arial" w:cs="Arial"/>
          <w:sz w:val="24"/>
          <w:szCs w:val="24"/>
        </w:rPr>
        <w:t xml:space="preserve">J2.0—Students who are placed into county or other municipality detention facilities are not removed from the cohort. </w:t>
      </w:r>
    </w:p>
    <w:p w14:paraId="1EF25F2A" w14:textId="77777777" w:rsidR="00521EAD" w:rsidRPr="005706BE" w:rsidRDefault="00521EAD" w:rsidP="00521EAD">
      <w:pPr>
        <w:pStyle w:val="Heading3"/>
      </w:pPr>
      <w:bookmarkStart w:id="47" w:name="_Toc210893462"/>
      <w:r w:rsidRPr="005706BE">
        <w:t>Deceased</w:t>
      </w:r>
      <w:bookmarkEnd w:id="47"/>
      <w:r w:rsidRPr="005706BE">
        <w:t xml:space="preserve"> </w:t>
      </w:r>
    </w:p>
    <w:p w14:paraId="5339907E" w14:textId="77777777" w:rsidR="00521EAD" w:rsidRPr="005706BE" w:rsidRDefault="00521EAD" w:rsidP="00521EAD">
      <w:pPr>
        <w:rPr>
          <w:rFonts w:ascii="Arial" w:hAnsi="Arial" w:cs="Arial"/>
          <w:sz w:val="24"/>
          <w:szCs w:val="24"/>
        </w:rPr>
      </w:pPr>
      <w:r w:rsidRPr="005706BE">
        <w:rPr>
          <w:rFonts w:ascii="Arial" w:hAnsi="Arial" w:cs="Arial"/>
          <w:sz w:val="24"/>
          <w:szCs w:val="24"/>
        </w:rPr>
        <w:t>Students are removed from the cohort when acceptable documentation indicates the student is deceased. This requires the PSU to collect and maintain documentation.</w:t>
      </w:r>
    </w:p>
    <w:p w14:paraId="0F39F248" w14:textId="33E5974D" w:rsidR="00DE260C" w:rsidRPr="0050242E" w:rsidRDefault="00A55AA6" w:rsidP="004754D9">
      <w:pPr>
        <w:pStyle w:val="Heading1"/>
      </w:pPr>
      <w:bookmarkStart w:id="48" w:name="_Toc210893463"/>
      <w:r w:rsidRPr="0050242E">
        <w:lastRenderedPageBreak/>
        <w:t>Verifying</w:t>
      </w:r>
      <w:r w:rsidR="00032527" w:rsidRPr="0050242E">
        <w:t xml:space="preserve"> or </w:t>
      </w:r>
      <w:r w:rsidR="000E4F71" w:rsidRPr="0050242E">
        <w:t>R</w:t>
      </w:r>
      <w:r w:rsidRPr="0050242E">
        <w:t xml:space="preserve">econciling </w:t>
      </w:r>
      <w:r w:rsidR="000E4F71" w:rsidRPr="0050242E">
        <w:t>I</w:t>
      </w:r>
      <w:r w:rsidRPr="0050242E">
        <w:t xml:space="preserve">nitial </w:t>
      </w:r>
      <w:r w:rsidR="000E4F71" w:rsidRPr="0050242E">
        <w:t>G</w:t>
      </w:r>
      <w:r w:rsidRPr="0050242E">
        <w:t xml:space="preserve">rade 9 </w:t>
      </w:r>
      <w:r w:rsidR="000E4F71" w:rsidRPr="0050242E">
        <w:t>Y</w:t>
      </w:r>
      <w:r w:rsidRPr="0050242E">
        <w:t>ear</w:t>
      </w:r>
      <w:bookmarkEnd w:id="48"/>
    </w:p>
    <w:p w14:paraId="3D106ED3" w14:textId="289FDDA9" w:rsidR="00DE260C" w:rsidRPr="0050242E" w:rsidRDefault="00A55AA6" w:rsidP="00C816AE">
      <w:pPr>
        <w:spacing w:after="0" w:line="240" w:lineRule="auto"/>
        <w:rPr>
          <w:rFonts w:ascii="Arial" w:hAnsi="Arial" w:cs="Arial"/>
          <w:sz w:val="24"/>
          <w:szCs w:val="24"/>
        </w:rPr>
      </w:pPr>
      <w:r w:rsidRPr="0050242E">
        <w:rPr>
          <w:rFonts w:ascii="Arial" w:hAnsi="Arial" w:cs="Arial"/>
          <w:sz w:val="24"/>
          <w:szCs w:val="24"/>
        </w:rPr>
        <w:t xml:space="preserve">It is each </w:t>
      </w:r>
      <w:r w:rsidR="00BB5828" w:rsidRPr="0050242E">
        <w:rPr>
          <w:rFonts w:ascii="Arial" w:hAnsi="Arial" w:cs="Arial"/>
          <w:sz w:val="24"/>
          <w:szCs w:val="24"/>
        </w:rPr>
        <w:t>PSUs</w:t>
      </w:r>
      <w:r w:rsidR="0041414A" w:rsidRPr="0050242E">
        <w:rPr>
          <w:rFonts w:ascii="Arial" w:hAnsi="Arial" w:cs="Arial"/>
          <w:sz w:val="24"/>
          <w:szCs w:val="24"/>
        </w:rPr>
        <w:t xml:space="preserve"> </w:t>
      </w:r>
      <w:r w:rsidRPr="0050242E">
        <w:rPr>
          <w:rFonts w:ascii="Arial" w:hAnsi="Arial" w:cs="Arial"/>
          <w:sz w:val="24"/>
          <w:szCs w:val="24"/>
        </w:rPr>
        <w:t xml:space="preserve">responsibility to verify the student’s </w:t>
      </w:r>
      <w:r w:rsidR="00B8280F" w:rsidRPr="0050242E">
        <w:rPr>
          <w:rFonts w:ascii="Arial" w:hAnsi="Arial" w:cs="Arial"/>
          <w:sz w:val="24"/>
          <w:szCs w:val="24"/>
        </w:rPr>
        <w:t xml:space="preserve">data in the </w:t>
      </w:r>
      <w:r w:rsidRPr="0050242E">
        <w:rPr>
          <w:rFonts w:ascii="Arial" w:hAnsi="Arial" w:cs="Arial"/>
          <w:sz w:val="24"/>
          <w:szCs w:val="24"/>
        </w:rPr>
        <w:t>effective_grade9year column is correct for all students</w:t>
      </w:r>
      <w:r w:rsidR="0041414A" w:rsidRPr="0050242E">
        <w:rPr>
          <w:rFonts w:ascii="Arial" w:hAnsi="Arial" w:cs="Arial"/>
          <w:sz w:val="24"/>
          <w:szCs w:val="24"/>
        </w:rPr>
        <w:t>.</w:t>
      </w:r>
      <w:r w:rsidRPr="0050242E">
        <w:rPr>
          <w:rFonts w:ascii="Arial" w:hAnsi="Arial" w:cs="Arial"/>
          <w:sz w:val="24"/>
          <w:szCs w:val="24"/>
        </w:rPr>
        <w:t xml:space="preserve"> </w:t>
      </w:r>
      <w:r w:rsidR="00D5377C" w:rsidRPr="0050242E">
        <w:rPr>
          <w:rFonts w:ascii="Arial" w:hAnsi="Arial" w:cs="Arial"/>
          <w:sz w:val="24"/>
          <w:szCs w:val="24"/>
        </w:rPr>
        <w:t xml:space="preserve">A </w:t>
      </w:r>
      <w:r w:rsidRPr="0050242E">
        <w:rPr>
          <w:rFonts w:ascii="Arial" w:hAnsi="Arial" w:cs="Arial"/>
          <w:sz w:val="24"/>
          <w:szCs w:val="24"/>
        </w:rPr>
        <w:t xml:space="preserve">student’s cohort is determined based on </w:t>
      </w:r>
      <w:r w:rsidR="00BD55DC" w:rsidRPr="0050242E">
        <w:rPr>
          <w:rFonts w:ascii="Arial" w:hAnsi="Arial" w:cs="Arial"/>
          <w:sz w:val="24"/>
          <w:szCs w:val="24"/>
        </w:rPr>
        <w:t>their</w:t>
      </w:r>
      <w:r w:rsidR="00D5377C" w:rsidRPr="0050242E">
        <w:rPr>
          <w:rFonts w:ascii="Arial" w:hAnsi="Arial" w:cs="Arial"/>
          <w:sz w:val="24"/>
          <w:szCs w:val="24"/>
        </w:rPr>
        <w:t xml:space="preserve"> </w:t>
      </w:r>
      <w:r w:rsidRPr="0050242E">
        <w:rPr>
          <w:rFonts w:ascii="Arial" w:hAnsi="Arial" w:cs="Arial"/>
          <w:sz w:val="24"/>
          <w:szCs w:val="24"/>
        </w:rPr>
        <w:t xml:space="preserve">identified first year in grade 9. </w:t>
      </w:r>
      <w:r w:rsidR="00CC59F6" w:rsidRPr="0050242E">
        <w:rPr>
          <w:rFonts w:ascii="Arial" w:hAnsi="Arial" w:cs="Arial"/>
          <w:sz w:val="24"/>
          <w:szCs w:val="24"/>
        </w:rPr>
        <w:t xml:space="preserve">Table </w:t>
      </w:r>
      <w:r w:rsidR="004E49E6" w:rsidRPr="0050242E">
        <w:rPr>
          <w:rFonts w:ascii="Arial" w:hAnsi="Arial" w:cs="Arial"/>
          <w:sz w:val="24"/>
          <w:szCs w:val="24"/>
        </w:rPr>
        <w:t>4</w:t>
      </w:r>
      <w:r w:rsidR="00CC59F6" w:rsidRPr="0050242E">
        <w:rPr>
          <w:rFonts w:ascii="Arial" w:hAnsi="Arial" w:cs="Arial"/>
          <w:sz w:val="24"/>
          <w:szCs w:val="24"/>
        </w:rPr>
        <w:t xml:space="preserve"> </w:t>
      </w:r>
      <w:r w:rsidR="00C12966" w:rsidRPr="0050242E">
        <w:rPr>
          <w:rFonts w:ascii="Arial" w:hAnsi="Arial" w:cs="Arial"/>
          <w:sz w:val="24"/>
          <w:szCs w:val="24"/>
        </w:rPr>
        <w:t xml:space="preserve">provides </w:t>
      </w:r>
      <w:r w:rsidR="00D26640" w:rsidRPr="0050242E">
        <w:rPr>
          <w:rFonts w:ascii="Arial" w:hAnsi="Arial" w:cs="Arial"/>
          <w:sz w:val="24"/>
          <w:szCs w:val="24"/>
        </w:rPr>
        <w:t xml:space="preserve">the graduation cohorts </w:t>
      </w:r>
      <w:r w:rsidR="006E3F9C" w:rsidRPr="0050242E">
        <w:rPr>
          <w:rFonts w:ascii="Arial" w:hAnsi="Arial" w:cs="Arial"/>
          <w:sz w:val="24"/>
          <w:szCs w:val="24"/>
        </w:rPr>
        <w:t xml:space="preserve">for </w:t>
      </w:r>
      <w:r w:rsidR="00DB7175" w:rsidRPr="0050242E">
        <w:rPr>
          <w:rFonts w:ascii="Arial" w:hAnsi="Arial" w:cs="Arial"/>
          <w:sz w:val="24"/>
          <w:szCs w:val="24"/>
        </w:rPr>
        <w:t xml:space="preserve">the next </w:t>
      </w:r>
      <w:r w:rsidR="00B07C11" w:rsidRPr="0050242E">
        <w:rPr>
          <w:rFonts w:ascii="Arial" w:hAnsi="Arial" w:cs="Arial"/>
          <w:sz w:val="24"/>
          <w:szCs w:val="24"/>
        </w:rPr>
        <w:t>four years</w:t>
      </w:r>
      <w:r w:rsidR="000664BD" w:rsidRPr="0050242E">
        <w:rPr>
          <w:rFonts w:ascii="Arial" w:hAnsi="Arial" w:cs="Arial"/>
          <w:sz w:val="24"/>
          <w:szCs w:val="24"/>
        </w:rPr>
        <w:t>.</w:t>
      </w:r>
    </w:p>
    <w:p w14:paraId="6A1197DB" w14:textId="77777777" w:rsidR="004D0709" w:rsidRPr="0050242E" w:rsidRDefault="004D0709" w:rsidP="008C7932">
      <w:pPr>
        <w:spacing w:after="0" w:line="240" w:lineRule="auto"/>
        <w:rPr>
          <w:rFonts w:ascii="Arial" w:hAnsi="Arial" w:cs="Arial"/>
          <w:sz w:val="24"/>
          <w:szCs w:val="24"/>
        </w:rPr>
      </w:pPr>
    </w:p>
    <w:p w14:paraId="2BF99BAD" w14:textId="40A84260" w:rsidR="006579B4" w:rsidRPr="00150E02" w:rsidRDefault="00667984" w:rsidP="008C7932">
      <w:pPr>
        <w:spacing w:after="0" w:line="240" w:lineRule="auto"/>
        <w:rPr>
          <w:rFonts w:ascii="Arial" w:hAnsi="Arial" w:cs="Arial"/>
          <w:sz w:val="20"/>
          <w:szCs w:val="20"/>
        </w:rPr>
      </w:pPr>
      <w:r w:rsidRPr="00150E02">
        <w:rPr>
          <w:rFonts w:ascii="Arial" w:hAnsi="Arial" w:cs="Arial"/>
          <w:sz w:val="20"/>
          <w:szCs w:val="20"/>
        </w:rPr>
        <w:t xml:space="preserve">TABLE </w:t>
      </w:r>
      <w:r w:rsidR="00D156EE" w:rsidRPr="00150E02">
        <w:rPr>
          <w:rFonts w:ascii="Arial" w:hAnsi="Arial" w:cs="Arial"/>
          <w:sz w:val="20"/>
          <w:szCs w:val="20"/>
        </w:rPr>
        <w:t>5</w:t>
      </w:r>
      <w:r w:rsidRPr="00150E02">
        <w:rPr>
          <w:rFonts w:ascii="Arial" w:hAnsi="Arial" w:cs="Arial"/>
          <w:sz w:val="20"/>
          <w:szCs w:val="20"/>
        </w:rPr>
        <w:t xml:space="preserve">. </w:t>
      </w:r>
      <w:r w:rsidR="008F4CDE" w:rsidRPr="00150E02">
        <w:rPr>
          <w:rFonts w:ascii="Arial" w:hAnsi="Arial" w:cs="Arial"/>
          <w:sz w:val="20"/>
          <w:szCs w:val="20"/>
        </w:rPr>
        <w:t>Graduation cohorts for the next four years</w:t>
      </w:r>
      <w:r w:rsidR="000D5A51" w:rsidRPr="00150E02">
        <w:rPr>
          <w:rFonts w:ascii="Arial" w:hAnsi="Arial" w:cs="Arial"/>
          <w:sz w:val="20"/>
          <w:szCs w:val="20"/>
        </w:rPr>
        <w:t xml:space="preserve"> of each graduation rate</w:t>
      </w:r>
    </w:p>
    <w:tbl>
      <w:tblPr>
        <w:tblStyle w:val="TableGrid"/>
        <w:tblW w:w="5000" w:type="pct"/>
        <w:tblLook w:val="04A0" w:firstRow="1" w:lastRow="0" w:firstColumn="1" w:lastColumn="0" w:noHBand="0" w:noVBand="1"/>
      </w:tblPr>
      <w:tblGrid>
        <w:gridCol w:w="1491"/>
        <w:gridCol w:w="2599"/>
        <w:gridCol w:w="2599"/>
        <w:gridCol w:w="2661"/>
      </w:tblGrid>
      <w:tr w:rsidR="00D23EFC" w:rsidRPr="00150E02" w14:paraId="1799E53C" w14:textId="16D03729" w:rsidTr="00B036B7">
        <w:trPr>
          <w:trHeight w:val="467"/>
        </w:trPr>
        <w:tc>
          <w:tcPr>
            <w:tcW w:w="797" w:type="pct"/>
            <w:shd w:val="clear" w:color="auto" w:fill="D9E2F3" w:themeFill="accent1" w:themeFillTint="33"/>
          </w:tcPr>
          <w:p w14:paraId="3A78771C" w14:textId="6CBD0448" w:rsidR="00D23EFC" w:rsidRPr="00150E02" w:rsidRDefault="00D23EFC" w:rsidP="00C816AE">
            <w:pPr>
              <w:spacing w:after="0"/>
              <w:jc w:val="center"/>
              <w:rPr>
                <w:rFonts w:ascii="Arial" w:hAnsi="Arial" w:cs="Arial"/>
                <w:b/>
              </w:rPr>
            </w:pPr>
            <w:r w:rsidRPr="00150E02">
              <w:rPr>
                <w:rFonts w:ascii="Arial" w:hAnsi="Arial" w:cs="Arial"/>
                <w:b/>
              </w:rPr>
              <w:t xml:space="preserve">First year in grade 9 </w:t>
            </w:r>
          </w:p>
        </w:tc>
        <w:tc>
          <w:tcPr>
            <w:tcW w:w="1390" w:type="pct"/>
            <w:shd w:val="clear" w:color="auto" w:fill="D9E2F3" w:themeFill="accent1" w:themeFillTint="33"/>
          </w:tcPr>
          <w:p w14:paraId="17162906" w14:textId="4AEC2C5E" w:rsidR="00D23EFC" w:rsidRPr="00150E02" w:rsidRDefault="00873D9D" w:rsidP="00B036B7">
            <w:pPr>
              <w:spacing w:after="0"/>
              <w:jc w:val="center"/>
              <w:rPr>
                <w:rFonts w:ascii="Arial" w:hAnsi="Arial" w:cs="Arial"/>
                <w:b/>
              </w:rPr>
            </w:pPr>
            <w:r w:rsidRPr="00150E02">
              <w:rPr>
                <w:rFonts w:ascii="Arial" w:hAnsi="Arial" w:cs="Arial"/>
                <w:b/>
              </w:rPr>
              <w:t xml:space="preserve">Effective </w:t>
            </w:r>
            <w:r w:rsidR="00B50861" w:rsidRPr="00150E02">
              <w:rPr>
                <w:rFonts w:ascii="Arial" w:hAnsi="Arial" w:cs="Arial"/>
                <w:b/>
              </w:rPr>
              <w:t>Accountability</w:t>
            </w:r>
            <w:r w:rsidRPr="00150E02">
              <w:rPr>
                <w:rFonts w:ascii="Arial" w:hAnsi="Arial" w:cs="Arial"/>
                <w:b/>
              </w:rPr>
              <w:t xml:space="preserve"> </w:t>
            </w:r>
            <w:r w:rsidR="00284629" w:rsidRPr="00150E02">
              <w:rPr>
                <w:rFonts w:ascii="Arial" w:hAnsi="Arial" w:cs="Arial"/>
                <w:b/>
              </w:rPr>
              <w:t>Grade 9 Year</w:t>
            </w:r>
          </w:p>
        </w:tc>
        <w:tc>
          <w:tcPr>
            <w:tcW w:w="1390" w:type="pct"/>
            <w:shd w:val="clear" w:color="auto" w:fill="D9E2F3" w:themeFill="accent1" w:themeFillTint="33"/>
          </w:tcPr>
          <w:p w14:paraId="3A7E3A93" w14:textId="69B9C70D" w:rsidR="00D23EFC" w:rsidRPr="00150E02" w:rsidRDefault="00D23EFC" w:rsidP="00B036B7">
            <w:pPr>
              <w:spacing w:after="0"/>
              <w:jc w:val="center"/>
              <w:rPr>
                <w:rFonts w:ascii="Arial" w:hAnsi="Arial" w:cs="Arial"/>
                <w:b/>
              </w:rPr>
            </w:pPr>
            <w:r w:rsidRPr="00150E02">
              <w:rPr>
                <w:rFonts w:ascii="Arial" w:hAnsi="Arial" w:cs="Arial"/>
                <w:b/>
              </w:rPr>
              <w:t>Four-year graduation expectation</w:t>
            </w:r>
          </w:p>
        </w:tc>
        <w:tc>
          <w:tcPr>
            <w:tcW w:w="1423" w:type="pct"/>
            <w:shd w:val="clear" w:color="auto" w:fill="D9E2F3" w:themeFill="accent1" w:themeFillTint="33"/>
          </w:tcPr>
          <w:p w14:paraId="780F46AA" w14:textId="6D12B7F0" w:rsidR="00D23EFC" w:rsidRPr="00150E02" w:rsidRDefault="00D23EFC" w:rsidP="00C816AE">
            <w:pPr>
              <w:spacing w:after="0"/>
              <w:jc w:val="center"/>
              <w:rPr>
                <w:rFonts w:ascii="Arial" w:hAnsi="Arial" w:cs="Arial"/>
                <w:b/>
              </w:rPr>
            </w:pPr>
            <w:r w:rsidRPr="00150E02">
              <w:rPr>
                <w:rFonts w:ascii="Arial" w:hAnsi="Arial" w:cs="Arial"/>
                <w:b/>
              </w:rPr>
              <w:t>Five-year graduation expectation</w:t>
            </w:r>
          </w:p>
        </w:tc>
      </w:tr>
      <w:tr w:rsidR="00D23EFC" w:rsidRPr="00150E02" w14:paraId="0D92D5E6" w14:textId="50E9FDEE" w:rsidTr="00B036B7">
        <w:trPr>
          <w:trHeight w:val="217"/>
        </w:trPr>
        <w:tc>
          <w:tcPr>
            <w:tcW w:w="797" w:type="pct"/>
          </w:tcPr>
          <w:p w14:paraId="05FBDB62" w14:textId="327EDA52" w:rsidR="00D23EFC" w:rsidRPr="00150E02" w:rsidRDefault="002F146D" w:rsidP="00C816AE">
            <w:pPr>
              <w:spacing w:after="0"/>
              <w:jc w:val="center"/>
              <w:rPr>
                <w:rFonts w:ascii="Arial" w:hAnsi="Arial" w:cs="Arial"/>
              </w:rPr>
            </w:pPr>
            <w:r w:rsidRPr="00150E02">
              <w:rPr>
                <w:rFonts w:ascii="Arial" w:hAnsi="Arial" w:cs="Arial"/>
              </w:rPr>
              <w:t>2021</w:t>
            </w:r>
            <w:r w:rsidR="00D23EFC" w:rsidRPr="00150E02">
              <w:rPr>
                <w:rFonts w:ascii="Arial" w:hAnsi="Arial" w:cs="Arial"/>
              </w:rPr>
              <w:t>–</w:t>
            </w:r>
            <w:r w:rsidRPr="00150E02">
              <w:rPr>
                <w:rFonts w:ascii="Arial" w:hAnsi="Arial" w:cs="Arial"/>
              </w:rPr>
              <w:t>22</w:t>
            </w:r>
          </w:p>
        </w:tc>
        <w:tc>
          <w:tcPr>
            <w:tcW w:w="1390" w:type="pct"/>
          </w:tcPr>
          <w:p w14:paraId="1F3C803D" w14:textId="4FA49D70" w:rsidR="00D23EFC" w:rsidRPr="00150E02" w:rsidRDefault="002F146D" w:rsidP="00C816AE">
            <w:pPr>
              <w:spacing w:after="0"/>
              <w:jc w:val="center"/>
              <w:rPr>
                <w:rFonts w:ascii="Arial" w:hAnsi="Arial" w:cs="Arial"/>
              </w:rPr>
            </w:pPr>
            <w:r w:rsidRPr="00150E02">
              <w:rPr>
                <w:rFonts w:ascii="Arial" w:hAnsi="Arial" w:cs="Arial"/>
              </w:rPr>
              <w:t>2022</w:t>
            </w:r>
          </w:p>
        </w:tc>
        <w:tc>
          <w:tcPr>
            <w:tcW w:w="1390" w:type="pct"/>
          </w:tcPr>
          <w:p w14:paraId="2A1BF500" w14:textId="382930A8" w:rsidR="00D23EFC" w:rsidRPr="00150E02" w:rsidRDefault="00D23EFC" w:rsidP="00C816AE">
            <w:pPr>
              <w:spacing w:after="0"/>
              <w:jc w:val="center"/>
              <w:rPr>
                <w:rFonts w:ascii="Arial" w:hAnsi="Arial" w:cs="Arial"/>
              </w:rPr>
            </w:pPr>
          </w:p>
        </w:tc>
        <w:tc>
          <w:tcPr>
            <w:tcW w:w="1423" w:type="pct"/>
          </w:tcPr>
          <w:p w14:paraId="7906EC79" w14:textId="489C6168" w:rsidR="00D23EFC" w:rsidRPr="00150E02" w:rsidRDefault="002F146D" w:rsidP="00C816AE">
            <w:pPr>
              <w:spacing w:after="0"/>
              <w:jc w:val="center"/>
              <w:rPr>
                <w:rFonts w:ascii="Arial" w:hAnsi="Arial" w:cs="Arial"/>
              </w:rPr>
            </w:pPr>
            <w:r w:rsidRPr="00150E02">
              <w:rPr>
                <w:rFonts w:ascii="Arial" w:hAnsi="Arial" w:cs="Arial"/>
              </w:rPr>
              <w:t>2025</w:t>
            </w:r>
            <w:r w:rsidR="00D23EFC" w:rsidRPr="00150E02">
              <w:rPr>
                <w:rFonts w:ascii="Arial" w:hAnsi="Arial" w:cs="Arial"/>
              </w:rPr>
              <w:t>–</w:t>
            </w:r>
            <w:r w:rsidRPr="00150E02">
              <w:rPr>
                <w:rFonts w:ascii="Arial" w:hAnsi="Arial" w:cs="Arial"/>
              </w:rPr>
              <w:t>26</w:t>
            </w:r>
          </w:p>
        </w:tc>
      </w:tr>
      <w:tr w:rsidR="00D23EFC" w:rsidRPr="00150E02" w14:paraId="6E8BCC6A" w14:textId="1AE732BC" w:rsidTr="00B036B7">
        <w:trPr>
          <w:trHeight w:val="253"/>
        </w:trPr>
        <w:tc>
          <w:tcPr>
            <w:tcW w:w="797" w:type="pct"/>
          </w:tcPr>
          <w:p w14:paraId="55248450" w14:textId="29DD74BA" w:rsidR="00D23EFC" w:rsidRPr="00150E02" w:rsidRDefault="002F146D" w:rsidP="00C816AE">
            <w:pPr>
              <w:spacing w:after="0"/>
              <w:jc w:val="center"/>
              <w:rPr>
                <w:rFonts w:ascii="Arial" w:hAnsi="Arial" w:cs="Arial"/>
              </w:rPr>
            </w:pPr>
            <w:r w:rsidRPr="00150E02">
              <w:rPr>
                <w:rFonts w:ascii="Arial" w:hAnsi="Arial" w:cs="Arial"/>
              </w:rPr>
              <w:t>2022</w:t>
            </w:r>
            <w:r w:rsidR="00D23EFC" w:rsidRPr="00150E02">
              <w:rPr>
                <w:rFonts w:ascii="Arial" w:hAnsi="Arial" w:cs="Arial"/>
              </w:rPr>
              <w:t>–</w:t>
            </w:r>
            <w:r w:rsidRPr="00150E02">
              <w:rPr>
                <w:rFonts w:ascii="Arial" w:hAnsi="Arial" w:cs="Arial"/>
              </w:rPr>
              <w:t>23</w:t>
            </w:r>
          </w:p>
        </w:tc>
        <w:tc>
          <w:tcPr>
            <w:tcW w:w="1390" w:type="pct"/>
          </w:tcPr>
          <w:p w14:paraId="6473FC9F" w14:textId="5F0001D5" w:rsidR="00D23EFC" w:rsidRPr="00150E02" w:rsidRDefault="002F146D" w:rsidP="00C816AE">
            <w:pPr>
              <w:spacing w:after="0"/>
              <w:jc w:val="center"/>
              <w:rPr>
                <w:rFonts w:ascii="Arial" w:hAnsi="Arial" w:cs="Arial"/>
              </w:rPr>
            </w:pPr>
            <w:r w:rsidRPr="00150E02">
              <w:rPr>
                <w:rFonts w:ascii="Arial" w:hAnsi="Arial" w:cs="Arial"/>
              </w:rPr>
              <w:t>2023</w:t>
            </w:r>
          </w:p>
        </w:tc>
        <w:tc>
          <w:tcPr>
            <w:tcW w:w="1390" w:type="pct"/>
          </w:tcPr>
          <w:p w14:paraId="74F4CDE5" w14:textId="2F9A4502" w:rsidR="00D23EFC" w:rsidRPr="00150E02" w:rsidRDefault="002F146D" w:rsidP="00C816AE">
            <w:pPr>
              <w:spacing w:after="0"/>
              <w:jc w:val="center"/>
              <w:rPr>
                <w:rFonts w:ascii="Arial" w:hAnsi="Arial" w:cs="Arial"/>
              </w:rPr>
            </w:pPr>
            <w:r w:rsidRPr="00150E02">
              <w:rPr>
                <w:rFonts w:ascii="Arial" w:hAnsi="Arial" w:cs="Arial"/>
              </w:rPr>
              <w:t>2025</w:t>
            </w:r>
            <w:r w:rsidR="00D23EFC" w:rsidRPr="00150E02">
              <w:rPr>
                <w:rFonts w:ascii="Arial" w:hAnsi="Arial" w:cs="Arial"/>
              </w:rPr>
              <w:t>–</w:t>
            </w:r>
            <w:r w:rsidRPr="00150E02">
              <w:rPr>
                <w:rFonts w:ascii="Arial" w:hAnsi="Arial" w:cs="Arial"/>
              </w:rPr>
              <w:t>26</w:t>
            </w:r>
          </w:p>
        </w:tc>
        <w:tc>
          <w:tcPr>
            <w:tcW w:w="1423" w:type="pct"/>
          </w:tcPr>
          <w:p w14:paraId="6CBB722E" w14:textId="4D0BD3A9" w:rsidR="00D23EFC" w:rsidRPr="00150E02" w:rsidRDefault="002F146D" w:rsidP="00C816AE">
            <w:pPr>
              <w:spacing w:after="0"/>
              <w:jc w:val="center"/>
              <w:rPr>
                <w:rFonts w:ascii="Arial" w:hAnsi="Arial" w:cs="Arial"/>
              </w:rPr>
            </w:pPr>
            <w:r w:rsidRPr="00150E02">
              <w:rPr>
                <w:rFonts w:ascii="Arial" w:hAnsi="Arial" w:cs="Arial"/>
              </w:rPr>
              <w:t>2026</w:t>
            </w:r>
            <w:r w:rsidR="00D23EFC" w:rsidRPr="00150E02">
              <w:rPr>
                <w:rFonts w:ascii="Arial" w:hAnsi="Arial" w:cs="Arial"/>
              </w:rPr>
              <w:t>–</w:t>
            </w:r>
            <w:r w:rsidRPr="00150E02">
              <w:rPr>
                <w:rFonts w:ascii="Arial" w:hAnsi="Arial" w:cs="Arial"/>
              </w:rPr>
              <w:t>27</w:t>
            </w:r>
          </w:p>
        </w:tc>
      </w:tr>
      <w:tr w:rsidR="00D23EFC" w:rsidRPr="00150E02" w14:paraId="77E240B2" w14:textId="7D7A2FEE" w:rsidTr="00B036B7">
        <w:trPr>
          <w:trHeight w:val="253"/>
        </w:trPr>
        <w:tc>
          <w:tcPr>
            <w:tcW w:w="797" w:type="pct"/>
          </w:tcPr>
          <w:p w14:paraId="042DF306" w14:textId="7BB51817" w:rsidR="00D23EFC" w:rsidRPr="00150E02" w:rsidRDefault="002F146D" w:rsidP="00C816AE">
            <w:pPr>
              <w:spacing w:after="0"/>
              <w:jc w:val="center"/>
              <w:rPr>
                <w:rFonts w:ascii="Arial" w:hAnsi="Arial" w:cs="Arial"/>
              </w:rPr>
            </w:pPr>
            <w:r w:rsidRPr="00150E02">
              <w:rPr>
                <w:rFonts w:ascii="Arial" w:hAnsi="Arial" w:cs="Arial"/>
              </w:rPr>
              <w:t>2023</w:t>
            </w:r>
            <w:r w:rsidR="00D23EFC" w:rsidRPr="00150E02">
              <w:rPr>
                <w:rFonts w:ascii="Arial" w:hAnsi="Arial" w:cs="Arial"/>
              </w:rPr>
              <w:t>–</w:t>
            </w:r>
            <w:r w:rsidRPr="00150E02">
              <w:rPr>
                <w:rFonts w:ascii="Arial" w:hAnsi="Arial" w:cs="Arial"/>
              </w:rPr>
              <w:t>24</w:t>
            </w:r>
          </w:p>
        </w:tc>
        <w:tc>
          <w:tcPr>
            <w:tcW w:w="1390" w:type="pct"/>
          </w:tcPr>
          <w:p w14:paraId="620D6949" w14:textId="6D6A3605" w:rsidR="00D23EFC" w:rsidRPr="00150E02" w:rsidRDefault="002F146D" w:rsidP="00C816AE">
            <w:pPr>
              <w:spacing w:after="0"/>
              <w:jc w:val="center"/>
              <w:rPr>
                <w:rFonts w:ascii="Arial" w:hAnsi="Arial" w:cs="Arial"/>
              </w:rPr>
            </w:pPr>
            <w:r w:rsidRPr="00150E02">
              <w:rPr>
                <w:rFonts w:ascii="Arial" w:hAnsi="Arial" w:cs="Arial"/>
              </w:rPr>
              <w:t>2024</w:t>
            </w:r>
          </w:p>
        </w:tc>
        <w:tc>
          <w:tcPr>
            <w:tcW w:w="1390" w:type="pct"/>
          </w:tcPr>
          <w:p w14:paraId="71D0F209" w14:textId="1361D380" w:rsidR="00D23EFC" w:rsidRPr="00150E02" w:rsidRDefault="002F146D" w:rsidP="00C816AE">
            <w:pPr>
              <w:spacing w:after="0"/>
              <w:jc w:val="center"/>
              <w:rPr>
                <w:rFonts w:ascii="Arial" w:hAnsi="Arial" w:cs="Arial"/>
              </w:rPr>
            </w:pPr>
            <w:r w:rsidRPr="00150E02">
              <w:rPr>
                <w:rFonts w:ascii="Arial" w:hAnsi="Arial" w:cs="Arial"/>
              </w:rPr>
              <w:t>2026</w:t>
            </w:r>
            <w:r w:rsidR="00D23EFC" w:rsidRPr="00150E02">
              <w:rPr>
                <w:rFonts w:ascii="Arial" w:hAnsi="Arial" w:cs="Arial"/>
              </w:rPr>
              <w:t>–</w:t>
            </w:r>
            <w:r w:rsidRPr="00150E02">
              <w:rPr>
                <w:rFonts w:ascii="Arial" w:hAnsi="Arial" w:cs="Arial"/>
              </w:rPr>
              <w:t>27</w:t>
            </w:r>
          </w:p>
        </w:tc>
        <w:tc>
          <w:tcPr>
            <w:tcW w:w="1423" w:type="pct"/>
          </w:tcPr>
          <w:p w14:paraId="2AE5D9A3" w14:textId="10E7B7CB" w:rsidR="00D23EFC" w:rsidRPr="00150E02" w:rsidRDefault="002F146D" w:rsidP="00C816AE">
            <w:pPr>
              <w:spacing w:after="0"/>
              <w:jc w:val="center"/>
              <w:rPr>
                <w:rFonts w:ascii="Arial" w:hAnsi="Arial" w:cs="Arial"/>
              </w:rPr>
            </w:pPr>
            <w:r w:rsidRPr="00150E02">
              <w:rPr>
                <w:rFonts w:ascii="Arial" w:hAnsi="Arial" w:cs="Arial"/>
              </w:rPr>
              <w:t>2027</w:t>
            </w:r>
            <w:r w:rsidR="00D23EFC" w:rsidRPr="00150E02">
              <w:rPr>
                <w:rFonts w:ascii="Arial" w:hAnsi="Arial" w:cs="Arial"/>
              </w:rPr>
              <w:t>–</w:t>
            </w:r>
            <w:r w:rsidRPr="00150E02">
              <w:rPr>
                <w:rFonts w:ascii="Arial" w:hAnsi="Arial" w:cs="Arial"/>
              </w:rPr>
              <w:t>28</w:t>
            </w:r>
          </w:p>
        </w:tc>
      </w:tr>
      <w:tr w:rsidR="00D23EFC" w:rsidRPr="00150E02" w14:paraId="1D92311E" w14:textId="3E16574F" w:rsidTr="00B036B7">
        <w:trPr>
          <w:trHeight w:val="153"/>
        </w:trPr>
        <w:tc>
          <w:tcPr>
            <w:tcW w:w="797" w:type="pct"/>
          </w:tcPr>
          <w:p w14:paraId="3DD8EF90" w14:textId="44180F36" w:rsidR="00D23EFC" w:rsidRPr="00150E02" w:rsidRDefault="002F146D" w:rsidP="00C816AE">
            <w:pPr>
              <w:spacing w:after="0"/>
              <w:jc w:val="center"/>
              <w:rPr>
                <w:rFonts w:ascii="Arial" w:hAnsi="Arial" w:cs="Arial"/>
              </w:rPr>
            </w:pPr>
            <w:r w:rsidRPr="00150E02">
              <w:rPr>
                <w:rFonts w:ascii="Arial" w:hAnsi="Arial" w:cs="Arial"/>
              </w:rPr>
              <w:t>2024</w:t>
            </w:r>
            <w:r w:rsidR="00D23EFC" w:rsidRPr="00150E02">
              <w:rPr>
                <w:rFonts w:ascii="Arial" w:hAnsi="Arial" w:cs="Arial"/>
              </w:rPr>
              <w:t>–</w:t>
            </w:r>
            <w:r w:rsidRPr="00150E02">
              <w:rPr>
                <w:rFonts w:ascii="Arial" w:hAnsi="Arial" w:cs="Arial"/>
              </w:rPr>
              <w:t>25</w:t>
            </w:r>
          </w:p>
        </w:tc>
        <w:tc>
          <w:tcPr>
            <w:tcW w:w="1390" w:type="pct"/>
          </w:tcPr>
          <w:p w14:paraId="5AF43362" w14:textId="6A0C6846" w:rsidR="00D23EFC" w:rsidRPr="00150E02" w:rsidRDefault="002F146D" w:rsidP="00C816AE">
            <w:pPr>
              <w:spacing w:after="0"/>
              <w:jc w:val="center"/>
              <w:rPr>
                <w:rFonts w:ascii="Arial" w:hAnsi="Arial" w:cs="Arial"/>
              </w:rPr>
            </w:pPr>
            <w:r w:rsidRPr="00150E02">
              <w:rPr>
                <w:rFonts w:ascii="Arial" w:hAnsi="Arial" w:cs="Arial"/>
              </w:rPr>
              <w:t>2025</w:t>
            </w:r>
          </w:p>
        </w:tc>
        <w:tc>
          <w:tcPr>
            <w:tcW w:w="1390" w:type="pct"/>
          </w:tcPr>
          <w:p w14:paraId="466B4DBD" w14:textId="740BE628" w:rsidR="00D23EFC" w:rsidRPr="00150E02" w:rsidRDefault="002F146D" w:rsidP="00C816AE">
            <w:pPr>
              <w:spacing w:after="0"/>
              <w:jc w:val="center"/>
              <w:rPr>
                <w:rFonts w:ascii="Arial" w:hAnsi="Arial" w:cs="Arial"/>
              </w:rPr>
            </w:pPr>
            <w:r w:rsidRPr="00150E02">
              <w:rPr>
                <w:rFonts w:ascii="Arial" w:hAnsi="Arial" w:cs="Arial"/>
              </w:rPr>
              <w:t>2027</w:t>
            </w:r>
            <w:r w:rsidR="00D23EFC" w:rsidRPr="00150E02">
              <w:rPr>
                <w:rFonts w:ascii="Arial" w:hAnsi="Arial" w:cs="Arial"/>
              </w:rPr>
              <w:t>–</w:t>
            </w:r>
            <w:r w:rsidRPr="00150E02">
              <w:rPr>
                <w:rFonts w:ascii="Arial" w:hAnsi="Arial" w:cs="Arial"/>
              </w:rPr>
              <w:t>28</w:t>
            </w:r>
          </w:p>
        </w:tc>
        <w:tc>
          <w:tcPr>
            <w:tcW w:w="1423" w:type="pct"/>
          </w:tcPr>
          <w:p w14:paraId="63463159" w14:textId="44084D1C" w:rsidR="00D23EFC" w:rsidRPr="00150E02" w:rsidRDefault="002F146D" w:rsidP="00C816AE">
            <w:pPr>
              <w:spacing w:after="0"/>
              <w:jc w:val="center"/>
              <w:rPr>
                <w:rFonts w:ascii="Arial" w:hAnsi="Arial" w:cs="Arial"/>
              </w:rPr>
            </w:pPr>
            <w:r w:rsidRPr="00150E02">
              <w:rPr>
                <w:rFonts w:ascii="Arial" w:hAnsi="Arial" w:cs="Arial"/>
              </w:rPr>
              <w:t>2028</w:t>
            </w:r>
            <w:r w:rsidR="00D23EFC" w:rsidRPr="00150E02">
              <w:rPr>
                <w:rFonts w:ascii="Arial" w:hAnsi="Arial" w:cs="Arial"/>
              </w:rPr>
              <w:t>-</w:t>
            </w:r>
            <w:r w:rsidRPr="00150E02">
              <w:rPr>
                <w:rFonts w:ascii="Arial" w:hAnsi="Arial" w:cs="Arial"/>
              </w:rPr>
              <w:t>29</w:t>
            </w:r>
          </w:p>
        </w:tc>
      </w:tr>
      <w:tr w:rsidR="00D23EFC" w:rsidRPr="00150E02" w14:paraId="1D6C365E" w14:textId="77777777" w:rsidTr="00B036B7">
        <w:trPr>
          <w:trHeight w:val="153"/>
        </w:trPr>
        <w:tc>
          <w:tcPr>
            <w:tcW w:w="797" w:type="pct"/>
          </w:tcPr>
          <w:p w14:paraId="77DBCD1E" w14:textId="7A3BD136" w:rsidR="00D23EFC" w:rsidRPr="00150E02" w:rsidRDefault="002F146D" w:rsidP="00C816AE">
            <w:pPr>
              <w:spacing w:after="0"/>
              <w:jc w:val="center"/>
              <w:rPr>
                <w:rFonts w:ascii="Arial" w:hAnsi="Arial" w:cs="Arial"/>
              </w:rPr>
            </w:pPr>
            <w:r w:rsidRPr="00150E02">
              <w:rPr>
                <w:rFonts w:ascii="Arial" w:hAnsi="Arial" w:cs="Arial"/>
              </w:rPr>
              <w:t>2025</w:t>
            </w:r>
            <w:r w:rsidR="00D23EFC" w:rsidRPr="00150E02">
              <w:rPr>
                <w:rFonts w:ascii="Arial" w:hAnsi="Arial" w:cs="Arial"/>
              </w:rPr>
              <w:t>–</w:t>
            </w:r>
            <w:r w:rsidRPr="00150E02">
              <w:rPr>
                <w:rFonts w:ascii="Arial" w:hAnsi="Arial" w:cs="Arial"/>
              </w:rPr>
              <w:t>26</w:t>
            </w:r>
          </w:p>
        </w:tc>
        <w:tc>
          <w:tcPr>
            <w:tcW w:w="1390" w:type="pct"/>
          </w:tcPr>
          <w:p w14:paraId="795867A6" w14:textId="15600DAA" w:rsidR="00D23EFC" w:rsidRPr="00150E02" w:rsidRDefault="002F146D" w:rsidP="00C816AE">
            <w:pPr>
              <w:spacing w:after="0"/>
              <w:jc w:val="center"/>
              <w:rPr>
                <w:rFonts w:ascii="Arial" w:hAnsi="Arial" w:cs="Arial"/>
              </w:rPr>
            </w:pPr>
            <w:r w:rsidRPr="00150E02">
              <w:rPr>
                <w:rFonts w:ascii="Arial" w:hAnsi="Arial" w:cs="Arial"/>
              </w:rPr>
              <w:t>2026</w:t>
            </w:r>
          </w:p>
        </w:tc>
        <w:tc>
          <w:tcPr>
            <w:tcW w:w="1390" w:type="pct"/>
          </w:tcPr>
          <w:p w14:paraId="4658F1E2" w14:textId="21926EDF" w:rsidR="00D23EFC" w:rsidRPr="00150E02" w:rsidRDefault="002F146D" w:rsidP="00C816AE">
            <w:pPr>
              <w:spacing w:after="0"/>
              <w:jc w:val="center"/>
              <w:rPr>
                <w:rFonts w:ascii="Arial" w:hAnsi="Arial" w:cs="Arial"/>
              </w:rPr>
            </w:pPr>
            <w:r w:rsidRPr="00150E02">
              <w:rPr>
                <w:rFonts w:ascii="Arial" w:hAnsi="Arial" w:cs="Arial"/>
              </w:rPr>
              <w:t>2028</w:t>
            </w:r>
            <w:r w:rsidR="00D23EFC" w:rsidRPr="00150E02">
              <w:rPr>
                <w:rFonts w:ascii="Arial" w:hAnsi="Arial" w:cs="Arial"/>
              </w:rPr>
              <w:t>–</w:t>
            </w:r>
            <w:r w:rsidRPr="00150E02">
              <w:rPr>
                <w:rFonts w:ascii="Arial" w:hAnsi="Arial" w:cs="Arial"/>
              </w:rPr>
              <w:t>29</w:t>
            </w:r>
          </w:p>
        </w:tc>
        <w:tc>
          <w:tcPr>
            <w:tcW w:w="1423" w:type="pct"/>
          </w:tcPr>
          <w:p w14:paraId="5D4439DA" w14:textId="16950D77" w:rsidR="00D23EFC" w:rsidRPr="00150E02" w:rsidRDefault="009C31A2" w:rsidP="00C816AE">
            <w:pPr>
              <w:spacing w:after="0"/>
              <w:jc w:val="center"/>
              <w:rPr>
                <w:rFonts w:ascii="Arial" w:hAnsi="Arial" w:cs="Arial"/>
              </w:rPr>
            </w:pPr>
            <w:r w:rsidRPr="00150E02">
              <w:rPr>
                <w:rFonts w:ascii="Arial" w:hAnsi="Arial" w:cs="Arial"/>
              </w:rPr>
              <w:t>2029-2030</w:t>
            </w:r>
          </w:p>
        </w:tc>
      </w:tr>
    </w:tbl>
    <w:p w14:paraId="0C72FD21" w14:textId="77777777" w:rsidR="00DE260C" w:rsidRPr="0050242E" w:rsidRDefault="00DE260C" w:rsidP="00A9640F">
      <w:pPr>
        <w:spacing w:after="0" w:line="240" w:lineRule="auto"/>
        <w:rPr>
          <w:rFonts w:ascii="Arial" w:hAnsi="Arial" w:cs="Arial"/>
          <w:sz w:val="24"/>
          <w:szCs w:val="24"/>
        </w:rPr>
      </w:pPr>
    </w:p>
    <w:p w14:paraId="7F088687" w14:textId="36FF05C3" w:rsidR="00DE260C" w:rsidRPr="0050242E" w:rsidRDefault="00A55AA6" w:rsidP="00A9640F">
      <w:pPr>
        <w:spacing w:after="0" w:line="240" w:lineRule="auto"/>
        <w:rPr>
          <w:rFonts w:ascii="Arial" w:hAnsi="Arial" w:cs="Arial"/>
          <w:sz w:val="24"/>
          <w:szCs w:val="24"/>
        </w:rPr>
      </w:pPr>
      <w:r w:rsidRPr="0050242E">
        <w:rPr>
          <w:rFonts w:ascii="Arial" w:hAnsi="Arial" w:cs="Arial"/>
          <w:b/>
          <w:sz w:val="24"/>
          <w:szCs w:val="24"/>
        </w:rPr>
        <w:t>Note:</w:t>
      </w:r>
      <w:r w:rsidRPr="0050242E">
        <w:rPr>
          <w:rFonts w:ascii="Arial" w:hAnsi="Arial" w:cs="Arial"/>
          <w:sz w:val="24"/>
          <w:szCs w:val="24"/>
        </w:rPr>
        <w:t xml:space="preserve"> </w:t>
      </w:r>
      <w:r w:rsidRPr="0050242E">
        <w:rPr>
          <w:rFonts w:ascii="Arial" w:hAnsi="Arial" w:cs="Arial"/>
          <w:color w:val="000000" w:themeColor="text1"/>
          <w:sz w:val="24"/>
          <w:szCs w:val="24"/>
        </w:rPr>
        <w:t>If the student’s transition from 8th to 9th grade can't be determined from enrollment records,</w:t>
      </w:r>
      <w:r w:rsidRPr="0050242E">
        <w:rPr>
          <w:rFonts w:ascii="Arial" w:hAnsi="Arial" w:cs="Arial"/>
          <w:sz w:val="24"/>
          <w:szCs w:val="24"/>
        </w:rPr>
        <w:t xml:space="preserve"> the NCDPI uses the grade 9 entry date in </w:t>
      </w:r>
      <w:r w:rsidR="007B046B" w:rsidRPr="0050242E">
        <w:rPr>
          <w:rFonts w:ascii="Arial" w:hAnsi="Arial" w:cs="Arial"/>
          <w:sz w:val="24"/>
          <w:szCs w:val="24"/>
        </w:rPr>
        <w:t>the student information system</w:t>
      </w:r>
      <w:r w:rsidRPr="003F300F">
        <w:rPr>
          <w:rFonts w:ascii="Arial" w:hAnsi="Arial" w:cs="Arial"/>
          <w:sz w:val="24"/>
          <w:szCs w:val="24"/>
        </w:rPr>
        <w:t xml:space="preserve">. </w:t>
      </w:r>
      <w:r w:rsidR="00181533" w:rsidRPr="00EE5ED4">
        <w:rPr>
          <w:rFonts w:ascii="Arial" w:hAnsi="Arial" w:cs="Arial"/>
          <w:sz w:val="24"/>
          <w:szCs w:val="24"/>
        </w:rPr>
        <w:t xml:space="preserve">All students </w:t>
      </w:r>
      <w:r w:rsidR="00484114" w:rsidRPr="00EE5ED4">
        <w:rPr>
          <w:rFonts w:ascii="Arial" w:hAnsi="Arial" w:cs="Arial"/>
          <w:sz w:val="24"/>
          <w:szCs w:val="24"/>
        </w:rPr>
        <w:t>must</w:t>
      </w:r>
      <w:r w:rsidR="00181533" w:rsidRPr="00EE5ED4">
        <w:rPr>
          <w:rFonts w:ascii="Arial" w:hAnsi="Arial" w:cs="Arial"/>
          <w:sz w:val="24"/>
          <w:szCs w:val="24"/>
        </w:rPr>
        <w:t xml:space="preserve"> have a grade 9 entry date in the student information system</w:t>
      </w:r>
      <w:r w:rsidR="001317E8" w:rsidRPr="00EE5ED4">
        <w:rPr>
          <w:rFonts w:ascii="Arial" w:hAnsi="Arial" w:cs="Arial"/>
          <w:sz w:val="24"/>
          <w:szCs w:val="24"/>
        </w:rPr>
        <w:t xml:space="preserve"> by the end of the school year</w:t>
      </w:r>
      <w:r w:rsidR="00911CB9" w:rsidRPr="00EE5ED4">
        <w:rPr>
          <w:rFonts w:ascii="Arial" w:hAnsi="Arial" w:cs="Arial"/>
          <w:sz w:val="24"/>
          <w:szCs w:val="24"/>
        </w:rPr>
        <w:t>.</w:t>
      </w:r>
      <w:r w:rsidR="00A40F90" w:rsidRPr="00EE5ED4">
        <w:rPr>
          <w:rFonts w:ascii="Arial" w:hAnsi="Arial" w:cs="Arial"/>
          <w:sz w:val="24"/>
          <w:szCs w:val="24"/>
        </w:rPr>
        <w:t xml:space="preserve"> Data managers should enter this </w:t>
      </w:r>
      <w:r w:rsidR="00911CB9" w:rsidRPr="00EE5ED4">
        <w:rPr>
          <w:rFonts w:ascii="Arial" w:hAnsi="Arial" w:cs="Arial"/>
          <w:sz w:val="24"/>
          <w:szCs w:val="24"/>
        </w:rPr>
        <w:t>date</w:t>
      </w:r>
      <w:r w:rsidR="00A40F90" w:rsidRPr="00EE5ED4">
        <w:rPr>
          <w:rFonts w:ascii="Arial" w:hAnsi="Arial" w:cs="Arial"/>
          <w:sz w:val="24"/>
          <w:szCs w:val="24"/>
        </w:rPr>
        <w:t xml:space="preserve"> when the grade 9 entry year has been verified</w:t>
      </w:r>
      <w:r w:rsidR="00783BA1" w:rsidRPr="00EE5ED4">
        <w:rPr>
          <w:rFonts w:ascii="Arial" w:hAnsi="Arial" w:cs="Arial"/>
          <w:sz w:val="24"/>
          <w:szCs w:val="24"/>
        </w:rPr>
        <w:t xml:space="preserve"> to ensure accuracy of the data and prevent a future data correction to correct a </w:t>
      </w:r>
      <w:r w:rsidR="00192BC2" w:rsidRPr="00EE5ED4">
        <w:rPr>
          <w:rFonts w:ascii="Arial" w:hAnsi="Arial" w:cs="Arial"/>
          <w:sz w:val="24"/>
          <w:szCs w:val="24"/>
        </w:rPr>
        <w:t>wrong</w:t>
      </w:r>
      <w:r w:rsidR="00783BA1" w:rsidRPr="00EE5ED4">
        <w:rPr>
          <w:rFonts w:ascii="Arial" w:hAnsi="Arial" w:cs="Arial"/>
          <w:sz w:val="24"/>
          <w:szCs w:val="24"/>
        </w:rPr>
        <w:t xml:space="preserve"> year</w:t>
      </w:r>
      <w:r w:rsidR="00A40F90" w:rsidRPr="00EE5ED4">
        <w:rPr>
          <w:rFonts w:ascii="Arial" w:hAnsi="Arial" w:cs="Arial"/>
          <w:sz w:val="24"/>
          <w:szCs w:val="24"/>
        </w:rPr>
        <w:t>.</w:t>
      </w:r>
    </w:p>
    <w:p w14:paraId="5636ABDD" w14:textId="77777777" w:rsidR="004B74DD" w:rsidRPr="0050242E" w:rsidRDefault="004B74DD" w:rsidP="00A9640F">
      <w:pPr>
        <w:spacing w:after="0" w:line="240" w:lineRule="auto"/>
        <w:rPr>
          <w:rFonts w:ascii="Arial" w:hAnsi="Arial" w:cs="Arial"/>
          <w:sz w:val="24"/>
          <w:szCs w:val="24"/>
        </w:rPr>
      </w:pPr>
    </w:p>
    <w:p w14:paraId="051DD265" w14:textId="5B4EC608" w:rsidR="00DE260C" w:rsidRPr="00812EE7" w:rsidRDefault="00A55AA6" w:rsidP="008C7932">
      <w:pPr>
        <w:pStyle w:val="ListParagraph"/>
        <w:numPr>
          <w:ilvl w:val="0"/>
          <w:numId w:val="72"/>
        </w:numPr>
        <w:overflowPunct/>
        <w:autoSpaceDE/>
        <w:autoSpaceDN/>
        <w:adjustRightInd/>
        <w:spacing w:after="0"/>
        <w:textAlignment w:val="auto"/>
        <w:rPr>
          <w:rFonts w:cs="Arial"/>
          <w:sz w:val="24"/>
          <w:szCs w:val="24"/>
        </w:rPr>
      </w:pPr>
      <w:r w:rsidRPr="0050242E">
        <w:rPr>
          <w:rFonts w:cs="Arial"/>
          <w:sz w:val="24"/>
          <w:szCs w:val="24"/>
        </w:rPr>
        <w:t>The</w:t>
      </w:r>
      <w:r w:rsidRPr="0050242E" w:rsidDel="00C56DBF">
        <w:rPr>
          <w:rFonts w:cs="Arial"/>
          <w:sz w:val="24"/>
          <w:szCs w:val="24"/>
        </w:rPr>
        <w:t xml:space="preserve"> </w:t>
      </w:r>
      <w:r w:rsidRPr="0050242E">
        <w:rPr>
          <w:rFonts w:cs="Arial"/>
          <w:sz w:val="24"/>
          <w:szCs w:val="24"/>
        </w:rPr>
        <w:t xml:space="preserve">Status Viewer </w:t>
      </w:r>
      <w:r w:rsidR="00724E7E" w:rsidRPr="009A3DB4">
        <w:rPr>
          <w:rFonts w:cs="Arial"/>
          <w:sz w:val="24"/>
          <w:szCs w:val="24"/>
        </w:rPr>
        <w:t xml:space="preserve">detects blank grade 9 entry </w:t>
      </w:r>
      <w:r w:rsidR="00810265" w:rsidRPr="009A3DB4">
        <w:rPr>
          <w:rFonts w:cs="Arial"/>
          <w:sz w:val="24"/>
          <w:szCs w:val="24"/>
        </w:rPr>
        <w:t xml:space="preserve">dates </w:t>
      </w:r>
      <w:r w:rsidRPr="00812EE7">
        <w:rPr>
          <w:rFonts w:cs="Arial"/>
          <w:sz w:val="24"/>
          <w:szCs w:val="24"/>
        </w:rPr>
        <w:t xml:space="preserve">at </w:t>
      </w:r>
      <w:r w:rsidR="002F146D" w:rsidRPr="00812EE7">
        <w:rPr>
          <w:rFonts w:cs="Arial"/>
          <w:sz w:val="24"/>
          <w:szCs w:val="24"/>
        </w:rPr>
        <w:t>2026</w:t>
      </w:r>
      <w:r w:rsidRPr="00812EE7">
        <w:rPr>
          <w:rFonts w:cs="Arial"/>
          <w:sz w:val="24"/>
          <w:szCs w:val="24"/>
        </w:rPr>
        <w:t>-EOY-CG</w:t>
      </w:r>
      <w:r w:rsidR="003A6A2D" w:rsidRPr="00812EE7">
        <w:rPr>
          <w:rFonts w:cs="Arial"/>
          <w:sz w:val="24"/>
          <w:szCs w:val="24"/>
        </w:rPr>
        <w:t>R4</w:t>
      </w:r>
      <w:r w:rsidRPr="00812EE7">
        <w:rPr>
          <w:rFonts w:cs="Arial"/>
          <w:sz w:val="24"/>
          <w:szCs w:val="24"/>
        </w:rPr>
        <w:t xml:space="preserve">AUDIT </w:t>
      </w:r>
      <w:r w:rsidR="008C3EA6" w:rsidRPr="00812EE7">
        <w:rPr>
          <w:rFonts w:cs="Arial"/>
          <w:sz w:val="24"/>
          <w:szCs w:val="24"/>
        </w:rPr>
        <w:t xml:space="preserve">and </w:t>
      </w:r>
      <w:r w:rsidR="002F146D" w:rsidRPr="00812EE7">
        <w:rPr>
          <w:rFonts w:cs="Arial"/>
          <w:sz w:val="24"/>
          <w:szCs w:val="24"/>
        </w:rPr>
        <w:t>2026</w:t>
      </w:r>
      <w:r w:rsidR="008C3EA6" w:rsidRPr="00812EE7">
        <w:rPr>
          <w:rFonts w:cs="Arial"/>
          <w:sz w:val="24"/>
          <w:szCs w:val="24"/>
        </w:rPr>
        <w:t>-EOY-</w:t>
      </w:r>
      <w:r w:rsidR="003A6A2D" w:rsidRPr="00812EE7">
        <w:rPr>
          <w:rFonts w:cs="Arial"/>
          <w:sz w:val="24"/>
          <w:szCs w:val="24"/>
        </w:rPr>
        <w:t>CGR5</w:t>
      </w:r>
      <w:r w:rsidR="008C3EA6" w:rsidRPr="00812EE7">
        <w:rPr>
          <w:rFonts w:cs="Arial"/>
          <w:sz w:val="24"/>
          <w:szCs w:val="24"/>
        </w:rPr>
        <w:t>AUDIT</w:t>
      </w:r>
      <w:r w:rsidR="0092031C" w:rsidRPr="00812EE7">
        <w:rPr>
          <w:rFonts w:cs="Arial"/>
          <w:sz w:val="24"/>
          <w:szCs w:val="24"/>
        </w:rPr>
        <w:t>.</w:t>
      </w:r>
    </w:p>
    <w:p w14:paraId="641D2F27" w14:textId="22FAAE04" w:rsidR="00DE260C" w:rsidRPr="00197F04" w:rsidRDefault="00810265" w:rsidP="00241493">
      <w:pPr>
        <w:pStyle w:val="ListParagraph"/>
        <w:overflowPunct/>
        <w:autoSpaceDE/>
        <w:autoSpaceDN/>
        <w:adjustRightInd/>
        <w:spacing w:after="0"/>
        <w:ind w:left="360"/>
        <w:textAlignment w:val="auto"/>
        <w:rPr>
          <w:rFonts w:cs="Arial"/>
          <w:sz w:val="24"/>
          <w:szCs w:val="24"/>
        </w:rPr>
      </w:pPr>
      <w:r w:rsidRPr="009A3DB4">
        <w:rPr>
          <w:rFonts w:cs="Arial"/>
          <w:sz w:val="24"/>
          <w:szCs w:val="24"/>
        </w:rPr>
        <w:t>There is</w:t>
      </w:r>
      <w:r w:rsidR="00A55AA6" w:rsidRPr="000F19E4">
        <w:rPr>
          <w:rFonts w:cs="Arial"/>
          <w:sz w:val="24"/>
          <w:szCs w:val="24"/>
        </w:rPr>
        <w:t xml:space="preserve"> also a g 9 year_missing column (column AN) in the CGR</w:t>
      </w:r>
      <w:r w:rsidR="00793B53" w:rsidRPr="000F19E4">
        <w:rPr>
          <w:rFonts w:cs="Arial"/>
          <w:sz w:val="24"/>
          <w:szCs w:val="24"/>
        </w:rPr>
        <w:t>4</w:t>
      </w:r>
      <w:r w:rsidR="00A55AA6" w:rsidRPr="000F19E4">
        <w:rPr>
          <w:rFonts w:cs="Arial"/>
          <w:sz w:val="24"/>
          <w:szCs w:val="24"/>
        </w:rPr>
        <w:t xml:space="preserve">Audit </w:t>
      </w:r>
      <w:r w:rsidR="00793B53" w:rsidRPr="000F19E4">
        <w:rPr>
          <w:rFonts w:cs="Arial"/>
          <w:sz w:val="24"/>
          <w:szCs w:val="24"/>
        </w:rPr>
        <w:t xml:space="preserve">and </w:t>
      </w:r>
      <w:r w:rsidR="00F62A57" w:rsidRPr="000F19E4">
        <w:rPr>
          <w:rFonts w:cs="Arial"/>
          <w:sz w:val="24"/>
          <w:szCs w:val="24"/>
        </w:rPr>
        <w:t xml:space="preserve">CGR5AUDIT </w:t>
      </w:r>
      <w:r w:rsidR="00A55AA6" w:rsidRPr="000F19E4">
        <w:rPr>
          <w:rFonts w:cs="Arial"/>
          <w:sz w:val="24"/>
          <w:szCs w:val="24"/>
        </w:rPr>
        <w:t xml:space="preserve">that can be reviewed to assist in identifying </w:t>
      </w:r>
      <w:r w:rsidR="00D5377C" w:rsidRPr="000F19E4">
        <w:rPr>
          <w:rFonts w:cs="Arial"/>
          <w:sz w:val="24"/>
          <w:szCs w:val="24"/>
        </w:rPr>
        <w:t xml:space="preserve">the </w:t>
      </w:r>
      <w:r w:rsidR="00A55AA6" w:rsidRPr="000F19E4">
        <w:rPr>
          <w:rFonts w:cs="Arial"/>
          <w:sz w:val="24"/>
          <w:szCs w:val="24"/>
        </w:rPr>
        <w:t xml:space="preserve">students </w:t>
      </w:r>
      <w:r w:rsidR="00CA1C1A" w:rsidRPr="009A3DB4">
        <w:rPr>
          <w:rFonts w:cs="Arial"/>
          <w:sz w:val="24"/>
          <w:szCs w:val="24"/>
        </w:rPr>
        <w:t>with blank grade 9 entry dates.</w:t>
      </w:r>
    </w:p>
    <w:p w14:paraId="666C5DA6" w14:textId="2E0A192E" w:rsidR="0092031C" w:rsidRPr="00197F04" w:rsidRDefault="007238AF" w:rsidP="00352EDF">
      <w:pPr>
        <w:pStyle w:val="ListParagraph"/>
        <w:numPr>
          <w:ilvl w:val="0"/>
          <w:numId w:val="72"/>
        </w:numPr>
        <w:overflowPunct/>
        <w:autoSpaceDE/>
        <w:autoSpaceDN/>
        <w:adjustRightInd/>
        <w:spacing w:after="0"/>
        <w:textAlignment w:val="auto"/>
        <w:rPr>
          <w:rFonts w:cs="Arial"/>
          <w:sz w:val="24"/>
          <w:szCs w:val="24"/>
        </w:rPr>
      </w:pPr>
      <w:r w:rsidRPr="00197F04">
        <w:rPr>
          <w:rFonts w:cs="Arial"/>
          <w:sz w:val="24"/>
          <w:szCs w:val="24"/>
        </w:rPr>
        <w:t>PSUs should enter missing grade 9 entry years into the student information system.</w:t>
      </w:r>
      <w:r w:rsidR="00E856D6" w:rsidRPr="00197F04">
        <w:rPr>
          <w:rFonts w:cs="Arial"/>
          <w:sz w:val="24"/>
          <w:szCs w:val="24"/>
        </w:rPr>
        <w:t xml:space="preserve"> Once entered, no further action is needed. Newly entered dates will be reflected in CGR4Audit or CGR5Audit after the next official data collection</w:t>
      </w:r>
      <w:r w:rsidR="00231152" w:rsidRPr="009A3DB4">
        <w:rPr>
          <w:rFonts w:cs="Arial"/>
          <w:sz w:val="24"/>
          <w:szCs w:val="24"/>
        </w:rPr>
        <w:t xml:space="preserve"> or the ACCDATA file the following day</w:t>
      </w:r>
      <w:r w:rsidR="00E856D6" w:rsidRPr="00197F04">
        <w:rPr>
          <w:rFonts w:cs="Arial"/>
          <w:sz w:val="24"/>
          <w:szCs w:val="24"/>
        </w:rPr>
        <w:t>.</w:t>
      </w:r>
    </w:p>
    <w:p w14:paraId="1DA310A8" w14:textId="40653318" w:rsidR="006C0189" w:rsidRPr="00197F04" w:rsidRDefault="00A55AA6" w:rsidP="00197F04">
      <w:pPr>
        <w:pStyle w:val="ListParagraph"/>
        <w:numPr>
          <w:ilvl w:val="0"/>
          <w:numId w:val="72"/>
        </w:numPr>
        <w:overflowPunct/>
        <w:autoSpaceDE/>
        <w:autoSpaceDN/>
        <w:adjustRightInd/>
        <w:spacing w:after="0"/>
        <w:textAlignment w:val="auto"/>
        <w:rPr>
          <w:rFonts w:cs="Arial"/>
          <w:sz w:val="24"/>
          <w:szCs w:val="24"/>
        </w:rPr>
      </w:pPr>
      <w:r w:rsidRPr="00197F04">
        <w:rPr>
          <w:rFonts w:cs="Arial"/>
          <w:sz w:val="24"/>
          <w:szCs w:val="24"/>
        </w:rPr>
        <w:t>If the grade</w:t>
      </w:r>
      <w:r w:rsidR="004A359F" w:rsidRPr="00197F04">
        <w:rPr>
          <w:rFonts w:cs="Arial"/>
          <w:sz w:val="24"/>
          <w:szCs w:val="24"/>
        </w:rPr>
        <w:t xml:space="preserve"> </w:t>
      </w:r>
      <w:r w:rsidRPr="00197F04">
        <w:rPr>
          <w:rFonts w:cs="Arial"/>
          <w:sz w:val="24"/>
          <w:szCs w:val="24"/>
        </w:rPr>
        <w:t>9</w:t>
      </w:r>
      <w:r w:rsidR="004A359F" w:rsidRPr="00197F04">
        <w:rPr>
          <w:rFonts w:cs="Arial"/>
          <w:sz w:val="24"/>
          <w:szCs w:val="24"/>
        </w:rPr>
        <w:t xml:space="preserve"> </w:t>
      </w:r>
      <w:r w:rsidRPr="00197F04">
        <w:rPr>
          <w:rFonts w:cs="Arial"/>
          <w:sz w:val="24"/>
          <w:szCs w:val="24"/>
        </w:rPr>
        <w:t>year (</w:t>
      </w:r>
      <w:r w:rsidR="00D5377C" w:rsidRPr="00197F04">
        <w:rPr>
          <w:rFonts w:cs="Arial"/>
          <w:sz w:val="24"/>
          <w:szCs w:val="24"/>
        </w:rPr>
        <w:t>i.e.,</w:t>
      </w:r>
      <w:r w:rsidRPr="00197F04">
        <w:rPr>
          <w:rFonts w:cs="Arial"/>
          <w:sz w:val="24"/>
          <w:szCs w:val="24"/>
        </w:rPr>
        <w:t xml:space="preserve"> effective_grade</w:t>
      </w:r>
      <w:r w:rsidR="00F429D8" w:rsidRPr="00197F04">
        <w:rPr>
          <w:rFonts w:cs="Arial"/>
          <w:sz w:val="24"/>
          <w:szCs w:val="24"/>
        </w:rPr>
        <w:t xml:space="preserve"> </w:t>
      </w:r>
      <w:r w:rsidRPr="00197F04">
        <w:rPr>
          <w:rFonts w:cs="Arial"/>
          <w:sz w:val="24"/>
          <w:szCs w:val="24"/>
        </w:rPr>
        <w:t>9</w:t>
      </w:r>
      <w:r w:rsidR="00D5377C" w:rsidRPr="00197F04">
        <w:rPr>
          <w:rFonts w:cs="Arial"/>
          <w:sz w:val="24"/>
          <w:szCs w:val="24"/>
        </w:rPr>
        <w:t xml:space="preserve"> </w:t>
      </w:r>
      <w:r w:rsidRPr="00197F04">
        <w:rPr>
          <w:rFonts w:cs="Arial"/>
          <w:sz w:val="24"/>
          <w:szCs w:val="24"/>
        </w:rPr>
        <w:t>year) is incorrect</w:t>
      </w:r>
      <w:r w:rsidR="00231152" w:rsidRPr="009A3DB4">
        <w:rPr>
          <w:rFonts w:cs="Arial"/>
          <w:sz w:val="24"/>
          <w:szCs w:val="24"/>
        </w:rPr>
        <w:t>,</w:t>
      </w:r>
      <w:r w:rsidR="006C0189" w:rsidRPr="001459B5">
        <w:rPr>
          <w:rFonts w:cs="Arial"/>
          <w:sz w:val="24"/>
          <w:szCs w:val="24"/>
        </w:rPr>
        <w:t xml:space="preserve"> </w:t>
      </w:r>
      <w:r w:rsidRPr="00197F04">
        <w:rPr>
          <w:rFonts w:cs="Arial"/>
          <w:sz w:val="24"/>
          <w:szCs w:val="24"/>
        </w:rPr>
        <w:t xml:space="preserve">a data adjustment/correction request must be submitted for approval before editing the value in </w:t>
      </w:r>
      <w:r w:rsidR="007B046B" w:rsidRPr="00197F04">
        <w:rPr>
          <w:rFonts w:cs="Arial"/>
          <w:sz w:val="24"/>
          <w:szCs w:val="24"/>
        </w:rPr>
        <w:t>the student information system</w:t>
      </w:r>
      <w:r w:rsidRPr="00197F04">
        <w:rPr>
          <w:rFonts w:cs="Arial"/>
          <w:sz w:val="24"/>
          <w:szCs w:val="24"/>
        </w:rPr>
        <w:t>. This edit will only affect the student’s cohort determination if a data adjustment/correction is approved.</w:t>
      </w:r>
    </w:p>
    <w:p w14:paraId="2292EFDB" w14:textId="4C8F1461" w:rsidR="00DE260C" w:rsidRPr="00197F04" w:rsidRDefault="006C0189" w:rsidP="00197F04">
      <w:pPr>
        <w:pStyle w:val="ListParagraph"/>
        <w:numPr>
          <w:ilvl w:val="0"/>
          <w:numId w:val="72"/>
        </w:numPr>
        <w:overflowPunct/>
        <w:autoSpaceDE/>
        <w:autoSpaceDN/>
        <w:adjustRightInd/>
        <w:spacing w:after="0"/>
        <w:textAlignment w:val="auto"/>
        <w:rPr>
          <w:rFonts w:cs="Arial"/>
          <w:sz w:val="24"/>
          <w:szCs w:val="24"/>
        </w:rPr>
      </w:pPr>
      <w:r w:rsidRPr="00197F04">
        <w:rPr>
          <w:rFonts w:cs="Arial"/>
          <w:sz w:val="24"/>
          <w:szCs w:val="24"/>
        </w:rPr>
        <w:t xml:space="preserve">If </w:t>
      </w:r>
      <w:r w:rsidR="0041414A" w:rsidRPr="00197F04">
        <w:rPr>
          <w:rFonts w:cs="Arial"/>
          <w:sz w:val="24"/>
          <w:szCs w:val="24"/>
        </w:rPr>
        <w:t xml:space="preserve">a </w:t>
      </w:r>
      <w:r w:rsidR="00A55AA6" w:rsidRPr="00197F04">
        <w:rPr>
          <w:rFonts w:cs="Arial"/>
          <w:sz w:val="24"/>
          <w:szCs w:val="24"/>
        </w:rPr>
        <w:t>student is no longer currently enrolled, a data adjustment/correction must be submitted for approval and correction.</w:t>
      </w:r>
    </w:p>
    <w:p w14:paraId="4FD891C7" w14:textId="5FDDFD00" w:rsidR="00DE260C" w:rsidRPr="00197F04" w:rsidRDefault="00A55AA6" w:rsidP="008C7932">
      <w:pPr>
        <w:pStyle w:val="ListParagraph"/>
        <w:numPr>
          <w:ilvl w:val="0"/>
          <w:numId w:val="72"/>
        </w:numPr>
        <w:spacing w:after="0"/>
        <w:rPr>
          <w:rFonts w:cs="Arial"/>
          <w:sz w:val="24"/>
          <w:szCs w:val="24"/>
        </w:rPr>
      </w:pPr>
      <w:r w:rsidRPr="00197F04">
        <w:rPr>
          <w:rFonts w:cs="Arial"/>
          <w:sz w:val="24"/>
          <w:szCs w:val="24"/>
        </w:rPr>
        <w:t xml:space="preserve">Any changes to currently populated data in </w:t>
      </w:r>
      <w:r w:rsidR="007B046B" w:rsidRPr="00197F04">
        <w:rPr>
          <w:rFonts w:cs="Arial"/>
          <w:sz w:val="24"/>
          <w:szCs w:val="24"/>
        </w:rPr>
        <w:t xml:space="preserve">the student information system </w:t>
      </w:r>
      <w:r w:rsidR="00CA6C34" w:rsidRPr="00197F04">
        <w:rPr>
          <w:rFonts w:cs="Arial"/>
          <w:sz w:val="24"/>
          <w:szCs w:val="24"/>
        </w:rPr>
        <w:t xml:space="preserve">must </w:t>
      </w:r>
      <w:r w:rsidRPr="00197F04">
        <w:rPr>
          <w:rFonts w:cs="Arial"/>
          <w:sz w:val="24"/>
          <w:szCs w:val="24"/>
        </w:rPr>
        <w:t xml:space="preserve">be approved by the NCDPI and made in </w:t>
      </w:r>
      <w:r w:rsidR="007B046B" w:rsidRPr="00197F04">
        <w:rPr>
          <w:rFonts w:cs="Arial"/>
          <w:sz w:val="24"/>
          <w:szCs w:val="24"/>
        </w:rPr>
        <w:t xml:space="preserve">the student information system </w:t>
      </w:r>
      <w:r w:rsidR="00522966" w:rsidRPr="00197F04">
        <w:rPr>
          <w:rFonts w:cs="Arial"/>
          <w:sz w:val="24"/>
          <w:szCs w:val="24"/>
        </w:rPr>
        <w:t xml:space="preserve">by </w:t>
      </w:r>
      <w:r w:rsidR="00D5377C" w:rsidRPr="00197F04">
        <w:rPr>
          <w:rFonts w:cs="Arial"/>
          <w:sz w:val="24"/>
          <w:szCs w:val="24"/>
        </w:rPr>
        <w:t xml:space="preserve">the </w:t>
      </w:r>
      <w:r w:rsidR="0041414A" w:rsidRPr="00197F04">
        <w:rPr>
          <w:rFonts w:cs="Arial"/>
          <w:sz w:val="24"/>
          <w:szCs w:val="24"/>
        </w:rPr>
        <w:t xml:space="preserve">data correction </w:t>
      </w:r>
      <w:r w:rsidRPr="00197F04">
        <w:rPr>
          <w:rFonts w:cs="Arial"/>
          <w:sz w:val="24"/>
          <w:szCs w:val="24"/>
        </w:rPr>
        <w:t>submission due date.</w:t>
      </w:r>
    </w:p>
    <w:p w14:paraId="653608F2" w14:textId="731FF265" w:rsidR="004B74DD" w:rsidRPr="00197F04" w:rsidRDefault="00A55AA6" w:rsidP="008C7932">
      <w:pPr>
        <w:pStyle w:val="ListParagraph"/>
        <w:numPr>
          <w:ilvl w:val="0"/>
          <w:numId w:val="72"/>
        </w:numPr>
        <w:spacing w:after="0"/>
        <w:rPr>
          <w:rFonts w:cs="Arial"/>
          <w:sz w:val="24"/>
          <w:szCs w:val="24"/>
        </w:rPr>
      </w:pPr>
      <w:r w:rsidRPr="00197F04">
        <w:rPr>
          <w:rFonts w:cs="Arial"/>
          <w:sz w:val="24"/>
          <w:szCs w:val="24"/>
        </w:rPr>
        <w:t xml:space="preserve">Grade 9-year information entered into </w:t>
      </w:r>
      <w:r w:rsidR="007B046B" w:rsidRPr="00197F04">
        <w:rPr>
          <w:rFonts w:cs="Arial"/>
          <w:sz w:val="24"/>
          <w:szCs w:val="24"/>
        </w:rPr>
        <w:t xml:space="preserve">the student information system </w:t>
      </w:r>
      <w:r w:rsidRPr="00197F04">
        <w:rPr>
          <w:rFonts w:cs="Arial"/>
          <w:sz w:val="24"/>
          <w:szCs w:val="24"/>
        </w:rPr>
        <w:t xml:space="preserve">due to a missing grade9year will </w:t>
      </w:r>
      <w:r w:rsidR="00CA6C34" w:rsidRPr="00197F04">
        <w:rPr>
          <w:rFonts w:cs="Arial"/>
          <w:sz w:val="24"/>
          <w:szCs w:val="24"/>
        </w:rPr>
        <w:t xml:space="preserve">only </w:t>
      </w:r>
      <w:r w:rsidRPr="00197F04">
        <w:rPr>
          <w:rFonts w:cs="Arial"/>
          <w:sz w:val="24"/>
          <w:szCs w:val="24"/>
        </w:rPr>
        <w:t>be populated into the CGR</w:t>
      </w:r>
      <w:r w:rsidR="00793B53" w:rsidRPr="00197F04">
        <w:rPr>
          <w:rFonts w:cs="Arial"/>
          <w:sz w:val="24"/>
          <w:szCs w:val="24"/>
        </w:rPr>
        <w:t>4</w:t>
      </w:r>
      <w:r w:rsidRPr="00197F04">
        <w:rPr>
          <w:rFonts w:cs="Arial"/>
          <w:sz w:val="24"/>
          <w:szCs w:val="24"/>
        </w:rPr>
        <w:t xml:space="preserve">Audit </w:t>
      </w:r>
      <w:r w:rsidR="00683F0C" w:rsidRPr="00197F04">
        <w:rPr>
          <w:rFonts w:cs="Arial"/>
          <w:sz w:val="24"/>
          <w:szCs w:val="24"/>
        </w:rPr>
        <w:t>and CG</w:t>
      </w:r>
      <w:r w:rsidR="00793B53" w:rsidRPr="00197F04">
        <w:rPr>
          <w:rFonts w:cs="Arial"/>
          <w:sz w:val="24"/>
          <w:szCs w:val="24"/>
        </w:rPr>
        <w:t>R</w:t>
      </w:r>
      <w:r w:rsidR="00683F0C" w:rsidRPr="00197F04">
        <w:rPr>
          <w:rFonts w:cs="Arial"/>
          <w:sz w:val="24"/>
          <w:szCs w:val="24"/>
        </w:rPr>
        <w:t xml:space="preserve">5Audit </w:t>
      </w:r>
      <w:r w:rsidRPr="00197F04">
        <w:rPr>
          <w:rFonts w:cs="Arial"/>
          <w:sz w:val="24"/>
          <w:szCs w:val="24"/>
        </w:rPr>
        <w:t>files at each official accountability data collection (</w:t>
      </w:r>
      <w:r w:rsidR="0041414A" w:rsidRPr="00197F04">
        <w:rPr>
          <w:rFonts w:cs="Arial"/>
          <w:sz w:val="24"/>
          <w:szCs w:val="24"/>
        </w:rPr>
        <w:t>i.e.</w:t>
      </w:r>
      <w:r w:rsidR="00D5377C" w:rsidRPr="00197F04">
        <w:rPr>
          <w:rFonts w:cs="Arial"/>
          <w:sz w:val="24"/>
          <w:szCs w:val="24"/>
        </w:rPr>
        <w:t>,</w:t>
      </w:r>
      <w:r w:rsidR="0041414A" w:rsidRPr="00197F04">
        <w:rPr>
          <w:rFonts w:cs="Arial"/>
          <w:sz w:val="24"/>
          <w:szCs w:val="24"/>
        </w:rPr>
        <w:t xml:space="preserve"> 20D, </w:t>
      </w:r>
      <w:r w:rsidR="00A9019A" w:rsidRPr="00197F04">
        <w:rPr>
          <w:rFonts w:cs="Arial"/>
          <w:sz w:val="24"/>
          <w:szCs w:val="24"/>
        </w:rPr>
        <w:t xml:space="preserve">OCT, </w:t>
      </w:r>
      <w:r w:rsidR="0041414A" w:rsidRPr="00197F04">
        <w:rPr>
          <w:rFonts w:cs="Arial"/>
          <w:sz w:val="24"/>
          <w:szCs w:val="24"/>
        </w:rPr>
        <w:t xml:space="preserve">DEC, FDF, </w:t>
      </w:r>
      <w:r w:rsidR="00A9019A" w:rsidRPr="00197F04">
        <w:rPr>
          <w:rFonts w:cs="Arial"/>
          <w:sz w:val="24"/>
          <w:szCs w:val="24"/>
        </w:rPr>
        <w:t xml:space="preserve">FEB, </w:t>
      </w:r>
      <w:r w:rsidRPr="00197F04">
        <w:rPr>
          <w:rFonts w:cs="Arial"/>
          <w:sz w:val="24"/>
          <w:szCs w:val="24"/>
        </w:rPr>
        <w:t>MAR, APR, FDS).</w:t>
      </w:r>
      <w:r w:rsidR="0041414A" w:rsidRPr="00197F04">
        <w:rPr>
          <w:rFonts w:cs="Arial"/>
          <w:sz w:val="24"/>
          <w:szCs w:val="24"/>
        </w:rPr>
        <w:t xml:space="preserve">  </w:t>
      </w:r>
      <w:r w:rsidRPr="00197F04">
        <w:rPr>
          <w:rFonts w:cs="Arial"/>
          <w:sz w:val="24"/>
          <w:szCs w:val="24"/>
        </w:rPr>
        <w:t>Grade 9-year changes made as a result of a Data Adjustment/Correction approval by the NCDPI will be populated in the CGR</w:t>
      </w:r>
      <w:r w:rsidR="00793B53" w:rsidRPr="00197F04">
        <w:rPr>
          <w:rFonts w:cs="Arial"/>
          <w:sz w:val="24"/>
          <w:szCs w:val="24"/>
        </w:rPr>
        <w:t>4</w:t>
      </w:r>
      <w:r w:rsidRPr="00197F04">
        <w:rPr>
          <w:rFonts w:cs="Arial"/>
          <w:sz w:val="24"/>
          <w:szCs w:val="24"/>
        </w:rPr>
        <w:t xml:space="preserve">Audit </w:t>
      </w:r>
      <w:r w:rsidR="00683F0C" w:rsidRPr="00197F04">
        <w:rPr>
          <w:rFonts w:cs="Arial"/>
          <w:sz w:val="24"/>
          <w:szCs w:val="24"/>
        </w:rPr>
        <w:t>and CG</w:t>
      </w:r>
      <w:r w:rsidR="00793B53" w:rsidRPr="00197F04">
        <w:rPr>
          <w:rFonts w:cs="Arial"/>
          <w:sz w:val="24"/>
          <w:szCs w:val="24"/>
        </w:rPr>
        <w:t>R</w:t>
      </w:r>
      <w:r w:rsidR="00683F0C" w:rsidRPr="00197F04">
        <w:rPr>
          <w:rFonts w:cs="Arial"/>
          <w:sz w:val="24"/>
          <w:szCs w:val="24"/>
        </w:rPr>
        <w:t xml:space="preserve">5Audit </w:t>
      </w:r>
      <w:r w:rsidRPr="00197F04">
        <w:rPr>
          <w:rFonts w:cs="Arial"/>
          <w:sz w:val="24"/>
          <w:szCs w:val="24"/>
        </w:rPr>
        <w:t xml:space="preserve">after the data correction is approved and permission is given to enter the change in </w:t>
      </w:r>
      <w:r w:rsidR="007B046B" w:rsidRPr="00197F04">
        <w:rPr>
          <w:rFonts w:cs="Arial"/>
          <w:sz w:val="24"/>
          <w:szCs w:val="24"/>
        </w:rPr>
        <w:t>the student information system</w:t>
      </w:r>
      <w:r w:rsidRPr="00197F04">
        <w:rPr>
          <w:rFonts w:cs="Arial"/>
          <w:sz w:val="24"/>
          <w:szCs w:val="24"/>
        </w:rPr>
        <w:t>.</w:t>
      </w:r>
    </w:p>
    <w:p w14:paraId="537384BD" w14:textId="2BFB619E" w:rsidR="00DE260C" w:rsidRPr="00197F04" w:rsidRDefault="00A55AA6" w:rsidP="002F3BAE">
      <w:pPr>
        <w:pStyle w:val="Heading2"/>
        <w:rPr>
          <w:rFonts w:cs="Arial"/>
          <w:szCs w:val="24"/>
        </w:rPr>
      </w:pPr>
      <w:bookmarkStart w:id="49" w:name="_4._Resolving_CGRAudit"/>
      <w:bookmarkStart w:id="50" w:name="_Toc210893464"/>
      <w:bookmarkEnd w:id="49"/>
      <w:r w:rsidRPr="007A06BF">
        <w:rPr>
          <w:rStyle w:val="Heading2Char"/>
        </w:rPr>
        <w:lastRenderedPageBreak/>
        <w:t>Resolving CGR</w:t>
      </w:r>
      <w:r w:rsidR="00157148" w:rsidRPr="007A06BF">
        <w:rPr>
          <w:rStyle w:val="Heading2Char"/>
        </w:rPr>
        <w:t>*</w:t>
      </w:r>
      <w:r w:rsidRPr="007A06BF">
        <w:rPr>
          <w:rStyle w:val="Heading2Char"/>
        </w:rPr>
        <w:t>Audit</w:t>
      </w:r>
      <w:r w:rsidR="00CA6C34" w:rsidRPr="007A06BF">
        <w:rPr>
          <w:rStyle w:val="Heading2Char"/>
        </w:rPr>
        <w:t xml:space="preserve"> </w:t>
      </w:r>
      <w:r w:rsidRPr="007A06BF">
        <w:rPr>
          <w:rStyle w:val="Heading2Char"/>
        </w:rPr>
        <w:t xml:space="preserve">Info and Warning </w:t>
      </w:r>
      <w:r w:rsidR="0041414A" w:rsidRPr="007A06BF">
        <w:rPr>
          <w:rStyle w:val="Heading2Char"/>
        </w:rPr>
        <w:t xml:space="preserve">Messages </w:t>
      </w:r>
      <w:r w:rsidRPr="007A06BF">
        <w:rPr>
          <w:rStyle w:val="Heading2Char"/>
        </w:rPr>
        <w:t xml:space="preserve">on </w:t>
      </w:r>
      <w:r w:rsidR="0041414A" w:rsidRPr="007A06BF">
        <w:rPr>
          <w:rStyle w:val="Heading2Char"/>
        </w:rPr>
        <w:t xml:space="preserve">the </w:t>
      </w:r>
      <w:r w:rsidRPr="007A06BF">
        <w:rPr>
          <w:rStyle w:val="Heading2Char"/>
        </w:rPr>
        <w:t>Status Viewer</w:t>
      </w:r>
      <w:bookmarkEnd w:id="50"/>
    </w:p>
    <w:p w14:paraId="11B825E6" w14:textId="320D0A53" w:rsidR="00DE260C" w:rsidRPr="00197F04" w:rsidRDefault="00A55AA6" w:rsidP="008C7932">
      <w:pPr>
        <w:spacing w:after="0" w:line="240" w:lineRule="auto"/>
        <w:rPr>
          <w:rFonts w:ascii="Arial" w:hAnsi="Arial" w:cs="Arial"/>
          <w:bCs/>
          <w:sz w:val="24"/>
          <w:szCs w:val="24"/>
        </w:rPr>
      </w:pPr>
      <w:r w:rsidRPr="00197F04">
        <w:rPr>
          <w:rFonts w:ascii="Arial" w:hAnsi="Arial" w:cs="Arial"/>
          <w:sz w:val="24"/>
          <w:szCs w:val="24"/>
        </w:rPr>
        <w:t xml:space="preserve">When a student’s record is assigned a code </w:t>
      </w:r>
      <w:r w:rsidR="00E132D1" w:rsidRPr="00197F04">
        <w:rPr>
          <w:rFonts w:ascii="Arial" w:hAnsi="Arial" w:cs="Arial"/>
          <w:sz w:val="24"/>
          <w:szCs w:val="24"/>
        </w:rPr>
        <w:t>to</w:t>
      </w:r>
      <w:r w:rsidRPr="00197F04">
        <w:rPr>
          <w:rFonts w:ascii="Arial" w:hAnsi="Arial" w:cs="Arial"/>
          <w:sz w:val="24"/>
          <w:szCs w:val="24"/>
        </w:rPr>
        <w:t xml:space="preserve"> make a change to the record, the request will either be accepted without exception</w:t>
      </w:r>
      <w:r w:rsidR="008A6AD4" w:rsidRPr="00197F04">
        <w:rPr>
          <w:rFonts w:ascii="Arial" w:hAnsi="Arial" w:cs="Arial"/>
          <w:sz w:val="24"/>
          <w:szCs w:val="24"/>
        </w:rPr>
        <w:t>,</w:t>
      </w:r>
      <w:r w:rsidRPr="00197F04">
        <w:rPr>
          <w:rFonts w:ascii="Arial" w:hAnsi="Arial" w:cs="Arial"/>
          <w:sz w:val="24"/>
          <w:szCs w:val="24"/>
        </w:rPr>
        <w:t xml:space="preserve"> or the status change can trigger a message in the form of an Info or Warning code</w:t>
      </w:r>
      <w:r w:rsidRPr="00197F04">
        <w:rPr>
          <w:rFonts w:ascii="Arial" w:hAnsi="Arial" w:cs="Arial"/>
          <w:bCs/>
          <w:sz w:val="24"/>
          <w:szCs w:val="24"/>
        </w:rPr>
        <w:t>.  In either case</w:t>
      </w:r>
      <w:r w:rsidR="008A6AD4" w:rsidRPr="00197F04">
        <w:rPr>
          <w:rFonts w:ascii="Arial" w:hAnsi="Arial" w:cs="Arial"/>
          <w:bCs/>
          <w:sz w:val="24"/>
          <w:szCs w:val="24"/>
        </w:rPr>
        <w:t>,</w:t>
      </w:r>
      <w:r w:rsidRPr="00197F04">
        <w:rPr>
          <w:rFonts w:ascii="Arial" w:hAnsi="Arial" w:cs="Arial"/>
          <w:bCs/>
          <w:sz w:val="24"/>
          <w:szCs w:val="24"/>
        </w:rPr>
        <w:t xml:space="preserve"> the system is drawing attention to the result of the action taken regarding the student</w:t>
      </w:r>
      <w:r w:rsidR="008A6AD4" w:rsidRPr="00197F04">
        <w:rPr>
          <w:rFonts w:ascii="Arial" w:hAnsi="Arial" w:cs="Arial"/>
          <w:bCs/>
          <w:sz w:val="24"/>
          <w:szCs w:val="24"/>
        </w:rPr>
        <w:t>’</w:t>
      </w:r>
      <w:r w:rsidRPr="00197F04">
        <w:rPr>
          <w:rFonts w:ascii="Arial" w:hAnsi="Arial" w:cs="Arial"/>
          <w:bCs/>
          <w:sz w:val="24"/>
          <w:szCs w:val="24"/>
        </w:rPr>
        <w:t xml:space="preserve">s record.  While neither code will prevent the </w:t>
      </w:r>
      <w:r w:rsidR="001636D2" w:rsidRPr="00197F04">
        <w:rPr>
          <w:rFonts w:ascii="Arial" w:hAnsi="Arial" w:cs="Arial"/>
          <w:bCs/>
          <w:sz w:val="24"/>
          <w:szCs w:val="24"/>
        </w:rPr>
        <w:t xml:space="preserve">file </w:t>
      </w:r>
      <w:r w:rsidRPr="00197F04">
        <w:rPr>
          <w:rFonts w:ascii="Arial" w:hAnsi="Arial" w:cs="Arial"/>
          <w:bCs/>
          <w:sz w:val="24"/>
          <w:szCs w:val="24"/>
        </w:rPr>
        <w:t>from processing, it could cause a problem with the student’s record or the school reporting if a correction is needed and not performed. Users see a message listed as either Info or Warning followed by the issue being identified. Following the Info message is an action needed message which tells the user the issue and the action to address the problem. Unlike the warning however, if the Info record is correct as listed then the message indicates the user can ignore the concern and move forward. Following the Warning message is a resolution statement.  The statement provides the user with a more detailed cause for the warning message.</w:t>
      </w:r>
    </w:p>
    <w:p w14:paraId="609296DC" w14:textId="26DACE5C" w:rsidR="00DE260C" w:rsidRPr="00197F04" w:rsidRDefault="0028669D" w:rsidP="008C7932">
      <w:pPr>
        <w:pStyle w:val="ListParagraph"/>
        <w:numPr>
          <w:ilvl w:val="0"/>
          <w:numId w:val="33"/>
        </w:numPr>
        <w:spacing w:after="0"/>
        <w:ind w:left="360"/>
        <w:rPr>
          <w:rFonts w:cs="Arial"/>
          <w:sz w:val="24"/>
          <w:szCs w:val="24"/>
        </w:rPr>
      </w:pPr>
      <w:r w:rsidRPr="00197F04">
        <w:rPr>
          <w:rFonts w:eastAsia="Consolas" w:cs="Arial"/>
          <w:b/>
          <w:bCs/>
          <w:sz w:val="24"/>
          <w:szCs w:val="24"/>
        </w:rPr>
        <w:t>Warning</w:t>
      </w:r>
      <w:r w:rsidR="00A55AA6" w:rsidRPr="00197F04">
        <w:rPr>
          <w:rFonts w:eastAsia="Consolas" w:cs="Arial"/>
          <w:b/>
          <w:bCs/>
          <w:sz w:val="24"/>
          <w:szCs w:val="24"/>
        </w:rPr>
        <w:t>:</w:t>
      </w:r>
      <w:r w:rsidR="00A55AA6" w:rsidRPr="00197F04">
        <w:rPr>
          <w:rFonts w:eastAsia="Consolas" w:cs="Arial"/>
          <w:sz w:val="24"/>
          <w:szCs w:val="24"/>
        </w:rPr>
        <w:t xml:space="preserve"> G9Year unconfirmed assumed to be YYYY</w:t>
      </w:r>
    </w:p>
    <w:p w14:paraId="72B25980" w14:textId="543D5766" w:rsidR="00DE260C" w:rsidRPr="00197F04" w:rsidRDefault="00A55AA6" w:rsidP="008C7932">
      <w:pPr>
        <w:spacing w:after="0" w:line="240" w:lineRule="auto"/>
        <w:ind w:left="720"/>
        <w:rPr>
          <w:rFonts w:ascii="Arial" w:hAnsi="Arial" w:cs="Arial"/>
          <w:sz w:val="24"/>
          <w:szCs w:val="24"/>
        </w:rPr>
      </w:pPr>
      <w:r w:rsidRPr="00197F04">
        <w:rPr>
          <w:rFonts w:ascii="Arial" w:hAnsi="Arial" w:cs="Arial"/>
          <w:b/>
          <w:bCs/>
          <w:sz w:val="24"/>
          <w:szCs w:val="24"/>
        </w:rPr>
        <w:t>Action Needed</w:t>
      </w:r>
      <w:r w:rsidR="0028669D" w:rsidRPr="00197F04">
        <w:rPr>
          <w:rFonts w:ascii="Arial" w:hAnsi="Arial" w:cs="Arial"/>
          <w:b/>
          <w:bCs/>
          <w:sz w:val="24"/>
          <w:szCs w:val="24"/>
        </w:rPr>
        <w:t xml:space="preserve">: </w:t>
      </w:r>
      <w:r w:rsidR="0028669D" w:rsidRPr="00197F04">
        <w:rPr>
          <w:rFonts w:ascii="Arial" w:hAnsi="Arial" w:cs="Arial"/>
          <w:sz w:val="24"/>
          <w:szCs w:val="24"/>
        </w:rPr>
        <w:t>Enter grade 9 entry data in NCSIS</w:t>
      </w:r>
      <w:r w:rsidRPr="00197F04">
        <w:rPr>
          <w:rFonts w:ascii="Arial" w:hAnsi="Arial" w:cs="Arial"/>
          <w:sz w:val="24"/>
          <w:szCs w:val="24"/>
        </w:rPr>
        <w:t>.</w:t>
      </w:r>
    </w:p>
    <w:p w14:paraId="3F206CB3" w14:textId="77777777" w:rsidR="00DE260C" w:rsidRPr="00197F04" w:rsidRDefault="00A55AA6" w:rsidP="008C7932">
      <w:pPr>
        <w:pStyle w:val="ListParagraph"/>
        <w:numPr>
          <w:ilvl w:val="0"/>
          <w:numId w:val="33"/>
        </w:numPr>
        <w:spacing w:after="0"/>
        <w:ind w:left="360"/>
        <w:rPr>
          <w:rFonts w:cs="Arial"/>
          <w:sz w:val="24"/>
          <w:szCs w:val="24"/>
        </w:rPr>
      </w:pPr>
      <w:r w:rsidRPr="00197F04">
        <w:rPr>
          <w:rFonts w:eastAsia="Consolas" w:cs="Arial"/>
          <w:b/>
          <w:bCs/>
          <w:sz w:val="24"/>
          <w:szCs w:val="24"/>
        </w:rPr>
        <w:t>Info:</w:t>
      </w:r>
      <w:r w:rsidRPr="00197F04">
        <w:rPr>
          <w:rFonts w:eastAsia="Consolas" w:cs="Arial"/>
          <w:sz w:val="24"/>
          <w:szCs w:val="24"/>
        </w:rPr>
        <w:t xml:space="preserve"> AccHome record transfer to ###### accepted</w:t>
      </w:r>
    </w:p>
    <w:p w14:paraId="59F6E9C4" w14:textId="6088D201" w:rsidR="00DE260C" w:rsidRPr="00197F04" w:rsidRDefault="00A55AA6" w:rsidP="008C7932">
      <w:pPr>
        <w:pStyle w:val="ListParagraph"/>
        <w:numPr>
          <w:ilvl w:val="0"/>
          <w:numId w:val="33"/>
        </w:numPr>
        <w:spacing w:after="0"/>
        <w:ind w:left="360"/>
        <w:rPr>
          <w:rFonts w:cs="Arial"/>
          <w:sz w:val="24"/>
          <w:szCs w:val="24"/>
        </w:rPr>
      </w:pPr>
      <w:r w:rsidRPr="00197F04">
        <w:rPr>
          <w:rFonts w:eastAsia="Consolas" w:cs="Arial"/>
          <w:b/>
          <w:bCs/>
          <w:sz w:val="24"/>
          <w:szCs w:val="24"/>
        </w:rPr>
        <w:t>Info:</w:t>
      </w:r>
      <w:r w:rsidRPr="00197F04">
        <w:rPr>
          <w:rFonts w:eastAsia="Consolas" w:cs="Arial"/>
          <w:sz w:val="24"/>
          <w:szCs w:val="24"/>
        </w:rPr>
        <w:t xml:space="preserve"> AccHome record transfer from ###### accepted</w:t>
      </w:r>
    </w:p>
    <w:p w14:paraId="7072DCC4" w14:textId="77777777" w:rsidR="00DE260C" w:rsidRPr="00197F04" w:rsidRDefault="00A55AA6" w:rsidP="008C7932">
      <w:pPr>
        <w:pStyle w:val="ListParagraph"/>
        <w:numPr>
          <w:ilvl w:val="0"/>
          <w:numId w:val="33"/>
        </w:numPr>
        <w:spacing w:after="0"/>
        <w:ind w:left="360"/>
        <w:rPr>
          <w:rFonts w:cs="Arial"/>
          <w:sz w:val="24"/>
          <w:szCs w:val="24"/>
        </w:rPr>
      </w:pPr>
      <w:r w:rsidRPr="00197F04">
        <w:rPr>
          <w:rFonts w:eastAsia="Consolas" w:cs="Arial"/>
          <w:b/>
          <w:bCs/>
          <w:sz w:val="24"/>
          <w:szCs w:val="24"/>
        </w:rPr>
        <w:t>Warning:</w:t>
      </w:r>
      <w:r w:rsidRPr="00197F04">
        <w:rPr>
          <w:rFonts w:eastAsia="Consolas" w:cs="Arial"/>
          <w:sz w:val="24"/>
          <w:szCs w:val="24"/>
        </w:rPr>
        <w:t xml:space="preserve"> Non-diploma high school has student in denominator</w:t>
      </w:r>
    </w:p>
    <w:p w14:paraId="018C3FDF" w14:textId="4F8B5AB1" w:rsidR="00DE260C" w:rsidRPr="00197F04" w:rsidRDefault="00A55AA6" w:rsidP="008C7932">
      <w:pPr>
        <w:spacing w:after="0" w:line="240" w:lineRule="auto"/>
        <w:ind w:left="720"/>
        <w:rPr>
          <w:rFonts w:ascii="Arial" w:hAnsi="Arial" w:cs="Arial"/>
          <w:sz w:val="24"/>
          <w:szCs w:val="24"/>
        </w:rPr>
      </w:pPr>
      <w:r w:rsidRPr="00197F04">
        <w:rPr>
          <w:rFonts w:ascii="Arial" w:hAnsi="Arial" w:cs="Arial"/>
          <w:b/>
          <w:bCs/>
          <w:sz w:val="24"/>
          <w:szCs w:val="24"/>
        </w:rPr>
        <w:t>Resolution</w:t>
      </w:r>
      <w:r w:rsidRPr="00197F04">
        <w:rPr>
          <w:rFonts w:ascii="Arial" w:hAnsi="Arial" w:cs="Arial"/>
          <w:sz w:val="24"/>
          <w:szCs w:val="24"/>
        </w:rPr>
        <w:t xml:space="preserve">: Complete AccHome to have student records transferred to an in-district diploma </w:t>
      </w:r>
      <w:r w:rsidR="00072D12" w:rsidRPr="00197F04">
        <w:rPr>
          <w:rFonts w:ascii="Arial" w:hAnsi="Arial" w:cs="Arial"/>
          <w:sz w:val="24"/>
          <w:szCs w:val="24"/>
        </w:rPr>
        <w:t xml:space="preserve">granting </w:t>
      </w:r>
      <w:r w:rsidRPr="00197F04">
        <w:rPr>
          <w:rFonts w:ascii="Arial" w:hAnsi="Arial" w:cs="Arial"/>
          <w:sz w:val="24"/>
          <w:szCs w:val="24"/>
        </w:rPr>
        <w:t>high school</w:t>
      </w:r>
    </w:p>
    <w:p w14:paraId="7C7AFA71" w14:textId="77777777" w:rsidR="00DE260C" w:rsidRPr="00197F04" w:rsidRDefault="00A55AA6" w:rsidP="008C7932">
      <w:pPr>
        <w:pStyle w:val="ListParagraph"/>
        <w:numPr>
          <w:ilvl w:val="0"/>
          <w:numId w:val="33"/>
        </w:numPr>
        <w:spacing w:after="0"/>
        <w:ind w:left="360"/>
        <w:rPr>
          <w:rFonts w:cs="Arial"/>
          <w:sz w:val="24"/>
          <w:szCs w:val="24"/>
        </w:rPr>
      </w:pPr>
      <w:r w:rsidRPr="00197F04">
        <w:rPr>
          <w:rFonts w:eastAsia="Consolas" w:cs="Arial"/>
          <w:b/>
          <w:bCs/>
          <w:sz w:val="24"/>
          <w:szCs w:val="24"/>
        </w:rPr>
        <w:t>Warning:</w:t>
      </w:r>
      <w:r w:rsidRPr="00197F04">
        <w:rPr>
          <w:rFonts w:eastAsia="Consolas" w:cs="Arial"/>
          <w:sz w:val="24"/>
          <w:szCs w:val="24"/>
        </w:rPr>
        <w:t xml:space="preserve"> AccHome record transfer to ###### rejected</w:t>
      </w:r>
    </w:p>
    <w:p w14:paraId="14E6B63E" w14:textId="656DEC9A" w:rsidR="00DE260C" w:rsidRPr="00197F04" w:rsidRDefault="00A55AA6" w:rsidP="008C7932">
      <w:pPr>
        <w:spacing w:after="0" w:line="240" w:lineRule="auto"/>
        <w:ind w:left="720"/>
        <w:rPr>
          <w:rFonts w:ascii="Arial" w:hAnsi="Arial" w:cs="Arial"/>
          <w:sz w:val="24"/>
          <w:szCs w:val="24"/>
        </w:rPr>
      </w:pPr>
      <w:r w:rsidRPr="00197F04">
        <w:rPr>
          <w:rFonts w:ascii="Arial" w:hAnsi="Arial" w:cs="Arial"/>
          <w:b/>
          <w:bCs/>
          <w:sz w:val="24"/>
          <w:szCs w:val="24"/>
        </w:rPr>
        <w:t>Resolution:</w:t>
      </w:r>
      <w:r w:rsidRPr="00197F04">
        <w:rPr>
          <w:rFonts w:ascii="Arial" w:hAnsi="Arial" w:cs="Arial"/>
          <w:sz w:val="24"/>
          <w:szCs w:val="24"/>
        </w:rPr>
        <w:t xml:space="preserve"> AccHome record was submitted to transfer record to a different LEA</w:t>
      </w:r>
      <w:r w:rsidR="008A6AD4" w:rsidRPr="00197F04">
        <w:rPr>
          <w:rFonts w:ascii="Arial" w:hAnsi="Arial" w:cs="Arial"/>
          <w:sz w:val="24"/>
          <w:szCs w:val="24"/>
        </w:rPr>
        <w:t>,</w:t>
      </w:r>
      <w:r w:rsidRPr="00197F04">
        <w:rPr>
          <w:rFonts w:ascii="Arial" w:hAnsi="Arial" w:cs="Arial"/>
          <w:sz w:val="24"/>
          <w:szCs w:val="24"/>
        </w:rPr>
        <w:t xml:space="preserve"> and that LEA has not submitted </w:t>
      </w:r>
      <w:r w:rsidR="008A6AD4" w:rsidRPr="00197F04">
        <w:rPr>
          <w:rFonts w:ascii="Arial" w:hAnsi="Arial" w:cs="Arial"/>
          <w:sz w:val="24"/>
          <w:szCs w:val="24"/>
        </w:rPr>
        <w:t xml:space="preserve">its </w:t>
      </w:r>
      <w:r w:rsidRPr="00197F04">
        <w:rPr>
          <w:rFonts w:ascii="Arial" w:hAnsi="Arial" w:cs="Arial"/>
          <w:sz w:val="24"/>
          <w:szCs w:val="24"/>
        </w:rPr>
        <w:t>complementary request</w:t>
      </w:r>
      <w:r w:rsidR="008A6AD4" w:rsidRPr="00197F04">
        <w:rPr>
          <w:rFonts w:ascii="Arial" w:hAnsi="Arial" w:cs="Arial"/>
          <w:sz w:val="24"/>
          <w:szCs w:val="24"/>
        </w:rPr>
        <w:t xml:space="preserve">. </w:t>
      </w:r>
      <w:r w:rsidRPr="00197F04">
        <w:rPr>
          <w:rFonts w:ascii="Arial" w:hAnsi="Arial" w:cs="Arial"/>
          <w:sz w:val="24"/>
          <w:szCs w:val="24"/>
        </w:rPr>
        <w:t xml:space="preserve"> </w:t>
      </w:r>
      <w:r w:rsidR="008A6AD4" w:rsidRPr="00197F04">
        <w:rPr>
          <w:rFonts w:ascii="Arial" w:hAnsi="Arial" w:cs="Arial"/>
          <w:sz w:val="24"/>
          <w:szCs w:val="24"/>
        </w:rPr>
        <w:t xml:space="preserve">The </w:t>
      </w:r>
      <w:r w:rsidRPr="00197F04">
        <w:rPr>
          <w:rFonts w:ascii="Arial" w:hAnsi="Arial" w:cs="Arial"/>
          <w:sz w:val="24"/>
          <w:szCs w:val="24"/>
        </w:rPr>
        <w:t>receiving LEA must complete this process.</w:t>
      </w:r>
    </w:p>
    <w:p w14:paraId="71EA2AD5" w14:textId="77777777" w:rsidR="00DE260C" w:rsidRPr="00197F04" w:rsidRDefault="00A55AA6" w:rsidP="008C7932">
      <w:pPr>
        <w:pStyle w:val="ListParagraph"/>
        <w:numPr>
          <w:ilvl w:val="0"/>
          <w:numId w:val="33"/>
        </w:numPr>
        <w:spacing w:after="0"/>
        <w:ind w:left="360"/>
        <w:rPr>
          <w:rFonts w:cs="Arial"/>
          <w:sz w:val="24"/>
          <w:szCs w:val="24"/>
        </w:rPr>
      </w:pPr>
      <w:r w:rsidRPr="00197F04">
        <w:rPr>
          <w:rFonts w:eastAsia="Consolas" w:cs="Arial"/>
          <w:b/>
          <w:bCs/>
          <w:sz w:val="24"/>
          <w:szCs w:val="24"/>
        </w:rPr>
        <w:t>Warning:</w:t>
      </w:r>
      <w:r w:rsidRPr="00197F04">
        <w:rPr>
          <w:rFonts w:eastAsia="Consolas" w:cs="Arial"/>
          <w:sz w:val="24"/>
          <w:szCs w:val="24"/>
        </w:rPr>
        <w:t xml:space="preserve"> AccHome record transfer from ###### rejected</w:t>
      </w:r>
    </w:p>
    <w:p w14:paraId="3F7A2411" w14:textId="3059D75C" w:rsidR="00DE260C" w:rsidRPr="00197F04" w:rsidRDefault="00A55AA6" w:rsidP="008C7932">
      <w:pPr>
        <w:spacing w:after="0" w:line="240" w:lineRule="auto"/>
        <w:ind w:left="720"/>
        <w:rPr>
          <w:rFonts w:ascii="Arial" w:hAnsi="Arial" w:cs="Arial"/>
          <w:sz w:val="24"/>
          <w:szCs w:val="24"/>
        </w:rPr>
      </w:pPr>
      <w:r w:rsidRPr="00197F04">
        <w:rPr>
          <w:rFonts w:ascii="Arial" w:hAnsi="Arial" w:cs="Arial"/>
          <w:b/>
          <w:bCs/>
          <w:sz w:val="24"/>
          <w:szCs w:val="24"/>
        </w:rPr>
        <w:t>Resolution:</w:t>
      </w:r>
      <w:r w:rsidRPr="00197F04">
        <w:rPr>
          <w:rFonts w:ascii="Arial" w:hAnsi="Arial" w:cs="Arial"/>
          <w:sz w:val="24"/>
          <w:szCs w:val="24"/>
        </w:rPr>
        <w:t xml:space="preserve"> AccHome record was submitted to receive a record from a different LEA</w:t>
      </w:r>
      <w:r w:rsidR="008A6AD4" w:rsidRPr="00197F04">
        <w:rPr>
          <w:rFonts w:ascii="Arial" w:hAnsi="Arial" w:cs="Arial"/>
          <w:sz w:val="24"/>
          <w:szCs w:val="24"/>
        </w:rPr>
        <w:t>,</w:t>
      </w:r>
      <w:r w:rsidRPr="00197F04">
        <w:rPr>
          <w:rFonts w:ascii="Arial" w:hAnsi="Arial" w:cs="Arial"/>
          <w:sz w:val="24"/>
          <w:szCs w:val="24"/>
        </w:rPr>
        <w:t xml:space="preserve"> and that LEA has not submitted their complementary request</w:t>
      </w:r>
      <w:r w:rsidR="008A6AD4" w:rsidRPr="00197F04">
        <w:rPr>
          <w:rFonts w:ascii="Arial" w:hAnsi="Arial" w:cs="Arial"/>
          <w:sz w:val="24"/>
          <w:szCs w:val="24"/>
        </w:rPr>
        <w:t>.</w:t>
      </w:r>
      <w:r w:rsidRPr="00197F04">
        <w:rPr>
          <w:rFonts w:ascii="Arial" w:hAnsi="Arial" w:cs="Arial"/>
          <w:sz w:val="24"/>
          <w:szCs w:val="24"/>
        </w:rPr>
        <w:t xml:space="preserve"> </w:t>
      </w:r>
      <w:r w:rsidR="008A6AD4" w:rsidRPr="00197F04">
        <w:rPr>
          <w:rFonts w:ascii="Arial" w:hAnsi="Arial" w:cs="Arial"/>
          <w:sz w:val="24"/>
          <w:szCs w:val="24"/>
        </w:rPr>
        <w:t xml:space="preserve">The </w:t>
      </w:r>
      <w:r w:rsidRPr="00197F04">
        <w:rPr>
          <w:rFonts w:ascii="Arial" w:hAnsi="Arial" w:cs="Arial"/>
          <w:sz w:val="24"/>
          <w:szCs w:val="24"/>
        </w:rPr>
        <w:t>sending LEA must complete this process.</w:t>
      </w:r>
    </w:p>
    <w:p w14:paraId="4BC66F3A" w14:textId="77777777" w:rsidR="00DE260C" w:rsidRPr="00197F04" w:rsidRDefault="00A55AA6" w:rsidP="008C7932">
      <w:pPr>
        <w:pStyle w:val="ListParagraph"/>
        <w:numPr>
          <w:ilvl w:val="0"/>
          <w:numId w:val="33"/>
        </w:numPr>
        <w:spacing w:after="0"/>
        <w:ind w:left="360"/>
        <w:rPr>
          <w:rFonts w:cs="Arial"/>
          <w:sz w:val="24"/>
          <w:szCs w:val="24"/>
        </w:rPr>
      </w:pPr>
      <w:r w:rsidRPr="00197F04">
        <w:rPr>
          <w:rFonts w:eastAsia="Consolas" w:cs="Arial"/>
          <w:b/>
          <w:bCs/>
          <w:sz w:val="24"/>
          <w:szCs w:val="24"/>
        </w:rPr>
        <w:t>Warning:</w:t>
      </w:r>
      <w:r w:rsidRPr="00197F04">
        <w:rPr>
          <w:rFonts w:eastAsia="Consolas" w:cs="Arial"/>
          <w:sz w:val="24"/>
          <w:szCs w:val="24"/>
        </w:rPr>
        <w:t xml:space="preserve"> In denominator for multiple schools in district (######, ######)</w:t>
      </w:r>
    </w:p>
    <w:p w14:paraId="17DC15BE" w14:textId="6B34E911" w:rsidR="00B745DE" w:rsidRPr="00197F04" w:rsidRDefault="00A55AA6" w:rsidP="008C7932">
      <w:pPr>
        <w:spacing w:after="0" w:line="240" w:lineRule="auto"/>
        <w:ind w:left="720"/>
        <w:rPr>
          <w:rFonts w:ascii="Arial" w:hAnsi="Arial" w:cs="Arial"/>
          <w:sz w:val="24"/>
          <w:szCs w:val="24"/>
        </w:rPr>
      </w:pPr>
      <w:r w:rsidRPr="00197F04">
        <w:rPr>
          <w:rFonts w:ascii="Arial" w:hAnsi="Arial" w:cs="Arial"/>
          <w:b/>
          <w:bCs/>
          <w:sz w:val="24"/>
          <w:szCs w:val="24"/>
        </w:rPr>
        <w:t>Resolution:</w:t>
      </w:r>
      <w:r w:rsidRPr="00197F04">
        <w:rPr>
          <w:rFonts w:ascii="Arial" w:hAnsi="Arial" w:cs="Arial"/>
          <w:sz w:val="24"/>
          <w:szCs w:val="24"/>
        </w:rPr>
        <w:t xml:space="preserve"> Student should only be enrolled in one school per district</w:t>
      </w:r>
      <w:r w:rsidR="008A6AD4" w:rsidRPr="00197F04">
        <w:rPr>
          <w:rFonts w:ascii="Arial" w:hAnsi="Arial" w:cs="Arial"/>
          <w:sz w:val="24"/>
          <w:szCs w:val="24"/>
        </w:rPr>
        <w:t>.</w:t>
      </w:r>
      <w:r w:rsidRPr="00197F04">
        <w:rPr>
          <w:rFonts w:ascii="Arial" w:hAnsi="Arial" w:cs="Arial"/>
          <w:sz w:val="24"/>
          <w:szCs w:val="24"/>
        </w:rPr>
        <w:t xml:space="preserve"> </w:t>
      </w:r>
      <w:r w:rsidR="008A6AD4" w:rsidRPr="00197F04">
        <w:rPr>
          <w:rFonts w:ascii="Arial" w:hAnsi="Arial" w:cs="Arial"/>
          <w:sz w:val="24"/>
          <w:szCs w:val="24"/>
        </w:rPr>
        <w:t>E</w:t>
      </w:r>
      <w:r w:rsidRPr="00197F04">
        <w:rPr>
          <w:rFonts w:ascii="Arial" w:hAnsi="Arial" w:cs="Arial"/>
          <w:sz w:val="24"/>
          <w:szCs w:val="24"/>
        </w:rPr>
        <w:t>nter a record in the CGR</w:t>
      </w:r>
      <w:r w:rsidR="00DA7BA5" w:rsidRPr="00197F04">
        <w:rPr>
          <w:rFonts w:ascii="Arial" w:hAnsi="Arial" w:cs="Arial"/>
          <w:sz w:val="24"/>
          <w:szCs w:val="24"/>
        </w:rPr>
        <w:t>*</w:t>
      </w:r>
      <w:r w:rsidRPr="00197F04">
        <w:rPr>
          <w:rFonts w:ascii="Arial" w:hAnsi="Arial" w:cs="Arial"/>
          <w:sz w:val="24"/>
          <w:szCs w:val="24"/>
        </w:rPr>
        <w:t xml:space="preserve">Exit file for transfer to the school </w:t>
      </w:r>
      <w:r w:rsidR="008A6AD4" w:rsidRPr="00197F04">
        <w:rPr>
          <w:rFonts w:ascii="Arial" w:hAnsi="Arial" w:cs="Arial"/>
          <w:sz w:val="24"/>
          <w:szCs w:val="24"/>
        </w:rPr>
        <w:t xml:space="preserve">that </w:t>
      </w:r>
      <w:r w:rsidRPr="00197F04">
        <w:rPr>
          <w:rFonts w:ascii="Arial" w:hAnsi="Arial" w:cs="Arial"/>
          <w:sz w:val="24"/>
          <w:szCs w:val="24"/>
        </w:rPr>
        <w:t>should be attributed with the result</w:t>
      </w:r>
      <w:r w:rsidR="008A6AD4" w:rsidRPr="00197F04">
        <w:rPr>
          <w:rFonts w:ascii="Arial" w:hAnsi="Arial" w:cs="Arial"/>
          <w:sz w:val="24"/>
          <w:szCs w:val="24"/>
        </w:rPr>
        <w:t>.</w:t>
      </w:r>
      <w:r w:rsidRPr="00197F04">
        <w:rPr>
          <w:rFonts w:ascii="Arial" w:hAnsi="Arial" w:cs="Arial"/>
          <w:sz w:val="24"/>
          <w:szCs w:val="24"/>
        </w:rPr>
        <w:t xml:space="preserve"> </w:t>
      </w:r>
      <w:r w:rsidR="008A6AD4" w:rsidRPr="00197F04">
        <w:rPr>
          <w:rFonts w:ascii="Arial" w:hAnsi="Arial" w:cs="Arial"/>
          <w:sz w:val="24"/>
          <w:szCs w:val="24"/>
        </w:rPr>
        <w:t xml:space="preserve">Use </w:t>
      </w:r>
      <w:r w:rsidRPr="00197F04">
        <w:rPr>
          <w:rFonts w:ascii="Arial" w:hAnsi="Arial" w:cs="Arial"/>
          <w:sz w:val="24"/>
          <w:szCs w:val="24"/>
        </w:rPr>
        <w:t>an E exit code.</w:t>
      </w:r>
    </w:p>
    <w:p w14:paraId="10E83E5E" w14:textId="2CAF512C" w:rsidR="00E47498" w:rsidRPr="00197F04" w:rsidRDefault="00E47498" w:rsidP="002F3BAE">
      <w:pPr>
        <w:pStyle w:val="Heading2"/>
        <w:rPr>
          <w:rFonts w:cs="Arial"/>
          <w:bCs/>
          <w:szCs w:val="24"/>
        </w:rPr>
      </w:pPr>
      <w:bookmarkStart w:id="51" w:name="_6._Community_College"/>
      <w:bookmarkStart w:id="52" w:name="_Toc210893465"/>
      <w:bookmarkEnd w:id="51"/>
      <w:r w:rsidRPr="002F3BAE">
        <w:rPr>
          <w:rStyle w:val="Heading2Char"/>
        </w:rPr>
        <w:t>Community College Adult High School Program (CCAHS) Documentation</w:t>
      </w:r>
      <w:bookmarkEnd w:id="52"/>
      <w:r w:rsidRPr="00197F04">
        <w:rPr>
          <w:rFonts w:cs="Arial"/>
          <w:szCs w:val="24"/>
        </w:rPr>
        <w:t xml:space="preserve"> </w:t>
      </w:r>
    </w:p>
    <w:p w14:paraId="38AD57A4" w14:textId="10617FED" w:rsidR="00E47498" w:rsidRPr="00197F04" w:rsidRDefault="00E47498" w:rsidP="00E47498">
      <w:pPr>
        <w:spacing w:after="0"/>
        <w:rPr>
          <w:rFonts w:ascii="Arial" w:hAnsi="Arial" w:cs="Arial"/>
          <w:sz w:val="24"/>
          <w:szCs w:val="24"/>
        </w:rPr>
      </w:pPr>
      <w:r w:rsidRPr="00197F04">
        <w:rPr>
          <w:rFonts w:ascii="Arial" w:hAnsi="Arial" w:cs="Arial"/>
          <w:sz w:val="24"/>
          <w:szCs w:val="24"/>
        </w:rPr>
        <w:t xml:space="preserve">This program is aimed at capturing those students leaving high school to attend a Community College </w:t>
      </w:r>
      <w:r w:rsidR="00A56DA0" w:rsidRPr="00197F04">
        <w:rPr>
          <w:rFonts w:ascii="Arial" w:hAnsi="Arial" w:cs="Arial"/>
          <w:sz w:val="24"/>
          <w:szCs w:val="24"/>
        </w:rPr>
        <w:t xml:space="preserve">Adult </w:t>
      </w:r>
      <w:r w:rsidRPr="00197F04">
        <w:rPr>
          <w:rFonts w:ascii="Arial" w:hAnsi="Arial" w:cs="Arial"/>
          <w:sz w:val="24"/>
          <w:szCs w:val="24"/>
        </w:rPr>
        <w:t>High School Program. The state board policy that addresses the program indicates that students who leave high school to attend an approved North Carolina CCAHS program shall be coded with the W2T code</w:t>
      </w:r>
      <w:r w:rsidR="00814B33" w:rsidRPr="00197F04">
        <w:rPr>
          <w:rFonts w:ascii="Arial" w:hAnsi="Arial" w:cs="Arial"/>
          <w:sz w:val="24"/>
          <w:szCs w:val="24"/>
        </w:rPr>
        <w:t xml:space="preserve"> in </w:t>
      </w:r>
      <w:r w:rsidR="007B046B" w:rsidRPr="00197F04">
        <w:rPr>
          <w:rFonts w:ascii="Arial" w:hAnsi="Arial" w:cs="Arial"/>
          <w:sz w:val="24"/>
          <w:szCs w:val="24"/>
        </w:rPr>
        <w:t>the student information system</w:t>
      </w:r>
      <w:r w:rsidRPr="00197F04">
        <w:rPr>
          <w:rFonts w:ascii="Arial" w:hAnsi="Arial" w:cs="Arial"/>
          <w:sz w:val="24"/>
          <w:szCs w:val="24"/>
        </w:rPr>
        <w:t xml:space="preserve">. This code indicates </w:t>
      </w:r>
      <w:r w:rsidR="008A6AD4" w:rsidRPr="00197F04">
        <w:rPr>
          <w:rFonts w:ascii="Arial" w:hAnsi="Arial" w:cs="Arial"/>
          <w:sz w:val="24"/>
          <w:szCs w:val="24"/>
        </w:rPr>
        <w:t xml:space="preserve">the student’s </w:t>
      </w:r>
      <w:r w:rsidRPr="00197F04">
        <w:rPr>
          <w:rFonts w:ascii="Arial" w:hAnsi="Arial" w:cs="Arial"/>
          <w:sz w:val="24"/>
          <w:szCs w:val="24"/>
        </w:rPr>
        <w:t xml:space="preserve">intent to complete </w:t>
      </w:r>
      <w:r w:rsidR="00085297" w:rsidRPr="00197F04">
        <w:rPr>
          <w:rFonts w:ascii="Arial" w:hAnsi="Arial" w:cs="Arial"/>
          <w:sz w:val="24"/>
          <w:szCs w:val="24"/>
        </w:rPr>
        <w:t xml:space="preserve">a </w:t>
      </w:r>
      <w:r w:rsidRPr="00197F04">
        <w:rPr>
          <w:rFonts w:ascii="Arial" w:hAnsi="Arial" w:cs="Arial"/>
          <w:sz w:val="24"/>
          <w:szCs w:val="24"/>
        </w:rPr>
        <w:t xml:space="preserve">high school </w:t>
      </w:r>
      <w:r w:rsidR="00085297" w:rsidRPr="00197F04">
        <w:rPr>
          <w:rFonts w:ascii="Arial" w:hAnsi="Arial" w:cs="Arial"/>
          <w:sz w:val="24"/>
          <w:szCs w:val="24"/>
        </w:rPr>
        <w:t xml:space="preserve">diploma </w:t>
      </w:r>
      <w:r w:rsidRPr="00197F04">
        <w:rPr>
          <w:rFonts w:ascii="Arial" w:hAnsi="Arial" w:cs="Arial"/>
          <w:sz w:val="24"/>
          <w:szCs w:val="24"/>
        </w:rPr>
        <w:t>in the adult setting.</w:t>
      </w:r>
    </w:p>
    <w:p w14:paraId="6D0810F5" w14:textId="77777777" w:rsidR="00E47498" w:rsidRPr="00197F04" w:rsidRDefault="00E47498" w:rsidP="00E47498">
      <w:pPr>
        <w:spacing w:after="0"/>
        <w:rPr>
          <w:rFonts w:ascii="Arial" w:hAnsi="Arial" w:cs="Arial"/>
          <w:sz w:val="24"/>
          <w:szCs w:val="24"/>
        </w:rPr>
      </w:pPr>
    </w:p>
    <w:p w14:paraId="598A4F6B" w14:textId="20592482" w:rsidR="00E47498" w:rsidRPr="00197F04" w:rsidRDefault="00E47498" w:rsidP="00E47498">
      <w:pPr>
        <w:spacing w:after="0"/>
        <w:rPr>
          <w:rFonts w:ascii="Arial" w:hAnsi="Arial" w:cs="Arial"/>
          <w:sz w:val="24"/>
          <w:szCs w:val="24"/>
        </w:rPr>
      </w:pPr>
      <w:r w:rsidRPr="00197F04">
        <w:rPr>
          <w:rFonts w:ascii="Arial" w:hAnsi="Arial" w:cs="Arial"/>
          <w:sz w:val="24"/>
          <w:szCs w:val="24"/>
        </w:rPr>
        <w:t>Documentation that the students are enrolled in the CCAHS must be provided to the traditional school (</w:t>
      </w:r>
      <w:r w:rsidR="008A6AD4" w:rsidRPr="00197F04">
        <w:rPr>
          <w:rFonts w:ascii="Arial" w:hAnsi="Arial" w:cs="Arial"/>
          <w:sz w:val="24"/>
          <w:szCs w:val="24"/>
        </w:rPr>
        <w:t xml:space="preserve">base </w:t>
      </w:r>
      <w:r w:rsidRPr="00197F04">
        <w:rPr>
          <w:rFonts w:ascii="Arial" w:hAnsi="Arial" w:cs="Arial"/>
          <w:sz w:val="24"/>
          <w:szCs w:val="24"/>
        </w:rPr>
        <w:t xml:space="preserve">school). This documentation must be updated on an ongoing basis (quarter or semester, as determined by the </w:t>
      </w:r>
      <w:r w:rsidR="00A56DA0" w:rsidRPr="00197F04">
        <w:rPr>
          <w:rFonts w:ascii="Arial" w:hAnsi="Arial" w:cs="Arial"/>
          <w:sz w:val="24"/>
          <w:szCs w:val="24"/>
        </w:rPr>
        <w:t xml:space="preserve">public school unit </w:t>
      </w:r>
      <w:r w:rsidRPr="00197F04">
        <w:rPr>
          <w:rFonts w:ascii="Arial" w:hAnsi="Arial" w:cs="Arial"/>
          <w:sz w:val="24"/>
          <w:szCs w:val="24"/>
        </w:rPr>
        <w:t xml:space="preserve">and CCAHS) to </w:t>
      </w:r>
      <w:r w:rsidRPr="00197F04">
        <w:rPr>
          <w:rFonts w:ascii="Arial" w:hAnsi="Arial" w:cs="Arial"/>
          <w:sz w:val="24"/>
          <w:szCs w:val="24"/>
        </w:rPr>
        <w:lastRenderedPageBreak/>
        <w:t xml:space="preserve">ensure that the student maintains continual enrollment </w:t>
      </w:r>
      <w:r w:rsidR="008A6AD4" w:rsidRPr="00197F04">
        <w:rPr>
          <w:rFonts w:ascii="Arial" w:hAnsi="Arial" w:cs="Arial"/>
          <w:sz w:val="24"/>
          <w:szCs w:val="24"/>
        </w:rPr>
        <w:t xml:space="preserve">in </w:t>
      </w:r>
      <w:r w:rsidRPr="00197F04">
        <w:rPr>
          <w:rFonts w:ascii="Arial" w:hAnsi="Arial" w:cs="Arial"/>
          <w:sz w:val="24"/>
          <w:szCs w:val="24"/>
        </w:rPr>
        <w:t>the program.</w:t>
      </w:r>
      <w:r w:rsidR="00814B33" w:rsidRPr="00197F04">
        <w:rPr>
          <w:rFonts w:ascii="Arial" w:hAnsi="Arial" w:cs="Arial"/>
          <w:sz w:val="24"/>
          <w:szCs w:val="24"/>
        </w:rPr>
        <w:t xml:space="preserve"> </w:t>
      </w:r>
      <w:r w:rsidRPr="00197F04">
        <w:rPr>
          <w:rFonts w:ascii="Arial" w:hAnsi="Arial" w:cs="Arial"/>
          <w:sz w:val="24"/>
          <w:szCs w:val="24"/>
        </w:rPr>
        <w:t>These students shall not be counted as dropouts until they fail to complete or return to the traditional school. It is important to note that students have one calendar year from leaving school to verify enrollment in a CCAHS program.</w:t>
      </w:r>
    </w:p>
    <w:p w14:paraId="6557BA77" w14:textId="77777777" w:rsidR="00E47498" w:rsidRPr="00197F04" w:rsidRDefault="00E47498" w:rsidP="00E47498">
      <w:pPr>
        <w:spacing w:after="0"/>
        <w:rPr>
          <w:rFonts w:ascii="Arial" w:hAnsi="Arial" w:cs="Arial"/>
          <w:sz w:val="24"/>
          <w:szCs w:val="24"/>
        </w:rPr>
      </w:pPr>
    </w:p>
    <w:p w14:paraId="1F7222EC" w14:textId="3F350FCD" w:rsidR="00814B33" w:rsidRPr="00197F04" w:rsidRDefault="00E47498" w:rsidP="00E47498">
      <w:pPr>
        <w:spacing w:after="0"/>
        <w:rPr>
          <w:rFonts w:ascii="Arial" w:hAnsi="Arial" w:cs="Arial"/>
          <w:sz w:val="24"/>
          <w:szCs w:val="24"/>
        </w:rPr>
      </w:pPr>
      <w:r w:rsidRPr="00197F04">
        <w:rPr>
          <w:rFonts w:ascii="Arial" w:hAnsi="Arial" w:cs="Arial"/>
          <w:sz w:val="24"/>
          <w:szCs w:val="24"/>
        </w:rPr>
        <w:t>Steps for Reporting Community College Adult High School Graduates</w:t>
      </w:r>
      <w:r w:rsidR="00814B33" w:rsidRPr="00197F04">
        <w:rPr>
          <w:rFonts w:ascii="Arial" w:hAnsi="Arial" w:cs="Arial"/>
          <w:sz w:val="24"/>
          <w:szCs w:val="24"/>
        </w:rPr>
        <w:t xml:space="preserve"> to </w:t>
      </w:r>
      <w:r w:rsidR="003500F3" w:rsidRPr="00197F04">
        <w:rPr>
          <w:rFonts w:ascii="Arial" w:hAnsi="Arial" w:cs="Arial"/>
          <w:sz w:val="24"/>
          <w:szCs w:val="24"/>
        </w:rPr>
        <w:t>the Office of Accountability and Testing</w:t>
      </w:r>
      <w:r w:rsidR="00814B33" w:rsidRPr="00197F04">
        <w:rPr>
          <w:rFonts w:ascii="Arial" w:hAnsi="Arial" w:cs="Arial"/>
          <w:sz w:val="24"/>
          <w:szCs w:val="24"/>
        </w:rPr>
        <w:t xml:space="preserve"> for verification of inclusion in the cohort</w:t>
      </w:r>
      <w:r w:rsidR="00DB53A0">
        <w:rPr>
          <w:rFonts w:ascii="Arial" w:hAnsi="Arial" w:cs="Arial"/>
          <w:sz w:val="24"/>
          <w:szCs w:val="24"/>
        </w:rPr>
        <w:t>:</w:t>
      </w:r>
    </w:p>
    <w:p w14:paraId="719959A5" w14:textId="1BDD9A38" w:rsidR="00E47498" w:rsidRPr="00197F04" w:rsidRDefault="00E47498" w:rsidP="00E47498">
      <w:pPr>
        <w:spacing w:after="0"/>
        <w:rPr>
          <w:rFonts w:ascii="Arial" w:hAnsi="Arial" w:cs="Arial"/>
          <w:sz w:val="24"/>
          <w:szCs w:val="24"/>
        </w:rPr>
      </w:pPr>
      <w:r w:rsidRPr="00197F04">
        <w:rPr>
          <w:rFonts w:ascii="Arial" w:hAnsi="Arial" w:cs="Arial"/>
          <w:sz w:val="24"/>
          <w:szCs w:val="24"/>
        </w:rPr>
        <w:t xml:space="preserve"> </w:t>
      </w:r>
    </w:p>
    <w:p w14:paraId="2310F6CB" w14:textId="4D5B2831" w:rsidR="00E47498" w:rsidRPr="00197F04" w:rsidRDefault="00A56DA0" w:rsidP="00630227">
      <w:pPr>
        <w:pStyle w:val="ListParagraph"/>
        <w:numPr>
          <w:ilvl w:val="0"/>
          <w:numId w:val="24"/>
        </w:numPr>
        <w:tabs>
          <w:tab w:val="left" w:pos="720"/>
        </w:tabs>
        <w:spacing w:after="0"/>
        <w:rPr>
          <w:rFonts w:cs="Arial"/>
          <w:sz w:val="24"/>
          <w:szCs w:val="24"/>
        </w:rPr>
      </w:pPr>
      <w:r w:rsidRPr="00197F04">
        <w:rPr>
          <w:rFonts w:cs="Arial"/>
          <w:sz w:val="24"/>
          <w:szCs w:val="24"/>
        </w:rPr>
        <w:t>Public school unit</w:t>
      </w:r>
      <w:r w:rsidR="008A6AD4" w:rsidRPr="00197F04">
        <w:rPr>
          <w:rFonts w:cs="Arial"/>
          <w:sz w:val="24"/>
          <w:szCs w:val="24"/>
        </w:rPr>
        <w:t xml:space="preserve"> </w:t>
      </w:r>
      <w:r w:rsidR="00E47498" w:rsidRPr="00197F04">
        <w:rPr>
          <w:rFonts w:cs="Arial"/>
          <w:sz w:val="24"/>
          <w:szCs w:val="24"/>
        </w:rPr>
        <w:t>establishes Memorandum of Affiliation with no more than one Community</w:t>
      </w:r>
      <w:r w:rsidRPr="00197F04">
        <w:rPr>
          <w:rFonts w:cs="Arial"/>
          <w:sz w:val="24"/>
          <w:szCs w:val="24"/>
        </w:rPr>
        <w:t xml:space="preserve"> </w:t>
      </w:r>
      <w:r w:rsidR="00E47498" w:rsidRPr="00197F04">
        <w:rPr>
          <w:rFonts w:cs="Arial"/>
          <w:sz w:val="24"/>
          <w:szCs w:val="24"/>
        </w:rPr>
        <w:t>College</w:t>
      </w:r>
      <w:r w:rsidR="00814B33" w:rsidRPr="00197F04">
        <w:rPr>
          <w:rFonts w:cs="Arial"/>
          <w:sz w:val="24"/>
          <w:szCs w:val="24"/>
        </w:rPr>
        <w:t>.</w:t>
      </w:r>
    </w:p>
    <w:p w14:paraId="5CD89A4B" w14:textId="122E5ABE" w:rsidR="00E47498" w:rsidRPr="00197F04" w:rsidRDefault="00E47498" w:rsidP="00630227">
      <w:pPr>
        <w:pStyle w:val="ListParagraph"/>
        <w:numPr>
          <w:ilvl w:val="0"/>
          <w:numId w:val="24"/>
        </w:numPr>
        <w:tabs>
          <w:tab w:val="left" w:pos="720"/>
        </w:tabs>
        <w:spacing w:after="0"/>
        <w:rPr>
          <w:rFonts w:cs="Arial"/>
          <w:sz w:val="24"/>
          <w:szCs w:val="24"/>
        </w:rPr>
      </w:pPr>
      <w:r w:rsidRPr="00197F04">
        <w:rPr>
          <w:rFonts w:cs="Arial"/>
          <w:sz w:val="24"/>
          <w:szCs w:val="24"/>
        </w:rPr>
        <w:t>Verify and document student continuous enrollment in CCAHS</w:t>
      </w:r>
      <w:r w:rsidR="00814B33" w:rsidRPr="00197F04">
        <w:rPr>
          <w:rFonts w:cs="Arial"/>
          <w:sz w:val="24"/>
          <w:szCs w:val="24"/>
        </w:rPr>
        <w:t>.</w:t>
      </w:r>
    </w:p>
    <w:p w14:paraId="7CA41332" w14:textId="42076155" w:rsidR="00E47498" w:rsidRPr="00197F04" w:rsidRDefault="000E4315" w:rsidP="00630227">
      <w:pPr>
        <w:pStyle w:val="ListParagraph"/>
        <w:numPr>
          <w:ilvl w:val="0"/>
          <w:numId w:val="24"/>
        </w:numPr>
        <w:tabs>
          <w:tab w:val="left" w:pos="720"/>
        </w:tabs>
        <w:spacing w:after="0"/>
        <w:rPr>
          <w:rFonts w:cs="Arial"/>
          <w:sz w:val="24"/>
          <w:szCs w:val="24"/>
        </w:rPr>
      </w:pPr>
      <w:r>
        <w:rPr>
          <w:rFonts w:cs="Arial"/>
          <w:sz w:val="24"/>
          <w:szCs w:val="24"/>
        </w:rPr>
        <w:t xml:space="preserve">Follow procedures for </w:t>
      </w:r>
      <w:r w:rsidR="00DA528F">
        <w:rPr>
          <w:rFonts w:cs="Arial"/>
          <w:sz w:val="24"/>
          <w:szCs w:val="24"/>
        </w:rPr>
        <w:t xml:space="preserve">coding the student </w:t>
      </w:r>
      <w:r w:rsidR="00E47498" w:rsidRPr="00197F04">
        <w:rPr>
          <w:rFonts w:cs="Arial"/>
          <w:sz w:val="24"/>
          <w:szCs w:val="24"/>
        </w:rPr>
        <w:t xml:space="preserve">in </w:t>
      </w:r>
      <w:r w:rsidR="007B046B" w:rsidRPr="00197F04">
        <w:rPr>
          <w:rFonts w:cs="Arial"/>
          <w:sz w:val="24"/>
          <w:szCs w:val="24"/>
        </w:rPr>
        <w:t>the student information system</w:t>
      </w:r>
      <w:r w:rsidR="00814B33" w:rsidRPr="00197F04">
        <w:rPr>
          <w:rFonts w:cs="Arial"/>
          <w:sz w:val="24"/>
          <w:szCs w:val="24"/>
        </w:rPr>
        <w:t>.</w:t>
      </w:r>
    </w:p>
    <w:p w14:paraId="6AF8A73E" w14:textId="7C054642" w:rsidR="00E47498" w:rsidRPr="00197F04" w:rsidRDefault="00814B33" w:rsidP="00630227">
      <w:pPr>
        <w:pStyle w:val="ListParagraph"/>
        <w:numPr>
          <w:ilvl w:val="0"/>
          <w:numId w:val="24"/>
        </w:numPr>
        <w:tabs>
          <w:tab w:val="left" w:pos="720"/>
        </w:tabs>
        <w:spacing w:after="0"/>
        <w:rPr>
          <w:rFonts w:cs="Arial"/>
          <w:sz w:val="24"/>
          <w:szCs w:val="24"/>
        </w:rPr>
      </w:pPr>
      <w:r w:rsidRPr="00197F04">
        <w:rPr>
          <w:rFonts w:cs="Arial"/>
          <w:sz w:val="24"/>
          <w:szCs w:val="24"/>
        </w:rPr>
        <w:t>Affirm a s</w:t>
      </w:r>
      <w:r w:rsidR="00E47498" w:rsidRPr="00197F04">
        <w:rPr>
          <w:rFonts w:cs="Arial"/>
          <w:sz w:val="24"/>
          <w:szCs w:val="24"/>
        </w:rPr>
        <w:t>tandard diploma signed by Community College and LEA Superintendent or Charter School Director</w:t>
      </w:r>
      <w:r w:rsidR="007C0B4F" w:rsidRPr="00197F04">
        <w:rPr>
          <w:rFonts w:cs="Arial"/>
          <w:sz w:val="24"/>
          <w:szCs w:val="24"/>
        </w:rPr>
        <w:t>.</w:t>
      </w:r>
    </w:p>
    <w:p w14:paraId="1CC79945" w14:textId="66AA549C" w:rsidR="00814B33" w:rsidRPr="00197F04" w:rsidRDefault="00814B33" w:rsidP="00630227">
      <w:pPr>
        <w:pStyle w:val="ListParagraph"/>
        <w:numPr>
          <w:ilvl w:val="0"/>
          <w:numId w:val="24"/>
        </w:numPr>
        <w:tabs>
          <w:tab w:val="left" w:pos="720"/>
        </w:tabs>
        <w:spacing w:after="0"/>
        <w:rPr>
          <w:rFonts w:cs="Arial"/>
          <w:sz w:val="24"/>
          <w:szCs w:val="24"/>
        </w:rPr>
      </w:pPr>
      <w:r w:rsidRPr="00197F04">
        <w:rPr>
          <w:rFonts w:cs="Arial"/>
          <w:sz w:val="24"/>
          <w:szCs w:val="24"/>
        </w:rPr>
        <w:t xml:space="preserve">Enter students into </w:t>
      </w:r>
      <w:r w:rsidR="007B046B" w:rsidRPr="00197F04">
        <w:rPr>
          <w:rFonts w:cs="Arial"/>
          <w:sz w:val="24"/>
          <w:szCs w:val="24"/>
        </w:rPr>
        <w:t xml:space="preserve">the student information system </w:t>
      </w:r>
      <w:r w:rsidRPr="00197F04">
        <w:rPr>
          <w:rFonts w:cs="Arial"/>
          <w:sz w:val="24"/>
          <w:szCs w:val="24"/>
        </w:rPr>
        <w:t xml:space="preserve">as graduates through the GDV, as directed by </w:t>
      </w:r>
      <w:r w:rsidR="00C43275">
        <w:rPr>
          <w:rFonts w:cs="Arial"/>
          <w:sz w:val="24"/>
          <w:szCs w:val="24"/>
        </w:rPr>
        <w:t>NCSIS</w:t>
      </w:r>
      <w:r w:rsidRPr="00197F04">
        <w:rPr>
          <w:rFonts w:cs="Arial"/>
          <w:sz w:val="24"/>
          <w:szCs w:val="24"/>
        </w:rPr>
        <w:t>.</w:t>
      </w:r>
    </w:p>
    <w:p w14:paraId="2EDDC446" w14:textId="55E66ACC" w:rsidR="00E47498" w:rsidRPr="00197F04" w:rsidRDefault="00E47498" w:rsidP="00630227">
      <w:pPr>
        <w:pStyle w:val="ListParagraph"/>
        <w:numPr>
          <w:ilvl w:val="0"/>
          <w:numId w:val="24"/>
        </w:numPr>
        <w:tabs>
          <w:tab w:val="left" w:pos="720"/>
        </w:tabs>
        <w:spacing w:after="0"/>
        <w:rPr>
          <w:rFonts w:cs="Arial"/>
          <w:sz w:val="24"/>
          <w:szCs w:val="24"/>
        </w:rPr>
      </w:pPr>
      <w:r w:rsidRPr="00197F04">
        <w:rPr>
          <w:rFonts w:eastAsia="Arial" w:cs="Arial"/>
          <w:sz w:val="24"/>
          <w:szCs w:val="24"/>
        </w:rPr>
        <w:t xml:space="preserve">The </w:t>
      </w:r>
      <w:r w:rsidR="0032333F" w:rsidRPr="00197F04">
        <w:rPr>
          <w:rFonts w:eastAsia="Arial" w:cs="Arial"/>
          <w:sz w:val="24"/>
          <w:szCs w:val="24"/>
        </w:rPr>
        <w:t>PSU</w:t>
      </w:r>
      <w:r w:rsidRPr="00197F04">
        <w:rPr>
          <w:rFonts w:eastAsia="Arial" w:cs="Arial"/>
          <w:sz w:val="24"/>
          <w:szCs w:val="24"/>
        </w:rPr>
        <w:t xml:space="preserve"> test coordinator submit</w:t>
      </w:r>
      <w:r w:rsidR="0032333F" w:rsidRPr="00197F04">
        <w:rPr>
          <w:rFonts w:eastAsia="Arial" w:cs="Arial"/>
          <w:sz w:val="24"/>
          <w:szCs w:val="24"/>
        </w:rPr>
        <w:t>s</w:t>
      </w:r>
      <w:r w:rsidRPr="00197F04">
        <w:rPr>
          <w:rFonts w:eastAsia="Arial" w:cs="Arial"/>
          <w:sz w:val="24"/>
          <w:szCs w:val="24"/>
        </w:rPr>
        <w:t xml:space="preserve"> to </w:t>
      </w:r>
      <w:r w:rsidR="001C5222" w:rsidRPr="00197F04">
        <w:rPr>
          <w:rFonts w:eastAsia="Arial" w:cs="Arial"/>
          <w:sz w:val="24"/>
          <w:szCs w:val="24"/>
        </w:rPr>
        <w:t>the Office of Accountability and Testing</w:t>
      </w:r>
    </w:p>
    <w:p w14:paraId="0CBF905E" w14:textId="1100F0CA" w:rsidR="00E47498" w:rsidRPr="00197F04" w:rsidRDefault="00814B33" w:rsidP="00630227">
      <w:pPr>
        <w:pStyle w:val="ListParagraph"/>
        <w:numPr>
          <w:ilvl w:val="1"/>
          <w:numId w:val="24"/>
        </w:numPr>
        <w:spacing w:after="0"/>
        <w:rPr>
          <w:rFonts w:cs="Arial"/>
          <w:sz w:val="24"/>
          <w:szCs w:val="24"/>
        </w:rPr>
      </w:pPr>
      <w:r w:rsidRPr="00197F04">
        <w:rPr>
          <w:rFonts w:cs="Arial"/>
          <w:sz w:val="24"/>
          <w:szCs w:val="24"/>
        </w:rPr>
        <w:t>A</w:t>
      </w:r>
      <w:r w:rsidR="00E47498" w:rsidRPr="00197F04">
        <w:rPr>
          <w:rFonts w:cs="Arial"/>
          <w:sz w:val="24"/>
          <w:szCs w:val="24"/>
        </w:rPr>
        <w:t xml:space="preserve"> letter signed by the local superintendent listing the students, with </w:t>
      </w:r>
      <w:r w:rsidR="007B046B" w:rsidRPr="00197F04">
        <w:rPr>
          <w:rFonts w:cs="Arial"/>
          <w:sz w:val="24"/>
          <w:szCs w:val="24"/>
        </w:rPr>
        <w:t xml:space="preserve">the student information system </w:t>
      </w:r>
      <w:r w:rsidR="00E47498" w:rsidRPr="00197F04">
        <w:rPr>
          <w:rFonts w:cs="Arial"/>
          <w:sz w:val="24"/>
          <w:szCs w:val="24"/>
        </w:rPr>
        <w:t xml:space="preserve">ID numbers, who have graduated from the </w:t>
      </w:r>
      <w:r w:rsidR="00922C7B" w:rsidRPr="00197F04">
        <w:rPr>
          <w:rFonts w:cs="Arial"/>
          <w:sz w:val="24"/>
          <w:szCs w:val="24"/>
        </w:rPr>
        <w:t>CCAHS program</w:t>
      </w:r>
      <w:r w:rsidR="00E47498" w:rsidRPr="00197F04">
        <w:rPr>
          <w:rFonts w:cs="Arial"/>
          <w:sz w:val="24"/>
          <w:szCs w:val="24"/>
        </w:rPr>
        <w:t xml:space="preserve"> by </w:t>
      </w:r>
      <w:r w:rsidR="00037D24" w:rsidRPr="00197F04">
        <w:rPr>
          <w:rFonts w:cs="Arial"/>
          <w:sz w:val="24"/>
          <w:szCs w:val="24"/>
        </w:rPr>
        <w:t>August 6</w:t>
      </w:r>
      <w:r w:rsidR="00E47498" w:rsidRPr="00197F04">
        <w:rPr>
          <w:rFonts w:cs="Arial"/>
          <w:sz w:val="24"/>
          <w:szCs w:val="24"/>
        </w:rPr>
        <w:t xml:space="preserve">. </w:t>
      </w:r>
    </w:p>
    <w:p w14:paraId="5B6697AA" w14:textId="54245C2D" w:rsidR="0093073E" w:rsidRPr="00197F04" w:rsidRDefault="00814B33" w:rsidP="00630227">
      <w:pPr>
        <w:pStyle w:val="ListParagraph"/>
        <w:numPr>
          <w:ilvl w:val="1"/>
          <w:numId w:val="24"/>
        </w:numPr>
        <w:spacing w:after="0"/>
        <w:rPr>
          <w:rFonts w:cs="Arial"/>
          <w:sz w:val="24"/>
          <w:szCs w:val="24"/>
        </w:rPr>
      </w:pPr>
      <w:r w:rsidRPr="00197F04">
        <w:rPr>
          <w:rFonts w:cs="Arial"/>
          <w:sz w:val="24"/>
          <w:szCs w:val="24"/>
        </w:rPr>
        <w:t>A</w:t>
      </w:r>
      <w:r w:rsidR="00E47498" w:rsidRPr="00197F04">
        <w:rPr>
          <w:rFonts w:cs="Arial"/>
          <w:sz w:val="24"/>
          <w:szCs w:val="24"/>
        </w:rPr>
        <w:t xml:space="preserve"> copy of the diploma or student record (documentation for each student) on the community college letterhead.</w:t>
      </w:r>
    </w:p>
    <w:p w14:paraId="11F108AF" w14:textId="5715AF79" w:rsidR="00EC35FE" w:rsidRPr="00197F04" w:rsidRDefault="00EC35FE" w:rsidP="00EC35FE">
      <w:pPr>
        <w:spacing w:after="0"/>
        <w:rPr>
          <w:rFonts w:ascii="Arial" w:hAnsi="Arial" w:cs="Arial"/>
          <w:sz w:val="24"/>
          <w:szCs w:val="24"/>
        </w:rPr>
      </w:pPr>
    </w:p>
    <w:p w14:paraId="46BFA07B" w14:textId="56C6C509" w:rsidR="00DE260C" w:rsidRPr="00197F04" w:rsidRDefault="00A55AA6" w:rsidP="002F3BAE">
      <w:pPr>
        <w:pStyle w:val="Heading2"/>
      </w:pPr>
      <w:bookmarkStart w:id="53" w:name="_7.__Data"/>
      <w:bookmarkStart w:id="54" w:name="_Toc210893466"/>
      <w:bookmarkEnd w:id="53"/>
      <w:r w:rsidRPr="00197F04">
        <w:t>Data File Structures</w:t>
      </w:r>
      <w:bookmarkEnd w:id="54"/>
    </w:p>
    <w:p w14:paraId="3C4F1A1B" w14:textId="746B75B4" w:rsidR="002A1CD2" w:rsidRPr="00197F04" w:rsidRDefault="00A55AA6" w:rsidP="00BA6FD9">
      <w:pPr>
        <w:spacing w:after="0" w:line="240" w:lineRule="auto"/>
        <w:rPr>
          <w:rFonts w:ascii="Arial" w:hAnsi="Arial" w:cs="Arial"/>
          <w:sz w:val="24"/>
          <w:szCs w:val="24"/>
        </w:rPr>
      </w:pPr>
      <w:r w:rsidRPr="00197F04">
        <w:rPr>
          <w:rFonts w:ascii="Arial" w:hAnsi="Arial" w:cs="Arial"/>
          <w:sz w:val="24"/>
          <w:szCs w:val="24"/>
        </w:rPr>
        <w:t xml:space="preserve">Data file structures enable reference to a set of records by the file name. The fields within the structure contain values based on the definition of the data in the field. The following data file structures are provided for the auditing of </w:t>
      </w:r>
      <w:r w:rsidR="0098196B" w:rsidRPr="00197F04">
        <w:rPr>
          <w:rFonts w:ascii="Arial" w:hAnsi="Arial" w:cs="Arial"/>
          <w:sz w:val="24"/>
          <w:szCs w:val="24"/>
        </w:rPr>
        <w:t xml:space="preserve">cohort graduation rate </w:t>
      </w:r>
      <w:r w:rsidRPr="00197F04">
        <w:rPr>
          <w:rFonts w:ascii="Arial" w:hAnsi="Arial" w:cs="Arial"/>
          <w:sz w:val="24"/>
          <w:szCs w:val="24"/>
        </w:rPr>
        <w:t>data and the collection of exit codes.</w:t>
      </w:r>
    </w:p>
    <w:p w14:paraId="088A50FF" w14:textId="77777777" w:rsidR="00BA6FD9" w:rsidRPr="00197F04" w:rsidRDefault="00BA6FD9" w:rsidP="008C7932">
      <w:pPr>
        <w:spacing w:after="0" w:line="240" w:lineRule="auto"/>
        <w:rPr>
          <w:rFonts w:ascii="Arial" w:hAnsi="Arial" w:cs="Arial"/>
          <w:sz w:val="24"/>
          <w:szCs w:val="24"/>
        </w:rPr>
      </w:pPr>
    </w:p>
    <w:p w14:paraId="3E0E26E2" w14:textId="0163EF5B" w:rsidR="00DE260C" w:rsidRPr="00150E02" w:rsidRDefault="00BA6FD9" w:rsidP="008C7932">
      <w:pPr>
        <w:spacing w:after="0" w:line="240" w:lineRule="auto"/>
        <w:rPr>
          <w:rFonts w:ascii="Arial" w:hAnsi="Arial" w:cs="Arial"/>
          <w:sz w:val="20"/>
          <w:szCs w:val="20"/>
        </w:rPr>
      </w:pPr>
      <w:r w:rsidRPr="00150E02">
        <w:rPr>
          <w:rFonts w:ascii="Arial" w:hAnsi="Arial" w:cs="Arial"/>
          <w:sz w:val="20"/>
          <w:szCs w:val="20"/>
        </w:rPr>
        <w:t xml:space="preserve">TABLE </w:t>
      </w:r>
      <w:r w:rsidR="00D156EE" w:rsidRPr="00150E02">
        <w:rPr>
          <w:rFonts w:ascii="Arial" w:hAnsi="Arial" w:cs="Arial"/>
          <w:sz w:val="20"/>
          <w:szCs w:val="20"/>
        </w:rPr>
        <w:t>6</w:t>
      </w:r>
      <w:r w:rsidRPr="00150E02">
        <w:rPr>
          <w:rFonts w:ascii="Arial" w:hAnsi="Arial" w:cs="Arial"/>
          <w:sz w:val="20"/>
          <w:szCs w:val="20"/>
        </w:rPr>
        <w:t xml:space="preserve">. </w:t>
      </w:r>
      <w:r w:rsidR="00A55AA6" w:rsidRPr="00150E02">
        <w:rPr>
          <w:rFonts w:ascii="Arial" w:hAnsi="Arial" w:cs="Arial"/>
          <w:sz w:val="20"/>
          <w:szCs w:val="20"/>
        </w:rPr>
        <w:t>CGR</w:t>
      </w:r>
      <w:r w:rsidR="00C2124D" w:rsidRPr="00150E02">
        <w:rPr>
          <w:rFonts w:ascii="Arial" w:hAnsi="Arial" w:cs="Arial"/>
          <w:sz w:val="20"/>
          <w:szCs w:val="20"/>
        </w:rPr>
        <w:t>*</w:t>
      </w:r>
      <w:r w:rsidR="00A55AA6" w:rsidRPr="00150E02">
        <w:rPr>
          <w:rFonts w:ascii="Arial" w:hAnsi="Arial" w:cs="Arial"/>
          <w:sz w:val="20"/>
          <w:szCs w:val="20"/>
        </w:rPr>
        <w:t xml:space="preserve">Audit </w:t>
      </w:r>
      <w:r w:rsidR="009F6720" w:rsidRPr="00150E02">
        <w:rPr>
          <w:rFonts w:ascii="Arial" w:hAnsi="Arial" w:cs="Arial"/>
          <w:sz w:val="20"/>
          <w:szCs w:val="20"/>
        </w:rPr>
        <w:t>f</w:t>
      </w:r>
      <w:r w:rsidR="00A55AA6" w:rsidRPr="00150E02">
        <w:rPr>
          <w:rFonts w:ascii="Arial" w:hAnsi="Arial" w:cs="Arial"/>
          <w:sz w:val="20"/>
          <w:szCs w:val="20"/>
        </w:rPr>
        <w:t xml:space="preserve">ile </w:t>
      </w:r>
      <w:r w:rsidR="009F6720" w:rsidRPr="00150E02">
        <w:rPr>
          <w:rFonts w:ascii="Arial" w:hAnsi="Arial" w:cs="Arial"/>
          <w:sz w:val="20"/>
          <w:szCs w:val="20"/>
        </w:rPr>
        <w:t>s</w:t>
      </w:r>
      <w:r w:rsidR="00A55AA6" w:rsidRPr="00150E02">
        <w:rPr>
          <w:rFonts w:ascii="Arial" w:hAnsi="Arial" w:cs="Arial"/>
          <w:sz w:val="20"/>
          <w:szCs w:val="20"/>
        </w:rPr>
        <w:t>tructure</w:t>
      </w:r>
      <w:r w:rsidR="002F5A1E" w:rsidRPr="00150E02">
        <w:rPr>
          <w:rFonts w:ascii="Arial" w:hAnsi="Arial" w:cs="Arial"/>
          <w:sz w:val="20"/>
          <w:szCs w:val="20"/>
        </w:rPr>
        <w:t>s</w:t>
      </w:r>
    </w:p>
    <w:tbl>
      <w:tblPr>
        <w:tblStyle w:val="TableGrid"/>
        <w:tblW w:w="9265" w:type="dxa"/>
        <w:tblLook w:val="04A0" w:firstRow="1" w:lastRow="0" w:firstColumn="1" w:lastColumn="0" w:noHBand="0" w:noVBand="1"/>
      </w:tblPr>
      <w:tblGrid>
        <w:gridCol w:w="2111"/>
        <w:gridCol w:w="7154"/>
      </w:tblGrid>
      <w:tr w:rsidR="00DE260C" w:rsidRPr="00150E02" w14:paraId="1BA761CC" w14:textId="77777777" w:rsidTr="008C7932">
        <w:trPr>
          <w:trHeight w:val="281"/>
          <w:tblHeader/>
        </w:trPr>
        <w:tc>
          <w:tcPr>
            <w:tcW w:w="2111" w:type="dxa"/>
            <w:noWrap/>
          </w:tcPr>
          <w:p w14:paraId="3FF67DEC" w14:textId="55D13412" w:rsidR="00DE260C" w:rsidRPr="00150E02" w:rsidRDefault="00A55AA6" w:rsidP="1BAC2ED0">
            <w:pPr>
              <w:spacing w:after="0"/>
              <w:rPr>
                <w:rFonts w:ascii="Arial" w:hAnsi="Arial" w:cs="Arial"/>
                <w:b/>
                <w:bCs/>
              </w:rPr>
            </w:pPr>
            <w:r w:rsidRPr="00150E02">
              <w:rPr>
                <w:rFonts w:ascii="Arial" w:hAnsi="Arial" w:cs="Arial"/>
                <w:b/>
                <w:bCs/>
              </w:rPr>
              <w:t xml:space="preserve">Column </w:t>
            </w:r>
            <w:r w:rsidR="009F6720" w:rsidRPr="00150E02">
              <w:rPr>
                <w:rFonts w:ascii="Arial" w:hAnsi="Arial" w:cs="Arial"/>
                <w:b/>
                <w:bCs/>
              </w:rPr>
              <w:t>n</w:t>
            </w:r>
            <w:r w:rsidRPr="00150E02">
              <w:rPr>
                <w:rFonts w:ascii="Arial" w:hAnsi="Arial" w:cs="Arial"/>
                <w:b/>
                <w:bCs/>
              </w:rPr>
              <w:t>ame</w:t>
            </w:r>
          </w:p>
        </w:tc>
        <w:tc>
          <w:tcPr>
            <w:tcW w:w="7154" w:type="dxa"/>
            <w:noWrap/>
          </w:tcPr>
          <w:p w14:paraId="6E49AE0F" w14:textId="77777777" w:rsidR="00DE260C" w:rsidRPr="00150E02" w:rsidRDefault="00A55AA6" w:rsidP="00BA6FD9">
            <w:pPr>
              <w:spacing w:after="0"/>
              <w:rPr>
                <w:rFonts w:ascii="Arial" w:hAnsi="Arial" w:cs="Arial"/>
                <w:b/>
              </w:rPr>
            </w:pPr>
            <w:r w:rsidRPr="00150E02">
              <w:rPr>
                <w:rFonts w:ascii="Arial" w:hAnsi="Arial" w:cs="Arial"/>
                <w:b/>
              </w:rPr>
              <w:t>Description</w:t>
            </w:r>
          </w:p>
        </w:tc>
      </w:tr>
      <w:tr w:rsidR="00DE260C" w:rsidRPr="00150E02" w14:paraId="738FCE0F" w14:textId="77777777" w:rsidTr="008C7932">
        <w:trPr>
          <w:trHeight w:val="281"/>
        </w:trPr>
        <w:tc>
          <w:tcPr>
            <w:tcW w:w="2111" w:type="dxa"/>
            <w:noWrap/>
            <w:hideMark/>
          </w:tcPr>
          <w:p w14:paraId="7F5F9BC2" w14:textId="77777777" w:rsidR="00DE260C" w:rsidRPr="00150E02" w:rsidRDefault="00A55AA6" w:rsidP="00BA6FD9">
            <w:pPr>
              <w:spacing w:after="0"/>
              <w:rPr>
                <w:rFonts w:ascii="Arial" w:hAnsi="Arial" w:cs="Arial"/>
              </w:rPr>
            </w:pPr>
            <w:r w:rsidRPr="00150E02">
              <w:rPr>
                <w:rFonts w:ascii="Arial" w:hAnsi="Arial" w:cs="Arial"/>
              </w:rPr>
              <w:t>school_code</w:t>
            </w:r>
          </w:p>
        </w:tc>
        <w:tc>
          <w:tcPr>
            <w:tcW w:w="7154" w:type="dxa"/>
            <w:noWrap/>
            <w:hideMark/>
          </w:tcPr>
          <w:p w14:paraId="11E75AB7" w14:textId="06682558" w:rsidR="00DE260C" w:rsidRPr="00150E02" w:rsidRDefault="00A55AA6" w:rsidP="00BA6FD9">
            <w:pPr>
              <w:spacing w:after="0"/>
              <w:rPr>
                <w:rFonts w:ascii="Arial" w:hAnsi="Arial" w:cs="Arial"/>
              </w:rPr>
            </w:pPr>
            <w:r w:rsidRPr="00150E02">
              <w:rPr>
                <w:rFonts w:ascii="Arial" w:hAnsi="Arial" w:cs="Arial"/>
              </w:rPr>
              <w:t xml:space="preserve">Official DPI </w:t>
            </w:r>
            <w:r w:rsidR="00686181" w:rsidRPr="00150E02">
              <w:rPr>
                <w:rFonts w:ascii="Arial" w:hAnsi="Arial" w:cs="Arial"/>
              </w:rPr>
              <w:t>six-</w:t>
            </w:r>
            <w:r w:rsidRPr="00150E02">
              <w:rPr>
                <w:rFonts w:ascii="Arial" w:hAnsi="Arial" w:cs="Arial"/>
              </w:rPr>
              <w:t>character alphanumeric school code</w:t>
            </w:r>
          </w:p>
        </w:tc>
      </w:tr>
      <w:tr w:rsidR="00DE260C" w:rsidRPr="00150E02" w14:paraId="517832A8" w14:textId="77777777" w:rsidTr="008C7932">
        <w:trPr>
          <w:trHeight w:val="281"/>
        </w:trPr>
        <w:tc>
          <w:tcPr>
            <w:tcW w:w="2111" w:type="dxa"/>
            <w:noWrap/>
            <w:hideMark/>
          </w:tcPr>
          <w:p w14:paraId="6EE0FC66" w14:textId="77777777" w:rsidR="00DE260C" w:rsidRPr="00150E02" w:rsidRDefault="00A55AA6" w:rsidP="00BA6FD9">
            <w:pPr>
              <w:spacing w:after="0"/>
              <w:rPr>
                <w:rFonts w:ascii="Arial" w:hAnsi="Arial" w:cs="Arial"/>
              </w:rPr>
            </w:pPr>
            <w:r w:rsidRPr="00150E02">
              <w:rPr>
                <w:rFonts w:ascii="Arial" w:hAnsi="Arial" w:cs="Arial"/>
              </w:rPr>
              <w:t>student_id</w:t>
            </w:r>
          </w:p>
        </w:tc>
        <w:tc>
          <w:tcPr>
            <w:tcW w:w="7154" w:type="dxa"/>
            <w:noWrap/>
            <w:hideMark/>
          </w:tcPr>
          <w:p w14:paraId="483FC513" w14:textId="77777777" w:rsidR="00DE260C" w:rsidRPr="00150E02" w:rsidRDefault="00A55AA6" w:rsidP="00BA6FD9">
            <w:pPr>
              <w:spacing w:after="0"/>
              <w:rPr>
                <w:rFonts w:ascii="Arial" w:hAnsi="Arial" w:cs="Arial"/>
              </w:rPr>
            </w:pPr>
            <w:r w:rsidRPr="00150E02">
              <w:rPr>
                <w:rFonts w:ascii="Arial" w:hAnsi="Arial" w:cs="Arial"/>
              </w:rPr>
              <w:t>State Student ID, 10 digits, zero padded</w:t>
            </w:r>
          </w:p>
        </w:tc>
      </w:tr>
      <w:tr w:rsidR="00DE260C" w:rsidRPr="00150E02" w14:paraId="30159015" w14:textId="77777777" w:rsidTr="008C7932">
        <w:trPr>
          <w:trHeight w:val="281"/>
        </w:trPr>
        <w:tc>
          <w:tcPr>
            <w:tcW w:w="2111" w:type="dxa"/>
            <w:noWrap/>
            <w:hideMark/>
          </w:tcPr>
          <w:p w14:paraId="0B3C3F2F" w14:textId="77777777" w:rsidR="00DE260C" w:rsidRPr="00150E02" w:rsidRDefault="00A55AA6" w:rsidP="00BA6FD9">
            <w:pPr>
              <w:spacing w:after="0"/>
              <w:rPr>
                <w:rFonts w:ascii="Arial" w:hAnsi="Arial" w:cs="Arial"/>
              </w:rPr>
            </w:pPr>
            <w:r w:rsidRPr="00150E02">
              <w:rPr>
                <w:rFonts w:ascii="Arial" w:hAnsi="Arial" w:cs="Arial"/>
              </w:rPr>
              <w:t>last_name</w:t>
            </w:r>
          </w:p>
        </w:tc>
        <w:tc>
          <w:tcPr>
            <w:tcW w:w="7154" w:type="dxa"/>
            <w:noWrap/>
            <w:hideMark/>
          </w:tcPr>
          <w:p w14:paraId="2150B3FC" w14:textId="77777777" w:rsidR="00DE260C" w:rsidRPr="00150E02" w:rsidRDefault="00A55AA6" w:rsidP="00BA6FD9">
            <w:pPr>
              <w:spacing w:after="0"/>
              <w:rPr>
                <w:rFonts w:ascii="Arial" w:hAnsi="Arial" w:cs="Arial"/>
              </w:rPr>
            </w:pPr>
            <w:r w:rsidRPr="00150E02">
              <w:rPr>
                <w:rFonts w:ascii="Arial" w:hAnsi="Arial" w:cs="Arial"/>
              </w:rPr>
              <w:t>Last name</w:t>
            </w:r>
          </w:p>
        </w:tc>
      </w:tr>
      <w:tr w:rsidR="00DE260C" w:rsidRPr="00150E02" w14:paraId="52D6E295" w14:textId="77777777" w:rsidTr="008C7932">
        <w:trPr>
          <w:trHeight w:val="281"/>
        </w:trPr>
        <w:tc>
          <w:tcPr>
            <w:tcW w:w="2111" w:type="dxa"/>
            <w:noWrap/>
            <w:hideMark/>
          </w:tcPr>
          <w:p w14:paraId="46453EAF" w14:textId="77777777" w:rsidR="00DE260C" w:rsidRPr="00150E02" w:rsidRDefault="00A55AA6" w:rsidP="00BA6FD9">
            <w:pPr>
              <w:spacing w:after="0"/>
              <w:rPr>
                <w:rFonts w:ascii="Arial" w:hAnsi="Arial" w:cs="Arial"/>
              </w:rPr>
            </w:pPr>
            <w:r w:rsidRPr="00150E02">
              <w:rPr>
                <w:rFonts w:ascii="Arial" w:hAnsi="Arial" w:cs="Arial"/>
              </w:rPr>
              <w:t xml:space="preserve">first_name         </w:t>
            </w:r>
          </w:p>
        </w:tc>
        <w:tc>
          <w:tcPr>
            <w:tcW w:w="7154" w:type="dxa"/>
            <w:noWrap/>
            <w:hideMark/>
          </w:tcPr>
          <w:p w14:paraId="69829D3B" w14:textId="77777777" w:rsidR="00DE260C" w:rsidRPr="00150E02" w:rsidRDefault="00A55AA6" w:rsidP="00BA6FD9">
            <w:pPr>
              <w:spacing w:after="0"/>
              <w:rPr>
                <w:rFonts w:ascii="Arial" w:hAnsi="Arial" w:cs="Arial"/>
              </w:rPr>
            </w:pPr>
            <w:r w:rsidRPr="00150E02">
              <w:rPr>
                <w:rFonts w:ascii="Arial" w:hAnsi="Arial" w:cs="Arial"/>
              </w:rPr>
              <w:t>First name</w:t>
            </w:r>
          </w:p>
        </w:tc>
      </w:tr>
      <w:tr w:rsidR="00DE260C" w:rsidRPr="00150E02" w14:paraId="73F81C0E" w14:textId="77777777" w:rsidTr="008C7932">
        <w:trPr>
          <w:trHeight w:val="281"/>
        </w:trPr>
        <w:tc>
          <w:tcPr>
            <w:tcW w:w="2111" w:type="dxa"/>
            <w:noWrap/>
            <w:hideMark/>
          </w:tcPr>
          <w:p w14:paraId="18BF5B87" w14:textId="77777777" w:rsidR="00DE260C" w:rsidRPr="00150E02" w:rsidRDefault="00A55AA6" w:rsidP="00BA6FD9">
            <w:pPr>
              <w:spacing w:after="0"/>
              <w:rPr>
                <w:rFonts w:ascii="Arial" w:hAnsi="Arial" w:cs="Arial"/>
              </w:rPr>
            </w:pPr>
            <w:r w:rsidRPr="00150E02">
              <w:rPr>
                <w:rFonts w:ascii="Arial" w:hAnsi="Arial" w:cs="Arial"/>
              </w:rPr>
              <w:t xml:space="preserve">exit_code          </w:t>
            </w:r>
          </w:p>
        </w:tc>
        <w:tc>
          <w:tcPr>
            <w:tcW w:w="7154" w:type="dxa"/>
            <w:noWrap/>
            <w:hideMark/>
          </w:tcPr>
          <w:p w14:paraId="00270504" w14:textId="500E5971" w:rsidR="00DE260C" w:rsidRPr="00150E02" w:rsidRDefault="00A55AA6" w:rsidP="00BA6FD9">
            <w:pPr>
              <w:spacing w:after="0"/>
              <w:rPr>
                <w:rFonts w:ascii="Arial" w:hAnsi="Arial" w:cs="Arial"/>
              </w:rPr>
            </w:pPr>
            <w:r w:rsidRPr="00150E02">
              <w:rPr>
                <w:rFonts w:ascii="Arial" w:hAnsi="Arial" w:cs="Arial"/>
              </w:rPr>
              <w:t xml:space="preserve">?/Null: column provided for easy filtering and copy/paste to </w:t>
            </w:r>
            <w:r w:rsidR="00EE1149" w:rsidRPr="00150E02">
              <w:rPr>
                <w:rFonts w:ascii="Arial" w:hAnsi="Arial" w:cs="Arial"/>
              </w:rPr>
              <w:t>CGR</w:t>
            </w:r>
            <w:r w:rsidR="00D836DF" w:rsidRPr="00150E02">
              <w:rPr>
                <w:rFonts w:ascii="Arial" w:hAnsi="Arial" w:cs="Arial"/>
              </w:rPr>
              <w:t>*</w:t>
            </w:r>
            <w:r w:rsidR="00EE1149" w:rsidRPr="00150E02">
              <w:rPr>
                <w:rFonts w:ascii="Arial" w:hAnsi="Arial" w:cs="Arial"/>
              </w:rPr>
              <w:t xml:space="preserve">EXIT </w:t>
            </w:r>
            <w:r w:rsidRPr="00150E02">
              <w:rPr>
                <w:rFonts w:ascii="Arial" w:hAnsi="Arial" w:cs="Arial"/>
              </w:rPr>
              <w:t>file</w:t>
            </w:r>
          </w:p>
        </w:tc>
      </w:tr>
      <w:tr w:rsidR="00DE260C" w:rsidRPr="00150E02" w14:paraId="7448B337" w14:textId="77777777" w:rsidTr="008C7932">
        <w:trPr>
          <w:trHeight w:val="281"/>
        </w:trPr>
        <w:tc>
          <w:tcPr>
            <w:tcW w:w="2111" w:type="dxa"/>
            <w:noWrap/>
            <w:hideMark/>
          </w:tcPr>
          <w:p w14:paraId="1059285F" w14:textId="77777777" w:rsidR="00DE260C" w:rsidRPr="00150E02" w:rsidRDefault="00A55AA6" w:rsidP="00BA6FD9">
            <w:pPr>
              <w:spacing w:after="0"/>
              <w:rPr>
                <w:rFonts w:ascii="Arial" w:hAnsi="Arial" w:cs="Arial"/>
              </w:rPr>
            </w:pPr>
            <w:r w:rsidRPr="00150E02">
              <w:rPr>
                <w:rFonts w:ascii="Arial" w:hAnsi="Arial" w:cs="Arial"/>
              </w:rPr>
              <w:t xml:space="preserve">xfer_school        </w:t>
            </w:r>
          </w:p>
        </w:tc>
        <w:tc>
          <w:tcPr>
            <w:tcW w:w="7154" w:type="dxa"/>
            <w:noWrap/>
            <w:hideMark/>
          </w:tcPr>
          <w:p w14:paraId="476E79EF" w14:textId="3A282B52" w:rsidR="00DE260C" w:rsidRPr="00150E02" w:rsidRDefault="00A55AA6" w:rsidP="00BA6FD9">
            <w:pPr>
              <w:spacing w:after="0"/>
              <w:rPr>
                <w:rFonts w:ascii="Arial" w:hAnsi="Arial" w:cs="Arial"/>
              </w:rPr>
            </w:pPr>
            <w:r w:rsidRPr="00150E02">
              <w:rPr>
                <w:rFonts w:ascii="Arial" w:hAnsi="Arial" w:cs="Arial"/>
              </w:rPr>
              <w:t xml:space="preserve">Intentionally blank to align with </w:t>
            </w:r>
            <w:r w:rsidR="00D4580E" w:rsidRPr="00150E02">
              <w:rPr>
                <w:rFonts w:ascii="Arial" w:hAnsi="Arial" w:cs="Arial"/>
              </w:rPr>
              <w:t>CGR</w:t>
            </w:r>
            <w:r w:rsidR="00A10D54" w:rsidRPr="00150E02">
              <w:rPr>
                <w:rFonts w:ascii="Arial" w:hAnsi="Arial" w:cs="Arial"/>
              </w:rPr>
              <w:t>*</w:t>
            </w:r>
            <w:r w:rsidR="00D4580E" w:rsidRPr="00150E02">
              <w:rPr>
                <w:rFonts w:ascii="Arial" w:hAnsi="Arial" w:cs="Arial"/>
              </w:rPr>
              <w:t>EXIT</w:t>
            </w:r>
          </w:p>
        </w:tc>
      </w:tr>
      <w:tr w:rsidR="00DE260C" w:rsidRPr="00150E02" w14:paraId="4643CEB7" w14:textId="77777777" w:rsidTr="008C7932">
        <w:trPr>
          <w:trHeight w:val="281"/>
        </w:trPr>
        <w:tc>
          <w:tcPr>
            <w:tcW w:w="2111" w:type="dxa"/>
            <w:noWrap/>
            <w:hideMark/>
          </w:tcPr>
          <w:p w14:paraId="24104CAD" w14:textId="77777777" w:rsidR="00DE260C" w:rsidRPr="00150E02" w:rsidRDefault="00A55AA6" w:rsidP="00BA6FD9">
            <w:pPr>
              <w:spacing w:after="0"/>
              <w:rPr>
                <w:rFonts w:ascii="Arial" w:hAnsi="Arial" w:cs="Arial"/>
              </w:rPr>
            </w:pPr>
            <w:r w:rsidRPr="00150E02">
              <w:rPr>
                <w:rFonts w:ascii="Arial" w:hAnsi="Arial" w:cs="Arial"/>
              </w:rPr>
              <w:t xml:space="preserve">init_year          </w:t>
            </w:r>
          </w:p>
        </w:tc>
        <w:tc>
          <w:tcPr>
            <w:tcW w:w="7154" w:type="dxa"/>
            <w:noWrap/>
            <w:hideMark/>
          </w:tcPr>
          <w:p w14:paraId="205A60E4" w14:textId="77777777" w:rsidR="00DE260C" w:rsidRPr="00150E02" w:rsidRDefault="00A55AA6" w:rsidP="00BA6FD9">
            <w:pPr>
              <w:spacing w:after="0"/>
              <w:rPr>
                <w:rFonts w:ascii="Arial" w:hAnsi="Arial" w:cs="Arial"/>
              </w:rPr>
            </w:pPr>
            <w:r w:rsidRPr="00150E02">
              <w:rPr>
                <w:rFonts w:ascii="Arial" w:hAnsi="Arial" w:cs="Arial"/>
              </w:rPr>
              <w:t>Collection year first seen in school</w:t>
            </w:r>
          </w:p>
        </w:tc>
      </w:tr>
      <w:tr w:rsidR="00DE260C" w:rsidRPr="00150E02" w14:paraId="76BF7F87" w14:textId="77777777" w:rsidTr="008C7932">
        <w:trPr>
          <w:trHeight w:val="281"/>
        </w:trPr>
        <w:tc>
          <w:tcPr>
            <w:tcW w:w="2111" w:type="dxa"/>
            <w:noWrap/>
            <w:hideMark/>
          </w:tcPr>
          <w:p w14:paraId="325E0BB0" w14:textId="77777777" w:rsidR="00DE260C" w:rsidRPr="00150E02" w:rsidRDefault="00A55AA6" w:rsidP="00BA6FD9">
            <w:pPr>
              <w:spacing w:after="0"/>
              <w:rPr>
                <w:rFonts w:ascii="Arial" w:hAnsi="Arial" w:cs="Arial"/>
              </w:rPr>
            </w:pPr>
            <w:r w:rsidRPr="00150E02">
              <w:rPr>
                <w:rFonts w:ascii="Arial" w:hAnsi="Arial" w:cs="Arial"/>
              </w:rPr>
              <w:t xml:space="preserve">init_collection    </w:t>
            </w:r>
          </w:p>
        </w:tc>
        <w:tc>
          <w:tcPr>
            <w:tcW w:w="7154" w:type="dxa"/>
            <w:noWrap/>
            <w:hideMark/>
          </w:tcPr>
          <w:p w14:paraId="5CF3242B" w14:textId="77777777" w:rsidR="00DE260C" w:rsidRPr="00150E02" w:rsidRDefault="00A55AA6" w:rsidP="00BA6FD9">
            <w:pPr>
              <w:spacing w:after="0"/>
              <w:rPr>
                <w:rFonts w:ascii="Arial" w:hAnsi="Arial" w:cs="Arial"/>
              </w:rPr>
            </w:pPr>
            <w:r w:rsidRPr="00150E02">
              <w:rPr>
                <w:rFonts w:ascii="Arial" w:hAnsi="Arial" w:cs="Arial"/>
              </w:rPr>
              <w:t>Collection code first seen in school</w:t>
            </w:r>
          </w:p>
        </w:tc>
      </w:tr>
      <w:tr w:rsidR="00DE260C" w:rsidRPr="00150E02" w14:paraId="645C1F6E" w14:textId="77777777" w:rsidTr="008C7932">
        <w:trPr>
          <w:trHeight w:val="281"/>
        </w:trPr>
        <w:tc>
          <w:tcPr>
            <w:tcW w:w="2111" w:type="dxa"/>
            <w:noWrap/>
            <w:hideMark/>
          </w:tcPr>
          <w:p w14:paraId="2B8C4C30" w14:textId="77777777" w:rsidR="00DE260C" w:rsidRPr="00150E02" w:rsidRDefault="00A55AA6" w:rsidP="00BA6FD9">
            <w:pPr>
              <w:spacing w:after="0"/>
              <w:rPr>
                <w:rFonts w:ascii="Arial" w:hAnsi="Arial" w:cs="Arial"/>
              </w:rPr>
            </w:pPr>
            <w:r w:rsidRPr="00150E02">
              <w:rPr>
                <w:rFonts w:ascii="Arial" w:hAnsi="Arial" w:cs="Arial"/>
              </w:rPr>
              <w:t xml:space="preserve">init_student_id    </w:t>
            </w:r>
          </w:p>
        </w:tc>
        <w:tc>
          <w:tcPr>
            <w:tcW w:w="7154" w:type="dxa"/>
            <w:noWrap/>
            <w:hideMark/>
          </w:tcPr>
          <w:p w14:paraId="4053A7E0" w14:textId="77777777" w:rsidR="00DE260C" w:rsidRPr="00150E02" w:rsidRDefault="00A55AA6" w:rsidP="00BA6FD9">
            <w:pPr>
              <w:spacing w:after="0"/>
              <w:rPr>
                <w:rFonts w:ascii="Arial" w:hAnsi="Arial" w:cs="Arial"/>
              </w:rPr>
            </w:pPr>
            <w:r w:rsidRPr="00150E02">
              <w:rPr>
                <w:rFonts w:ascii="Arial" w:hAnsi="Arial" w:cs="Arial"/>
              </w:rPr>
              <w:t>Student id from initial collection</w:t>
            </w:r>
          </w:p>
        </w:tc>
      </w:tr>
      <w:tr w:rsidR="00DE260C" w:rsidRPr="00150E02" w14:paraId="36542B9E" w14:textId="77777777" w:rsidTr="008C7932">
        <w:trPr>
          <w:trHeight w:val="281"/>
        </w:trPr>
        <w:tc>
          <w:tcPr>
            <w:tcW w:w="2111" w:type="dxa"/>
            <w:noWrap/>
            <w:hideMark/>
          </w:tcPr>
          <w:p w14:paraId="3D2E9DBF" w14:textId="77777777" w:rsidR="00DE260C" w:rsidRPr="00150E02" w:rsidRDefault="00A55AA6" w:rsidP="00BA6FD9">
            <w:pPr>
              <w:spacing w:after="0"/>
              <w:rPr>
                <w:rFonts w:ascii="Arial" w:hAnsi="Arial" w:cs="Arial"/>
              </w:rPr>
            </w:pPr>
            <w:r w:rsidRPr="00150E02">
              <w:rPr>
                <w:rFonts w:ascii="Arial" w:hAnsi="Arial" w:cs="Arial"/>
              </w:rPr>
              <w:t xml:space="preserve">init_grade         </w:t>
            </w:r>
          </w:p>
        </w:tc>
        <w:tc>
          <w:tcPr>
            <w:tcW w:w="7154" w:type="dxa"/>
            <w:noWrap/>
            <w:hideMark/>
          </w:tcPr>
          <w:p w14:paraId="4066799C" w14:textId="77777777" w:rsidR="00DE260C" w:rsidRPr="00150E02" w:rsidRDefault="00A55AA6" w:rsidP="00BA6FD9">
            <w:pPr>
              <w:spacing w:after="0"/>
              <w:rPr>
                <w:rFonts w:ascii="Arial" w:hAnsi="Arial" w:cs="Arial"/>
              </w:rPr>
            </w:pPr>
            <w:r w:rsidRPr="00150E02">
              <w:rPr>
                <w:rFonts w:ascii="Arial" w:hAnsi="Arial" w:cs="Arial"/>
              </w:rPr>
              <w:t>Grade from initial source</w:t>
            </w:r>
          </w:p>
        </w:tc>
      </w:tr>
      <w:tr w:rsidR="00DE260C" w:rsidRPr="00150E02" w14:paraId="4C69369D" w14:textId="77777777" w:rsidTr="008C7932">
        <w:trPr>
          <w:trHeight w:val="281"/>
        </w:trPr>
        <w:tc>
          <w:tcPr>
            <w:tcW w:w="2111" w:type="dxa"/>
            <w:noWrap/>
            <w:hideMark/>
          </w:tcPr>
          <w:p w14:paraId="561A0CFC" w14:textId="77777777" w:rsidR="00DE260C" w:rsidRPr="00150E02" w:rsidRDefault="00A55AA6" w:rsidP="00BA6FD9">
            <w:pPr>
              <w:spacing w:after="0"/>
              <w:rPr>
                <w:rFonts w:ascii="Arial" w:hAnsi="Arial" w:cs="Arial"/>
              </w:rPr>
            </w:pPr>
            <w:r w:rsidRPr="00150E02">
              <w:rPr>
                <w:rFonts w:ascii="Arial" w:hAnsi="Arial" w:cs="Arial"/>
              </w:rPr>
              <w:t xml:space="preserve">last_year          </w:t>
            </w:r>
          </w:p>
        </w:tc>
        <w:tc>
          <w:tcPr>
            <w:tcW w:w="7154" w:type="dxa"/>
            <w:noWrap/>
            <w:hideMark/>
          </w:tcPr>
          <w:p w14:paraId="40710F6A" w14:textId="77777777" w:rsidR="00DE260C" w:rsidRPr="00150E02" w:rsidRDefault="00A55AA6" w:rsidP="00BA6FD9">
            <w:pPr>
              <w:spacing w:after="0"/>
              <w:rPr>
                <w:rFonts w:ascii="Arial" w:hAnsi="Arial" w:cs="Arial"/>
              </w:rPr>
            </w:pPr>
            <w:r w:rsidRPr="00150E02">
              <w:rPr>
                <w:rFonts w:ascii="Arial" w:hAnsi="Arial" w:cs="Arial"/>
              </w:rPr>
              <w:t>Collection year last seen in school</w:t>
            </w:r>
          </w:p>
        </w:tc>
      </w:tr>
      <w:tr w:rsidR="00DE260C" w:rsidRPr="00150E02" w14:paraId="737E1427" w14:textId="77777777" w:rsidTr="008C7932">
        <w:trPr>
          <w:trHeight w:val="281"/>
        </w:trPr>
        <w:tc>
          <w:tcPr>
            <w:tcW w:w="2111" w:type="dxa"/>
            <w:noWrap/>
            <w:hideMark/>
          </w:tcPr>
          <w:p w14:paraId="7B610E75" w14:textId="77777777" w:rsidR="00DE260C" w:rsidRPr="00150E02" w:rsidRDefault="00A55AA6" w:rsidP="00BA6FD9">
            <w:pPr>
              <w:spacing w:after="0"/>
              <w:rPr>
                <w:rFonts w:ascii="Arial" w:hAnsi="Arial" w:cs="Arial"/>
              </w:rPr>
            </w:pPr>
            <w:r w:rsidRPr="00150E02">
              <w:rPr>
                <w:rFonts w:ascii="Arial" w:hAnsi="Arial" w:cs="Arial"/>
              </w:rPr>
              <w:t xml:space="preserve">last_collection    </w:t>
            </w:r>
          </w:p>
        </w:tc>
        <w:tc>
          <w:tcPr>
            <w:tcW w:w="7154" w:type="dxa"/>
            <w:noWrap/>
            <w:hideMark/>
          </w:tcPr>
          <w:p w14:paraId="55748E25" w14:textId="77777777" w:rsidR="00DE260C" w:rsidRPr="00150E02" w:rsidRDefault="00A55AA6" w:rsidP="00BA6FD9">
            <w:pPr>
              <w:spacing w:after="0"/>
              <w:rPr>
                <w:rFonts w:ascii="Arial" w:hAnsi="Arial" w:cs="Arial"/>
              </w:rPr>
            </w:pPr>
            <w:r w:rsidRPr="00150E02">
              <w:rPr>
                <w:rFonts w:ascii="Arial" w:hAnsi="Arial" w:cs="Arial"/>
              </w:rPr>
              <w:t>Collection code last seen in school</w:t>
            </w:r>
          </w:p>
        </w:tc>
      </w:tr>
      <w:tr w:rsidR="00DE260C" w:rsidRPr="00150E02" w14:paraId="47492711" w14:textId="77777777" w:rsidTr="008C7932">
        <w:trPr>
          <w:trHeight w:val="281"/>
        </w:trPr>
        <w:tc>
          <w:tcPr>
            <w:tcW w:w="2111" w:type="dxa"/>
            <w:noWrap/>
            <w:hideMark/>
          </w:tcPr>
          <w:p w14:paraId="46D81FE4" w14:textId="77777777" w:rsidR="00DE260C" w:rsidRPr="00150E02" w:rsidRDefault="00A55AA6" w:rsidP="00BA6FD9">
            <w:pPr>
              <w:spacing w:after="0"/>
              <w:rPr>
                <w:rFonts w:ascii="Arial" w:hAnsi="Arial" w:cs="Arial"/>
              </w:rPr>
            </w:pPr>
            <w:r w:rsidRPr="00150E02">
              <w:rPr>
                <w:rFonts w:ascii="Arial" w:hAnsi="Arial" w:cs="Arial"/>
              </w:rPr>
              <w:lastRenderedPageBreak/>
              <w:t xml:space="preserve">dob                </w:t>
            </w:r>
          </w:p>
        </w:tc>
        <w:tc>
          <w:tcPr>
            <w:tcW w:w="7154" w:type="dxa"/>
            <w:noWrap/>
            <w:hideMark/>
          </w:tcPr>
          <w:p w14:paraId="6C4C5441" w14:textId="77777777" w:rsidR="00DE260C" w:rsidRPr="00150E02" w:rsidRDefault="00A55AA6" w:rsidP="00BA6FD9">
            <w:pPr>
              <w:spacing w:after="0"/>
              <w:rPr>
                <w:rFonts w:ascii="Arial" w:hAnsi="Arial" w:cs="Arial"/>
              </w:rPr>
            </w:pPr>
            <w:r w:rsidRPr="00150E02">
              <w:rPr>
                <w:rFonts w:ascii="Arial" w:hAnsi="Arial" w:cs="Arial"/>
              </w:rPr>
              <w:t>Date of birth YYYYMMDD</w:t>
            </w:r>
          </w:p>
        </w:tc>
      </w:tr>
      <w:tr w:rsidR="00DE260C" w:rsidRPr="00150E02" w14:paraId="446AC813" w14:textId="77777777" w:rsidTr="008C7932">
        <w:trPr>
          <w:trHeight w:val="281"/>
        </w:trPr>
        <w:tc>
          <w:tcPr>
            <w:tcW w:w="2111" w:type="dxa"/>
            <w:noWrap/>
            <w:hideMark/>
          </w:tcPr>
          <w:p w14:paraId="5C6C8EEA" w14:textId="77777777" w:rsidR="00DE260C" w:rsidRPr="00150E02" w:rsidRDefault="00A55AA6" w:rsidP="00BA6FD9">
            <w:pPr>
              <w:spacing w:after="0"/>
              <w:rPr>
                <w:rFonts w:ascii="Arial" w:hAnsi="Arial" w:cs="Arial"/>
              </w:rPr>
            </w:pPr>
            <w:r w:rsidRPr="00150E02">
              <w:rPr>
                <w:rFonts w:ascii="Arial" w:hAnsi="Arial" w:cs="Arial"/>
              </w:rPr>
              <w:t xml:space="preserve">ethnic             </w:t>
            </w:r>
          </w:p>
        </w:tc>
        <w:tc>
          <w:tcPr>
            <w:tcW w:w="7154" w:type="dxa"/>
            <w:noWrap/>
            <w:hideMark/>
          </w:tcPr>
          <w:p w14:paraId="4BB39BBF" w14:textId="77777777" w:rsidR="00DE260C" w:rsidRPr="00150E02" w:rsidRDefault="00A55AA6" w:rsidP="00BA6FD9">
            <w:pPr>
              <w:spacing w:after="0"/>
              <w:rPr>
                <w:rFonts w:ascii="Arial" w:hAnsi="Arial" w:cs="Arial"/>
              </w:rPr>
            </w:pPr>
            <w:r w:rsidRPr="00150E02">
              <w:rPr>
                <w:rFonts w:ascii="Arial" w:hAnsi="Arial" w:cs="Arial"/>
              </w:rPr>
              <w:t>Race/Ethnicity reporting category (H/I/A/B/P/W/M)</w:t>
            </w:r>
          </w:p>
        </w:tc>
      </w:tr>
      <w:tr w:rsidR="00DE260C" w:rsidRPr="00150E02" w14:paraId="51E5D454" w14:textId="77777777" w:rsidTr="008C7932">
        <w:trPr>
          <w:trHeight w:val="281"/>
        </w:trPr>
        <w:tc>
          <w:tcPr>
            <w:tcW w:w="2111" w:type="dxa"/>
            <w:noWrap/>
            <w:hideMark/>
          </w:tcPr>
          <w:p w14:paraId="4F8A6B00" w14:textId="77777777" w:rsidR="00DE260C" w:rsidRPr="00150E02" w:rsidRDefault="00A55AA6" w:rsidP="00BA6FD9">
            <w:pPr>
              <w:spacing w:after="0"/>
              <w:rPr>
                <w:rFonts w:ascii="Arial" w:hAnsi="Arial" w:cs="Arial"/>
              </w:rPr>
            </w:pPr>
            <w:r w:rsidRPr="00150E02">
              <w:rPr>
                <w:rFonts w:ascii="Arial" w:hAnsi="Arial" w:cs="Arial"/>
              </w:rPr>
              <w:t xml:space="preserve">sex                </w:t>
            </w:r>
          </w:p>
        </w:tc>
        <w:tc>
          <w:tcPr>
            <w:tcW w:w="7154" w:type="dxa"/>
            <w:noWrap/>
            <w:hideMark/>
          </w:tcPr>
          <w:p w14:paraId="0C37C0A3" w14:textId="3212BBD0" w:rsidR="00DE260C" w:rsidRPr="00150E02" w:rsidRDefault="00686181" w:rsidP="00BA6FD9">
            <w:pPr>
              <w:spacing w:after="0"/>
              <w:rPr>
                <w:rFonts w:ascii="Arial" w:hAnsi="Arial" w:cs="Arial"/>
              </w:rPr>
            </w:pPr>
            <w:r w:rsidRPr="00150E02">
              <w:rPr>
                <w:rFonts w:ascii="Arial" w:hAnsi="Arial" w:cs="Arial"/>
              </w:rPr>
              <w:t>Male or Female</w:t>
            </w:r>
            <w:r w:rsidR="008661EA" w:rsidRPr="00150E02">
              <w:rPr>
                <w:rFonts w:ascii="Arial" w:hAnsi="Arial" w:cs="Arial"/>
              </w:rPr>
              <w:t xml:space="preserve"> (M/F)</w:t>
            </w:r>
          </w:p>
        </w:tc>
      </w:tr>
      <w:tr w:rsidR="00DE260C" w:rsidRPr="00150E02" w14:paraId="64E83599" w14:textId="77777777" w:rsidTr="008C7932">
        <w:trPr>
          <w:trHeight w:val="281"/>
        </w:trPr>
        <w:tc>
          <w:tcPr>
            <w:tcW w:w="2111" w:type="dxa"/>
            <w:noWrap/>
            <w:hideMark/>
          </w:tcPr>
          <w:p w14:paraId="790F6D4F" w14:textId="77777777" w:rsidR="00DE260C" w:rsidRPr="00150E02" w:rsidRDefault="00A55AA6" w:rsidP="00BA6FD9">
            <w:pPr>
              <w:spacing w:after="0"/>
              <w:rPr>
                <w:rFonts w:ascii="Arial" w:hAnsi="Arial" w:cs="Arial"/>
              </w:rPr>
            </w:pPr>
            <w:r w:rsidRPr="00150E02">
              <w:rPr>
                <w:rFonts w:ascii="Arial" w:hAnsi="Arial" w:cs="Arial"/>
              </w:rPr>
              <w:t xml:space="preserve">els                </w:t>
            </w:r>
          </w:p>
        </w:tc>
        <w:tc>
          <w:tcPr>
            <w:tcW w:w="7154" w:type="dxa"/>
            <w:noWrap/>
            <w:hideMark/>
          </w:tcPr>
          <w:p w14:paraId="5FE164E3" w14:textId="77777777" w:rsidR="00DE260C" w:rsidRPr="00150E02" w:rsidRDefault="00A55AA6" w:rsidP="00BA6FD9">
            <w:pPr>
              <w:spacing w:after="0"/>
              <w:rPr>
                <w:rFonts w:ascii="Arial" w:hAnsi="Arial" w:cs="Arial"/>
              </w:rPr>
            </w:pPr>
            <w:r w:rsidRPr="00150E02">
              <w:rPr>
                <w:rFonts w:ascii="Arial" w:hAnsi="Arial" w:cs="Arial"/>
              </w:rPr>
              <w:t>ELS subgroup for CGR purposes (Y/N) (ever ELS since 9th grade)</w:t>
            </w:r>
          </w:p>
        </w:tc>
      </w:tr>
      <w:tr w:rsidR="00DE260C" w:rsidRPr="00150E02" w14:paraId="656AF00B" w14:textId="77777777" w:rsidTr="008C7932">
        <w:trPr>
          <w:trHeight w:val="281"/>
        </w:trPr>
        <w:tc>
          <w:tcPr>
            <w:tcW w:w="2111" w:type="dxa"/>
            <w:noWrap/>
            <w:hideMark/>
          </w:tcPr>
          <w:p w14:paraId="3B5D2651" w14:textId="77777777" w:rsidR="00DE260C" w:rsidRPr="00150E02" w:rsidRDefault="00A55AA6" w:rsidP="00BA6FD9">
            <w:pPr>
              <w:spacing w:after="0"/>
              <w:rPr>
                <w:rFonts w:ascii="Arial" w:hAnsi="Arial" w:cs="Arial"/>
              </w:rPr>
            </w:pPr>
            <w:r w:rsidRPr="00150E02">
              <w:rPr>
                <w:rFonts w:ascii="Arial" w:hAnsi="Arial" w:cs="Arial"/>
              </w:rPr>
              <w:t xml:space="preserve">els_year_exited    </w:t>
            </w:r>
          </w:p>
        </w:tc>
        <w:tc>
          <w:tcPr>
            <w:tcW w:w="7154" w:type="dxa"/>
            <w:noWrap/>
            <w:hideMark/>
          </w:tcPr>
          <w:p w14:paraId="7F93D54D" w14:textId="13BBD7EF" w:rsidR="00DE260C" w:rsidRPr="00150E02" w:rsidRDefault="00A55AA6" w:rsidP="00BA6FD9">
            <w:pPr>
              <w:spacing w:after="0"/>
              <w:rPr>
                <w:rFonts w:ascii="Arial" w:hAnsi="Arial" w:cs="Arial"/>
              </w:rPr>
            </w:pPr>
            <w:r w:rsidRPr="00150E02">
              <w:rPr>
                <w:rFonts w:ascii="Arial" w:hAnsi="Arial" w:cs="Arial"/>
              </w:rPr>
              <w:t xml:space="preserve">ELS Year Exited (equivalent to latest year as ELS) looking back </w:t>
            </w:r>
            <w:r w:rsidR="008E6D09" w:rsidRPr="00150E02">
              <w:rPr>
                <w:rFonts w:ascii="Arial" w:hAnsi="Arial" w:cs="Arial"/>
              </w:rPr>
              <w:t xml:space="preserve">five or six </w:t>
            </w:r>
            <w:r w:rsidRPr="00150E02">
              <w:rPr>
                <w:rFonts w:ascii="Arial" w:hAnsi="Arial" w:cs="Arial"/>
              </w:rPr>
              <w:t>y</w:t>
            </w:r>
            <w:r w:rsidR="008E6D09" w:rsidRPr="00150E02">
              <w:rPr>
                <w:rFonts w:ascii="Arial" w:hAnsi="Arial" w:cs="Arial"/>
              </w:rPr>
              <w:t>ea</w:t>
            </w:r>
            <w:r w:rsidRPr="00150E02">
              <w:rPr>
                <w:rFonts w:ascii="Arial" w:hAnsi="Arial" w:cs="Arial"/>
              </w:rPr>
              <w:t>rs</w:t>
            </w:r>
          </w:p>
        </w:tc>
      </w:tr>
      <w:tr w:rsidR="00DE260C" w:rsidRPr="00150E02" w14:paraId="217658A9" w14:textId="77777777" w:rsidTr="008C7932">
        <w:trPr>
          <w:trHeight w:val="281"/>
        </w:trPr>
        <w:tc>
          <w:tcPr>
            <w:tcW w:w="2111" w:type="dxa"/>
            <w:noWrap/>
            <w:hideMark/>
          </w:tcPr>
          <w:p w14:paraId="5287C69D" w14:textId="77777777" w:rsidR="00DE260C" w:rsidRPr="00150E02" w:rsidRDefault="00A55AA6" w:rsidP="00BA6FD9">
            <w:pPr>
              <w:spacing w:after="0"/>
              <w:rPr>
                <w:rFonts w:ascii="Arial" w:hAnsi="Arial" w:cs="Arial"/>
              </w:rPr>
            </w:pPr>
            <w:r w:rsidRPr="00150E02">
              <w:rPr>
                <w:rFonts w:ascii="Arial" w:hAnsi="Arial" w:cs="Arial"/>
              </w:rPr>
              <w:t xml:space="preserve">els_latest_school  </w:t>
            </w:r>
          </w:p>
        </w:tc>
        <w:tc>
          <w:tcPr>
            <w:tcW w:w="7154" w:type="dxa"/>
            <w:noWrap/>
            <w:hideMark/>
          </w:tcPr>
          <w:p w14:paraId="3DDB4F19" w14:textId="77777777" w:rsidR="00DE260C" w:rsidRPr="00150E02" w:rsidRDefault="00A55AA6" w:rsidP="00BA6FD9">
            <w:pPr>
              <w:spacing w:after="0"/>
              <w:rPr>
                <w:rFonts w:ascii="Arial" w:hAnsi="Arial" w:cs="Arial"/>
              </w:rPr>
            </w:pPr>
            <w:r w:rsidRPr="00150E02">
              <w:rPr>
                <w:rFonts w:ascii="Arial" w:hAnsi="Arial" w:cs="Arial"/>
              </w:rPr>
              <w:t>Indicates ELS info was missing from district's data and backfilled by NCDPI</w:t>
            </w:r>
          </w:p>
        </w:tc>
      </w:tr>
      <w:tr w:rsidR="00DE260C" w:rsidRPr="00150E02" w14:paraId="3CFE59AE" w14:textId="77777777" w:rsidTr="008C7932">
        <w:trPr>
          <w:trHeight w:val="281"/>
        </w:trPr>
        <w:tc>
          <w:tcPr>
            <w:tcW w:w="2111" w:type="dxa"/>
            <w:noWrap/>
            <w:hideMark/>
          </w:tcPr>
          <w:p w14:paraId="5434186B" w14:textId="77777777" w:rsidR="00DE260C" w:rsidRPr="00150E02" w:rsidRDefault="00A55AA6" w:rsidP="00BA6FD9">
            <w:pPr>
              <w:spacing w:after="0"/>
              <w:rPr>
                <w:rFonts w:ascii="Arial" w:hAnsi="Arial" w:cs="Arial"/>
              </w:rPr>
            </w:pPr>
            <w:r w:rsidRPr="00150E02">
              <w:rPr>
                <w:rFonts w:ascii="Arial" w:hAnsi="Arial" w:cs="Arial"/>
              </w:rPr>
              <w:t xml:space="preserve">swd                </w:t>
            </w:r>
          </w:p>
        </w:tc>
        <w:tc>
          <w:tcPr>
            <w:tcW w:w="7154" w:type="dxa"/>
            <w:noWrap/>
            <w:hideMark/>
          </w:tcPr>
          <w:p w14:paraId="6D99B695" w14:textId="77777777" w:rsidR="00DE260C" w:rsidRPr="00150E02" w:rsidRDefault="00A55AA6" w:rsidP="00BA6FD9">
            <w:pPr>
              <w:spacing w:after="0"/>
              <w:rPr>
                <w:rFonts w:ascii="Arial" w:hAnsi="Arial" w:cs="Arial"/>
              </w:rPr>
            </w:pPr>
            <w:r w:rsidRPr="00150E02">
              <w:rPr>
                <w:rFonts w:ascii="Arial" w:hAnsi="Arial" w:cs="Arial"/>
              </w:rPr>
              <w:t>SWD subgroup for CGR purposes (Y/N) (ever SWD since 9th grade)</w:t>
            </w:r>
          </w:p>
        </w:tc>
      </w:tr>
      <w:tr w:rsidR="00DE260C" w:rsidRPr="00150E02" w14:paraId="2800A055" w14:textId="77777777" w:rsidTr="008C7932">
        <w:trPr>
          <w:trHeight w:val="281"/>
        </w:trPr>
        <w:tc>
          <w:tcPr>
            <w:tcW w:w="2111" w:type="dxa"/>
            <w:noWrap/>
            <w:hideMark/>
          </w:tcPr>
          <w:p w14:paraId="04C34341" w14:textId="77777777" w:rsidR="00DE260C" w:rsidRPr="00150E02" w:rsidRDefault="00A55AA6" w:rsidP="00BA6FD9">
            <w:pPr>
              <w:spacing w:after="0"/>
              <w:rPr>
                <w:rFonts w:ascii="Arial" w:hAnsi="Arial" w:cs="Arial"/>
              </w:rPr>
            </w:pPr>
            <w:r w:rsidRPr="00150E02">
              <w:rPr>
                <w:rFonts w:ascii="Arial" w:hAnsi="Arial" w:cs="Arial"/>
              </w:rPr>
              <w:t xml:space="preserve">swd_latest_year    </w:t>
            </w:r>
          </w:p>
        </w:tc>
        <w:tc>
          <w:tcPr>
            <w:tcW w:w="7154" w:type="dxa"/>
            <w:noWrap/>
            <w:hideMark/>
          </w:tcPr>
          <w:p w14:paraId="51F7BC53" w14:textId="77777777" w:rsidR="00DE260C" w:rsidRPr="00150E02" w:rsidRDefault="00A55AA6" w:rsidP="00BA6FD9">
            <w:pPr>
              <w:spacing w:after="0"/>
              <w:rPr>
                <w:rFonts w:ascii="Arial" w:hAnsi="Arial" w:cs="Arial"/>
              </w:rPr>
            </w:pPr>
            <w:r w:rsidRPr="00150E02">
              <w:rPr>
                <w:rFonts w:ascii="Arial" w:hAnsi="Arial" w:cs="Arial"/>
              </w:rPr>
              <w:t>Most recent year found in an EC headcount</w:t>
            </w:r>
          </w:p>
        </w:tc>
      </w:tr>
      <w:tr w:rsidR="00DE260C" w:rsidRPr="00150E02" w14:paraId="62DBD58B" w14:textId="77777777" w:rsidTr="008C7932">
        <w:trPr>
          <w:trHeight w:val="281"/>
        </w:trPr>
        <w:tc>
          <w:tcPr>
            <w:tcW w:w="2111" w:type="dxa"/>
            <w:noWrap/>
            <w:hideMark/>
          </w:tcPr>
          <w:p w14:paraId="3B13B119" w14:textId="77777777" w:rsidR="00DE260C" w:rsidRPr="00150E02" w:rsidRDefault="00A55AA6" w:rsidP="00BA6FD9">
            <w:pPr>
              <w:spacing w:after="0"/>
              <w:rPr>
                <w:rFonts w:ascii="Arial" w:hAnsi="Arial" w:cs="Arial"/>
              </w:rPr>
            </w:pPr>
            <w:r w:rsidRPr="00150E02">
              <w:rPr>
                <w:rFonts w:ascii="Arial" w:hAnsi="Arial" w:cs="Arial"/>
              </w:rPr>
              <w:t xml:space="preserve">swd_latest_school  </w:t>
            </w:r>
          </w:p>
        </w:tc>
        <w:tc>
          <w:tcPr>
            <w:tcW w:w="7154" w:type="dxa"/>
            <w:noWrap/>
            <w:hideMark/>
          </w:tcPr>
          <w:p w14:paraId="7D7DEC36" w14:textId="77777777" w:rsidR="00DE260C" w:rsidRPr="00150E02" w:rsidRDefault="00A55AA6" w:rsidP="00BA6FD9">
            <w:pPr>
              <w:spacing w:after="0"/>
              <w:rPr>
                <w:rFonts w:ascii="Arial" w:hAnsi="Arial" w:cs="Arial"/>
              </w:rPr>
            </w:pPr>
            <w:r w:rsidRPr="00150E02">
              <w:rPr>
                <w:rFonts w:ascii="Arial" w:hAnsi="Arial" w:cs="Arial"/>
              </w:rPr>
              <w:t>Indicates SWD info was missing from district's data and backfilled by NCDPI</w:t>
            </w:r>
          </w:p>
        </w:tc>
      </w:tr>
      <w:tr w:rsidR="00DE260C" w:rsidRPr="00150E02" w14:paraId="18727726" w14:textId="77777777" w:rsidTr="008C7932">
        <w:trPr>
          <w:trHeight w:val="281"/>
        </w:trPr>
        <w:tc>
          <w:tcPr>
            <w:tcW w:w="2111" w:type="dxa"/>
            <w:noWrap/>
            <w:hideMark/>
          </w:tcPr>
          <w:p w14:paraId="269C0E23" w14:textId="77777777" w:rsidR="00DE260C" w:rsidRPr="00150E02" w:rsidRDefault="00A55AA6" w:rsidP="00BA6FD9">
            <w:pPr>
              <w:spacing w:after="0"/>
              <w:rPr>
                <w:rFonts w:ascii="Arial" w:hAnsi="Arial" w:cs="Arial"/>
              </w:rPr>
            </w:pPr>
            <w:r w:rsidRPr="00150E02">
              <w:rPr>
                <w:rFonts w:ascii="Arial" w:hAnsi="Arial" w:cs="Arial"/>
              </w:rPr>
              <w:t xml:space="preserve">aig                </w:t>
            </w:r>
          </w:p>
        </w:tc>
        <w:tc>
          <w:tcPr>
            <w:tcW w:w="7154" w:type="dxa"/>
            <w:noWrap/>
            <w:hideMark/>
          </w:tcPr>
          <w:p w14:paraId="4BD729FC" w14:textId="77777777" w:rsidR="00DE260C" w:rsidRPr="00150E02" w:rsidRDefault="00A55AA6" w:rsidP="00BA6FD9">
            <w:pPr>
              <w:spacing w:after="0"/>
              <w:rPr>
                <w:rFonts w:ascii="Arial" w:hAnsi="Arial" w:cs="Arial"/>
              </w:rPr>
            </w:pPr>
            <w:r w:rsidRPr="00150E02">
              <w:rPr>
                <w:rFonts w:ascii="Arial" w:hAnsi="Arial" w:cs="Arial"/>
              </w:rPr>
              <w:t>AIG (Y/N)</w:t>
            </w:r>
          </w:p>
        </w:tc>
      </w:tr>
      <w:tr w:rsidR="00DE260C" w:rsidRPr="00150E02" w14:paraId="73292131" w14:textId="77777777" w:rsidTr="008C7932">
        <w:trPr>
          <w:trHeight w:val="281"/>
        </w:trPr>
        <w:tc>
          <w:tcPr>
            <w:tcW w:w="2111" w:type="dxa"/>
            <w:noWrap/>
            <w:hideMark/>
          </w:tcPr>
          <w:p w14:paraId="7A51B508" w14:textId="77777777" w:rsidR="00DE260C" w:rsidRPr="00150E02" w:rsidRDefault="00A55AA6" w:rsidP="00BA6FD9">
            <w:pPr>
              <w:spacing w:after="0"/>
              <w:rPr>
                <w:rFonts w:ascii="Arial" w:hAnsi="Arial" w:cs="Arial"/>
              </w:rPr>
            </w:pPr>
            <w:r w:rsidRPr="00150E02">
              <w:rPr>
                <w:rFonts w:ascii="Arial" w:hAnsi="Arial" w:cs="Arial"/>
              </w:rPr>
              <w:t xml:space="preserve">mig                </w:t>
            </w:r>
          </w:p>
        </w:tc>
        <w:tc>
          <w:tcPr>
            <w:tcW w:w="7154" w:type="dxa"/>
            <w:noWrap/>
            <w:hideMark/>
          </w:tcPr>
          <w:p w14:paraId="2B9AF802" w14:textId="77777777" w:rsidR="00DE260C" w:rsidRPr="00150E02" w:rsidRDefault="00A55AA6" w:rsidP="00BA6FD9">
            <w:pPr>
              <w:spacing w:after="0"/>
              <w:rPr>
                <w:rFonts w:ascii="Arial" w:hAnsi="Arial" w:cs="Arial"/>
              </w:rPr>
            </w:pPr>
            <w:r w:rsidRPr="00150E02">
              <w:rPr>
                <w:rFonts w:ascii="Arial" w:hAnsi="Arial" w:cs="Arial"/>
              </w:rPr>
              <w:t>Migrant (Y/N)</w:t>
            </w:r>
          </w:p>
        </w:tc>
      </w:tr>
      <w:tr w:rsidR="00DE260C" w:rsidRPr="00150E02" w14:paraId="1F8AACB1" w14:textId="77777777" w:rsidTr="008C7932">
        <w:trPr>
          <w:trHeight w:val="281"/>
        </w:trPr>
        <w:tc>
          <w:tcPr>
            <w:tcW w:w="2111" w:type="dxa"/>
            <w:noWrap/>
            <w:hideMark/>
          </w:tcPr>
          <w:p w14:paraId="0BEB450C" w14:textId="77777777" w:rsidR="00DE260C" w:rsidRPr="00150E02" w:rsidRDefault="00A55AA6" w:rsidP="00BA6FD9">
            <w:pPr>
              <w:spacing w:after="0"/>
              <w:rPr>
                <w:rFonts w:ascii="Arial" w:hAnsi="Arial" w:cs="Arial"/>
              </w:rPr>
            </w:pPr>
            <w:r w:rsidRPr="00150E02">
              <w:rPr>
                <w:rFonts w:ascii="Arial" w:hAnsi="Arial" w:cs="Arial"/>
              </w:rPr>
              <w:t xml:space="preserve">hms                </w:t>
            </w:r>
          </w:p>
        </w:tc>
        <w:tc>
          <w:tcPr>
            <w:tcW w:w="7154" w:type="dxa"/>
            <w:noWrap/>
            <w:hideMark/>
          </w:tcPr>
          <w:p w14:paraId="5BC494BB" w14:textId="77777777" w:rsidR="00DE260C" w:rsidRPr="00150E02" w:rsidRDefault="00A55AA6" w:rsidP="00BA6FD9">
            <w:pPr>
              <w:spacing w:after="0"/>
              <w:rPr>
                <w:rFonts w:ascii="Arial" w:hAnsi="Arial" w:cs="Arial"/>
              </w:rPr>
            </w:pPr>
            <w:r w:rsidRPr="00150E02">
              <w:rPr>
                <w:rFonts w:ascii="Arial" w:hAnsi="Arial" w:cs="Arial"/>
              </w:rPr>
              <w:t>Homeless Student (Y/N)</w:t>
            </w:r>
          </w:p>
        </w:tc>
      </w:tr>
      <w:tr w:rsidR="00DE260C" w:rsidRPr="00150E02" w14:paraId="1080669A" w14:textId="77777777" w:rsidTr="008C7932">
        <w:trPr>
          <w:trHeight w:val="281"/>
        </w:trPr>
        <w:tc>
          <w:tcPr>
            <w:tcW w:w="2111" w:type="dxa"/>
            <w:noWrap/>
            <w:hideMark/>
          </w:tcPr>
          <w:p w14:paraId="260FC537" w14:textId="77777777" w:rsidR="00DE260C" w:rsidRPr="00150E02" w:rsidRDefault="00A55AA6" w:rsidP="00BA6FD9">
            <w:pPr>
              <w:spacing w:after="0"/>
              <w:rPr>
                <w:rFonts w:ascii="Arial" w:hAnsi="Arial" w:cs="Arial"/>
              </w:rPr>
            </w:pPr>
            <w:r w:rsidRPr="00150E02">
              <w:rPr>
                <w:rFonts w:ascii="Arial" w:hAnsi="Arial" w:cs="Arial"/>
              </w:rPr>
              <w:t xml:space="preserve">mil                </w:t>
            </w:r>
          </w:p>
        </w:tc>
        <w:tc>
          <w:tcPr>
            <w:tcW w:w="7154" w:type="dxa"/>
            <w:noWrap/>
            <w:hideMark/>
          </w:tcPr>
          <w:p w14:paraId="460D8A53" w14:textId="77777777" w:rsidR="00DE260C" w:rsidRPr="00150E02" w:rsidRDefault="00A55AA6" w:rsidP="00BA6FD9">
            <w:pPr>
              <w:spacing w:after="0"/>
              <w:rPr>
                <w:rFonts w:ascii="Arial" w:hAnsi="Arial" w:cs="Arial"/>
              </w:rPr>
            </w:pPr>
            <w:r w:rsidRPr="00150E02">
              <w:rPr>
                <w:rFonts w:ascii="Arial" w:hAnsi="Arial" w:cs="Arial"/>
              </w:rPr>
              <w:t>Military Connected (Y/N)</w:t>
            </w:r>
          </w:p>
        </w:tc>
      </w:tr>
      <w:tr w:rsidR="00DE260C" w:rsidRPr="00150E02" w14:paraId="79F138F5" w14:textId="77777777" w:rsidTr="008C7932">
        <w:trPr>
          <w:trHeight w:val="281"/>
        </w:trPr>
        <w:tc>
          <w:tcPr>
            <w:tcW w:w="2111" w:type="dxa"/>
            <w:noWrap/>
            <w:hideMark/>
          </w:tcPr>
          <w:p w14:paraId="28ECCA42" w14:textId="77777777" w:rsidR="00DE260C" w:rsidRPr="00150E02" w:rsidRDefault="00A55AA6" w:rsidP="00BA6FD9">
            <w:pPr>
              <w:spacing w:after="0"/>
              <w:rPr>
                <w:rFonts w:ascii="Arial" w:hAnsi="Arial" w:cs="Arial"/>
              </w:rPr>
            </w:pPr>
            <w:r w:rsidRPr="00150E02">
              <w:rPr>
                <w:rFonts w:ascii="Arial" w:hAnsi="Arial" w:cs="Arial"/>
              </w:rPr>
              <w:t xml:space="preserve">gdvr               </w:t>
            </w:r>
          </w:p>
        </w:tc>
        <w:tc>
          <w:tcPr>
            <w:tcW w:w="7154" w:type="dxa"/>
            <w:noWrap/>
            <w:hideMark/>
          </w:tcPr>
          <w:p w14:paraId="1F18152E" w14:textId="77777777" w:rsidR="00DE260C" w:rsidRPr="00150E02" w:rsidRDefault="00A55AA6" w:rsidP="00BA6FD9">
            <w:pPr>
              <w:spacing w:after="0"/>
              <w:rPr>
                <w:rFonts w:ascii="Arial" w:hAnsi="Arial" w:cs="Arial"/>
              </w:rPr>
            </w:pPr>
            <w:r w:rsidRPr="00150E02">
              <w:rPr>
                <w:rFonts w:ascii="Arial" w:hAnsi="Arial" w:cs="Arial"/>
              </w:rPr>
              <w:t>Y/Null (if found in current or previous graduate collections)</w:t>
            </w:r>
          </w:p>
        </w:tc>
      </w:tr>
      <w:tr w:rsidR="00DE260C" w:rsidRPr="00150E02" w14:paraId="053EC8CE" w14:textId="77777777" w:rsidTr="008C7932">
        <w:trPr>
          <w:trHeight w:val="281"/>
        </w:trPr>
        <w:tc>
          <w:tcPr>
            <w:tcW w:w="2111" w:type="dxa"/>
            <w:noWrap/>
            <w:hideMark/>
          </w:tcPr>
          <w:p w14:paraId="36231880" w14:textId="77777777" w:rsidR="00DE260C" w:rsidRPr="00150E02" w:rsidRDefault="00A55AA6" w:rsidP="00BA6FD9">
            <w:pPr>
              <w:spacing w:after="0"/>
              <w:rPr>
                <w:rFonts w:ascii="Arial" w:hAnsi="Arial" w:cs="Arial"/>
              </w:rPr>
            </w:pPr>
            <w:r w:rsidRPr="00150E02">
              <w:rPr>
                <w:rFonts w:ascii="Arial" w:hAnsi="Arial" w:cs="Arial"/>
              </w:rPr>
              <w:t xml:space="preserve">gdvr_document_type </w:t>
            </w:r>
          </w:p>
        </w:tc>
        <w:tc>
          <w:tcPr>
            <w:tcW w:w="7154" w:type="dxa"/>
            <w:noWrap/>
            <w:hideMark/>
          </w:tcPr>
          <w:p w14:paraId="7B6FA5F6" w14:textId="0CB0E52C" w:rsidR="00DE260C" w:rsidRPr="00150E02" w:rsidRDefault="00A55AA6" w:rsidP="00BA6FD9">
            <w:pPr>
              <w:spacing w:after="0"/>
              <w:rPr>
                <w:rFonts w:ascii="Arial" w:hAnsi="Arial" w:cs="Arial"/>
                <w:lang w:val="fr-CA"/>
              </w:rPr>
            </w:pPr>
            <w:r w:rsidRPr="00150E02">
              <w:rPr>
                <w:rFonts w:ascii="Arial" w:hAnsi="Arial" w:cs="Arial"/>
                <w:lang w:val="fr-CA"/>
              </w:rPr>
              <w:t>GDVR Document type (Diploma/Certificate</w:t>
            </w:r>
            <w:r w:rsidR="00B06FDF" w:rsidRPr="00150E02">
              <w:rPr>
                <w:rFonts w:ascii="Arial" w:hAnsi="Arial" w:cs="Arial"/>
                <w:lang w:val="fr-CA"/>
              </w:rPr>
              <w:t>/</w:t>
            </w:r>
            <w:r w:rsidR="005159F9" w:rsidRPr="00150E02">
              <w:rPr>
                <w:rFonts w:ascii="Arial" w:hAnsi="Arial" w:cs="Arial"/>
                <w:lang w:val="fr-CA"/>
              </w:rPr>
              <w:t>MetDiplomaReq</w:t>
            </w:r>
            <w:r w:rsidRPr="00150E02">
              <w:rPr>
                <w:rFonts w:ascii="Arial" w:hAnsi="Arial" w:cs="Arial"/>
                <w:lang w:val="fr-CA"/>
              </w:rPr>
              <w:t>)</w:t>
            </w:r>
          </w:p>
        </w:tc>
      </w:tr>
      <w:tr w:rsidR="00DE260C" w:rsidRPr="00150E02" w14:paraId="7AB8089E" w14:textId="77777777" w:rsidTr="008C7932">
        <w:trPr>
          <w:trHeight w:val="281"/>
        </w:trPr>
        <w:tc>
          <w:tcPr>
            <w:tcW w:w="2111" w:type="dxa"/>
            <w:noWrap/>
            <w:hideMark/>
          </w:tcPr>
          <w:p w14:paraId="54AA32D1" w14:textId="77777777" w:rsidR="00DE260C" w:rsidRPr="00150E02" w:rsidRDefault="00A55AA6" w:rsidP="00BA6FD9">
            <w:pPr>
              <w:spacing w:after="0"/>
              <w:rPr>
                <w:rFonts w:ascii="Arial" w:hAnsi="Arial" w:cs="Arial"/>
              </w:rPr>
            </w:pPr>
            <w:r w:rsidRPr="00150E02">
              <w:rPr>
                <w:rFonts w:ascii="Arial" w:hAnsi="Arial" w:cs="Arial"/>
              </w:rPr>
              <w:t xml:space="preserve">gdvr_year          </w:t>
            </w:r>
          </w:p>
        </w:tc>
        <w:tc>
          <w:tcPr>
            <w:tcW w:w="7154" w:type="dxa"/>
            <w:noWrap/>
            <w:hideMark/>
          </w:tcPr>
          <w:p w14:paraId="206C6DAB" w14:textId="77777777" w:rsidR="00DE260C" w:rsidRPr="00150E02" w:rsidRDefault="00A55AA6" w:rsidP="00BA6FD9">
            <w:pPr>
              <w:spacing w:after="0"/>
              <w:rPr>
                <w:rFonts w:ascii="Arial" w:hAnsi="Arial" w:cs="Arial"/>
              </w:rPr>
            </w:pPr>
            <w:r w:rsidRPr="00150E02">
              <w:rPr>
                <w:rFonts w:ascii="Arial" w:hAnsi="Arial" w:cs="Arial"/>
              </w:rPr>
              <w:t>Reporting year of graduation</w:t>
            </w:r>
          </w:p>
        </w:tc>
      </w:tr>
      <w:tr w:rsidR="00DE260C" w:rsidRPr="00150E02" w14:paraId="6C348E6C" w14:textId="77777777" w:rsidTr="008C7932">
        <w:trPr>
          <w:trHeight w:val="281"/>
        </w:trPr>
        <w:tc>
          <w:tcPr>
            <w:tcW w:w="2111" w:type="dxa"/>
            <w:noWrap/>
            <w:hideMark/>
          </w:tcPr>
          <w:p w14:paraId="012F8AE4" w14:textId="77777777" w:rsidR="00DE260C" w:rsidRPr="00150E02" w:rsidRDefault="00A55AA6" w:rsidP="00BA6FD9">
            <w:pPr>
              <w:spacing w:after="0"/>
              <w:rPr>
                <w:rFonts w:ascii="Arial" w:hAnsi="Arial" w:cs="Arial"/>
              </w:rPr>
            </w:pPr>
            <w:r w:rsidRPr="00150E02">
              <w:rPr>
                <w:rFonts w:ascii="Arial" w:hAnsi="Arial" w:cs="Arial"/>
              </w:rPr>
              <w:t xml:space="preserve">gdvr_school        </w:t>
            </w:r>
          </w:p>
        </w:tc>
        <w:tc>
          <w:tcPr>
            <w:tcW w:w="7154" w:type="dxa"/>
            <w:noWrap/>
            <w:hideMark/>
          </w:tcPr>
          <w:p w14:paraId="17EFF91D" w14:textId="77777777" w:rsidR="00DE260C" w:rsidRPr="00150E02" w:rsidRDefault="00A55AA6" w:rsidP="00BA6FD9">
            <w:pPr>
              <w:spacing w:after="0"/>
              <w:rPr>
                <w:rFonts w:ascii="Arial" w:hAnsi="Arial" w:cs="Arial"/>
              </w:rPr>
            </w:pPr>
            <w:r w:rsidRPr="00150E02">
              <w:rPr>
                <w:rFonts w:ascii="Arial" w:hAnsi="Arial" w:cs="Arial"/>
              </w:rPr>
              <w:t>School that issued diploma or certificate</w:t>
            </w:r>
          </w:p>
        </w:tc>
      </w:tr>
      <w:tr w:rsidR="00DE260C" w:rsidRPr="00150E02" w14:paraId="5F0FFAFA" w14:textId="77777777" w:rsidTr="008C7932">
        <w:trPr>
          <w:trHeight w:val="281"/>
        </w:trPr>
        <w:tc>
          <w:tcPr>
            <w:tcW w:w="2111" w:type="dxa"/>
            <w:noWrap/>
            <w:hideMark/>
          </w:tcPr>
          <w:p w14:paraId="3748B61D" w14:textId="77777777" w:rsidR="00DE260C" w:rsidRPr="00150E02" w:rsidRDefault="00A55AA6" w:rsidP="00BA6FD9">
            <w:pPr>
              <w:spacing w:after="0"/>
              <w:rPr>
                <w:rFonts w:ascii="Arial" w:hAnsi="Arial" w:cs="Arial"/>
              </w:rPr>
            </w:pPr>
            <w:r w:rsidRPr="00150E02">
              <w:rPr>
                <w:rFonts w:ascii="Arial" w:hAnsi="Arial" w:cs="Arial"/>
              </w:rPr>
              <w:t xml:space="preserve">gdvr_last_name     </w:t>
            </w:r>
          </w:p>
        </w:tc>
        <w:tc>
          <w:tcPr>
            <w:tcW w:w="7154" w:type="dxa"/>
            <w:noWrap/>
            <w:hideMark/>
          </w:tcPr>
          <w:p w14:paraId="7B7F55EA" w14:textId="77777777" w:rsidR="00DE260C" w:rsidRPr="00150E02" w:rsidRDefault="00A55AA6" w:rsidP="00BA6FD9">
            <w:pPr>
              <w:spacing w:after="0"/>
              <w:rPr>
                <w:rFonts w:ascii="Arial" w:hAnsi="Arial" w:cs="Arial"/>
              </w:rPr>
            </w:pPr>
            <w:r w:rsidRPr="00150E02">
              <w:rPr>
                <w:rFonts w:ascii="Arial" w:hAnsi="Arial" w:cs="Arial"/>
              </w:rPr>
              <w:t>Last name from graduate source</w:t>
            </w:r>
          </w:p>
        </w:tc>
      </w:tr>
      <w:tr w:rsidR="00DE260C" w:rsidRPr="00150E02" w14:paraId="5319CE61" w14:textId="77777777" w:rsidTr="008C7932">
        <w:trPr>
          <w:trHeight w:val="281"/>
        </w:trPr>
        <w:tc>
          <w:tcPr>
            <w:tcW w:w="2111" w:type="dxa"/>
            <w:noWrap/>
            <w:hideMark/>
          </w:tcPr>
          <w:p w14:paraId="031C2429" w14:textId="77777777" w:rsidR="00DE260C" w:rsidRPr="00150E02" w:rsidRDefault="00A55AA6" w:rsidP="00BA6FD9">
            <w:pPr>
              <w:spacing w:after="0"/>
              <w:rPr>
                <w:rFonts w:ascii="Arial" w:hAnsi="Arial" w:cs="Arial"/>
              </w:rPr>
            </w:pPr>
            <w:r w:rsidRPr="00150E02">
              <w:rPr>
                <w:rFonts w:ascii="Arial" w:hAnsi="Arial" w:cs="Arial"/>
              </w:rPr>
              <w:t xml:space="preserve">gdvr_first_name    </w:t>
            </w:r>
          </w:p>
        </w:tc>
        <w:tc>
          <w:tcPr>
            <w:tcW w:w="7154" w:type="dxa"/>
            <w:noWrap/>
            <w:hideMark/>
          </w:tcPr>
          <w:p w14:paraId="69A3FC7A" w14:textId="77777777" w:rsidR="00DE260C" w:rsidRPr="00150E02" w:rsidRDefault="00A55AA6" w:rsidP="00BA6FD9">
            <w:pPr>
              <w:spacing w:after="0"/>
              <w:rPr>
                <w:rFonts w:ascii="Arial" w:hAnsi="Arial" w:cs="Arial"/>
              </w:rPr>
            </w:pPr>
            <w:r w:rsidRPr="00150E02">
              <w:rPr>
                <w:rFonts w:ascii="Arial" w:hAnsi="Arial" w:cs="Arial"/>
              </w:rPr>
              <w:t>First name from graduate source</w:t>
            </w:r>
          </w:p>
        </w:tc>
      </w:tr>
      <w:tr w:rsidR="00DE260C" w:rsidRPr="00150E02" w14:paraId="46285E06" w14:textId="77777777" w:rsidTr="008C7932">
        <w:trPr>
          <w:trHeight w:val="281"/>
        </w:trPr>
        <w:tc>
          <w:tcPr>
            <w:tcW w:w="2111" w:type="dxa"/>
            <w:noWrap/>
            <w:hideMark/>
          </w:tcPr>
          <w:p w14:paraId="200F4BF6" w14:textId="77777777" w:rsidR="00DE260C" w:rsidRPr="00150E02" w:rsidRDefault="00A55AA6" w:rsidP="00BA6FD9">
            <w:pPr>
              <w:spacing w:after="0"/>
              <w:rPr>
                <w:rFonts w:ascii="Arial" w:hAnsi="Arial" w:cs="Arial"/>
              </w:rPr>
            </w:pPr>
            <w:r w:rsidRPr="00150E02">
              <w:rPr>
                <w:rFonts w:ascii="Arial" w:hAnsi="Arial" w:cs="Arial"/>
              </w:rPr>
              <w:t xml:space="preserve">dc_g9year          </w:t>
            </w:r>
          </w:p>
        </w:tc>
        <w:tc>
          <w:tcPr>
            <w:tcW w:w="7154" w:type="dxa"/>
            <w:noWrap/>
            <w:hideMark/>
          </w:tcPr>
          <w:p w14:paraId="05E1E55A" w14:textId="77777777" w:rsidR="00DE260C" w:rsidRPr="00150E02" w:rsidRDefault="00A55AA6" w:rsidP="00BA6FD9">
            <w:pPr>
              <w:spacing w:after="0"/>
              <w:rPr>
                <w:rFonts w:ascii="Arial" w:hAnsi="Arial" w:cs="Arial"/>
              </w:rPr>
            </w:pPr>
            <w:r w:rsidRPr="00150E02">
              <w:rPr>
                <w:rFonts w:ascii="Arial" w:hAnsi="Arial" w:cs="Arial"/>
              </w:rPr>
              <w:t>Grade 9 year from data correction override</w:t>
            </w:r>
          </w:p>
        </w:tc>
      </w:tr>
      <w:tr w:rsidR="00DE260C" w:rsidRPr="00150E02" w14:paraId="5DA058F1" w14:textId="77777777" w:rsidTr="008C7932">
        <w:trPr>
          <w:trHeight w:val="281"/>
        </w:trPr>
        <w:tc>
          <w:tcPr>
            <w:tcW w:w="2111" w:type="dxa"/>
            <w:noWrap/>
            <w:hideMark/>
          </w:tcPr>
          <w:p w14:paraId="15ABEC17" w14:textId="77777777" w:rsidR="00DE260C" w:rsidRPr="00150E02" w:rsidRDefault="00A55AA6" w:rsidP="00BA6FD9">
            <w:pPr>
              <w:spacing w:after="0"/>
              <w:rPr>
                <w:rFonts w:ascii="Arial" w:hAnsi="Arial" w:cs="Arial"/>
              </w:rPr>
            </w:pPr>
            <w:r w:rsidRPr="00150E02">
              <w:rPr>
                <w:rFonts w:ascii="Arial" w:hAnsi="Arial" w:cs="Arial"/>
              </w:rPr>
              <w:t xml:space="preserve">rc_g9year          </w:t>
            </w:r>
          </w:p>
        </w:tc>
        <w:tc>
          <w:tcPr>
            <w:tcW w:w="7154" w:type="dxa"/>
            <w:noWrap/>
            <w:hideMark/>
          </w:tcPr>
          <w:p w14:paraId="7F8CF502" w14:textId="77777777" w:rsidR="00DE260C" w:rsidRPr="00150E02" w:rsidRDefault="00A55AA6" w:rsidP="00BA6FD9">
            <w:pPr>
              <w:spacing w:after="0"/>
              <w:rPr>
                <w:rFonts w:ascii="Arial" w:hAnsi="Arial" w:cs="Arial"/>
              </w:rPr>
            </w:pPr>
            <w:r w:rsidRPr="00150E02">
              <w:rPr>
                <w:rFonts w:ascii="Arial" w:hAnsi="Arial" w:cs="Arial"/>
              </w:rPr>
              <w:t>Grade 9 year recycled from previous year data corrections</w:t>
            </w:r>
          </w:p>
        </w:tc>
      </w:tr>
      <w:tr w:rsidR="00DE260C" w:rsidRPr="00150E02" w14:paraId="0BB992FD" w14:textId="77777777" w:rsidTr="008C7932">
        <w:trPr>
          <w:trHeight w:val="281"/>
        </w:trPr>
        <w:tc>
          <w:tcPr>
            <w:tcW w:w="2111" w:type="dxa"/>
            <w:noWrap/>
            <w:hideMark/>
          </w:tcPr>
          <w:p w14:paraId="6B810245" w14:textId="77777777" w:rsidR="00DE260C" w:rsidRPr="00150E02" w:rsidRDefault="00A55AA6" w:rsidP="00BA6FD9">
            <w:pPr>
              <w:spacing w:after="0"/>
              <w:rPr>
                <w:rFonts w:ascii="Arial" w:hAnsi="Arial" w:cs="Arial"/>
              </w:rPr>
            </w:pPr>
            <w:r w:rsidRPr="00150E02">
              <w:rPr>
                <w:rFonts w:ascii="Arial" w:hAnsi="Arial" w:cs="Arial"/>
              </w:rPr>
              <w:t xml:space="preserve">en_g9year          </w:t>
            </w:r>
          </w:p>
        </w:tc>
        <w:tc>
          <w:tcPr>
            <w:tcW w:w="7154" w:type="dxa"/>
            <w:noWrap/>
            <w:hideMark/>
          </w:tcPr>
          <w:p w14:paraId="4F410069" w14:textId="77777777" w:rsidR="00DE260C" w:rsidRPr="00150E02" w:rsidRDefault="00A55AA6" w:rsidP="00BA6FD9">
            <w:pPr>
              <w:spacing w:after="0"/>
              <w:rPr>
                <w:rFonts w:ascii="Arial" w:hAnsi="Arial" w:cs="Arial"/>
              </w:rPr>
            </w:pPr>
            <w:r w:rsidRPr="00150E02">
              <w:rPr>
                <w:rFonts w:ascii="Arial" w:hAnsi="Arial" w:cs="Arial"/>
              </w:rPr>
              <w:t>Grade 9 year from statewide enrollment records</w:t>
            </w:r>
          </w:p>
        </w:tc>
      </w:tr>
      <w:tr w:rsidR="00DE260C" w:rsidRPr="00150E02" w14:paraId="78C18169" w14:textId="77777777" w:rsidTr="008C7932">
        <w:trPr>
          <w:trHeight w:val="281"/>
        </w:trPr>
        <w:tc>
          <w:tcPr>
            <w:tcW w:w="2111" w:type="dxa"/>
            <w:noWrap/>
            <w:hideMark/>
          </w:tcPr>
          <w:p w14:paraId="6948BB64" w14:textId="77777777" w:rsidR="00DE260C" w:rsidRPr="00150E02" w:rsidRDefault="00A55AA6" w:rsidP="00BA6FD9">
            <w:pPr>
              <w:spacing w:after="0"/>
              <w:rPr>
                <w:rFonts w:ascii="Arial" w:hAnsi="Arial" w:cs="Arial"/>
              </w:rPr>
            </w:pPr>
            <w:r w:rsidRPr="00150E02">
              <w:rPr>
                <w:rFonts w:ascii="Arial" w:hAnsi="Arial" w:cs="Arial"/>
              </w:rPr>
              <w:t xml:space="preserve">en_g9school        </w:t>
            </w:r>
          </w:p>
        </w:tc>
        <w:tc>
          <w:tcPr>
            <w:tcW w:w="7154" w:type="dxa"/>
            <w:noWrap/>
            <w:hideMark/>
          </w:tcPr>
          <w:p w14:paraId="2649D01C" w14:textId="77777777" w:rsidR="00DE260C" w:rsidRPr="00150E02" w:rsidRDefault="00A55AA6" w:rsidP="00BA6FD9">
            <w:pPr>
              <w:spacing w:after="0"/>
              <w:rPr>
                <w:rFonts w:ascii="Arial" w:hAnsi="Arial" w:cs="Arial"/>
              </w:rPr>
            </w:pPr>
            <w:r w:rsidRPr="00150E02">
              <w:rPr>
                <w:rFonts w:ascii="Arial" w:hAnsi="Arial" w:cs="Arial"/>
              </w:rPr>
              <w:t>School code associated with en_g9year determination</w:t>
            </w:r>
          </w:p>
        </w:tc>
      </w:tr>
      <w:tr w:rsidR="00DE260C" w:rsidRPr="00150E02" w14:paraId="1B80478D" w14:textId="77777777" w:rsidTr="008C7932">
        <w:trPr>
          <w:trHeight w:val="281"/>
        </w:trPr>
        <w:tc>
          <w:tcPr>
            <w:tcW w:w="2111" w:type="dxa"/>
            <w:noWrap/>
            <w:hideMark/>
          </w:tcPr>
          <w:p w14:paraId="328E7EAC" w14:textId="77777777" w:rsidR="00DE260C" w:rsidRPr="00150E02" w:rsidRDefault="00A55AA6" w:rsidP="00BA6FD9">
            <w:pPr>
              <w:spacing w:after="0"/>
              <w:rPr>
                <w:rFonts w:ascii="Arial" w:hAnsi="Arial" w:cs="Arial"/>
              </w:rPr>
            </w:pPr>
            <w:r w:rsidRPr="00150E02">
              <w:rPr>
                <w:rFonts w:ascii="Arial" w:hAnsi="Arial" w:cs="Arial"/>
              </w:rPr>
              <w:t xml:space="preserve">en_five_year       </w:t>
            </w:r>
          </w:p>
        </w:tc>
        <w:tc>
          <w:tcPr>
            <w:tcW w:w="7154" w:type="dxa"/>
            <w:noWrap/>
            <w:hideMark/>
          </w:tcPr>
          <w:p w14:paraId="1F9E6B1F" w14:textId="48254674" w:rsidR="00DE260C" w:rsidRPr="00150E02" w:rsidRDefault="00A55AA6" w:rsidP="00BA6FD9">
            <w:pPr>
              <w:spacing w:after="0"/>
              <w:rPr>
                <w:rFonts w:ascii="Arial" w:hAnsi="Arial" w:cs="Arial"/>
              </w:rPr>
            </w:pPr>
            <w:r w:rsidRPr="00150E02">
              <w:rPr>
                <w:rFonts w:ascii="Arial" w:hAnsi="Arial" w:cs="Arial"/>
              </w:rPr>
              <w:t>Five-year school code if most recent school attended is a five</w:t>
            </w:r>
            <w:r w:rsidR="008A6AD4" w:rsidRPr="00150E02">
              <w:rPr>
                <w:rFonts w:ascii="Arial" w:hAnsi="Arial" w:cs="Arial"/>
              </w:rPr>
              <w:t>-</w:t>
            </w:r>
            <w:r w:rsidRPr="00150E02">
              <w:rPr>
                <w:rFonts w:ascii="Arial" w:hAnsi="Arial" w:cs="Arial"/>
              </w:rPr>
              <w:t>year program school</w:t>
            </w:r>
          </w:p>
        </w:tc>
      </w:tr>
      <w:tr w:rsidR="00DE260C" w:rsidRPr="00150E02" w14:paraId="0FE71514" w14:textId="77777777" w:rsidTr="008C7932">
        <w:trPr>
          <w:trHeight w:val="98"/>
        </w:trPr>
        <w:tc>
          <w:tcPr>
            <w:tcW w:w="2111" w:type="dxa"/>
            <w:noWrap/>
            <w:hideMark/>
          </w:tcPr>
          <w:p w14:paraId="2345A40C" w14:textId="77777777" w:rsidR="00DE260C" w:rsidRPr="00150E02" w:rsidRDefault="00A55AA6" w:rsidP="00BA6FD9">
            <w:pPr>
              <w:spacing w:after="0"/>
              <w:rPr>
                <w:rFonts w:ascii="Arial" w:hAnsi="Arial" w:cs="Arial"/>
              </w:rPr>
            </w:pPr>
            <w:r w:rsidRPr="00150E02">
              <w:rPr>
                <w:rFonts w:ascii="Arial" w:hAnsi="Arial" w:cs="Arial"/>
              </w:rPr>
              <w:t xml:space="preserve">ps_g9year          </w:t>
            </w:r>
          </w:p>
        </w:tc>
        <w:tc>
          <w:tcPr>
            <w:tcW w:w="7154" w:type="dxa"/>
            <w:noWrap/>
            <w:hideMark/>
          </w:tcPr>
          <w:p w14:paraId="41B32033" w14:textId="590CBB5D" w:rsidR="00DE260C" w:rsidRPr="00150E02" w:rsidRDefault="00A55AA6" w:rsidP="00BA6FD9">
            <w:pPr>
              <w:spacing w:after="0"/>
              <w:rPr>
                <w:rFonts w:ascii="Arial" w:hAnsi="Arial" w:cs="Arial"/>
              </w:rPr>
            </w:pPr>
            <w:r w:rsidRPr="00150E02">
              <w:rPr>
                <w:rFonts w:ascii="Arial" w:hAnsi="Arial" w:cs="Arial"/>
              </w:rPr>
              <w:t xml:space="preserve">Grade 9 year from 9th grade entry date, latest collected from </w:t>
            </w:r>
            <w:r w:rsidR="008A6AD4" w:rsidRPr="00150E02">
              <w:rPr>
                <w:rFonts w:ascii="Arial" w:hAnsi="Arial" w:cs="Arial"/>
              </w:rPr>
              <w:t>LEA</w:t>
            </w:r>
          </w:p>
        </w:tc>
      </w:tr>
      <w:tr w:rsidR="00DE260C" w:rsidRPr="00150E02" w14:paraId="0BED6A4C" w14:textId="77777777" w:rsidTr="008C7932">
        <w:trPr>
          <w:trHeight w:val="60"/>
        </w:trPr>
        <w:tc>
          <w:tcPr>
            <w:tcW w:w="2111" w:type="dxa"/>
            <w:noWrap/>
            <w:hideMark/>
          </w:tcPr>
          <w:p w14:paraId="2F205DDC" w14:textId="77777777" w:rsidR="00DE260C" w:rsidRPr="00150E02" w:rsidRDefault="00A55AA6" w:rsidP="00BA6FD9">
            <w:pPr>
              <w:spacing w:after="0"/>
              <w:rPr>
                <w:rFonts w:ascii="Arial" w:hAnsi="Arial" w:cs="Arial"/>
              </w:rPr>
            </w:pPr>
            <w:r w:rsidRPr="00150E02">
              <w:rPr>
                <w:rFonts w:ascii="Arial" w:hAnsi="Arial" w:cs="Arial"/>
              </w:rPr>
              <w:t xml:space="preserve">hc_g9year          </w:t>
            </w:r>
          </w:p>
        </w:tc>
        <w:tc>
          <w:tcPr>
            <w:tcW w:w="7154" w:type="dxa"/>
            <w:noWrap/>
            <w:hideMark/>
          </w:tcPr>
          <w:p w14:paraId="07BD803D" w14:textId="587CB5DA" w:rsidR="00DE260C" w:rsidRPr="00150E02" w:rsidRDefault="00A55AA6" w:rsidP="00BA6FD9">
            <w:pPr>
              <w:spacing w:after="0"/>
              <w:rPr>
                <w:rFonts w:ascii="Arial" w:hAnsi="Arial" w:cs="Arial"/>
              </w:rPr>
            </w:pPr>
            <w:r w:rsidRPr="00150E02">
              <w:rPr>
                <w:rFonts w:ascii="Arial" w:hAnsi="Arial" w:cs="Arial"/>
              </w:rPr>
              <w:t xml:space="preserve">Grade 9 year from EOG H Code, latest collected from </w:t>
            </w:r>
            <w:r w:rsidR="008A6AD4" w:rsidRPr="00150E02">
              <w:rPr>
                <w:rFonts w:ascii="Arial" w:hAnsi="Arial" w:cs="Arial"/>
              </w:rPr>
              <w:t>LEA</w:t>
            </w:r>
          </w:p>
        </w:tc>
      </w:tr>
      <w:tr w:rsidR="00DE260C" w:rsidRPr="00150E02" w14:paraId="12DA4C47" w14:textId="77777777" w:rsidTr="008C7932">
        <w:trPr>
          <w:trHeight w:val="281"/>
        </w:trPr>
        <w:tc>
          <w:tcPr>
            <w:tcW w:w="2111" w:type="dxa"/>
            <w:noWrap/>
            <w:hideMark/>
          </w:tcPr>
          <w:p w14:paraId="2E1399B0" w14:textId="77777777" w:rsidR="00DE260C" w:rsidRPr="00150E02" w:rsidRDefault="00A55AA6" w:rsidP="00BA6FD9">
            <w:pPr>
              <w:spacing w:after="0"/>
              <w:rPr>
                <w:rFonts w:ascii="Arial" w:hAnsi="Arial" w:cs="Arial"/>
              </w:rPr>
            </w:pPr>
            <w:r w:rsidRPr="00150E02">
              <w:rPr>
                <w:rFonts w:ascii="Arial" w:hAnsi="Arial" w:cs="Arial"/>
              </w:rPr>
              <w:t xml:space="preserve">effective_g9year   </w:t>
            </w:r>
          </w:p>
        </w:tc>
        <w:tc>
          <w:tcPr>
            <w:tcW w:w="7154" w:type="dxa"/>
            <w:noWrap/>
            <w:hideMark/>
          </w:tcPr>
          <w:p w14:paraId="40FBB1A1" w14:textId="77777777" w:rsidR="00DE260C" w:rsidRPr="00150E02" w:rsidRDefault="00A55AA6" w:rsidP="00BA6FD9">
            <w:pPr>
              <w:spacing w:after="0"/>
              <w:rPr>
                <w:rFonts w:ascii="Arial" w:hAnsi="Arial" w:cs="Arial"/>
              </w:rPr>
            </w:pPr>
            <w:r w:rsidRPr="00150E02">
              <w:rPr>
                <w:rFonts w:ascii="Arial" w:hAnsi="Arial" w:cs="Arial"/>
              </w:rPr>
              <w:t>Effective grade 9 year used to identify cohort</w:t>
            </w:r>
          </w:p>
        </w:tc>
      </w:tr>
      <w:tr w:rsidR="00DE260C" w:rsidRPr="00150E02" w14:paraId="5012ED9F" w14:textId="77777777" w:rsidTr="008C7932">
        <w:trPr>
          <w:trHeight w:val="281"/>
        </w:trPr>
        <w:tc>
          <w:tcPr>
            <w:tcW w:w="2111" w:type="dxa"/>
            <w:noWrap/>
            <w:hideMark/>
          </w:tcPr>
          <w:p w14:paraId="5BACEAA7" w14:textId="77777777" w:rsidR="00DE260C" w:rsidRPr="00150E02" w:rsidRDefault="00A55AA6" w:rsidP="00BA6FD9">
            <w:pPr>
              <w:spacing w:after="0"/>
              <w:rPr>
                <w:rFonts w:ascii="Arial" w:hAnsi="Arial" w:cs="Arial"/>
              </w:rPr>
            </w:pPr>
            <w:r w:rsidRPr="00150E02">
              <w:rPr>
                <w:rFonts w:ascii="Arial" w:hAnsi="Arial" w:cs="Arial"/>
              </w:rPr>
              <w:t xml:space="preserve">g9year_missing     </w:t>
            </w:r>
          </w:p>
        </w:tc>
        <w:tc>
          <w:tcPr>
            <w:tcW w:w="7154" w:type="dxa"/>
            <w:noWrap/>
            <w:hideMark/>
          </w:tcPr>
          <w:p w14:paraId="13B2DE9D" w14:textId="77777777" w:rsidR="00DE260C" w:rsidRPr="00150E02" w:rsidRDefault="00A55AA6" w:rsidP="00BA6FD9">
            <w:pPr>
              <w:spacing w:after="0"/>
              <w:rPr>
                <w:rFonts w:ascii="Arial" w:hAnsi="Arial" w:cs="Arial"/>
              </w:rPr>
            </w:pPr>
            <w:r w:rsidRPr="00150E02">
              <w:rPr>
                <w:rFonts w:ascii="Arial" w:hAnsi="Arial" w:cs="Arial"/>
              </w:rPr>
              <w:t xml:space="preserve">Indicates no g9year supplied </w:t>
            </w:r>
          </w:p>
        </w:tc>
      </w:tr>
      <w:tr w:rsidR="00DE260C" w:rsidRPr="00150E02" w14:paraId="1715C9A6" w14:textId="77777777" w:rsidTr="008C7932">
        <w:trPr>
          <w:trHeight w:val="281"/>
        </w:trPr>
        <w:tc>
          <w:tcPr>
            <w:tcW w:w="2111" w:type="dxa"/>
            <w:noWrap/>
            <w:hideMark/>
          </w:tcPr>
          <w:p w14:paraId="0132DCA2" w14:textId="77777777" w:rsidR="00DE260C" w:rsidRPr="00150E02" w:rsidRDefault="00A55AA6" w:rsidP="00BA6FD9">
            <w:pPr>
              <w:spacing w:after="0"/>
              <w:rPr>
                <w:rFonts w:ascii="Arial" w:hAnsi="Arial" w:cs="Arial"/>
              </w:rPr>
            </w:pPr>
            <w:r w:rsidRPr="00150E02">
              <w:rPr>
                <w:rFonts w:ascii="Arial" w:hAnsi="Arial" w:cs="Arial"/>
              </w:rPr>
              <w:t xml:space="preserve">in_cohort          </w:t>
            </w:r>
          </w:p>
        </w:tc>
        <w:tc>
          <w:tcPr>
            <w:tcW w:w="7154" w:type="dxa"/>
            <w:noWrap/>
            <w:hideMark/>
          </w:tcPr>
          <w:p w14:paraId="1746ED99" w14:textId="77777777" w:rsidR="00DE260C" w:rsidRPr="00150E02" w:rsidRDefault="00A55AA6" w:rsidP="00BA6FD9">
            <w:pPr>
              <w:spacing w:after="0"/>
              <w:rPr>
                <w:rFonts w:ascii="Arial" w:hAnsi="Arial" w:cs="Arial"/>
              </w:rPr>
            </w:pPr>
            <w:r w:rsidRPr="00150E02">
              <w:rPr>
                <w:rFonts w:ascii="Arial" w:hAnsi="Arial" w:cs="Arial"/>
              </w:rPr>
              <w:t>Y/Null (if initially in cohort based on init_g9year)</w:t>
            </w:r>
          </w:p>
        </w:tc>
      </w:tr>
      <w:tr w:rsidR="00DE260C" w:rsidRPr="00150E02" w14:paraId="1E8C3E53" w14:textId="77777777" w:rsidTr="008C7932">
        <w:trPr>
          <w:trHeight w:val="281"/>
        </w:trPr>
        <w:tc>
          <w:tcPr>
            <w:tcW w:w="2111" w:type="dxa"/>
            <w:noWrap/>
            <w:hideMark/>
          </w:tcPr>
          <w:p w14:paraId="39E593B9" w14:textId="77777777" w:rsidR="00DE260C" w:rsidRPr="00150E02" w:rsidRDefault="00A55AA6" w:rsidP="00BA6FD9">
            <w:pPr>
              <w:spacing w:after="0"/>
              <w:rPr>
                <w:rFonts w:ascii="Arial" w:hAnsi="Arial" w:cs="Arial"/>
              </w:rPr>
            </w:pPr>
            <w:r w:rsidRPr="00150E02">
              <w:rPr>
                <w:rFonts w:ascii="Arial" w:hAnsi="Arial" w:cs="Arial"/>
              </w:rPr>
              <w:t xml:space="preserve">ex_exit_code       </w:t>
            </w:r>
          </w:p>
        </w:tc>
        <w:tc>
          <w:tcPr>
            <w:tcW w:w="7154" w:type="dxa"/>
            <w:noWrap/>
            <w:hideMark/>
          </w:tcPr>
          <w:p w14:paraId="3760FB0F" w14:textId="770F8BFC" w:rsidR="00DE260C" w:rsidRPr="00150E02" w:rsidRDefault="00A55AA6" w:rsidP="00BA6FD9">
            <w:pPr>
              <w:spacing w:after="0"/>
              <w:rPr>
                <w:rFonts w:ascii="Arial" w:hAnsi="Arial" w:cs="Arial"/>
              </w:rPr>
            </w:pPr>
            <w:r w:rsidRPr="00150E02">
              <w:rPr>
                <w:rFonts w:ascii="Arial" w:hAnsi="Arial" w:cs="Arial"/>
              </w:rPr>
              <w:t xml:space="preserve">exit code reported by </w:t>
            </w:r>
            <w:r w:rsidR="00AE4E4E" w:rsidRPr="00150E02">
              <w:rPr>
                <w:rFonts w:ascii="Arial" w:hAnsi="Arial" w:cs="Arial"/>
              </w:rPr>
              <w:t xml:space="preserve">PSU </w:t>
            </w:r>
            <w:r w:rsidRPr="00150E02">
              <w:rPr>
                <w:rFonts w:ascii="Arial" w:hAnsi="Arial" w:cs="Arial"/>
              </w:rPr>
              <w:t>TC (CGR</w:t>
            </w:r>
            <w:r w:rsidR="00A10D54" w:rsidRPr="00150E02">
              <w:rPr>
                <w:rFonts w:ascii="Arial" w:hAnsi="Arial" w:cs="Arial"/>
              </w:rPr>
              <w:t>*</w:t>
            </w:r>
            <w:r w:rsidRPr="00150E02">
              <w:rPr>
                <w:rFonts w:ascii="Arial" w:hAnsi="Arial" w:cs="Arial"/>
              </w:rPr>
              <w:t>EXIT###.TXT)</w:t>
            </w:r>
          </w:p>
        </w:tc>
      </w:tr>
      <w:tr w:rsidR="00DE260C" w:rsidRPr="00150E02" w14:paraId="5DBCCA13" w14:textId="77777777" w:rsidTr="008C7932">
        <w:trPr>
          <w:trHeight w:val="281"/>
        </w:trPr>
        <w:tc>
          <w:tcPr>
            <w:tcW w:w="2111" w:type="dxa"/>
            <w:noWrap/>
            <w:hideMark/>
          </w:tcPr>
          <w:p w14:paraId="053FC1C2" w14:textId="77777777" w:rsidR="00DE260C" w:rsidRPr="00150E02" w:rsidRDefault="00A55AA6" w:rsidP="00BA6FD9">
            <w:pPr>
              <w:spacing w:after="0"/>
              <w:rPr>
                <w:rFonts w:ascii="Arial" w:hAnsi="Arial" w:cs="Arial"/>
              </w:rPr>
            </w:pPr>
            <w:r w:rsidRPr="00150E02">
              <w:rPr>
                <w:rFonts w:ascii="Arial" w:hAnsi="Arial" w:cs="Arial"/>
              </w:rPr>
              <w:t xml:space="preserve">ex_xfer_school     </w:t>
            </w:r>
          </w:p>
        </w:tc>
        <w:tc>
          <w:tcPr>
            <w:tcW w:w="7154" w:type="dxa"/>
            <w:noWrap/>
            <w:hideMark/>
          </w:tcPr>
          <w:p w14:paraId="79F8ED84" w14:textId="2A7A3B8F" w:rsidR="00DE260C" w:rsidRPr="00150E02" w:rsidRDefault="00A55AA6" w:rsidP="00BA6FD9">
            <w:pPr>
              <w:spacing w:after="0"/>
              <w:rPr>
                <w:rFonts w:ascii="Arial" w:hAnsi="Arial" w:cs="Arial"/>
              </w:rPr>
            </w:pPr>
            <w:r w:rsidRPr="00150E02">
              <w:rPr>
                <w:rFonts w:ascii="Arial" w:hAnsi="Arial" w:cs="Arial"/>
              </w:rPr>
              <w:t>For exit code E or G, school code transferred to (from CGR</w:t>
            </w:r>
            <w:r w:rsidR="00AC6DF6" w:rsidRPr="00150E02">
              <w:rPr>
                <w:rFonts w:ascii="Arial" w:hAnsi="Arial" w:cs="Arial"/>
              </w:rPr>
              <w:t>*</w:t>
            </w:r>
            <w:r w:rsidRPr="00150E02">
              <w:rPr>
                <w:rFonts w:ascii="Arial" w:hAnsi="Arial" w:cs="Arial"/>
              </w:rPr>
              <w:t>EXIT###.TXT)</w:t>
            </w:r>
          </w:p>
        </w:tc>
      </w:tr>
      <w:tr w:rsidR="00DE260C" w:rsidRPr="00150E02" w14:paraId="2532CCD2" w14:textId="77777777" w:rsidTr="008C7932">
        <w:trPr>
          <w:trHeight w:val="281"/>
        </w:trPr>
        <w:tc>
          <w:tcPr>
            <w:tcW w:w="2111" w:type="dxa"/>
            <w:noWrap/>
            <w:hideMark/>
          </w:tcPr>
          <w:p w14:paraId="2EA1351D" w14:textId="77777777" w:rsidR="00DE260C" w:rsidRPr="00150E02" w:rsidRDefault="00A55AA6" w:rsidP="00BA6FD9">
            <w:pPr>
              <w:spacing w:after="0"/>
              <w:rPr>
                <w:rFonts w:ascii="Arial" w:hAnsi="Arial" w:cs="Arial"/>
              </w:rPr>
            </w:pPr>
            <w:r w:rsidRPr="00150E02">
              <w:rPr>
                <w:rFonts w:ascii="Arial" w:hAnsi="Arial" w:cs="Arial"/>
              </w:rPr>
              <w:t xml:space="preserve">auto_xfer_school   </w:t>
            </w:r>
          </w:p>
        </w:tc>
        <w:tc>
          <w:tcPr>
            <w:tcW w:w="7154" w:type="dxa"/>
            <w:noWrap/>
            <w:hideMark/>
          </w:tcPr>
          <w:p w14:paraId="797F56D3" w14:textId="77777777" w:rsidR="00DE260C" w:rsidRPr="00150E02" w:rsidRDefault="00A55AA6" w:rsidP="00BA6FD9">
            <w:pPr>
              <w:spacing w:after="0"/>
              <w:rPr>
                <w:rFonts w:ascii="Arial" w:hAnsi="Arial" w:cs="Arial"/>
              </w:rPr>
            </w:pPr>
            <w:r w:rsidRPr="00150E02">
              <w:rPr>
                <w:rFonts w:ascii="Arial" w:hAnsi="Arial" w:cs="Arial"/>
              </w:rPr>
              <w:t>Transfer school from DPI automatic search</w:t>
            </w:r>
          </w:p>
        </w:tc>
      </w:tr>
      <w:tr w:rsidR="00DE260C" w:rsidRPr="00150E02" w14:paraId="45B30260" w14:textId="77777777" w:rsidTr="008C7932">
        <w:trPr>
          <w:trHeight w:val="281"/>
        </w:trPr>
        <w:tc>
          <w:tcPr>
            <w:tcW w:w="2111" w:type="dxa"/>
            <w:noWrap/>
            <w:hideMark/>
          </w:tcPr>
          <w:p w14:paraId="28E86AFC" w14:textId="77777777" w:rsidR="00DE260C" w:rsidRPr="00150E02" w:rsidRDefault="00A55AA6" w:rsidP="00BA6FD9">
            <w:pPr>
              <w:spacing w:after="0"/>
              <w:rPr>
                <w:rFonts w:ascii="Arial" w:hAnsi="Arial" w:cs="Arial"/>
              </w:rPr>
            </w:pPr>
            <w:r w:rsidRPr="00150E02">
              <w:rPr>
                <w:rFonts w:ascii="Arial" w:hAnsi="Arial" w:cs="Arial"/>
              </w:rPr>
              <w:t>effective_exit_code</w:t>
            </w:r>
          </w:p>
        </w:tc>
        <w:tc>
          <w:tcPr>
            <w:tcW w:w="7154" w:type="dxa"/>
            <w:noWrap/>
            <w:hideMark/>
          </w:tcPr>
          <w:p w14:paraId="775CFF17" w14:textId="77777777" w:rsidR="00DE260C" w:rsidRPr="00150E02" w:rsidRDefault="00A55AA6" w:rsidP="00BA6FD9">
            <w:pPr>
              <w:spacing w:after="0"/>
              <w:rPr>
                <w:rFonts w:ascii="Arial" w:hAnsi="Arial" w:cs="Arial"/>
              </w:rPr>
            </w:pPr>
            <w:r w:rsidRPr="00150E02">
              <w:rPr>
                <w:rFonts w:ascii="Arial" w:hAnsi="Arial" w:cs="Arial"/>
              </w:rPr>
              <w:t># Exit code assigned to student based on all data presented</w:t>
            </w:r>
          </w:p>
        </w:tc>
      </w:tr>
      <w:tr w:rsidR="00DE260C" w:rsidRPr="00150E02" w14:paraId="36579587" w14:textId="77777777" w:rsidTr="008C7932">
        <w:trPr>
          <w:trHeight w:val="281"/>
        </w:trPr>
        <w:tc>
          <w:tcPr>
            <w:tcW w:w="2111" w:type="dxa"/>
            <w:noWrap/>
            <w:hideMark/>
          </w:tcPr>
          <w:p w14:paraId="7F6F01CD" w14:textId="77777777" w:rsidR="00DE260C" w:rsidRPr="00150E02" w:rsidRDefault="00A55AA6" w:rsidP="00BA6FD9">
            <w:pPr>
              <w:spacing w:after="0"/>
              <w:rPr>
                <w:rFonts w:ascii="Arial" w:hAnsi="Arial" w:cs="Arial"/>
              </w:rPr>
            </w:pPr>
            <w:r w:rsidRPr="00150E02">
              <w:rPr>
                <w:rFonts w:ascii="Arial" w:hAnsi="Arial" w:cs="Arial"/>
              </w:rPr>
              <w:t xml:space="preserve">exit_exempt        </w:t>
            </w:r>
          </w:p>
        </w:tc>
        <w:tc>
          <w:tcPr>
            <w:tcW w:w="7154" w:type="dxa"/>
            <w:noWrap/>
            <w:hideMark/>
          </w:tcPr>
          <w:p w14:paraId="60A50903" w14:textId="77777777" w:rsidR="00DE260C" w:rsidRPr="00150E02" w:rsidRDefault="00A55AA6" w:rsidP="00BA6FD9">
            <w:pPr>
              <w:spacing w:after="0"/>
              <w:rPr>
                <w:rFonts w:ascii="Arial" w:hAnsi="Arial" w:cs="Arial"/>
              </w:rPr>
            </w:pPr>
            <w:r w:rsidRPr="00150E02">
              <w:rPr>
                <w:rFonts w:ascii="Arial" w:hAnsi="Arial" w:cs="Arial"/>
              </w:rPr>
              <w:t>Y/Null (if exempted from gradate calculation based on exit code)</w:t>
            </w:r>
          </w:p>
        </w:tc>
      </w:tr>
      <w:tr w:rsidR="00DE260C" w:rsidRPr="00150E02" w14:paraId="5D5E0EFB" w14:textId="77777777" w:rsidTr="008C7932">
        <w:trPr>
          <w:trHeight w:val="281"/>
        </w:trPr>
        <w:tc>
          <w:tcPr>
            <w:tcW w:w="2111" w:type="dxa"/>
            <w:noWrap/>
            <w:hideMark/>
          </w:tcPr>
          <w:p w14:paraId="591022ED" w14:textId="77777777" w:rsidR="00DE260C" w:rsidRPr="00150E02" w:rsidRDefault="00A55AA6" w:rsidP="00BA6FD9">
            <w:pPr>
              <w:spacing w:after="0"/>
              <w:rPr>
                <w:rFonts w:ascii="Arial" w:hAnsi="Arial" w:cs="Arial"/>
              </w:rPr>
            </w:pPr>
            <w:r w:rsidRPr="00150E02">
              <w:rPr>
                <w:rFonts w:ascii="Arial" w:hAnsi="Arial" w:cs="Arial"/>
              </w:rPr>
              <w:t xml:space="preserve">base_den           </w:t>
            </w:r>
          </w:p>
        </w:tc>
        <w:tc>
          <w:tcPr>
            <w:tcW w:w="7154" w:type="dxa"/>
            <w:noWrap/>
            <w:hideMark/>
          </w:tcPr>
          <w:p w14:paraId="5B18B17E" w14:textId="77777777" w:rsidR="00DE260C" w:rsidRPr="00150E02" w:rsidRDefault="00A55AA6" w:rsidP="00BA6FD9">
            <w:pPr>
              <w:spacing w:after="0"/>
              <w:rPr>
                <w:rFonts w:ascii="Arial" w:hAnsi="Arial" w:cs="Arial"/>
              </w:rPr>
            </w:pPr>
            <w:r w:rsidRPr="00150E02">
              <w:rPr>
                <w:rFonts w:ascii="Arial" w:hAnsi="Arial" w:cs="Arial"/>
              </w:rPr>
              <w:t>Preliminary CGR denominator (Y/Null) prior to acchome processing</w:t>
            </w:r>
          </w:p>
        </w:tc>
      </w:tr>
      <w:tr w:rsidR="00DE260C" w:rsidRPr="00150E02" w14:paraId="2D7BB00E" w14:textId="77777777" w:rsidTr="008C7932">
        <w:trPr>
          <w:trHeight w:val="281"/>
        </w:trPr>
        <w:tc>
          <w:tcPr>
            <w:tcW w:w="2111" w:type="dxa"/>
            <w:noWrap/>
            <w:hideMark/>
          </w:tcPr>
          <w:p w14:paraId="7C7195B6" w14:textId="77777777" w:rsidR="00DE260C" w:rsidRPr="00150E02" w:rsidRDefault="00A55AA6" w:rsidP="00BA6FD9">
            <w:pPr>
              <w:spacing w:after="0"/>
              <w:rPr>
                <w:rFonts w:ascii="Arial" w:hAnsi="Arial" w:cs="Arial"/>
              </w:rPr>
            </w:pPr>
            <w:r w:rsidRPr="00150E02">
              <w:rPr>
                <w:rFonts w:ascii="Arial" w:hAnsi="Arial" w:cs="Arial"/>
              </w:rPr>
              <w:t xml:space="preserve">base_num           </w:t>
            </w:r>
          </w:p>
        </w:tc>
        <w:tc>
          <w:tcPr>
            <w:tcW w:w="7154" w:type="dxa"/>
            <w:noWrap/>
            <w:hideMark/>
          </w:tcPr>
          <w:p w14:paraId="2C8961DA" w14:textId="77777777" w:rsidR="00DE260C" w:rsidRPr="00150E02" w:rsidRDefault="00A55AA6" w:rsidP="00BA6FD9">
            <w:pPr>
              <w:spacing w:after="0"/>
              <w:rPr>
                <w:rFonts w:ascii="Arial" w:hAnsi="Arial" w:cs="Arial"/>
              </w:rPr>
            </w:pPr>
            <w:r w:rsidRPr="00150E02">
              <w:rPr>
                <w:rFonts w:ascii="Arial" w:hAnsi="Arial" w:cs="Arial"/>
              </w:rPr>
              <w:t>Preliminary CGR numerator (Y/N/Null) prior to acchome processing</w:t>
            </w:r>
          </w:p>
        </w:tc>
      </w:tr>
      <w:tr w:rsidR="00DE260C" w:rsidRPr="00150E02" w14:paraId="2B0EDD30" w14:textId="77777777" w:rsidTr="008C7932">
        <w:trPr>
          <w:trHeight w:val="281"/>
        </w:trPr>
        <w:tc>
          <w:tcPr>
            <w:tcW w:w="2111" w:type="dxa"/>
            <w:noWrap/>
            <w:hideMark/>
          </w:tcPr>
          <w:p w14:paraId="7D1DC3FA" w14:textId="77777777" w:rsidR="00DE260C" w:rsidRPr="00150E02" w:rsidRDefault="00A55AA6" w:rsidP="00BA6FD9">
            <w:pPr>
              <w:spacing w:after="0"/>
              <w:rPr>
                <w:rFonts w:ascii="Arial" w:hAnsi="Arial" w:cs="Arial"/>
              </w:rPr>
            </w:pPr>
            <w:r w:rsidRPr="00150E02">
              <w:rPr>
                <w:rFonts w:ascii="Arial" w:hAnsi="Arial" w:cs="Arial"/>
              </w:rPr>
              <w:t xml:space="preserve">base_school        </w:t>
            </w:r>
          </w:p>
        </w:tc>
        <w:tc>
          <w:tcPr>
            <w:tcW w:w="7154" w:type="dxa"/>
            <w:noWrap/>
            <w:hideMark/>
          </w:tcPr>
          <w:p w14:paraId="79F4452E" w14:textId="77777777" w:rsidR="00DE260C" w:rsidRPr="00150E02" w:rsidRDefault="00A55AA6" w:rsidP="00BA6FD9">
            <w:pPr>
              <w:spacing w:after="0"/>
              <w:rPr>
                <w:rFonts w:ascii="Arial" w:hAnsi="Arial" w:cs="Arial"/>
              </w:rPr>
            </w:pPr>
            <w:r w:rsidRPr="00150E02">
              <w:rPr>
                <w:rFonts w:ascii="Arial" w:hAnsi="Arial" w:cs="Arial"/>
              </w:rPr>
              <w:t>If record received via acchome, identifies sending school</w:t>
            </w:r>
          </w:p>
        </w:tc>
      </w:tr>
      <w:tr w:rsidR="00DE260C" w:rsidRPr="00150E02" w14:paraId="335BE026" w14:textId="77777777" w:rsidTr="008C7932">
        <w:trPr>
          <w:trHeight w:val="281"/>
        </w:trPr>
        <w:tc>
          <w:tcPr>
            <w:tcW w:w="2111" w:type="dxa"/>
            <w:noWrap/>
            <w:hideMark/>
          </w:tcPr>
          <w:p w14:paraId="74484E6E" w14:textId="77777777" w:rsidR="00DE260C" w:rsidRPr="00150E02" w:rsidRDefault="00A55AA6" w:rsidP="00BA6FD9">
            <w:pPr>
              <w:spacing w:after="0"/>
              <w:rPr>
                <w:rFonts w:ascii="Arial" w:hAnsi="Arial" w:cs="Arial"/>
              </w:rPr>
            </w:pPr>
            <w:r w:rsidRPr="00150E02">
              <w:rPr>
                <w:rFonts w:ascii="Arial" w:hAnsi="Arial" w:cs="Arial"/>
              </w:rPr>
              <w:t xml:space="preserve">acchome_school     </w:t>
            </w:r>
          </w:p>
        </w:tc>
        <w:tc>
          <w:tcPr>
            <w:tcW w:w="7154" w:type="dxa"/>
            <w:noWrap/>
            <w:hideMark/>
          </w:tcPr>
          <w:p w14:paraId="14F5C38E" w14:textId="77777777" w:rsidR="00DE260C" w:rsidRPr="00150E02" w:rsidRDefault="00A55AA6" w:rsidP="00BA6FD9">
            <w:pPr>
              <w:spacing w:after="0"/>
              <w:rPr>
                <w:rFonts w:ascii="Arial" w:hAnsi="Arial" w:cs="Arial"/>
              </w:rPr>
            </w:pPr>
            <w:r w:rsidRPr="00150E02">
              <w:rPr>
                <w:rFonts w:ascii="Arial" w:hAnsi="Arial" w:cs="Arial"/>
              </w:rPr>
              <w:t>If record sent via acchome, identifies receiver, and num/den are cleared</w:t>
            </w:r>
          </w:p>
        </w:tc>
      </w:tr>
      <w:tr w:rsidR="00DE260C" w:rsidRPr="00150E02" w14:paraId="624FBC08" w14:textId="77777777" w:rsidTr="008C7932">
        <w:trPr>
          <w:trHeight w:val="281"/>
        </w:trPr>
        <w:tc>
          <w:tcPr>
            <w:tcW w:w="2111" w:type="dxa"/>
            <w:noWrap/>
            <w:hideMark/>
          </w:tcPr>
          <w:p w14:paraId="66B2E92B" w14:textId="77777777" w:rsidR="00DE260C" w:rsidRPr="00150E02" w:rsidRDefault="00A55AA6" w:rsidP="00BA6FD9">
            <w:pPr>
              <w:spacing w:after="0"/>
              <w:rPr>
                <w:rFonts w:ascii="Arial" w:hAnsi="Arial" w:cs="Arial"/>
              </w:rPr>
            </w:pPr>
            <w:r w:rsidRPr="00150E02">
              <w:rPr>
                <w:rFonts w:ascii="Arial" w:hAnsi="Arial" w:cs="Arial"/>
              </w:rPr>
              <w:t xml:space="preserve">acchome_accepted   </w:t>
            </w:r>
          </w:p>
        </w:tc>
        <w:tc>
          <w:tcPr>
            <w:tcW w:w="7154" w:type="dxa"/>
            <w:noWrap/>
            <w:hideMark/>
          </w:tcPr>
          <w:p w14:paraId="78A80EE1" w14:textId="77777777" w:rsidR="00DE260C" w:rsidRPr="00150E02" w:rsidRDefault="00A55AA6" w:rsidP="00BA6FD9">
            <w:pPr>
              <w:spacing w:after="0"/>
              <w:rPr>
                <w:rFonts w:ascii="Arial" w:hAnsi="Arial" w:cs="Arial"/>
              </w:rPr>
            </w:pPr>
            <w:r w:rsidRPr="00150E02">
              <w:rPr>
                <w:rFonts w:ascii="Arial" w:hAnsi="Arial" w:cs="Arial"/>
              </w:rPr>
              <w:t>Y/N/Null if acchome accepted by receiving district</w:t>
            </w:r>
          </w:p>
        </w:tc>
      </w:tr>
      <w:tr w:rsidR="00DE260C" w:rsidRPr="00150E02" w14:paraId="1004A8D9" w14:textId="77777777" w:rsidTr="008C7932">
        <w:trPr>
          <w:trHeight w:val="143"/>
        </w:trPr>
        <w:tc>
          <w:tcPr>
            <w:tcW w:w="2111" w:type="dxa"/>
            <w:noWrap/>
            <w:hideMark/>
          </w:tcPr>
          <w:p w14:paraId="27ED6722" w14:textId="77777777" w:rsidR="00DE260C" w:rsidRPr="00150E02" w:rsidRDefault="00A55AA6" w:rsidP="00BA6FD9">
            <w:pPr>
              <w:spacing w:after="0"/>
              <w:rPr>
                <w:rFonts w:ascii="Arial" w:hAnsi="Arial" w:cs="Arial"/>
              </w:rPr>
            </w:pPr>
            <w:r w:rsidRPr="00150E02">
              <w:rPr>
                <w:rFonts w:ascii="Arial" w:hAnsi="Arial" w:cs="Arial"/>
              </w:rPr>
              <w:t xml:space="preserve">den                </w:t>
            </w:r>
          </w:p>
        </w:tc>
        <w:tc>
          <w:tcPr>
            <w:tcW w:w="7154" w:type="dxa"/>
            <w:noWrap/>
            <w:hideMark/>
          </w:tcPr>
          <w:p w14:paraId="599A503A" w14:textId="77777777" w:rsidR="00DE260C" w:rsidRPr="00150E02" w:rsidRDefault="00A55AA6" w:rsidP="00BA6FD9">
            <w:pPr>
              <w:spacing w:after="0"/>
              <w:rPr>
                <w:rFonts w:ascii="Arial" w:hAnsi="Arial" w:cs="Arial"/>
              </w:rPr>
            </w:pPr>
            <w:r w:rsidRPr="00150E02">
              <w:rPr>
                <w:rFonts w:ascii="Arial" w:hAnsi="Arial" w:cs="Arial"/>
              </w:rPr>
              <w:t>CGR denominator Y/Null (for school and district level)</w:t>
            </w:r>
          </w:p>
        </w:tc>
      </w:tr>
      <w:tr w:rsidR="00DE260C" w:rsidRPr="00150E02" w14:paraId="3EC78FDE" w14:textId="77777777" w:rsidTr="008C7932">
        <w:trPr>
          <w:trHeight w:val="60"/>
        </w:trPr>
        <w:tc>
          <w:tcPr>
            <w:tcW w:w="2111" w:type="dxa"/>
            <w:noWrap/>
            <w:hideMark/>
          </w:tcPr>
          <w:p w14:paraId="1DCE5644" w14:textId="77777777" w:rsidR="00DE260C" w:rsidRPr="00150E02" w:rsidRDefault="00A55AA6" w:rsidP="00BA6FD9">
            <w:pPr>
              <w:spacing w:after="0"/>
              <w:rPr>
                <w:rFonts w:ascii="Arial" w:hAnsi="Arial" w:cs="Arial"/>
              </w:rPr>
            </w:pPr>
            <w:r w:rsidRPr="00150E02">
              <w:rPr>
                <w:rFonts w:ascii="Arial" w:hAnsi="Arial" w:cs="Arial"/>
              </w:rPr>
              <w:t xml:space="preserve">num                </w:t>
            </w:r>
          </w:p>
        </w:tc>
        <w:tc>
          <w:tcPr>
            <w:tcW w:w="7154" w:type="dxa"/>
            <w:noWrap/>
            <w:hideMark/>
          </w:tcPr>
          <w:p w14:paraId="0FD0227B" w14:textId="77777777" w:rsidR="00DE260C" w:rsidRPr="00150E02" w:rsidRDefault="00A55AA6" w:rsidP="00BA6FD9">
            <w:pPr>
              <w:spacing w:after="0"/>
              <w:rPr>
                <w:rFonts w:ascii="Arial" w:hAnsi="Arial" w:cs="Arial"/>
              </w:rPr>
            </w:pPr>
            <w:r w:rsidRPr="00150E02">
              <w:rPr>
                <w:rFonts w:ascii="Arial" w:hAnsi="Arial" w:cs="Arial"/>
              </w:rPr>
              <w:t>CGR numerator Y/N/Null (for school and district level)</w:t>
            </w:r>
          </w:p>
        </w:tc>
      </w:tr>
    </w:tbl>
    <w:p w14:paraId="25D52C4C" w14:textId="77777777" w:rsidR="00C24BA5" w:rsidRPr="00150E02" w:rsidRDefault="00C24BA5" w:rsidP="008C7932">
      <w:pPr>
        <w:spacing w:after="0" w:line="240" w:lineRule="auto"/>
        <w:rPr>
          <w:rFonts w:ascii="Arial" w:hAnsi="Arial" w:cs="Arial"/>
          <w:b/>
          <w:bCs/>
          <w:sz w:val="20"/>
          <w:szCs w:val="20"/>
          <w:u w:val="single"/>
        </w:rPr>
      </w:pPr>
    </w:p>
    <w:p w14:paraId="210D1750" w14:textId="7BA0CA5C" w:rsidR="00DE260C" w:rsidRPr="00150E02" w:rsidRDefault="000A74F4" w:rsidP="008C7932">
      <w:pPr>
        <w:spacing w:after="0" w:line="240" w:lineRule="auto"/>
        <w:rPr>
          <w:rFonts w:ascii="Arial" w:hAnsi="Arial" w:cs="Arial"/>
          <w:sz w:val="20"/>
          <w:szCs w:val="20"/>
        </w:rPr>
      </w:pPr>
      <w:r w:rsidRPr="00150E02">
        <w:rPr>
          <w:rFonts w:ascii="Arial" w:hAnsi="Arial" w:cs="Arial"/>
          <w:sz w:val="20"/>
          <w:szCs w:val="20"/>
        </w:rPr>
        <w:t xml:space="preserve">TABLE </w:t>
      </w:r>
      <w:r w:rsidR="00D156EE" w:rsidRPr="00150E02">
        <w:rPr>
          <w:rFonts w:ascii="Arial" w:hAnsi="Arial" w:cs="Arial"/>
          <w:sz w:val="20"/>
          <w:szCs w:val="20"/>
        </w:rPr>
        <w:t>7</w:t>
      </w:r>
      <w:r w:rsidRPr="00150E02">
        <w:rPr>
          <w:rFonts w:ascii="Arial" w:hAnsi="Arial" w:cs="Arial"/>
          <w:sz w:val="20"/>
          <w:szCs w:val="20"/>
        </w:rPr>
        <w:t>.</w:t>
      </w:r>
      <w:r w:rsidRPr="00150E02">
        <w:rPr>
          <w:rFonts w:ascii="Arial" w:hAnsi="Arial" w:cs="Arial"/>
          <w:sz w:val="20"/>
          <w:szCs w:val="20"/>
          <w:u w:val="single"/>
        </w:rPr>
        <w:t xml:space="preserve"> </w:t>
      </w:r>
      <w:r w:rsidR="00A55AA6" w:rsidRPr="00150E02">
        <w:rPr>
          <w:rFonts w:ascii="Arial" w:hAnsi="Arial" w:cs="Arial"/>
          <w:sz w:val="20"/>
          <w:szCs w:val="20"/>
        </w:rPr>
        <w:t>CGR</w:t>
      </w:r>
      <w:r w:rsidR="00C2124D" w:rsidRPr="00150E02">
        <w:rPr>
          <w:rFonts w:ascii="Arial" w:hAnsi="Arial" w:cs="Arial"/>
          <w:sz w:val="20"/>
          <w:szCs w:val="20"/>
        </w:rPr>
        <w:t>*</w:t>
      </w:r>
      <w:r w:rsidR="00A55AA6" w:rsidRPr="00150E02">
        <w:rPr>
          <w:rFonts w:ascii="Arial" w:hAnsi="Arial" w:cs="Arial"/>
          <w:sz w:val="20"/>
          <w:szCs w:val="20"/>
        </w:rPr>
        <w:t xml:space="preserve">Exit </w:t>
      </w:r>
      <w:r w:rsidRPr="00150E02">
        <w:rPr>
          <w:rFonts w:ascii="Arial" w:hAnsi="Arial" w:cs="Arial"/>
          <w:sz w:val="20"/>
          <w:szCs w:val="20"/>
        </w:rPr>
        <w:t>f</w:t>
      </w:r>
      <w:r w:rsidR="00A55AA6" w:rsidRPr="00150E02">
        <w:rPr>
          <w:rFonts w:ascii="Arial" w:hAnsi="Arial" w:cs="Arial"/>
          <w:sz w:val="20"/>
          <w:szCs w:val="20"/>
        </w:rPr>
        <w:t>ile</w:t>
      </w:r>
      <w:r w:rsidR="006E689A" w:rsidRPr="00150E02">
        <w:rPr>
          <w:rFonts w:ascii="Arial" w:hAnsi="Arial" w:cs="Arial"/>
          <w:sz w:val="20"/>
          <w:szCs w:val="20"/>
        </w:rPr>
        <w:t>s</w:t>
      </w:r>
      <w:r w:rsidR="00A55AA6" w:rsidRPr="00150E02">
        <w:rPr>
          <w:rFonts w:ascii="Arial" w:hAnsi="Arial" w:cs="Arial"/>
          <w:sz w:val="20"/>
          <w:szCs w:val="20"/>
        </w:rPr>
        <w:t xml:space="preserve"> </w:t>
      </w:r>
      <w:r w:rsidRPr="00150E02">
        <w:rPr>
          <w:rFonts w:ascii="Arial" w:hAnsi="Arial" w:cs="Arial"/>
          <w:sz w:val="20"/>
          <w:szCs w:val="20"/>
        </w:rPr>
        <w:t>s</w:t>
      </w:r>
      <w:r w:rsidR="00A55AA6" w:rsidRPr="00150E02">
        <w:rPr>
          <w:rFonts w:ascii="Arial" w:hAnsi="Arial" w:cs="Arial"/>
          <w:sz w:val="20"/>
          <w:szCs w:val="20"/>
        </w:rPr>
        <w:t>tructure</w:t>
      </w:r>
    </w:p>
    <w:tbl>
      <w:tblPr>
        <w:tblStyle w:val="TableGrid"/>
        <w:tblW w:w="0" w:type="auto"/>
        <w:tblLook w:val="04A0" w:firstRow="1" w:lastRow="0" w:firstColumn="1" w:lastColumn="0" w:noHBand="0" w:noVBand="1"/>
      </w:tblPr>
      <w:tblGrid>
        <w:gridCol w:w="1975"/>
        <w:gridCol w:w="7375"/>
      </w:tblGrid>
      <w:tr w:rsidR="00DE260C" w:rsidRPr="00150E02" w14:paraId="1AC08946" w14:textId="77777777" w:rsidTr="00017DF7">
        <w:tc>
          <w:tcPr>
            <w:tcW w:w="1975" w:type="dxa"/>
          </w:tcPr>
          <w:p w14:paraId="344E51DC" w14:textId="470641D1" w:rsidR="00DE260C" w:rsidRPr="00150E02" w:rsidRDefault="00A55AA6" w:rsidP="00BA6FD9">
            <w:pPr>
              <w:spacing w:after="0"/>
              <w:rPr>
                <w:rFonts w:ascii="Arial" w:hAnsi="Arial" w:cs="Arial"/>
              </w:rPr>
            </w:pPr>
            <w:r w:rsidRPr="00150E02">
              <w:rPr>
                <w:rFonts w:ascii="Arial" w:hAnsi="Arial" w:cs="Arial"/>
                <w:b/>
              </w:rPr>
              <w:lastRenderedPageBreak/>
              <w:t xml:space="preserve">Column </w:t>
            </w:r>
            <w:r w:rsidR="000A74F4" w:rsidRPr="00150E02">
              <w:rPr>
                <w:rFonts w:ascii="Arial" w:hAnsi="Arial" w:cs="Arial"/>
                <w:b/>
              </w:rPr>
              <w:t>n</w:t>
            </w:r>
            <w:r w:rsidRPr="00150E02">
              <w:rPr>
                <w:rFonts w:ascii="Arial" w:hAnsi="Arial" w:cs="Arial"/>
                <w:b/>
              </w:rPr>
              <w:t>ame</w:t>
            </w:r>
          </w:p>
        </w:tc>
        <w:tc>
          <w:tcPr>
            <w:tcW w:w="7375" w:type="dxa"/>
          </w:tcPr>
          <w:p w14:paraId="3BA742F5" w14:textId="5617B80E" w:rsidR="00DE260C" w:rsidRPr="00150E02" w:rsidRDefault="00A55AA6" w:rsidP="00BA6FD9">
            <w:pPr>
              <w:spacing w:after="0"/>
              <w:rPr>
                <w:rFonts w:ascii="Arial" w:hAnsi="Arial" w:cs="Arial"/>
              </w:rPr>
            </w:pPr>
            <w:r w:rsidRPr="00150E02">
              <w:rPr>
                <w:rFonts w:ascii="Arial" w:hAnsi="Arial" w:cs="Arial"/>
                <w:b/>
              </w:rPr>
              <w:t>Description</w:t>
            </w:r>
          </w:p>
        </w:tc>
      </w:tr>
      <w:tr w:rsidR="00DE260C" w:rsidRPr="00150E02" w14:paraId="132E1D90" w14:textId="77777777" w:rsidTr="00017DF7">
        <w:tc>
          <w:tcPr>
            <w:tcW w:w="1975" w:type="dxa"/>
          </w:tcPr>
          <w:p w14:paraId="675EF4DB" w14:textId="66FCD5B6" w:rsidR="00DE260C" w:rsidRPr="00150E02" w:rsidRDefault="00A55AA6" w:rsidP="00BA6FD9">
            <w:pPr>
              <w:spacing w:after="0"/>
              <w:rPr>
                <w:rFonts w:ascii="Arial" w:hAnsi="Arial" w:cs="Arial"/>
                <w:bCs/>
              </w:rPr>
            </w:pPr>
            <w:r w:rsidRPr="00150E02">
              <w:rPr>
                <w:rFonts w:ascii="Arial" w:hAnsi="Arial" w:cs="Arial"/>
              </w:rPr>
              <w:t>school_code</w:t>
            </w:r>
          </w:p>
        </w:tc>
        <w:tc>
          <w:tcPr>
            <w:tcW w:w="7375" w:type="dxa"/>
          </w:tcPr>
          <w:p w14:paraId="40E458C4" w14:textId="0C9FA526" w:rsidR="00DE260C" w:rsidRPr="00150E02" w:rsidRDefault="00A55AA6" w:rsidP="00BA6FD9">
            <w:pPr>
              <w:spacing w:after="0"/>
              <w:rPr>
                <w:rFonts w:ascii="Arial" w:hAnsi="Arial" w:cs="Arial"/>
                <w:bCs/>
              </w:rPr>
            </w:pPr>
            <w:r w:rsidRPr="00150E02">
              <w:rPr>
                <w:rFonts w:ascii="Arial" w:hAnsi="Arial" w:cs="Arial"/>
              </w:rPr>
              <w:t xml:space="preserve">Official DPI </w:t>
            </w:r>
            <w:r w:rsidR="00E2642E" w:rsidRPr="00150E02">
              <w:rPr>
                <w:rFonts w:ascii="Arial" w:hAnsi="Arial" w:cs="Arial"/>
              </w:rPr>
              <w:t>six</w:t>
            </w:r>
            <w:r w:rsidRPr="00150E02">
              <w:rPr>
                <w:rFonts w:ascii="Arial" w:hAnsi="Arial" w:cs="Arial"/>
              </w:rPr>
              <w:t>-character alphanumeric school code</w:t>
            </w:r>
          </w:p>
        </w:tc>
      </w:tr>
      <w:tr w:rsidR="00DE260C" w:rsidRPr="00150E02" w14:paraId="62F4542B" w14:textId="77777777" w:rsidTr="00017DF7">
        <w:tc>
          <w:tcPr>
            <w:tcW w:w="1975" w:type="dxa"/>
          </w:tcPr>
          <w:p w14:paraId="6B30E64A" w14:textId="638F6A36" w:rsidR="00DE260C" w:rsidRPr="00150E02" w:rsidRDefault="00A55AA6" w:rsidP="00BA6FD9">
            <w:pPr>
              <w:spacing w:after="0"/>
              <w:rPr>
                <w:rFonts w:ascii="Arial" w:hAnsi="Arial" w:cs="Arial"/>
                <w:bCs/>
              </w:rPr>
            </w:pPr>
            <w:r w:rsidRPr="00150E02">
              <w:rPr>
                <w:rFonts w:ascii="Arial" w:hAnsi="Arial" w:cs="Arial"/>
              </w:rPr>
              <w:t xml:space="preserve">student_id </w:t>
            </w:r>
          </w:p>
        </w:tc>
        <w:tc>
          <w:tcPr>
            <w:tcW w:w="7375" w:type="dxa"/>
          </w:tcPr>
          <w:p w14:paraId="4DFFA1F0" w14:textId="0FEA776E" w:rsidR="00DE260C" w:rsidRPr="00150E02" w:rsidRDefault="00A55AA6" w:rsidP="00BA6FD9">
            <w:pPr>
              <w:spacing w:after="0"/>
              <w:rPr>
                <w:rFonts w:ascii="Arial" w:hAnsi="Arial" w:cs="Arial"/>
                <w:bCs/>
              </w:rPr>
            </w:pPr>
            <w:r w:rsidRPr="00150E02">
              <w:rPr>
                <w:rFonts w:ascii="Arial" w:hAnsi="Arial" w:cs="Arial"/>
              </w:rPr>
              <w:t>State Student ID, 10 digits, zero padded</w:t>
            </w:r>
          </w:p>
        </w:tc>
      </w:tr>
      <w:tr w:rsidR="00DE260C" w:rsidRPr="00150E02" w14:paraId="541EEA5D" w14:textId="77777777" w:rsidTr="00017DF7">
        <w:tc>
          <w:tcPr>
            <w:tcW w:w="1975" w:type="dxa"/>
          </w:tcPr>
          <w:p w14:paraId="524DE99C" w14:textId="30F47A53" w:rsidR="00DE260C" w:rsidRPr="00150E02" w:rsidRDefault="00A55AA6" w:rsidP="00BA6FD9">
            <w:pPr>
              <w:spacing w:after="0"/>
              <w:rPr>
                <w:rFonts w:ascii="Arial" w:hAnsi="Arial" w:cs="Arial"/>
                <w:bCs/>
              </w:rPr>
            </w:pPr>
            <w:r w:rsidRPr="00150E02">
              <w:rPr>
                <w:rFonts w:ascii="Arial" w:hAnsi="Arial" w:cs="Arial"/>
              </w:rPr>
              <w:t xml:space="preserve">last_name  </w:t>
            </w:r>
          </w:p>
        </w:tc>
        <w:tc>
          <w:tcPr>
            <w:tcW w:w="7375" w:type="dxa"/>
          </w:tcPr>
          <w:p w14:paraId="1207E668" w14:textId="2E0580F2" w:rsidR="00DE260C" w:rsidRPr="00150E02" w:rsidRDefault="00A55AA6" w:rsidP="00BA6FD9">
            <w:pPr>
              <w:spacing w:after="0"/>
              <w:rPr>
                <w:rFonts w:ascii="Arial" w:hAnsi="Arial" w:cs="Arial"/>
                <w:bCs/>
              </w:rPr>
            </w:pPr>
            <w:r w:rsidRPr="00150E02">
              <w:rPr>
                <w:rFonts w:ascii="Arial" w:hAnsi="Arial" w:cs="Arial"/>
              </w:rPr>
              <w:t>last name</w:t>
            </w:r>
          </w:p>
        </w:tc>
      </w:tr>
      <w:tr w:rsidR="00DE260C" w:rsidRPr="00150E02" w14:paraId="5F5CE398" w14:textId="77777777" w:rsidTr="00017DF7">
        <w:tc>
          <w:tcPr>
            <w:tcW w:w="1975" w:type="dxa"/>
          </w:tcPr>
          <w:p w14:paraId="4111CFAC" w14:textId="24307FA2" w:rsidR="00DE260C" w:rsidRPr="00150E02" w:rsidRDefault="00A55AA6" w:rsidP="00BA6FD9">
            <w:pPr>
              <w:spacing w:after="0"/>
              <w:rPr>
                <w:rFonts w:ascii="Arial" w:hAnsi="Arial" w:cs="Arial"/>
                <w:bCs/>
              </w:rPr>
            </w:pPr>
            <w:r w:rsidRPr="00150E02">
              <w:rPr>
                <w:rFonts w:ascii="Arial" w:hAnsi="Arial" w:cs="Arial"/>
              </w:rPr>
              <w:t xml:space="preserve">first_name </w:t>
            </w:r>
          </w:p>
        </w:tc>
        <w:tc>
          <w:tcPr>
            <w:tcW w:w="7375" w:type="dxa"/>
          </w:tcPr>
          <w:p w14:paraId="6358C3D0" w14:textId="739D3AC5" w:rsidR="00DE260C" w:rsidRPr="00150E02" w:rsidRDefault="00A55AA6" w:rsidP="00BA6FD9">
            <w:pPr>
              <w:spacing w:after="0"/>
              <w:rPr>
                <w:rFonts w:ascii="Arial" w:hAnsi="Arial" w:cs="Arial"/>
                <w:bCs/>
              </w:rPr>
            </w:pPr>
            <w:r w:rsidRPr="00150E02">
              <w:rPr>
                <w:rFonts w:ascii="Arial" w:hAnsi="Arial" w:cs="Arial"/>
              </w:rPr>
              <w:t>first name</w:t>
            </w:r>
          </w:p>
        </w:tc>
      </w:tr>
      <w:tr w:rsidR="00DE260C" w:rsidRPr="00150E02" w14:paraId="78B11513" w14:textId="77777777" w:rsidTr="00017DF7">
        <w:tc>
          <w:tcPr>
            <w:tcW w:w="1975" w:type="dxa"/>
          </w:tcPr>
          <w:p w14:paraId="099420AE" w14:textId="71E49E5C" w:rsidR="00DE260C" w:rsidRPr="00150E02" w:rsidRDefault="00A55AA6" w:rsidP="00BA6FD9">
            <w:pPr>
              <w:spacing w:after="0"/>
              <w:rPr>
                <w:rFonts w:ascii="Arial" w:hAnsi="Arial" w:cs="Arial"/>
                <w:bCs/>
              </w:rPr>
            </w:pPr>
            <w:r w:rsidRPr="00150E02">
              <w:rPr>
                <w:rFonts w:ascii="Arial" w:hAnsi="Arial" w:cs="Arial"/>
              </w:rPr>
              <w:t xml:space="preserve">exit_code  </w:t>
            </w:r>
          </w:p>
        </w:tc>
        <w:tc>
          <w:tcPr>
            <w:tcW w:w="7375" w:type="dxa"/>
          </w:tcPr>
          <w:p w14:paraId="12B65A40" w14:textId="6A9C26EE" w:rsidR="00DE260C" w:rsidRPr="00150E02" w:rsidRDefault="00A55AA6" w:rsidP="00BA6FD9">
            <w:pPr>
              <w:spacing w:after="0"/>
              <w:rPr>
                <w:rFonts w:ascii="Arial" w:hAnsi="Arial" w:cs="Arial"/>
                <w:bCs/>
              </w:rPr>
            </w:pPr>
            <w:r w:rsidRPr="00150E02">
              <w:rPr>
                <w:rFonts w:ascii="Arial" w:hAnsi="Arial" w:cs="Arial"/>
              </w:rPr>
              <w:t>exit code (i.e., code 3, 6, 8, A, B, E, F, G</w:t>
            </w:r>
            <w:r w:rsidR="0053590F" w:rsidRPr="00150E02">
              <w:rPr>
                <w:rFonts w:ascii="Arial" w:hAnsi="Arial" w:cs="Arial"/>
              </w:rPr>
              <w:t>, H, and J</w:t>
            </w:r>
            <w:r w:rsidRPr="00150E02">
              <w:rPr>
                <w:rFonts w:ascii="Arial" w:hAnsi="Arial" w:cs="Arial"/>
              </w:rPr>
              <w:t>)</w:t>
            </w:r>
          </w:p>
        </w:tc>
      </w:tr>
      <w:tr w:rsidR="00DE260C" w:rsidRPr="00150E02" w14:paraId="31AA22D7" w14:textId="77777777" w:rsidTr="00017DF7">
        <w:tc>
          <w:tcPr>
            <w:tcW w:w="1975" w:type="dxa"/>
          </w:tcPr>
          <w:p w14:paraId="73BAADF8" w14:textId="28F8D4B4" w:rsidR="00DE260C" w:rsidRPr="00150E02" w:rsidRDefault="00A55AA6" w:rsidP="00BA6FD9">
            <w:pPr>
              <w:spacing w:after="0"/>
              <w:rPr>
                <w:rFonts w:ascii="Arial" w:hAnsi="Arial" w:cs="Arial"/>
                <w:bCs/>
              </w:rPr>
            </w:pPr>
            <w:r w:rsidRPr="00150E02">
              <w:rPr>
                <w:rFonts w:ascii="Arial" w:hAnsi="Arial" w:cs="Arial"/>
              </w:rPr>
              <w:t>xfer_school</w:t>
            </w:r>
          </w:p>
        </w:tc>
        <w:tc>
          <w:tcPr>
            <w:tcW w:w="7375" w:type="dxa"/>
          </w:tcPr>
          <w:p w14:paraId="5BB108C4" w14:textId="6D04B762" w:rsidR="00DE260C" w:rsidRPr="00150E02" w:rsidRDefault="00E7304C" w:rsidP="00BA6FD9">
            <w:pPr>
              <w:spacing w:after="0"/>
              <w:rPr>
                <w:rFonts w:ascii="Arial" w:hAnsi="Arial" w:cs="Arial"/>
                <w:bCs/>
              </w:rPr>
            </w:pPr>
            <w:r w:rsidRPr="00150E02">
              <w:rPr>
                <w:rFonts w:ascii="Arial" w:hAnsi="Arial" w:cs="Arial"/>
              </w:rPr>
              <w:t>six</w:t>
            </w:r>
            <w:r w:rsidR="00A55AA6" w:rsidRPr="00150E02">
              <w:rPr>
                <w:rFonts w:ascii="Arial" w:hAnsi="Arial" w:cs="Arial"/>
              </w:rPr>
              <w:t>-character school code of school student transferred to (only applies to exit code E or G)</w:t>
            </w:r>
          </w:p>
        </w:tc>
      </w:tr>
      <w:tr w:rsidR="00DE260C" w:rsidRPr="00150E02" w14:paraId="368B6D6D" w14:textId="77777777" w:rsidTr="00017DF7">
        <w:tc>
          <w:tcPr>
            <w:tcW w:w="1975" w:type="dxa"/>
          </w:tcPr>
          <w:p w14:paraId="7C60DB23" w14:textId="68FC1B11" w:rsidR="00DE260C" w:rsidRPr="00150E02" w:rsidRDefault="00A55AA6" w:rsidP="00BA6FD9">
            <w:pPr>
              <w:spacing w:after="0"/>
              <w:rPr>
                <w:rFonts w:ascii="Arial" w:hAnsi="Arial" w:cs="Arial"/>
                <w:bCs/>
              </w:rPr>
            </w:pPr>
            <w:r w:rsidRPr="00150E02">
              <w:rPr>
                <w:rFonts w:ascii="Arial" w:hAnsi="Arial" w:cs="Arial"/>
              </w:rPr>
              <w:t xml:space="preserve">comment    </w:t>
            </w:r>
          </w:p>
        </w:tc>
        <w:tc>
          <w:tcPr>
            <w:tcW w:w="7375" w:type="dxa"/>
          </w:tcPr>
          <w:p w14:paraId="2AC3D9E8" w14:textId="2AA74DBE" w:rsidR="00DE260C" w:rsidRPr="00150E02" w:rsidRDefault="00A55AA6" w:rsidP="00BA6FD9">
            <w:pPr>
              <w:spacing w:after="0"/>
              <w:rPr>
                <w:rFonts w:ascii="Arial" w:hAnsi="Arial" w:cs="Arial"/>
                <w:bCs/>
              </w:rPr>
            </w:pPr>
            <w:r w:rsidRPr="00150E02">
              <w:rPr>
                <w:rFonts w:ascii="Arial" w:hAnsi="Arial" w:cs="Arial"/>
              </w:rPr>
              <w:t>optional comment for local use and tracking</w:t>
            </w:r>
          </w:p>
        </w:tc>
      </w:tr>
    </w:tbl>
    <w:p w14:paraId="54BD9D67" w14:textId="24212CC7" w:rsidR="00DE260C" w:rsidRPr="00197F04" w:rsidRDefault="00A55AA6" w:rsidP="004754D9">
      <w:pPr>
        <w:pStyle w:val="Heading1"/>
      </w:pPr>
      <w:bookmarkStart w:id="55" w:name="_8._Resolving_CG5"/>
      <w:bookmarkStart w:id="56" w:name="_9._Data_File"/>
      <w:bookmarkStart w:id="57" w:name="_10._NCDPI_CGR"/>
      <w:bookmarkStart w:id="58" w:name="_Toc210893467"/>
      <w:bookmarkEnd w:id="55"/>
      <w:bookmarkEnd w:id="56"/>
      <w:bookmarkEnd w:id="57"/>
      <w:r w:rsidRPr="00197F04">
        <w:t>NCDPI CGR Exit Code Monitoring</w:t>
      </w:r>
      <w:bookmarkEnd w:id="58"/>
      <w:r w:rsidRPr="00197F04">
        <w:t xml:space="preserve"> </w:t>
      </w:r>
    </w:p>
    <w:p w14:paraId="1E02D21A" w14:textId="6168C126" w:rsidR="008465D6" w:rsidRPr="00197F04" w:rsidRDefault="00A55AA6" w:rsidP="002F3BAE">
      <w:pPr>
        <w:pStyle w:val="Heading2"/>
      </w:pPr>
      <w:bookmarkStart w:id="59" w:name="_10.1_History"/>
      <w:bookmarkStart w:id="60" w:name="_Toc210893468"/>
      <w:bookmarkEnd w:id="59"/>
      <w:r w:rsidRPr="00197F04">
        <w:t>History</w:t>
      </w:r>
      <w:bookmarkEnd w:id="60"/>
    </w:p>
    <w:p w14:paraId="06A84E99" w14:textId="242E4466" w:rsidR="00DE260C" w:rsidRPr="00197F04" w:rsidRDefault="00A55AA6" w:rsidP="00AC23F2">
      <w:pPr>
        <w:spacing w:after="0" w:line="240" w:lineRule="auto"/>
        <w:contextualSpacing/>
        <w:rPr>
          <w:rFonts w:ascii="Arial" w:hAnsi="Arial" w:cs="Arial"/>
          <w:sz w:val="24"/>
          <w:szCs w:val="24"/>
        </w:rPr>
      </w:pPr>
      <w:r w:rsidRPr="00197F04">
        <w:rPr>
          <w:rFonts w:ascii="Arial" w:hAnsi="Arial" w:cs="Arial"/>
          <w:sz w:val="24"/>
          <w:szCs w:val="24"/>
        </w:rPr>
        <w:t>In 2015, Finding 2015-027 from a U.S. Department of Education audit found that the NCDPI did not adequately perform verification of adjustments to the cohort graduation denominator. As recommended by the finding, the NCDPI implemented a risk-based sampling approach for reviewing adjustments to the cohort denominator.</w:t>
      </w:r>
    </w:p>
    <w:p w14:paraId="4D32E91D" w14:textId="77777777" w:rsidR="00427514" w:rsidRPr="00197F04" w:rsidRDefault="00427514" w:rsidP="00AC23F2">
      <w:pPr>
        <w:spacing w:after="0" w:line="240" w:lineRule="auto"/>
        <w:rPr>
          <w:rFonts w:ascii="Arial" w:hAnsi="Arial" w:cs="Arial"/>
          <w:sz w:val="24"/>
          <w:szCs w:val="24"/>
        </w:rPr>
      </w:pPr>
    </w:p>
    <w:p w14:paraId="6F76998B" w14:textId="24E4A77D" w:rsidR="00DE260C" w:rsidRPr="00197F04" w:rsidRDefault="00A55AA6" w:rsidP="00AC23F2">
      <w:pPr>
        <w:spacing w:after="0" w:line="240" w:lineRule="auto"/>
        <w:rPr>
          <w:rFonts w:ascii="Arial" w:hAnsi="Arial" w:cs="Arial"/>
          <w:sz w:val="24"/>
          <w:szCs w:val="24"/>
        </w:rPr>
      </w:pPr>
      <w:r w:rsidRPr="00197F04">
        <w:rPr>
          <w:rFonts w:ascii="Arial" w:hAnsi="Arial" w:cs="Arial"/>
          <w:sz w:val="24"/>
          <w:szCs w:val="24"/>
        </w:rPr>
        <w:t>Prior to 2017</w:t>
      </w:r>
      <w:r w:rsidR="00AC3217" w:rsidRPr="00197F04">
        <w:rPr>
          <w:rFonts w:ascii="Arial" w:hAnsi="Arial" w:cs="Arial"/>
          <w:sz w:val="24"/>
          <w:szCs w:val="24"/>
        </w:rPr>
        <w:t>–</w:t>
      </w:r>
      <w:r w:rsidRPr="00197F04">
        <w:rPr>
          <w:rFonts w:ascii="Arial" w:hAnsi="Arial" w:cs="Arial"/>
          <w:sz w:val="24"/>
          <w:szCs w:val="24"/>
        </w:rPr>
        <w:t>18, monitoring was completed for review purposes and schools/</w:t>
      </w:r>
      <w:r w:rsidR="007B5718" w:rsidRPr="00197F04">
        <w:rPr>
          <w:rFonts w:ascii="Arial" w:hAnsi="Arial" w:cs="Arial"/>
          <w:sz w:val="24"/>
          <w:szCs w:val="24"/>
        </w:rPr>
        <w:t>PSU</w:t>
      </w:r>
      <w:r w:rsidRPr="00197F04">
        <w:rPr>
          <w:rFonts w:ascii="Arial" w:hAnsi="Arial" w:cs="Arial"/>
          <w:sz w:val="24"/>
          <w:szCs w:val="24"/>
        </w:rPr>
        <w:t>s had no consequences for insufficient documentation. The following findings were communicated based on the monitoring:</w:t>
      </w:r>
    </w:p>
    <w:p w14:paraId="78E578CF" w14:textId="77777777" w:rsidR="00DE260C" w:rsidRPr="00197F04" w:rsidRDefault="00A55AA6" w:rsidP="00AC23F2">
      <w:pPr>
        <w:pStyle w:val="ListParagraph"/>
        <w:numPr>
          <w:ilvl w:val="0"/>
          <w:numId w:val="75"/>
        </w:numPr>
        <w:rPr>
          <w:rFonts w:cs="Arial"/>
          <w:sz w:val="24"/>
          <w:szCs w:val="24"/>
        </w:rPr>
      </w:pPr>
      <w:r w:rsidRPr="00197F04">
        <w:rPr>
          <w:rFonts w:cs="Arial"/>
          <w:sz w:val="24"/>
          <w:szCs w:val="24"/>
        </w:rPr>
        <w:t xml:space="preserve">Calibrated acceptable documentation practices </w:t>
      </w:r>
    </w:p>
    <w:p w14:paraId="15EF1F58" w14:textId="77777777" w:rsidR="00DE260C" w:rsidRPr="00197F04" w:rsidRDefault="00A55AA6" w:rsidP="00AC23F2">
      <w:pPr>
        <w:pStyle w:val="ListParagraph"/>
        <w:numPr>
          <w:ilvl w:val="0"/>
          <w:numId w:val="75"/>
        </w:numPr>
        <w:rPr>
          <w:rFonts w:cs="Arial"/>
          <w:sz w:val="24"/>
          <w:szCs w:val="24"/>
        </w:rPr>
      </w:pPr>
      <w:r w:rsidRPr="00197F04">
        <w:rPr>
          <w:rFonts w:cs="Arial"/>
          <w:sz w:val="24"/>
          <w:szCs w:val="24"/>
        </w:rPr>
        <w:t>Identified areas of improvement in documentation</w:t>
      </w:r>
    </w:p>
    <w:p w14:paraId="2677FE00" w14:textId="2639E411" w:rsidR="00DE260C" w:rsidRPr="00197F04" w:rsidRDefault="00A55AA6" w:rsidP="00AC23F2">
      <w:pPr>
        <w:pStyle w:val="ListParagraph"/>
        <w:numPr>
          <w:ilvl w:val="0"/>
          <w:numId w:val="75"/>
        </w:numPr>
        <w:spacing w:after="0"/>
        <w:rPr>
          <w:rFonts w:cs="Arial"/>
          <w:sz w:val="24"/>
          <w:szCs w:val="24"/>
        </w:rPr>
      </w:pPr>
      <w:r w:rsidRPr="00197F04">
        <w:rPr>
          <w:rFonts w:cs="Arial"/>
          <w:sz w:val="24"/>
          <w:szCs w:val="24"/>
        </w:rPr>
        <w:t>Improved validation of graduation rate</w:t>
      </w:r>
    </w:p>
    <w:p w14:paraId="64581054" w14:textId="77777777" w:rsidR="00DE260C" w:rsidRPr="00197F04" w:rsidRDefault="00DE260C" w:rsidP="00AC23F2">
      <w:pPr>
        <w:spacing w:after="0" w:line="240" w:lineRule="auto"/>
        <w:rPr>
          <w:rFonts w:ascii="Arial" w:hAnsi="Arial" w:cs="Arial"/>
          <w:sz w:val="24"/>
          <w:szCs w:val="24"/>
        </w:rPr>
      </w:pPr>
    </w:p>
    <w:p w14:paraId="2177478D" w14:textId="319198D0" w:rsidR="00DE260C" w:rsidRPr="00197F04" w:rsidRDefault="00A55AA6" w:rsidP="00AC23F2">
      <w:pPr>
        <w:spacing w:after="0" w:line="240" w:lineRule="auto"/>
        <w:rPr>
          <w:rFonts w:ascii="Arial" w:hAnsi="Arial" w:cs="Arial"/>
          <w:sz w:val="24"/>
          <w:szCs w:val="24"/>
        </w:rPr>
      </w:pPr>
      <w:r w:rsidRPr="00197F04">
        <w:rPr>
          <w:rFonts w:ascii="Arial" w:hAnsi="Arial" w:cs="Arial"/>
          <w:sz w:val="24"/>
          <w:szCs w:val="24"/>
        </w:rPr>
        <w:t>As a result of the changes based on Finding 2015-027, starting with the 2017</w:t>
      </w:r>
      <w:r w:rsidR="00AC3217" w:rsidRPr="00197F04">
        <w:rPr>
          <w:rFonts w:ascii="Arial" w:hAnsi="Arial" w:cs="Arial"/>
          <w:sz w:val="24"/>
          <w:szCs w:val="24"/>
        </w:rPr>
        <w:t>–</w:t>
      </w:r>
      <w:r w:rsidRPr="00197F04">
        <w:rPr>
          <w:rFonts w:ascii="Arial" w:hAnsi="Arial" w:cs="Arial"/>
          <w:sz w:val="24"/>
          <w:szCs w:val="24"/>
        </w:rPr>
        <w:t>18 school year and beyond:</w:t>
      </w:r>
    </w:p>
    <w:p w14:paraId="7800A850" w14:textId="77777777" w:rsidR="00DE260C" w:rsidRPr="00197F04" w:rsidRDefault="00DE260C" w:rsidP="00AC23F2">
      <w:pPr>
        <w:spacing w:after="0" w:line="240" w:lineRule="auto"/>
        <w:rPr>
          <w:rFonts w:ascii="Arial" w:hAnsi="Arial" w:cs="Arial"/>
          <w:sz w:val="24"/>
          <w:szCs w:val="24"/>
        </w:rPr>
      </w:pPr>
    </w:p>
    <w:p w14:paraId="4A6F41D0" w14:textId="77777777" w:rsidR="00DE260C" w:rsidRPr="00197F04" w:rsidRDefault="00A55AA6" w:rsidP="00AC23F2">
      <w:pPr>
        <w:pStyle w:val="ListParagraph"/>
        <w:numPr>
          <w:ilvl w:val="0"/>
          <w:numId w:val="76"/>
        </w:numPr>
        <w:spacing w:after="0"/>
        <w:rPr>
          <w:rFonts w:cs="Arial"/>
          <w:sz w:val="24"/>
          <w:szCs w:val="24"/>
        </w:rPr>
      </w:pPr>
      <w:r w:rsidRPr="00197F04">
        <w:rPr>
          <w:rFonts w:cs="Arial"/>
          <w:sz w:val="24"/>
          <w:szCs w:val="24"/>
        </w:rPr>
        <w:t>Monitoring will be completed prior to release of graduation data (July)</w:t>
      </w:r>
    </w:p>
    <w:p w14:paraId="3367A8EB" w14:textId="65716652" w:rsidR="00DE260C" w:rsidRPr="00197F04" w:rsidRDefault="00A55AA6" w:rsidP="00AC23F2">
      <w:pPr>
        <w:pStyle w:val="ListParagraph"/>
        <w:numPr>
          <w:ilvl w:val="0"/>
          <w:numId w:val="76"/>
        </w:numPr>
        <w:spacing w:after="0"/>
        <w:rPr>
          <w:rFonts w:cs="Arial"/>
          <w:sz w:val="24"/>
          <w:szCs w:val="24"/>
        </w:rPr>
      </w:pPr>
      <w:r w:rsidRPr="00197F04">
        <w:rPr>
          <w:rFonts w:cs="Arial"/>
          <w:sz w:val="24"/>
          <w:szCs w:val="24"/>
        </w:rPr>
        <w:t>Cohort removals determined, by a NCDPI reviewer, to have no or insufficient documentation are placed back into the cohort for calculation of the Cohort Graduation Rate</w:t>
      </w:r>
    </w:p>
    <w:p w14:paraId="2AC81949" w14:textId="77777777" w:rsidR="00DE260C" w:rsidRPr="00197F04" w:rsidRDefault="00DE260C" w:rsidP="00AC23F2">
      <w:pPr>
        <w:spacing w:after="0" w:line="240" w:lineRule="auto"/>
        <w:jc w:val="center"/>
        <w:rPr>
          <w:rFonts w:ascii="Arial" w:hAnsi="Arial" w:cs="Arial"/>
          <w:b/>
          <w:sz w:val="24"/>
          <w:szCs w:val="24"/>
        </w:rPr>
      </w:pPr>
    </w:p>
    <w:p w14:paraId="42BADE39" w14:textId="77777777" w:rsidR="00EE289B" w:rsidRPr="00197F04" w:rsidRDefault="00137BD4" w:rsidP="000A61F7">
      <w:pPr>
        <w:pStyle w:val="Default"/>
        <w:rPr>
          <w:rFonts w:ascii="Arial" w:hAnsi="Arial" w:cs="Arial"/>
        </w:rPr>
      </w:pPr>
      <w:r w:rsidRPr="00197F04">
        <w:rPr>
          <w:rFonts w:ascii="Arial" w:hAnsi="Arial" w:cs="Arial"/>
        </w:rPr>
        <w:t>St</w:t>
      </w:r>
      <w:r w:rsidR="00CD1690" w:rsidRPr="00197F04">
        <w:rPr>
          <w:rFonts w:ascii="Arial" w:hAnsi="Arial" w:cs="Arial"/>
        </w:rPr>
        <w:t>arting with the 2023</w:t>
      </w:r>
      <w:r w:rsidR="00F65A30" w:rsidRPr="00197F04">
        <w:rPr>
          <w:rFonts w:ascii="Arial" w:hAnsi="Arial" w:cs="Arial"/>
        </w:rPr>
        <w:t>–</w:t>
      </w:r>
      <w:r w:rsidR="00CD1690" w:rsidRPr="00197F04">
        <w:rPr>
          <w:rFonts w:ascii="Arial" w:hAnsi="Arial" w:cs="Arial"/>
        </w:rPr>
        <w:t xml:space="preserve">24 school year, </w:t>
      </w:r>
      <w:r w:rsidR="00FB5F9E" w:rsidRPr="00197F04">
        <w:rPr>
          <w:rFonts w:ascii="Arial" w:hAnsi="Arial" w:cs="Arial"/>
        </w:rPr>
        <w:t xml:space="preserve">monitoring of both the four-year </w:t>
      </w:r>
      <w:r w:rsidR="00802C9D" w:rsidRPr="00197F04">
        <w:rPr>
          <w:rFonts w:ascii="Arial" w:hAnsi="Arial" w:cs="Arial"/>
        </w:rPr>
        <w:t xml:space="preserve">cohort </w:t>
      </w:r>
      <w:r w:rsidR="00FB5F9E" w:rsidRPr="00197F04">
        <w:rPr>
          <w:rFonts w:ascii="Arial" w:hAnsi="Arial" w:cs="Arial"/>
        </w:rPr>
        <w:t xml:space="preserve">rate and five-year </w:t>
      </w:r>
      <w:r w:rsidR="00802C9D" w:rsidRPr="00197F04">
        <w:rPr>
          <w:rFonts w:ascii="Arial" w:hAnsi="Arial" w:cs="Arial"/>
        </w:rPr>
        <w:t xml:space="preserve">cohort </w:t>
      </w:r>
      <w:r w:rsidR="00FB5F9E" w:rsidRPr="00197F04">
        <w:rPr>
          <w:rFonts w:ascii="Arial" w:hAnsi="Arial" w:cs="Arial"/>
        </w:rPr>
        <w:t>rate will be performed.</w:t>
      </w:r>
    </w:p>
    <w:p w14:paraId="17A86DA4" w14:textId="7D9AFE80" w:rsidR="007C32B7" w:rsidRPr="00197F04" w:rsidRDefault="00026F9C" w:rsidP="000A61F7">
      <w:pPr>
        <w:pStyle w:val="Default"/>
        <w:rPr>
          <w:rFonts w:ascii="Arial" w:hAnsi="Arial" w:cs="Arial"/>
        </w:rPr>
      </w:pPr>
      <w:r w:rsidRPr="00197F04">
        <w:rPr>
          <w:rFonts w:ascii="Arial" w:hAnsi="Arial" w:cs="Arial"/>
        </w:rPr>
        <w:t xml:space="preserve"> </w:t>
      </w:r>
    </w:p>
    <w:p w14:paraId="597EDE29" w14:textId="6F3E71B4" w:rsidR="00DE260C" w:rsidRPr="00197F04" w:rsidRDefault="00A55AA6" w:rsidP="000A61F7">
      <w:pPr>
        <w:pStyle w:val="Default"/>
        <w:rPr>
          <w:rFonts w:ascii="Arial" w:hAnsi="Arial" w:cs="Arial"/>
        </w:rPr>
      </w:pPr>
      <w:r w:rsidRPr="00197F04">
        <w:rPr>
          <w:rFonts w:ascii="Arial" w:hAnsi="Arial" w:cs="Arial"/>
        </w:rPr>
        <w:t xml:space="preserve">The Every Student Succeeds Act (8101 (25)) requires the NCDPI to verify that public school units maintain appropriate written documentation affirming adjustments to the regulatory adjusted cohort and the resulting adjustments to graduation rates is appropriate. Documentation includes certifications of death, transfers to private schools, transfers to homeschools, certifications of the student(s) leaving the state or country, and certifications of the student(s) being in a </w:t>
      </w:r>
      <w:r w:rsidR="00B159CA" w:rsidRPr="00197F04">
        <w:rPr>
          <w:rFonts w:ascii="Arial" w:hAnsi="Arial" w:cs="Arial"/>
        </w:rPr>
        <w:t xml:space="preserve">prison or </w:t>
      </w:r>
      <w:r w:rsidR="0084526C" w:rsidRPr="00197F04">
        <w:rPr>
          <w:rFonts w:ascii="Arial" w:hAnsi="Arial" w:cs="Arial"/>
        </w:rPr>
        <w:t xml:space="preserve">juvenile </w:t>
      </w:r>
      <w:r w:rsidRPr="00197F04">
        <w:rPr>
          <w:rFonts w:ascii="Arial" w:hAnsi="Arial" w:cs="Arial"/>
        </w:rPr>
        <w:t>detention center. The process for calculating the graduation rate was established by the U.S. Department of Education to provide parents, educators, and community members with a more accurate standardized calculation. The process allows for meaningful comparisons across states and school districts and helps ensure that the graduation rate is accurate and consistently calculated.</w:t>
      </w:r>
    </w:p>
    <w:p w14:paraId="731DA029" w14:textId="77777777" w:rsidR="00DE260C" w:rsidRPr="00197F04" w:rsidRDefault="00DE260C" w:rsidP="000A61F7">
      <w:pPr>
        <w:pStyle w:val="Default"/>
        <w:rPr>
          <w:rFonts w:ascii="Arial" w:hAnsi="Arial" w:cs="Arial"/>
          <w:b/>
          <w:u w:val="thick"/>
        </w:rPr>
      </w:pPr>
    </w:p>
    <w:p w14:paraId="03A83AEE" w14:textId="2975E3F4" w:rsidR="005306FB" w:rsidRPr="00197F04" w:rsidRDefault="005306FB" w:rsidP="000A61F7">
      <w:pPr>
        <w:spacing w:after="0" w:line="240" w:lineRule="auto"/>
        <w:rPr>
          <w:rFonts w:ascii="Arial" w:hAnsi="Arial" w:cs="Arial"/>
          <w:sz w:val="24"/>
          <w:szCs w:val="24"/>
        </w:rPr>
      </w:pPr>
      <w:r w:rsidRPr="00197F04">
        <w:rPr>
          <w:rFonts w:ascii="Arial" w:hAnsi="Arial" w:cs="Arial"/>
          <w:sz w:val="24"/>
          <w:szCs w:val="24"/>
        </w:rPr>
        <w:t>Cohort graduation monitoring audits occur in late summer before the data correction window. Cohort Graduation Monitoring validates the auditing process and the Cohort Graduation Rate (CGR). Monitoring allows for adjustments to be made to the cohort for insufficient data (</w:t>
      </w:r>
      <w:r w:rsidR="00182239" w:rsidRPr="00197F04">
        <w:rPr>
          <w:rFonts w:ascii="Arial" w:hAnsi="Arial" w:cs="Arial"/>
          <w:sz w:val="24"/>
          <w:szCs w:val="24"/>
        </w:rPr>
        <w:t>i.e.,</w:t>
      </w:r>
      <w:r w:rsidR="0084526C" w:rsidRPr="00197F04">
        <w:rPr>
          <w:rFonts w:ascii="Arial" w:hAnsi="Arial" w:cs="Arial"/>
          <w:sz w:val="24"/>
          <w:szCs w:val="24"/>
        </w:rPr>
        <w:t xml:space="preserve"> </w:t>
      </w:r>
      <w:r w:rsidRPr="00197F04">
        <w:rPr>
          <w:rFonts w:ascii="Arial" w:hAnsi="Arial" w:cs="Arial"/>
          <w:sz w:val="24"/>
          <w:szCs w:val="24"/>
        </w:rPr>
        <w:t>putting students back into the cohort) as well as continued improvement on identifying and collecting sufficient documentation to using exit codes to remove students from the cohort.</w:t>
      </w:r>
    </w:p>
    <w:p w14:paraId="249E2CBF" w14:textId="77777777" w:rsidR="000A61F7" w:rsidRPr="00197F04" w:rsidRDefault="000A61F7" w:rsidP="00AC23F2">
      <w:pPr>
        <w:spacing w:after="0" w:line="240" w:lineRule="auto"/>
        <w:rPr>
          <w:rFonts w:ascii="Arial" w:hAnsi="Arial" w:cs="Arial"/>
          <w:sz w:val="24"/>
          <w:szCs w:val="24"/>
        </w:rPr>
      </w:pPr>
    </w:p>
    <w:p w14:paraId="67E95E07" w14:textId="3A413889" w:rsidR="005306FB" w:rsidRPr="00197F04" w:rsidRDefault="005306FB" w:rsidP="000A61F7">
      <w:pPr>
        <w:spacing w:after="0" w:line="240" w:lineRule="auto"/>
        <w:rPr>
          <w:rFonts w:ascii="Arial" w:hAnsi="Arial" w:cs="Arial"/>
          <w:sz w:val="24"/>
          <w:szCs w:val="24"/>
        </w:rPr>
      </w:pPr>
      <w:r w:rsidRPr="00197F04">
        <w:rPr>
          <w:rFonts w:ascii="Arial" w:hAnsi="Arial" w:cs="Arial"/>
          <w:sz w:val="24"/>
          <w:szCs w:val="24"/>
        </w:rPr>
        <w:t xml:space="preserve">The auditing and review processes have been developed to ensure the highest quality of data when computing school, </w:t>
      </w:r>
      <w:r w:rsidR="005D6BD4" w:rsidRPr="00197F04">
        <w:rPr>
          <w:rFonts w:ascii="Arial" w:hAnsi="Arial" w:cs="Arial"/>
          <w:sz w:val="24"/>
          <w:szCs w:val="24"/>
        </w:rPr>
        <w:t>PSU</w:t>
      </w:r>
      <w:r w:rsidR="00AC3217" w:rsidRPr="00197F04">
        <w:rPr>
          <w:rFonts w:ascii="Arial" w:hAnsi="Arial" w:cs="Arial"/>
          <w:sz w:val="24"/>
          <w:szCs w:val="24"/>
        </w:rPr>
        <w:t>,</w:t>
      </w:r>
      <w:r w:rsidRPr="00197F04">
        <w:rPr>
          <w:rFonts w:ascii="Arial" w:hAnsi="Arial" w:cs="Arial"/>
          <w:sz w:val="24"/>
          <w:szCs w:val="24"/>
        </w:rPr>
        <w:t xml:space="preserve"> and state cohort graduation rates.</w:t>
      </w:r>
    </w:p>
    <w:p w14:paraId="3F305E4C" w14:textId="77777777" w:rsidR="000A61F7" w:rsidRPr="00197F04" w:rsidRDefault="000A61F7" w:rsidP="00AC23F2">
      <w:pPr>
        <w:spacing w:after="0" w:line="240" w:lineRule="auto"/>
        <w:rPr>
          <w:rFonts w:ascii="Arial" w:hAnsi="Arial" w:cs="Arial"/>
          <w:sz w:val="24"/>
          <w:szCs w:val="24"/>
        </w:rPr>
      </w:pPr>
    </w:p>
    <w:p w14:paraId="6836753A" w14:textId="12F5EC71" w:rsidR="00DE260C" w:rsidRPr="00197F04" w:rsidRDefault="005306FB" w:rsidP="007A06BF">
      <w:pPr>
        <w:pStyle w:val="Heading2"/>
      </w:pPr>
      <w:r w:rsidRPr="00197F04">
        <w:rPr>
          <w:rFonts w:cs="Arial"/>
          <w:szCs w:val="24"/>
        </w:rPr>
        <w:t>Once the cohort has been established, school</w:t>
      </w:r>
      <w:r w:rsidR="00AC3217" w:rsidRPr="00197F04">
        <w:rPr>
          <w:rFonts w:cs="Arial"/>
          <w:szCs w:val="24"/>
        </w:rPr>
        <w:t>s</w:t>
      </w:r>
      <w:r w:rsidRPr="00197F04">
        <w:rPr>
          <w:rFonts w:cs="Arial"/>
          <w:szCs w:val="24"/>
        </w:rPr>
        <w:t xml:space="preserve"> must </w:t>
      </w:r>
      <w:r w:rsidR="00AC3217" w:rsidRPr="00197F04">
        <w:rPr>
          <w:rFonts w:cs="Arial"/>
          <w:szCs w:val="24"/>
        </w:rPr>
        <w:t xml:space="preserve">have </w:t>
      </w:r>
      <w:r w:rsidRPr="00197F04">
        <w:rPr>
          <w:rFonts w:cs="Arial"/>
          <w:szCs w:val="24"/>
        </w:rPr>
        <w:t xml:space="preserve">the necessary documentation </w:t>
      </w:r>
      <w:r w:rsidR="00AC3217" w:rsidRPr="00197F04">
        <w:rPr>
          <w:rFonts w:cs="Arial"/>
          <w:szCs w:val="24"/>
        </w:rPr>
        <w:t>before removing a</w:t>
      </w:r>
      <w:r w:rsidRPr="00197F04">
        <w:rPr>
          <w:rFonts w:cs="Arial"/>
          <w:szCs w:val="24"/>
        </w:rPr>
        <w:t xml:space="preserve"> student </w:t>
      </w:r>
      <w:r w:rsidR="00AC3217" w:rsidRPr="00197F04">
        <w:rPr>
          <w:rFonts w:cs="Arial"/>
          <w:szCs w:val="24"/>
        </w:rPr>
        <w:t xml:space="preserve">so the student will </w:t>
      </w:r>
      <w:r w:rsidRPr="00197F04">
        <w:rPr>
          <w:rFonts w:cs="Arial"/>
          <w:szCs w:val="24"/>
        </w:rPr>
        <w:t xml:space="preserve">not count against the school. Schools </w:t>
      </w:r>
      <w:r w:rsidR="00AC3217" w:rsidRPr="00197F04">
        <w:rPr>
          <w:rFonts w:cs="Arial"/>
          <w:szCs w:val="24"/>
        </w:rPr>
        <w:t xml:space="preserve">with </w:t>
      </w:r>
      <w:r w:rsidRPr="00197F04">
        <w:rPr>
          <w:rFonts w:cs="Arial"/>
          <w:szCs w:val="24"/>
        </w:rPr>
        <w:t xml:space="preserve">issues or reasons for data corrections, should </w:t>
      </w:r>
      <w:r w:rsidR="00AC3217" w:rsidRPr="00197F04">
        <w:rPr>
          <w:rFonts w:cs="Arial"/>
          <w:szCs w:val="24"/>
        </w:rPr>
        <w:t>contact</w:t>
      </w:r>
      <w:r w:rsidRPr="00197F04">
        <w:rPr>
          <w:rFonts w:cs="Arial"/>
          <w:szCs w:val="24"/>
        </w:rPr>
        <w:t xml:space="preserve"> the NCDPI Accountability Services section for review and decision. The school can use the Cohort Graduation Exit Code Guidance spreadsheet (Appendix A) to determine if the reason for the change aligns with the options outline</w:t>
      </w:r>
      <w:r w:rsidR="00AC3217" w:rsidRPr="00197F04">
        <w:rPr>
          <w:rFonts w:cs="Arial"/>
          <w:szCs w:val="24"/>
        </w:rPr>
        <w:t>d</w:t>
      </w:r>
      <w:r w:rsidRPr="00197F04">
        <w:rPr>
          <w:rFonts w:cs="Arial"/>
          <w:szCs w:val="24"/>
        </w:rPr>
        <w:t xml:space="preserve"> in </w:t>
      </w:r>
      <w:r w:rsidR="00AC3217" w:rsidRPr="00197F04">
        <w:rPr>
          <w:rFonts w:cs="Arial"/>
          <w:szCs w:val="24"/>
        </w:rPr>
        <w:t xml:space="preserve">this </w:t>
      </w:r>
      <w:r w:rsidRPr="00197F04">
        <w:rPr>
          <w:rFonts w:cs="Arial"/>
          <w:szCs w:val="24"/>
        </w:rPr>
        <w:t>guide.</w:t>
      </w:r>
      <w:bookmarkStart w:id="61" w:name="_11._Monitoring_Plan"/>
      <w:bookmarkStart w:id="62" w:name="_Toc210893469"/>
      <w:bookmarkEnd w:id="61"/>
      <w:r w:rsidR="00A55AA6" w:rsidRPr="00197F04">
        <w:t xml:space="preserve">Monitoring Plan and </w:t>
      </w:r>
      <w:r w:rsidR="00814B33" w:rsidRPr="00197F04">
        <w:t>Process</w:t>
      </w:r>
      <w:bookmarkEnd w:id="62"/>
    </w:p>
    <w:p w14:paraId="78428890" w14:textId="43B39518" w:rsidR="00DE260C" w:rsidRPr="00197F04" w:rsidRDefault="00A55AA6" w:rsidP="00AC23F2">
      <w:pPr>
        <w:spacing w:after="0" w:line="240" w:lineRule="auto"/>
        <w:rPr>
          <w:rFonts w:ascii="Arial" w:hAnsi="Arial" w:cs="Arial"/>
          <w:sz w:val="24"/>
          <w:szCs w:val="24"/>
        </w:rPr>
      </w:pPr>
      <w:r w:rsidRPr="00197F04">
        <w:rPr>
          <w:rFonts w:ascii="Arial" w:hAnsi="Arial" w:cs="Arial"/>
          <w:sz w:val="24"/>
          <w:szCs w:val="24"/>
        </w:rPr>
        <w:t xml:space="preserve">The NCDPI </w:t>
      </w:r>
      <w:r w:rsidR="00F55C80" w:rsidRPr="00197F04">
        <w:rPr>
          <w:rFonts w:ascii="Arial" w:hAnsi="Arial" w:cs="Arial"/>
          <w:sz w:val="24"/>
          <w:szCs w:val="24"/>
        </w:rPr>
        <w:t>Office of Accountability and T</w:t>
      </w:r>
      <w:r w:rsidR="006F7BA0" w:rsidRPr="00197F04">
        <w:rPr>
          <w:rFonts w:ascii="Arial" w:hAnsi="Arial" w:cs="Arial"/>
          <w:sz w:val="24"/>
          <w:szCs w:val="24"/>
        </w:rPr>
        <w:t>e</w:t>
      </w:r>
      <w:r w:rsidR="00F55C80" w:rsidRPr="00197F04">
        <w:rPr>
          <w:rFonts w:ascii="Arial" w:hAnsi="Arial" w:cs="Arial"/>
          <w:sz w:val="24"/>
          <w:szCs w:val="24"/>
        </w:rPr>
        <w:t>sting</w:t>
      </w:r>
      <w:r w:rsidRPr="00197F04">
        <w:rPr>
          <w:rFonts w:ascii="Arial" w:hAnsi="Arial" w:cs="Arial"/>
          <w:sz w:val="24"/>
          <w:szCs w:val="24"/>
        </w:rPr>
        <w:t xml:space="preserve"> has implemented a formalized state monitoring plan for monitoring of public school units to verify withdrawal of students reported in the prior school year’s cohort graduation rates. </w:t>
      </w:r>
      <w:r w:rsidR="0065054B" w:rsidRPr="00197F04">
        <w:rPr>
          <w:rFonts w:ascii="Arial" w:hAnsi="Arial" w:cs="Arial"/>
          <w:sz w:val="24"/>
          <w:szCs w:val="24"/>
        </w:rPr>
        <w:t>State</w:t>
      </w:r>
      <w:r w:rsidRPr="00197F04">
        <w:rPr>
          <w:rFonts w:ascii="Arial" w:hAnsi="Arial" w:cs="Arial"/>
          <w:sz w:val="24"/>
          <w:szCs w:val="24"/>
        </w:rPr>
        <w:t xml:space="preserve">-level and regional staff members are responsible for conducting </w:t>
      </w:r>
      <w:r w:rsidR="00AA5571" w:rsidRPr="00197F04">
        <w:rPr>
          <w:rFonts w:ascii="Arial" w:hAnsi="Arial" w:cs="Arial"/>
          <w:sz w:val="24"/>
          <w:szCs w:val="24"/>
        </w:rPr>
        <w:t>monitoring</w:t>
      </w:r>
      <w:r w:rsidRPr="00197F04">
        <w:rPr>
          <w:rFonts w:ascii="Arial" w:hAnsi="Arial" w:cs="Arial"/>
          <w:sz w:val="24"/>
          <w:szCs w:val="24"/>
        </w:rPr>
        <w:t xml:space="preserve"> and for requesting </w:t>
      </w:r>
      <w:r w:rsidR="00592445" w:rsidRPr="00197F04">
        <w:rPr>
          <w:rFonts w:ascii="Arial" w:hAnsi="Arial" w:cs="Arial"/>
          <w:sz w:val="24"/>
          <w:szCs w:val="24"/>
        </w:rPr>
        <w:t xml:space="preserve">copies of </w:t>
      </w:r>
      <w:r w:rsidRPr="00197F04">
        <w:rPr>
          <w:rFonts w:ascii="Arial" w:hAnsi="Arial" w:cs="Arial"/>
          <w:sz w:val="24"/>
          <w:szCs w:val="24"/>
        </w:rPr>
        <w:t>written evidence</w:t>
      </w:r>
      <w:r w:rsidR="006F7BA0" w:rsidRPr="00197F04">
        <w:rPr>
          <w:rFonts w:ascii="Arial" w:hAnsi="Arial" w:cs="Arial"/>
          <w:sz w:val="24"/>
          <w:szCs w:val="24"/>
        </w:rPr>
        <w:t xml:space="preserve"> or </w:t>
      </w:r>
      <w:r w:rsidRPr="00197F04">
        <w:rPr>
          <w:rFonts w:ascii="Arial" w:hAnsi="Arial" w:cs="Arial"/>
          <w:sz w:val="24"/>
          <w:szCs w:val="24"/>
        </w:rPr>
        <w:t xml:space="preserve">documentation to verify the withdrawal of students from the cohort. Exit codes monitored by </w:t>
      </w:r>
      <w:r w:rsidR="00AC3217" w:rsidRPr="00197F04">
        <w:rPr>
          <w:rFonts w:ascii="Arial" w:hAnsi="Arial" w:cs="Arial"/>
          <w:sz w:val="24"/>
          <w:szCs w:val="24"/>
        </w:rPr>
        <w:t xml:space="preserve">the </w:t>
      </w:r>
      <w:r w:rsidRPr="00197F04">
        <w:rPr>
          <w:rFonts w:ascii="Arial" w:hAnsi="Arial" w:cs="Arial"/>
          <w:sz w:val="24"/>
          <w:szCs w:val="24"/>
        </w:rPr>
        <w:t>state include the following:</w:t>
      </w:r>
    </w:p>
    <w:p w14:paraId="39C8233E" w14:textId="77777777" w:rsidR="00DE260C" w:rsidRPr="00197F04" w:rsidRDefault="00A55AA6" w:rsidP="00AC23F2">
      <w:pPr>
        <w:pStyle w:val="ListParagraph"/>
        <w:numPr>
          <w:ilvl w:val="0"/>
          <w:numId w:val="77"/>
        </w:numPr>
        <w:spacing w:after="0"/>
        <w:rPr>
          <w:rFonts w:cs="Arial"/>
          <w:sz w:val="24"/>
          <w:szCs w:val="24"/>
        </w:rPr>
      </w:pPr>
      <w:r w:rsidRPr="00197F04">
        <w:rPr>
          <w:rFonts w:cs="Arial"/>
          <w:sz w:val="24"/>
          <w:szCs w:val="24"/>
        </w:rPr>
        <w:t xml:space="preserve">Code 3 </w:t>
      </w:r>
      <w:r w:rsidR="00AC3217" w:rsidRPr="00197F04">
        <w:rPr>
          <w:rFonts w:cs="Arial"/>
          <w:sz w:val="24"/>
          <w:szCs w:val="24"/>
        </w:rPr>
        <w:t xml:space="preserve">– </w:t>
      </w:r>
      <w:r w:rsidR="00F61102" w:rsidRPr="00197F04">
        <w:rPr>
          <w:rFonts w:cs="Arial"/>
          <w:sz w:val="24"/>
          <w:szCs w:val="24"/>
        </w:rPr>
        <w:t>r</w:t>
      </w:r>
      <w:r w:rsidR="006D76D2" w:rsidRPr="00197F04">
        <w:rPr>
          <w:rFonts w:cs="Arial"/>
          <w:sz w:val="24"/>
          <w:szCs w:val="24"/>
        </w:rPr>
        <w:t>elocated outside the state of North Carolina</w:t>
      </w:r>
      <w:r w:rsidRPr="00197F04">
        <w:rPr>
          <w:rFonts w:cs="Arial"/>
          <w:sz w:val="24"/>
          <w:szCs w:val="24"/>
        </w:rPr>
        <w:t xml:space="preserve"> </w:t>
      </w:r>
      <w:r w:rsidR="00F61102" w:rsidRPr="00197F04">
        <w:rPr>
          <w:rFonts w:cs="Arial"/>
          <w:sz w:val="24"/>
          <w:szCs w:val="24"/>
        </w:rPr>
        <w:t>or to a Department of Defense school</w:t>
      </w:r>
    </w:p>
    <w:p w14:paraId="291F3577" w14:textId="77777777" w:rsidR="00DE260C" w:rsidRPr="00197F04" w:rsidRDefault="00A55AA6" w:rsidP="00AC23F2">
      <w:pPr>
        <w:pStyle w:val="ListParagraph"/>
        <w:numPr>
          <w:ilvl w:val="0"/>
          <w:numId w:val="77"/>
        </w:numPr>
        <w:spacing w:after="0"/>
        <w:rPr>
          <w:rFonts w:cs="Arial"/>
          <w:sz w:val="24"/>
          <w:szCs w:val="24"/>
        </w:rPr>
      </w:pPr>
      <w:r w:rsidRPr="00197F04">
        <w:rPr>
          <w:rFonts w:cs="Arial"/>
          <w:sz w:val="24"/>
          <w:szCs w:val="24"/>
        </w:rPr>
        <w:t xml:space="preserve">Code 6 </w:t>
      </w:r>
      <w:r w:rsidR="00AC3217" w:rsidRPr="00197F04">
        <w:rPr>
          <w:rFonts w:cs="Arial"/>
          <w:sz w:val="24"/>
          <w:szCs w:val="24"/>
        </w:rPr>
        <w:t xml:space="preserve">– </w:t>
      </w:r>
      <w:r w:rsidRPr="00197F04">
        <w:rPr>
          <w:rFonts w:cs="Arial"/>
          <w:sz w:val="24"/>
          <w:szCs w:val="24"/>
        </w:rPr>
        <w:t>death</w:t>
      </w:r>
    </w:p>
    <w:p w14:paraId="14F3DC91" w14:textId="77777777" w:rsidR="00DE260C" w:rsidRPr="00197F04" w:rsidRDefault="00A55AA6" w:rsidP="00AC23F2">
      <w:pPr>
        <w:pStyle w:val="ListParagraph"/>
        <w:numPr>
          <w:ilvl w:val="0"/>
          <w:numId w:val="77"/>
        </w:numPr>
        <w:spacing w:after="0"/>
        <w:rPr>
          <w:rFonts w:cs="Arial"/>
          <w:sz w:val="24"/>
          <w:szCs w:val="24"/>
        </w:rPr>
      </w:pPr>
      <w:r w:rsidRPr="00197F04">
        <w:rPr>
          <w:rFonts w:cs="Arial"/>
          <w:sz w:val="24"/>
          <w:szCs w:val="24"/>
        </w:rPr>
        <w:t xml:space="preserve">Code 8 </w:t>
      </w:r>
      <w:r w:rsidR="00AC3217" w:rsidRPr="00197F04">
        <w:rPr>
          <w:rFonts w:cs="Arial"/>
          <w:sz w:val="24"/>
          <w:szCs w:val="24"/>
        </w:rPr>
        <w:t xml:space="preserve">– </w:t>
      </w:r>
      <w:r w:rsidRPr="00197F04">
        <w:rPr>
          <w:rFonts w:cs="Arial"/>
          <w:sz w:val="24"/>
          <w:szCs w:val="24"/>
        </w:rPr>
        <w:t>visiting student</w:t>
      </w:r>
    </w:p>
    <w:p w14:paraId="494B0D29" w14:textId="77777777" w:rsidR="00DE260C" w:rsidRPr="00197F04" w:rsidRDefault="00A55AA6" w:rsidP="00AC23F2">
      <w:pPr>
        <w:pStyle w:val="ListParagraph"/>
        <w:numPr>
          <w:ilvl w:val="0"/>
          <w:numId w:val="77"/>
        </w:numPr>
        <w:spacing w:after="0"/>
        <w:rPr>
          <w:rFonts w:cs="Arial"/>
          <w:sz w:val="24"/>
          <w:szCs w:val="24"/>
        </w:rPr>
      </w:pPr>
      <w:r w:rsidRPr="00197F04">
        <w:rPr>
          <w:rFonts w:cs="Arial"/>
          <w:sz w:val="24"/>
          <w:szCs w:val="24"/>
        </w:rPr>
        <w:t xml:space="preserve">Code A </w:t>
      </w:r>
      <w:r w:rsidR="00AC3217" w:rsidRPr="00197F04">
        <w:rPr>
          <w:rFonts w:cs="Arial"/>
          <w:sz w:val="24"/>
          <w:szCs w:val="24"/>
        </w:rPr>
        <w:t xml:space="preserve">– </w:t>
      </w:r>
      <w:r w:rsidR="006C1D74" w:rsidRPr="00197F04">
        <w:rPr>
          <w:rFonts w:cs="Arial"/>
          <w:sz w:val="24"/>
          <w:szCs w:val="24"/>
        </w:rPr>
        <w:t>transferred to a private high school within the state, including NC School of Science and Math and NC School of the Arts</w:t>
      </w:r>
    </w:p>
    <w:p w14:paraId="5E446C2D" w14:textId="77777777" w:rsidR="00DE260C" w:rsidRPr="00197F04" w:rsidRDefault="00A55AA6" w:rsidP="00AC23F2">
      <w:pPr>
        <w:pStyle w:val="ListParagraph"/>
        <w:numPr>
          <w:ilvl w:val="0"/>
          <w:numId w:val="77"/>
        </w:numPr>
        <w:spacing w:after="0"/>
        <w:rPr>
          <w:rFonts w:cs="Arial"/>
          <w:sz w:val="24"/>
          <w:szCs w:val="24"/>
        </w:rPr>
      </w:pPr>
      <w:r w:rsidRPr="00197F04">
        <w:rPr>
          <w:rFonts w:cs="Arial"/>
          <w:sz w:val="24"/>
          <w:szCs w:val="24"/>
        </w:rPr>
        <w:t xml:space="preserve">Code B </w:t>
      </w:r>
      <w:r w:rsidR="00AC3217" w:rsidRPr="00197F04">
        <w:rPr>
          <w:rFonts w:cs="Arial"/>
          <w:sz w:val="24"/>
          <w:szCs w:val="24"/>
        </w:rPr>
        <w:t xml:space="preserve">– </w:t>
      </w:r>
      <w:r w:rsidRPr="00197F04">
        <w:rPr>
          <w:rFonts w:cs="Arial"/>
          <w:sz w:val="24"/>
          <w:szCs w:val="24"/>
        </w:rPr>
        <w:t xml:space="preserve">transfer to home school within the state </w:t>
      </w:r>
    </w:p>
    <w:p w14:paraId="28E0BF78" w14:textId="4C3938BE" w:rsidR="00DE260C" w:rsidRPr="00197F04" w:rsidRDefault="00A55AA6" w:rsidP="00AC23F2">
      <w:pPr>
        <w:pStyle w:val="ListParagraph"/>
        <w:numPr>
          <w:ilvl w:val="0"/>
          <w:numId w:val="77"/>
        </w:numPr>
        <w:spacing w:after="0"/>
        <w:rPr>
          <w:rFonts w:cs="Arial"/>
          <w:sz w:val="24"/>
          <w:szCs w:val="24"/>
        </w:rPr>
      </w:pPr>
      <w:r w:rsidRPr="00197F04">
        <w:rPr>
          <w:rFonts w:cs="Arial"/>
          <w:sz w:val="24"/>
          <w:szCs w:val="24"/>
        </w:rPr>
        <w:t xml:space="preserve">Code E </w:t>
      </w:r>
      <w:r w:rsidR="00AC3217" w:rsidRPr="00197F04">
        <w:rPr>
          <w:rFonts w:cs="Arial"/>
          <w:sz w:val="24"/>
          <w:szCs w:val="24"/>
        </w:rPr>
        <w:t xml:space="preserve">– </w:t>
      </w:r>
      <w:r w:rsidRPr="00197F04">
        <w:rPr>
          <w:rFonts w:cs="Arial"/>
          <w:sz w:val="24"/>
          <w:szCs w:val="24"/>
        </w:rPr>
        <w:t xml:space="preserve">documented transfer within district </w:t>
      </w:r>
      <w:r w:rsidR="00AC3217" w:rsidRPr="00197F04">
        <w:rPr>
          <w:rFonts w:cs="Arial"/>
          <w:sz w:val="24"/>
          <w:szCs w:val="24"/>
        </w:rPr>
        <w:t xml:space="preserve">– </w:t>
      </w:r>
      <w:r w:rsidRPr="00197F04">
        <w:rPr>
          <w:rFonts w:cs="Arial"/>
          <w:sz w:val="24"/>
          <w:szCs w:val="24"/>
        </w:rPr>
        <w:t>NCDPI could not validate</w:t>
      </w:r>
      <w:r w:rsidR="006F7BA0" w:rsidRPr="00197F04">
        <w:rPr>
          <w:rFonts w:cs="Arial"/>
          <w:sz w:val="24"/>
          <w:szCs w:val="24"/>
        </w:rPr>
        <w:t xml:space="preserve"> in authoritative data collection</w:t>
      </w:r>
    </w:p>
    <w:p w14:paraId="00046462" w14:textId="4A385068" w:rsidR="00DE260C" w:rsidRPr="00197F04" w:rsidRDefault="00A55AA6" w:rsidP="00AC23F2">
      <w:pPr>
        <w:pStyle w:val="ListParagraph"/>
        <w:numPr>
          <w:ilvl w:val="0"/>
          <w:numId w:val="77"/>
        </w:numPr>
        <w:spacing w:after="0"/>
        <w:rPr>
          <w:rFonts w:cs="Arial"/>
          <w:sz w:val="24"/>
          <w:szCs w:val="24"/>
        </w:rPr>
      </w:pPr>
      <w:r w:rsidRPr="00197F04">
        <w:rPr>
          <w:rFonts w:cs="Arial"/>
          <w:sz w:val="24"/>
          <w:szCs w:val="24"/>
        </w:rPr>
        <w:t xml:space="preserve">Code F </w:t>
      </w:r>
      <w:r w:rsidR="00AC3217" w:rsidRPr="00197F04">
        <w:rPr>
          <w:rFonts w:cs="Arial"/>
          <w:sz w:val="24"/>
          <w:szCs w:val="24"/>
        </w:rPr>
        <w:t xml:space="preserve">– </w:t>
      </w:r>
      <w:r w:rsidRPr="00197F04">
        <w:rPr>
          <w:rFonts w:cs="Arial"/>
          <w:sz w:val="24"/>
          <w:szCs w:val="24"/>
        </w:rPr>
        <w:t xml:space="preserve">documented to be in a </w:t>
      </w:r>
      <w:r w:rsidR="00F56899" w:rsidRPr="00197F04">
        <w:rPr>
          <w:rFonts w:cs="Arial"/>
          <w:sz w:val="24"/>
          <w:szCs w:val="24"/>
        </w:rPr>
        <w:t>Youth Development Center</w:t>
      </w:r>
      <w:r w:rsidRPr="00197F04">
        <w:rPr>
          <w:rFonts w:cs="Arial"/>
          <w:sz w:val="24"/>
          <w:szCs w:val="24"/>
        </w:rPr>
        <w:t xml:space="preserve"> or prison</w:t>
      </w:r>
    </w:p>
    <w:p w14:paraId="1B10BC3E" w14:textId="7F7FC4F1" w:rsidR="00DE260C" w:rsidRPr="00197F04" w:rsidRDefault="00A55AA6" w:rsidP="00AC23F2">
      <w:pPr>
        <w:pStyle w:val="ListParagraph"/>
        <w:numPr>
          <w:ilvl w:val="0"/>
          <w:numId w:val="77"/>
        </w:numPr>
        <w:spacing w:after="0"/>
        <w:rPr>
          <w:rFonts w:cs="Arial"/>
          <w:sz w:val="24"/>
          <w:szCs w:val="24"/>
        </w:rPr>
      </w:pPr>
      <w:r w:rsidRPr="00197F04">
        <w:rPr>
          <w:rFonts w:cs="Arial"/>
          <w:sz w:val="24"/>
          <w:szCs w:val="24"/>
        </w:rPr>
        <w:t xml:space="preserve">Code G </w:t>
      </w:r>
      <w:r w:rsidR="00AC3217" w:rsidRPr="00197F04">
        <w:rPr>
          <w:rFonts w:cs="Arial"/>
          <w:sz w:val="24"/>
          <w:szCs w:val="24"/>
        </w:rPr>
        <w:t xml:space="preserve">– </w:t>
      </w:r>
      <w:r w:rsidRPr="00197F04">
        <w:rPr>
          <w:rFonts w:cs="Arial"/>
          <w:sz w:val="24"/>
          <w:szCs w:val="24"/>
        </w:rPr>
        <w:t xml:space="preserve">documented transfer within state </w:t>
      </w:r>
      <w:r w:rsidR="00AC3217" w:rsidRPr="00197F04">
        <w:rPr>
          <w:rFonts w:cs="Arial"/>
          <w:sz w:val="24"/>
          <w:szCs w:val="24"/>
        </w:rPr>
        <w:t>–</w:t>
      </w:r>
      <w:r w:rsidRPr="00197F04">
        <w:rPr>
          <w:rFonts w:cs="Arial"/>
          <w:sz w:val="24"/>
          <w:szCs w:val="24"/>
        </w:rPr>
        <w:t>NCDPI could not validate</w:t>
      </w:r>
      <w:r w:rsidR="006F7BA0" w:rsidRPr="00197F04">
        <w:rPr>
          <w:rFonts w:cs="Arial"/>
          <w:sz w:val="24"/>
          <w:szCs w:val="24"/>
        </w:rPr>
        <w:t xml:space="preserve"> in authoritative data collection</w:t>
      </w:r>
    </w:p>
    <w:p w14:paraId="25E7401E" w14:textId="77777777" w:rsidR="00A30373" w:rsidRPr="00197F04" w:rsidRDefault="00A30373" w:rsidP="00AC23F2">
      <w:pPr>
        <w:pStyle w:val="ListParagraph"/>
        <w:numPr>
          <w:ilvl w:val="0"/>
          <w:numId w:val="77"/>
        </w:numPr>
        <w:spacing w:after="0"/>
        <w:rPr>
          <w:rFonts w:cs="Arial"/>
          <w:sz w:val="24"/>
          <w:szCs w:val="24"/>
        </w:rPr>
      </w:pPr>
      <w:r w:rsidRPr="00197F04">
        <w:rPr>
          <w:rFonts w:cs="Arial"/>
          <w:sz w:val="24"/>
          <w:szCs w:val="24"/>
        </w:rPr>
        <w:t xml:space="preserve">Code H </w:t>
      </w:r>
      <w:r w:rsidR="00D74CDF" w:rsidRPr="00197F04">
        <w:rPr>
          <w:rFonts w:cs="Arial"/>
          <w:sz w:val="24"/>
          <w:szCs w:val="24"/>
        </w:rPr>
        <w:t>–</w:t>
      </w:r>
      <w:r w:rsidRPr="00197F04">
        <w:rPr>
          <w:rFonts w:cs="Arial"/>
          <w:sz w:val="24"/>
          <w:szCs w:val="24"/>
        </w:rPr>
        <w:t xml:space="preserve"> </w:t>
      </w:r>
      <w:r w:rsidR="00D74CDF" w:rsidRPr="00197F04">
        <w:rPr>
          <w:rFonts w:cs="Arial"/>
          <w:sz w:val="24"/>
          <w:szCs w:val="24"/>
        </w:rPr>
        <w:t>relocated outside the United States</w:t>
      </w:r>
    </w:p>
    <w:p w14:paraId="4C1F1C24" w14:textId="18CA59E4" w:rsidR="00DE260C" w:rsidRPr="00197F04" w:rsidRDefault="00D74CDF" w:rsidP="00AC23F2">
      <w:pPr>
        <w:pStyle w:val="ListParagraph"/>
        <w:numPr>
          <w:ilvl w:val="0"/>
          <w:numId w:val="77"/>
        </w:numPr>
        <w:spacing w:after="0"/>
        <w:rPr>
          <w:rFonts w:cs="Arial"/>
          <w:sz w:val="24"/>
          <w:szCs w:val="24"/>
        </w:rPr>
      </w:pPr>
      <w:r w:rsidRPr="00197F04">
        <w:rPr>
          <w:rFonts w:cs="Arial"/>
          <w:sz w:val="24"/>
          <w:szCs w:val="24"/>
        </w:rPr>
        <w:t xml:space="preserve">Code J – </w:t>
      </w:r>
      <w:r w:rsidR="00EC0780" w:rsidRPr="00197F04">
        <w:rPr>
          <w:rFonts w:cs="Arial"/>
          <w:sz w:val="24"/>
          <w:szCs w:val="24"/>
        </w:rPr>
        <w:t>Transferred to an educational program from which the student is expected to receive a regular high school diploma</w:t>
      </w:r>
      <w:r w:rsidR="006476BE" w:rsidRPr="00197F04">
        <w:rPr>
          <w:rFonts w:cs="Arial"/>
          <w:sz w:val="24"/>
          <w:szCs w:val="24"/>
        </w:rPr>
        <w:t>.</w:t>
      </w:r>
    </w:p>
    <w:p w14:paraId="2CF900DF" w14:textId="77777777" w:rsidR="0091584A" w:rsidRPr="00197F04" w:rsidRDefault="0091584A" w:rsidP="000A021A">
      <w:pPr>
        <w:pStyle w:val="ListParagraph"/>
        <w:overflowPunct/>
        <w:autoSpaceDE/>
        <w:autoSpaceDN/>
        <w:adjustRightInd/>
        <w:spacing w:after="0"/>
        <w:contextualSpacing w:val="0"/>
        <w:textAlignment w:val="auto"/>
        <w:rPr>
          <w:rFonts w:cs="Arial"/>
          <w:sz w:val="24"/>
          <w:szCs w:val="24"/>
        </w:rPr>
      </w:pPr>
    </w:p>
    <w:p w14:paraId="2508CE6C" w14:textId="79735B03" w:rsidR="008976E9" w:rsidRPr="00197F04" w:rsidRDefault="008976E9" w:rsidP="00AC23F2">
      <w:pPr>
        <w:spacing w:after="0" w:line="240" w:lineRule="auto"/>
        <w:rPr>
          <w:rFonts w:ascii="Arial" w:hAnsi="Arial" w:cs="Arial"/>
          <w:sz w:val="24"/>
          <w:szCs w:val="24"/>
        </w:rPr>
      </w:pPr>
      <w:r w:rsidRPr="00197F04">
        <w:rPr>
          <w:rFonts w:ascii="Arial" w:hAnsi="Arial" w:cs="Arial"/>
          <w:sz w:val="24"/>
          <w:szCs w:val="24"/>
        </w:rPr>
        <w:t>Starting with the 2018</w:t>
      </w:r>
      <w:r w:rsidR="00AC3217" w:rsidRPr="00197F04">
        <w:rPr>
          <w:rFonts w:ascii="Arial" w:hAnsi="Arial" w:cs="Arial"/>
          <w:sz w:val="24"/>
          <w:szCs w:val="24"/>
        </w:rPr>
        <w:t>–</w:t>
      </w:r>
      <w:r w:rsidRPr="00197F04">
        <w:rPr>
          <w:rFonts w:ascii="Arial" w:hAnsi="Arial" w:cs="Arial"/>
          <w:sz w:val="24"/>
          <w:szCs w:val="24"/>
        </w:rPr>
        <w:t xml:space="preserve">19 school year collection, </w:t>
      </w:r>
      <w:r w:rsidR="0091584A" w:rsidRPr="00197F04">
        <w:rPr>
          <w:rFonts w:ascii="Arial" w:hAnsi="Arial" w:cs="Arial"/>
          <w:sz w:val="24"/>
          <w:szCs w:val="24"/>
        </w:rPr>
        <w:t>to</w:t>
      </w:r>
      <w:r w:rsidRPr="00197F04">
        <w:rPr>
          <w:rFonts w:ascii="Arial" w:hAnsi="Arial" w:cs="Arial"/>
          <w:sz w:val="24"/>
          <w:szCs w:val="24"/>
        </w:rPr>
        <w:t xml:space="preserve"> ensure all schools </w:t>
      </w:r>
      <w:r w:rsidR="007953CD" w:rsidRPr="00197F04">
        <w:rPr>
          <w:rFonts w:ascii="Arial" w:hAnsi="Arial" w:cs="Arial"/>
          <w:sz w:val="24"/>
          <w:szCs w:val="24"/>
        </w:rPr>
        <w:t>with a</w:t>
      </w:r>
      <w:r w:rsidRPr="00197F04">
        <w:rPr>
          <w:rFonts w:ascii="Arial" w:hAnsi="Arial" w:cs="Arial"/>
          <w:sz w:val="24"/>
          <w:szCs w:val="24"/>
        </w:rPr>
        <w:t xml:space="preserve"> cohort </w:t>
      </w:r>
      <w:r w:rsidR="007953CD" w:rsidRPr="00197F04">
        <w:rPr>
          <w:rFonts w:ascii="Arial" w:hAnsi="Arial" w:cs="Arial"/>
          <w:sz w:val="24"/>
          <w:szCs w:val="24"/>
        </w:rPr>
        <w:t>are</w:t>
      </w:r>
      <w:r w:rsidRPr="00197F04">
        <w:rPr>
          <w:rFonts w:ascii="Arial" w:hAnsi="Arial" w:cs="Arial"/>
          <w:sz w:val="24"/>
          <w:szCs w:val="24"/>
        </w:rPr>
        <w:t xml:space="preserve"> audited a 10-year monitoring plan was implemented</w:t>
      </w:r>
      <w:r w:rsidR="00657A15" w:rsidRPr="00197F04">
        <w:rPr>
          <w:rFonts w:ascii="Arial" w:hAnsi="Arial" w:cs="Arial"/>
          <w:sz w:val="24"/>
          <w:szCs w:val="24"/>
        </w:rPr>
        <w:t xml:space="preserve"> (this process changed </w:t>
      </w:r>
      <w:r w:rsidR="00205E1F" w:rsidRPr="00197F04">
        <w:rPr>
          <w:rFonts w:ascii="Arial" w:hAnsi="Arial" w:cs="Arial"/>
          <w:sz w:val="24"/>
          <w:szCs w:val="24"/>
        </w:rPr>
        <w:t xml:space="preserve">to </w:t>
      </w:r>
      <w:r w:rsidR="00A869F1" w:rsidRPr="00197F04">
        <w:rPr>
          <w:rFonts w:ascii="Arial" w:hAnsi="Arial" w:cs="Arial"/>
          <w:sz w:val="24"/>
          <w:szCs w:val="24"/>
        </w:rPr>
        <w:t xml:space="preserve">electronic monitoring </w:t>
      </w:r>
      <w:r w:rsidR="006F7BA0" w:rsidRPr="00197F04">
        <w:rPr>
          <w:rFonts w:ascii="Arial" w:hAnsi="Arial" w:cs="Arial"/>
          <w:sz w:val="24"/>
          <w:szCs w:val="24"/>
        </w:rPr>
        <w:t xml:space="preserve">effective with </w:t>
      </w:r>
      <w:r w:rsidR="00657A15" w:rsidRPr="00197F04">
        <w:rPr>
          <w:rFonts w:ascii="Arial" w:hAnsi="Arial" w:cs="Arial"/>
          <w:sz w:val="24"/>
          <w:szCs w:val="24"/>
        </w:rPr>
        <w:t>the 2019</w:t>
      </w:r>
      <w:r w:rsidR="00D8191E">
        <w:rPr>
          <w:rFonts w:ascii="Arial" w:hAnsi="Arial" w:cs="Arial"/>
          <w:sz w:val="24"/>
          <w:szCs w:val="24"/>
        </w:rPr>
        <w:t>–</w:t>
      </w:r>
      <w:r w:rsidR="00657A15" w:rsidRPr="00197F04">
        <w:rPr>
          <w:rFonts w:ascii="Arial" w:hAnsi="Arial" w:cs="Arial"/>
          <w:sz w:val="24"/>
          <w:szCs w:val="24"/>
        </w:rPr>
        <w:t>20 school year</w:t>
      </w:r>
      <w:r w:rsidR="00CF310A" w:rsidRPr="00197F04">
        <w:rPr>
          <w:rFonts w:ascii="Arial" w:hAnsi="Arial" w:cs="Arial"/>
          <w:sz w:val="24"/>
          <w:szCs w:val="24"/>
        </w:rPr>
        <w:t>)</w:t>
      </w:r>
      <w:r w:rsidRPr="00197F04">
        <w:rPr>
          <w:rFonts w:ascii="Arial" w:hAnsi="Arial" w:cs="Arial"/>
          <w:sz w:val="24"/>
          <w:szCs w:val="24"/>
        </w:rPr>
        <w:t>.</w:t>
      </w:r>
    </w:p>
    <w:p w14:paraId="665E9ADA" w14:textId="77777777" w:rsidR="00802C9D" w:rsidRPr="00197F04" w:rsidRDefault="00802C9D" w:rsidP="000A021A">
      <w:pPr>
        <w:pStyle w:val="Default"/>
        <w:rPr>
          <w:rFonts w:ascii="Arial" w:hAnsi="Arial" w:cs="Arial"/>
        </w:rPr>
      </w:pPr>
    </w:p>
    <w:p w14:paraId="580D246F" w14:textId="57A281F9" w:rsidR="00815009" w:rsidRPr="00197F04" w:rsidRDefault="00815009" w:rsidP="000A021A">
      <w:pPr>
        <w:pStyle w:val="Default"/>
        <w:rPr>
          <w:rFonts w:ascii="Arial" w:hAnsi="Arial" w:cs="Arial"/>
        </w:rPr>
      </w:pPr>
      <w:r w:rsidRPr="00197F04">
        <w:rPr>
          <w:rFonts w:ascii="Arial" w:hAnsi="Arial" w:cs="Arial"/>
        </w:rPr>
        <w:lastRenderedPageBreak/>
        <w:t>Effective with the 2023</w:t>
      </w:r>
      <w:r w:rsidR="00515C29" w:rsidRPr="00197F04">
        <w:rPr>
          <w:rFonts w:ascii="Arial" w:hAnsi="Arial" w:cs="Arial"/>
        </w:rPr>
        <w:t>–</w:t>
      </w:r>
      <w:r w:rsidRPr="00197F04">
        <w:rPr>
          <w:rFonts w:ascii="Arial" w:hAnsi="Arial" w:cs="Arial"/>
        </w:rPr>
        <w:t xml:space="preserve">24 school year, </w:t>
      </w:r>
      <w:r w:rsidR="00EF2AFB" w:rsidRPr="00197F04">
        <w:rPr>
          <w:rFonts w:ascii="Arial" w:hAnsi="Arial" w:cs="Arial"/>
        </w:rPr>
        <w:t xml:space="preserve">all schools </w:t>
      </w:r>
      <w:r w:rsidR="00515C29" w:rsidRPr="00197F04">
        <w:rPr>
          <w:rFonts w:ascii="Arial" w:hAnsi="Arial" w:cs="Arial"/>
        </w:rPr>
        <w:t xml:space="preserve">monitored </w:t>
      </w:r>
      <w:r w:rsidR="00A90019" w:rsidRPr="00197F04">
        <w:rPr>
          <w:rFonts w:ascii="Arial" w:hAnsi="Arial" w:cs="Arial"/>
        </w:rPr>
        <w:t xml:space="preserve">will be monitored for both </w:t>
      </w:r>
      <w:r w:rsidR="00515C29" w:rsidRPr="00197F04">
        <w:rPr>
          <w:rFonts w:ascii="Arial" w:hAnsi="Arial" w:cs="Arial"/>
        </w:rPr>
        <w:t>the</w:t>
      </w:r>
      <w:r w:rsidR="00EF2AFB" w:rsidRPr="00197F04">
        <w:rPr>
          <w:rFonts w:ascii="Arial" w:hAnsi="Arial" w:cs="Arial"/>
        </w:rPr>
        <w:t xml:space="preserve"> four-year cohort rate </w:t>
      </w:r>
      <w:r w:rsidR="00A90019" w:rsidRPr="00197F04">
        <w:rPr>
          <w:rFonts w:ascii="Arial" w:hAnsi="Arial" w:cs="Arial"/>
        </w:rPr>
        <w:t>and</w:t>
      </w:r>
      <w:r w:rsidR="00EF2AFB" w:rsidRPr="00197F04">
        <w:rPr>
          <w:rFonts w:ascii="Arial" w:hAnsi="Arial" w:cs="Arial"/>
        </w:rPr>
        <w:t xml:space="preserve"> five-year cohort</w:t>
      </w:r>
      <w:r w:rsidR="008D4542" w:rsidRPr="00197F04">
        <w:rPr>
          <w:rFonts w:ascii="Arial" w:hAnsi="Arial" w:cs="Arial"/>
        </w:rPr>
        <w:t xml:space="preserve"> </w:t>
      </w:r>
      <w:r w:rsidR="00A90019" w:rsidRPr="00197F04">
        <w:rPr>
          <w:rFonts w:ascii="Arial" w:hAnsi="Arial" w:cs="Arial"/>
        </w:rPr>
        <w:t xml:space="preserve">rate </w:t>
      </w:r>
      <w:r w:rsidR="008D4542" w:rsidRPr="00197F04">
        <w:rPr>
          <w:rFonts w:ascii="Arial" w:hAnsi="Arial" w:cs="Arial"/>
        </w:rPr>
        <w:t>documentation</w:t>
      </w:r>
      <w:r w:rsidR="00B84D4A" w:rsidRPr="00197F04">
        <w:rPr>
          <w:rFonts w:ascii="Arial" w:hAnsi="Arial" w:cs="Arial"/>
        </w:rPr>
        <w:t>, as applicable</w:t>
      </w:r>
      <w:r w:rsidR="008D4542" w:rsidRPr="00197F04">
        <w:rPr>
          <w:rFonts w:ascii="Arial" w:hAnsi="Arial" w:cs="Arial"/>
        </w:rPr>
        <w:t>.</w:t>
      </w:r>
      <w:r w:rsidR="00961970" w:rsidRPr="00197F04">
        <w:rPr>
          <w:rFonts w:ascii="Arial" w:hAnsi="Arial" w:cs="Arial"/>
        </w:rPr>
        <w:t xml:space="preserve"> Additionally</w:t>
      </w:r>
      <w:r w:rsidR="00B43A23" w:rsidRPr="00197F04">
        <w:rPr>
          <w:rFonts w:ascii="Arial" w:hAnsi="Arial" w:cs="Arial"/>
        </w:rPr>
        <w:t>,</w:t>
      </w:r>
      <w:r w:rsidR="00961970" w:rsidRPr="00197F04">
        <w:rPr>
          <w:rFonts w:ascii="Arial" w:hAnsi="Arial" w:cs="Arial"/>
        </w:rPr>
        <w:t xml:space="preserve"> the</w:t>
      </w:r>
      <w:r w:rsidR="007949A4" w:rsidRPr="00197F04">
        <w:rPr>
          <w:rFonts w:ascii="Arial" w:hAnsi="Arial" w:cs="Arial"/>
        </w:rPr>
        <w:t xml:space="preserve"> eligible </w:t>
      </w:r>
      <w:r w:rsidR="003661A3" w:rsidRPr="00197F04">
        <w:rPr>
          <w:rFonts w:ascii="Arial" w:hAnsi="Arial" w:cs="Arial"/>
        </w:rPr>
        <w:t>school’s</w:t>
      </w:r>
      <w:r w:rsidR="007949A4" w:rsidRPr="00197F04">
        <w:rPr>
          <w:rFonts w:ascii="Arial" w:hAnsi="Arial" w:cs="Arial"/>
        </w:rPr>
        <w:t xml:space="preserve"> </w:t>
      </w:r>
      <w:r w:rsidR="008612BF" w:rsidRPr="00197F04">
        <w:rPr>
          <w:rFonts w:ascii="Arial" w:hAnsi="Arial" w:cs="Arial"/>
        </w:rPr>
        <w:t xml:space="preserve">criteria has been updated to </w:t>
      </w:r>
      <w:r w:rsidR="002C2BE4" w:rsidRPr="00197F04">
        <w:rPr>
          <w:rFonts w:ascii="Arial" w:hAnsi="Arial" w:cs="Arial"/>
        </w:rPr>
        <w:t>include all schools with at least one</w:t>
      </w:r>
      <w:r w:rsidR="008612BF" w:rsidRPr="00197F04">
        <w:rPr>
          <w:rFonts w:ascii="Arial" w:hAnsi="Arial" w:cs="Arial"/>
        </w:rPr>
        <w:t xml:space="preserve"> </w:t>
      </w:r>
      <w:r w:rsidR="00B43A23" w:rsidRPr="00197F04">
        <w:rPr>
          <w:rFonts w:ascii="Arial" w:hAnsi="Arial" w:cs="Arial"/>
        </w:rPr>
        <w:t>record for monitoring in either cohort.</w:t>
      </w:r>
    </w:p>
    <w:p w14:paraId="7DB1E66D" w14:textId="77777777" w:rsidR="00F1600F" w:rsidRPr="00197F04" w:rsidRDefault="00F1600F" w:rsidP="000A021A">
      <w:pPr>
        <w:pStyle w:val="Default"/>
        <w:rPr>
          <w:rFonts w:ascii="Arial" w:hAnsi="Arial" w:cs="Arial"/>
        </w:rPr>
      </w:pPr>
    </w:p>
    <w:p w14:paraId="37C29AC8" w14:textId="7A77F0D2" w:rsidR="00440195" w:rsidRPr="00197F04" w:rsidRDefault="00440195" w:rsidP="000A021A">
      <w:pPr>
        <w:pStyle w:val="Default"/>
        <w:rPr>
          <w:rFonts w:ascii="Arial" w:hAnsi="Arial" w:cs="Arial"/>
        </w:rPr>
      </w:pPr>
      <w:r w:rsidRPr="00197F04">
        <w:rPr>
          <w:rFonts w:ascii="Arial" w:hAnsi="Arial" w:cs="Arial"/>
        </w:rPr>
        <w:t>For CGR Monitoring Review, the NCDPI identifies a pool of eligible schools based on the following criteria:</w:t>
      </w:r>
    </w:p>
    <w:p w14:paraId="55367964" w14:textId="77777777" w:rsidR="00440195" w:rsidRPr="00197F04" w:rsidRDefault="00440195" w:rsidP="000A021A">
      <w:pPr>
        <w:pStyle w:val="ListParagraph"/>
        <w:numPr>
          <w:ilvl w:val="0"/>
          <w:numId w:val="29"/>
        </w:numPr>
        <w:spacing w:after="0"/>
        <w:rPr>
          <w:rFonts w:cs="Arial"/>
          <w:sz w:val="24"/>
          <w:szCs w:val="24"/>
        </w:rPr>
      </w:pPr>
      <w:r w:rsidRPr="00197F04">
        <w:rPr>
          <w:rFonts w:cs="Arial"/>
          <w:sz w:val="24"/>
          <w:szCs w:val="24"/>
        </w:rPr>
        <w:t>The school must be currently open,</w:t>
      </w:r>
    </w:p>
    <w:p w14:paraId="25DBC89F" w14:textId="777BA7E4" w:rsidR="00440195" w:rsidRPr="00197F04" w:rsidRDefault="00440195" w:rsidP="000A021A">
      <w:pPr>
        <w:pStyle w:val="ListParagraph"/>
        <w:numPr>
          <w:ilvl w:val="0"/>
          <w:numId w:val="29"/>
        </w:numPr>
        <w:spacing w:after="0"/>
        <w:rPr>
          <w:rFonts w:cs="Arial"/>
          <w:sz w:val="24"/>
          <w:szCs w:val="24"/>
        </w:rPr>
      </w:pPr>
      <w:r w:rsidRPr="00197F04">
        <w:rPr>
          <w:rFonts w:cs="Arial"/>
          <w:sz w:val="24"/>
          <w:szCs w:val="24"/>
        </w:rPr>
        <w:t xml:space="preserve">The school must have a </w:t>
      </w:r>
      <w:r w:rsidR="0073673F" w:rsidRPr="00197F04">
        <w:rPr>
          <w:rFonts w:cs="Arial"/>
          <w:sz w:val="24"/>
          <w:szCs w:val="24"/>
        </w:rPr>
        <w:t xml:space="preserve">four-year or five-year cohort graduation </w:t>
      </w:r>
      <w:r w:rsidRPr="00197F04">
        <w:rPr>
          <w:rFonts w:cs="Arial"/>
          <w:sz w:val="24"/>
          <w:szCs w:val="24"/>
        </w:rPr>
        <w:t>rate in the latest year</w:t>
      </w:r>
      <w:r w:rsidR="0073673F" w:rsidRPr="00197F04">
        <w:rPr>
          <w:rFonts w:cs="Arial"/>
          <w:sz w:val="24"/>
          <w:szCs w:val="24"/>
        </w:rPr>
        <w:t>,</w:t>
      </w:r>
      <w:r w:rsidRPr="00197F04">
        <w:rPr>
          <w:rFonts w:cs="Arial"/>
          <w:sz w:val="24"/>
          <w:szCs w:val="24"/>
        </w:rPr>
        <w:t xml:space="preserve"> and</w:t>
      </w:r>
    </w:p>
    <w:p w14:paraId="079941C0" w14:textId="02C8B507" w:rsidR="00E252CE" w:rsidRPr="00197F04" w:rsidRDefault="00440195" w:rsidP="000A021A">
      <w:pPr>
        <w:pStyle w:val="ListParagraph"/>
        <w:numPr>
          <w:ilvl w:val="0"/>
          <w:numId w:val="29"/>
        </w:numPr>
        <w:spacing w:after="0"/>
        <w:rPr>
          <w:rFonts w:cs="Arial"/>
          <w:sz w:val="24"/>
          <w:szCs w:val="24"/>
        </w:rPr>
      </w:pPr>
      <w:r w:rsidRPr="00197F04">
        <w:rPr>
          <w:rFonts w:cs="Arial"/>
          <w:sz w:val="24"/>
          <w:szCs w:val="24"/>
        </w:rPr>
        <w:t>The school must have a minimum of</w:t>
      </w:r>
      <w:r w:rsidR="00BB15F5" w:rsidRPr="00197F04">
        <w:rPr>
          <w:rFonts w:cs="Arial"/>
          <w:sz w:val="24"/>
          <w:szCs w:val="24"/>
        </w:rPr>
        <w:t xml:space="preserve"> </w:t>
      </w:r>
      <w:r w:rsidR="00B43A23" w:rsidRPr="00197F04">
        <w:rPr>
          <w:rFonts w:cs="Arial"/>
          <w:sz w:val="24"/>
          <w:szCs w:val="24"/>
        </w:rPr>
        <w:t xml:space="preserve">one </w:t>
      </w:r>
      <w:r w:rsidRPr="00197F04">
        <w:rPr>
          <w:rFonts w:cs="Arial"/>
          <w:sz w:val="24"/>
          <w:szCs w:val="24"/>
        </w:rPr>
        <w:t xml:space="preserve">student </w:t>
      </w:r>
      <w:r w:rsidR="001C37F6" w:rsidRPr="00197F04">
        <w:rPr>
          <w:rFonts w:cs="Arial"/>
          <w:sz w:val="24"/>
          <w:szCs w:val="24"/>
        </w:rPr>
        <w:t>record</w:t>
      </w:r>
      <w:r w:rsidR="002166DD" w:rsidRPr="00197F04">
        <w:rPr>
          <w:rFonts w:cs="Arial"/>
          <w:sz w:val="24"/>
          <w:szCs w:val="24"/>
        </w:rPr>
        <w:t xml:space="preserve"> </w:t>
      </w:r>
      <w:r w:rsidRPr="00197F04">
        <w:rPr>
          <w:rFonts w:cs="Arial"/>
          <w:sz w:val="24"/>
          <w:szCs w:val="24"/>
        </w:rPr>
        <w:t xml:space="preserve">in </w:t>
      </w:r>
      <w:r w:rsidR="00FB0A8E" w:rsidRPr="00197F04">
        <w:rPr>
          <w:rFonts w:cs="Arial"/>
          <w:sz w:val="24"/>
          <w:szCs w:val="24"/>
        </w:rPr>
        <w:t xml:space="preserve">the </w:t>
      </w:r>
      <w:r w:rsidR="00ED4675" w:rsidRPr="00197F04">
        <w:rPr>
          <w:rFonts w:cs="Arial"/>
          <w:sz w:val="24"/>
          <w:szCs w:val="24"/>
        </w:rPr>
        <w:t xml:space="preserve">four-year </w:t>
      </w:r>
      <w:r w:rsidRPr="00197F04">
        <w:rPr>
          <w:rFonts w:cs="Arial"/>
          <w:sz w:val="24"/>
          <w:szCs w:val="24"/>
        </w:rPr>
        <w:t>cohort</w:t>
      </w:r>
      <w:r w:rsidR="00D43794" w:rsidRPr="00197F04">
        <w:rPr>
          <w:rFonts w:cs="Arial"/>
          <w:sz w:val="24"/>
          <w:szCs w:val="24"/>
        </w:rPr>
        <w:t xml:space="preserve"> </w:t>
      </w:r>
      <w:r w:rsidR="002166DD" w:rsidRPr="00197F04">
        <w:rPr>
          <w:rFonts w:cs="Arial"/>
          <w:sz w:val="24"/>
          <w:szCs w:val="24"/>
        </w:rPr>
        <w:t xml:space="preserve">or </w:t>
      </w:r>
      <w:r w:rsidR="0077379C" w:rsidRPr="00197F04">
        <w:rPr>
          <w:rFonts w:cs="Arial"/>
          <w:sz w:val="24"/>
          <w:szCs w:val="24"/>
        </w:rPr>
        <w:t xml:space="preserve">five-year cohort </w:t>
      </w:r>
      <w:r w:rsidRPr="00197F04">
        <w:rPr>
          <w:rFonts w:cs="Arial"/>
          <w:sz w:val="24"/>
          <w:szCs w:val="24"/>
        </w:rPr>
        <w:t>requiring documentation to remove a student from the denominator.</w:t>
      </w:r>
    </w:p>
    <w:p w14:paraId="11118889" w14:textId="77777777" w:rsidR="00440195" w:rsidRPr="00197F04" w:rsidRDefault="00440195" w:rsidP="000A021A">
      <w:pPr>
        <w:spacing w:after="0" w:line="240" w:lineRule="auto"/>
        <w:ind w:left="1440"/>
        <w:rPr>
          <w:rFonts w:ascii="Arial" w:hAnsi="Arial" w:cs="Arial"/>
          <w:sz w:val="24"/>
          <w:szCs w:val="24"/>
        </w:rPr>
      </w:pPr>
    </w:p>
    <w:p w14:paraId="5DE3BBB5" w14:textId="5DFF089F" w:rsidR="008976E9" w:rsidRPr="00197F04" w:rsidRDefault="008976E9" w:rsidP="00AC23F2">
      <w:pPr>
        <w:spacing w:after="0" w:line="240" w:lineRule="auto"/>
        <w:rPr>
          <w:rFonts w:ascii="Arial" w:hAnsi="Arial" w:cs="Arial"/>
          <w:sz w:val="24"/>
          <w:szCs w:val="24"/>
        </w:rPr>
      </w:pPr>
      <w:r w:rsidRPr="00197F04">
        <w:rPr>
          <w:rFonts w:ascii="Arial" w:hAnsi="Arial" w:cs="Arial"/>
          <w:sz w:val="24"/>
          <w:szCs w:val="24"/>
        </w:rPr>
        <w:t>The official list of monitored schools is created as follows:</w:t>
      </w:r>
    </w:p>
    <w:p w14:paraId="4A77BAF3" w14:textId="3CB9085F" w:rsidR="00440195" w:rsidRPr="00197F04" w:rsidRDefault="00E27B14" w:rsidP="00AC23F2">
      <w:pPr>
        <w:pStyle w:val="ListParagraph"/>
        <w:numPr>
          <w:ilvl w:val="0"/>
          <w:numId w:val="25"/>
        </w:numPr>
        <w:spacing w:after="0"/>
        <w:rPr>
          <w:rFonts w:cs="Arial"/>
          <w:sz w:val="24"/>
          <w:szCs w:val="24"/>
        </w:rPr>
      </w:pPr>
      <w:r w:rsidRPr="00197F04">
        <w:rPr>
          <w:rFonts w:cs="Arial"/>
          <w:sz w:val="24"/>
          <w:szCs w:val="24"/>
        </w:rPr>
        <w:t>M</w:t>
      </w:r>
      <w:r w:rsidR="008976E9" w:rsidRPr="00197F04">
        <w:rPr>
          <w:rFonts w:cs="Arial"/>
          <w:sz w:val="24"/>
          <w:szCs w:val="24"/>
        </w:rPr>
        <w:t xml:space="preserve">onitored schools </w:t>
      </w:r>
      <w:r w:rsidRPr="00197F04">
        <w:rPr>
          <w:rFonts w:cs="Arial"/>
          <w:sz w:val="24"/>
          <w:szCs w:val="24"/>
        </w:rPr>
        <w:t xml:space="preserve">are </w:t>
      </w:r>
      <w:r w:rsidR="008976E9" w:rsidRPr="00197F04">
        <w:rPr>
          <w:rFonts w:cs="Arial"/>
          <w:sz w:val="24"/>
          <w:szCs w:val="24"/>
        </w:rPr>
        <w:t>selected at random from eligible school lists</w:t>
      </w:r>
      <w:r w:rsidR="00440195" w:rsidRPr="00197F04">
        <w:rPr>
          <w:rFonts w:cs="Arial"/>
          <w:sz w:val="24"/>
          <w:szCs w:val="24"/>
        </w:rPr>
        <w:t>. The selection of these schools is completed programmatically.</w:t>
      </w:r>
    </w:p>
    <w:p w14:paraId="7A758F19" w14:textId="2BFC934A" w:rsidR="00440195" w:rsidRPr="00197F04" w:rsidRDefault="00440195" w:rsidP="00AC23F2">
      <w:pPr>
        <w:pStyle w:val="ListParagraph"/>
        <w:numPr>
          <w:ilvl w:val="0"/>
          <w:numId w:val="78"/>
        </w:numPr>
        <w:spacing w:after="0"/>
        <w:rPr>
          <w:rFonts w:cs="Arial"/>
          <w:sz w:val="24"/>
          <w:szCs w:val="24"/>
        </w:rPr>
      </w:pPr>
      <w:r w:rsidRPr="00197F04">
        <w:rPr>
          <w:rFonts w:cs="Arial"/>
          <w:sz w:val="24"/>
          <w:szCs w:val="24"/>
        </w:rPr>
        <w:t>First</w:t>
      </w:r>
      <w:r w:rsidR="00A22914">
        <w:rPr>
          <w:rFonts w:cs="Arial"/>
          <w:sz w:val="24"/>
          <w:szCs w:val="24"/>
        </w:rPr>
        <w:t>,</w:t>
      </w:r>
      <w:r w:rsidRPr="00197F04">
        <w:rPr>
          <w:rFonts w:cs="Arial"/>
          <w:sz w:val="24"/>
          <w:szCs w:val="24"/>
        </w:rPr>
        <w:t xml:space="preserve"> by placing schools into </w:t>
      </w:r>
      <w:r w:rsidR="001D329D" w:rsidRPr="00197F04">
        <w:rPr>
          <w:rFonts w:cs="Arial"/>
          <w:sz w:val="24"/>
          <w:szCs w:val="24"/>
        </w:rPr>
        <w:t xml:space="preserve">a </w:t>
      </w:r>
      <w:r w:rsidRPr="00197F04">
        <w:rPr>
          <w:rFonts w:cs="Arial"/>
          <w:sz w:val="24"/>
          <w:szCs w:val="24"/>
        </w:rPr>
        <w:t>group using the defined rule</w:t>
      </w:r>
      <w:r w:rsidR="0076228F" w:rsidRPr="00197F04">
        <w:rPr>
          <w:rFonts w:cs="Arial"/>
          <w:sz w:val="24"/>
          <w:szCs w:val="24"/>
        </w:rPr>
        <w:t>s</w:t>
      </w:r>
      <w:r w:rsidRPr="00197F04">
        <w:rPr>
          <w:rFonts w:cs="Arial"/>
          <w:sz w:val="24"/>
          <w:szCs w:val="24"/>
        </w:rPr>
        <w:t xml:space="preserve"> </w:t>
      </w:r>
      <w:r w:rsidR="00A96A57" w:rsidRPr="00197F04">
        <w:rPr>
          <w:rFonts w:cs="Arial"/>
          <w:sz w:val="24"/>
          <w:szCs w:val="24"/>
        </w:rPr>
        <w:t>noted above.</w:t>
      </w:r>
    </w:p>
    <w:p w14:paraId="6B81C0CA" w14:textId="77777777" w:rsidR="00440195" w:rsidRPr="00197F04" w:rsidRDefault="00440195" w:rsidP="00AC23F2">
      <w:pPr>
        <w:pStyle w:val="ListParagraph"/>
        <w:numPr>
          <w:ilvl w:val="0"/>
          <w:numId w:val="78"/>
        </w:numPr>
        <w:spacing w:after="0"/>
        <w:rPr>
          <w:rFonts w:cs="Arial"/>
          <w:sz w:val="24"/>
          <w:szCs w:val="24"/>
        </w:rPr>
      </w:pPr>
      <w:r w:rsidRPr="00197F04">
        <w:rPr>
          <w:rFonts w:cs="Arial"/>
          <w:sz w:val="24"/>
          <w:szCs w:val="24"/>
        </w:rPr>
        <w:t>Second, the ‘rand’ or randomize function applies a number to each school 0-?? in each group.</w:t>
      </w:r>
    </w:p>
    <w:p w14:paraId="1BAD2E3A" w14:textId="52FD34F3" w:rsidR="00440195" w:rsidRPr="00197F04" w:rsidRDefault="00440195" w:rsidP="00AC23F2">
      <w:pPr>
        <w:pStyle w:val="ListParagraph"/>
        <w:numPr>
          <w:ilvl w:val="0"/>
          <w:numId w:val="78"/>
        </w:numPr>
        <w:spacing w:after="0"/>
        <w:rPr>
          <w:rFonts w:cs="Arial"/>
          <w:sz w:val="24"/>
          <w:szCs w:val="24"/>
        </w:rPr>
      </w:pPr>
      <w:r w:rsidRPr="00197F04">
        <w:rPr>
          <w:rFonts w:cs="Arial"/>
          <w:sz w:val="24"/>
          <w:szCs w:val="24"/>
        </w:rPr>
        <w:t xml:space="preserve">Third, the </w:t>
      </w:r>
      <w:r w:rsidR="004348B4">
        <w:rPr>
          <w:rFonts w:cs="Arial"/>
          <w:sz w:val="24"/>
          <w:szCs w:val="24"/>
        </w:rPr>
        <w:t xml:space="preserve">algorithm </w:t>
      </w:r>
      <w:r w:rsidRPr="00197F04">
        <w:rPr>
          <w:rFonts w:cs="Arial"/>
          <w:sz w:val="24"/>
          <w:szCs w:val="24"/>
        </w:rPr>
        <w:t xml:space="preserve">is </w:t>
      </w:r>
      <w:r w:rsidR="004348B4">
        <w:rPr>
          <w:rFonts w:cs="Arial"/>
          <w:sz w:val="24"/>
          <w:szCs w:val="24"/>
        </w:rPr>
        <w:t>set</w:t>
      </w:r>
      <w:r w:rsidR="004348B4" w:rsidRPr="00197F04">
        <w:rPr>
          <w:rFonts w:cs="Arial"/>
          <w:sz w:val="24"/>
          <w:szCs w:val="24"/>
        </w:rPr>
        <w:t xml:space="preserve"> </w:t>
      </w:r>
      <w:r w:rsidRPr="00197F04">
        <w:rPr>
          <w:rFonts w:cs="Arial"/>
          <w:sz w:val="24"/>
          <w:szCs w:val="24"/>
        </w:rPr>
        <w:t>to select the number of schools to monitor for each category.</w:t>
      </w:r>
    </w:p>
    <w:p w14:paraId="54E6BC9F" w14:textId="0BA38836" w:rsidR="00440195" w:rsidRPr="00197F04" w:rsidRDefault="00440195" w:rsidP="00AC23F2">
      <w:pPr>
        <w:pStyle w:val="ListParagraph"/>
        <w:numPr>
          <w:ilvl w:val="0"/>
          <w:numId w:val="78"/>
        </w:numPr>
        <w:spacing w:after="0"/>
        <w:rPr>
          <w:rFonts w:cs="Arial"/>
          <w:sz w:val="24"/>
          <w:szCs w:val="24"/>
        </w:rPr>
      </w:pPr>
      <w:r w:rsidRPr="00197F04">
        <w:rPr>
          <w:rFonts w:cs="Arial"/>
          <w:sz w:val="24"/>
          <w:szCs w:val="24"/>
        </w:rPr>
        <w:t>Finally, the list of schools is extracted and provided to the lead person managing the monitoring.</w:t>
      </w:r>
    </w:p>
    <w:p w14:paraId="7606CBE4" w14:textId="77777777" w:rsidR="00866E11" w:rsidRPr="00197F04" w:rsidRDefault="00866E11" w:rsidP="00AC23F2">
      <w:pPr>
        <w:pStyle w:val="ListParagraph"/>
        <w:spacing w:after="0"/>
        <w:ind w:left="1440"/>
        <w:rPr>
          <w:rFonts w:cs="Arial"/>
          <w:b/>
          <w:sz w:val="24"/>
          <w:szCs w:val="24"/>
        </w:rPr>
      </w:pPr>
    </w:p>
    <w:p w14:paraId="67399DEF" w14:textId="3E91AF81" w:rsidR="00440195" w:rsidRPr="00197F04" w:rsidRDefault="00440195" w:rsidP="005D2872">
      <w:pPr>
        <w:spacing w:after="0"/>
        <w:rPr>
          <w:rFonts w:ascii="Arial" w:hAnsi="Arial" w:cs="Arial"/>
          <w:sz w:val="24"/>
          <w:szCs w:val="24"/>
        </w:rPr>
      </w:pPr>
      <w:r w:rsidRPr="00197F04">
        <w:rPr>
          <w:rFonts w:ascii="Arial" w:hAnsi="Arial" w:cs="Arial"/>
          <w:b/>
          <w:sz w:val="24"/>
          <w:szCs w:val="24"/>
        </w:rPr>
        <w:t>Note</w:t>
      </w:r>
      <w:r w:rsidRPr="00197F04">
        <w:rPr>
          <w:rFonts w:ascii="Arial" w:hAnsi="Arial" w:cs="Arial"/>
          <w:sz w:val="24"/>
          <w:szCs w:val="24"/>
        </w:rPr>
        <w:t>: While this process is random it is expected that every school will be selected for monitoring at least once by 2029.</w:t>
      </w:r>
    </w:p>
    <w:p w14:paraId="66A2A38E" w14:textId="77777777" w:rsidR="005D2872" w:rsidRPr="00197F04" w:rsidRDefault="005D2872" w:rsidP="00142926">
      <w:pPr>
        <w:spacing w:after="0"/>
        <w:rPr>
          <w:rFonts w:ascii="Arial" w:hAnsi="Arial" w:cs="Arial"/>
          <w:sz w:val="24"/>
          <w:szCs w:val="24"/>
        </w:rPr>
      </w:pPr>
    </w:p>
    <w:p w14:paraId="7E7B2EAE" w14:textId="148706DD" w:rsidR="00440195" w:rsidRPr="00197F04" w:rsidRDefault="00440195" w:rsidP="00AC23F2">
      <w:pPr>
        <w:numPr>
          <w:ilvl w:val="0"/>
          <w:numId w:val="25"/>
        </w:numPr>
        <w:spacing w:after="0" w:line="240" w:lineRule="auto"/>
        <w:rPr>
          <w:rFonts w:ascii="Arial" w:eastAsia="Times New Roman" w:hAnsi="Arial" w:cs="Arial"/>
          <w:sz w:val="24"/>
          <w:szCs w:val="24"/>
        </w:rPr>
      </w:pPr>
      <w:r w:rsidRPr="00197F04">
        <w:rPr>
          <w:rFonts w:ascii="Arial" w:eastAsia="Times New Roman" w:hAnsi="Arial" w:cs="Arial"/>
          <w:sz w:val="24"/>
          <w:szCs w:val="24"/>
        </w:rPr>
        <w:t>Schools who did not meet having 90% or greater documentation from</w:t>
      </w:r>
      <w:r w:rsidR="000E194B" w:rsidRPr="00197F04">
        <w:rPr>
          <w:rFonts w:ascii="Arial" w:eastAsia="Times New Roman" w:hAnsi="Arial" w:cs="Arial"/>
          <w:sz w:val="24"/>
          <w:szCs w:val="24"/>
        </w:rPr>
        <w:t xml:space="preserve"> the</w:t>
      </w:r>
      <w:r w:rsidRPr="00197F04">
        <w:rPr>
          <w:rFonts w:ascii="Arial" w:eastAsia="Times New Roman" w:hAnsi="Arial" w:cs="Arial"/>
          <w:sz w:val="24"/>
          <w:szCs w:val="24"/>
        </w:rPr>
        <w:t xml:space="preserve"> previous year</w:t>
      </w:r>
      <w:r w:rsidR="007240C4" w:rsidRPr="00197F04">
        <w:rPr>
          <w:rFonts w:ascii="Arial" w:eastAsia="Times New Roman" w:hAnsi="Arial" w:cs="Arial"/>
          <w:sz w:val="24"/>
          <w:szCs w:val="24"/>
        </w:rPr>
        <w:t xml:space="preserve"> for either the four-year cohort rate or five-year cohort rate</w:t>
      </w:r>
      <w:r w:rsidR="000E194B" w:rsidRPr="00197F04">
        <w:rPr>
          <w:rFonts w:ascii="Arial" w:eastAsia="Times New Roman" w:hAnsi="Arial" w:cs="Arial"/>
          <w:sz w:val="24"/>
          <w:szCs w:val="24"/>
        </w:rPr>
        <w:t>,</w:t>
      </w:r>
      <w:r w:rsidRPr="00197F04">
        <w:rPr>
          <w:rFonts w:ascii="Arial" w:eastAsia="Times New Roman" w:hAnsi="Arial" w:cs="Arial"/>
          <w:sz w:val="24"/>
          <w:szCs w:val="24"/>
        </w:rPr>
        <w:t xml:space="preserve"> or schools identified as needing review due to concerns from regional or agency staff are added to the </w:t>
      </w:r>
      <w:r w:rsidR="00523CB6" w:rsidRPr="00197F04">
        <w:rPr>
          <w:rFonts w:ascii="Arial" w:eastAsia="Times New Roman" w:hAnsi="Arial" w:cs="Arial"/>
          <w:sz w:val="24"/>
          <w:szCs w:val="24"/>
        </w:rPr>
        <w:t xml:space="preserve">random </w:t>
      </w:r>
      <w:r w:rsidR="002D4C39" w:rsidRPr="00197F04">
        <w:rPr>
          <w:rFonts w:ascii="Arial" w:eastAsia="Times New Roman" w:hAnsi="Arial" w:cs="Arial"/>
          <w:sz w:val="24"/>
          <w:szCs w:val="24"/>
        </w:rPr>
        <w:t xml:space="preserve">sample selected </w:t>
      </w:r>
      <w:r w:rsidRPr="00197F04">
        <w:rPr>
          <w:rFonts w:ascii="Arial" w:eastAsia="Times New Roman" w:hAnsi="Arial" w:cs="Arial"/>
          <w:sz w:val="24"/>
          <w:szCs w:val="24"/>
        </w:rPr>
        <w:t>monitoring list.</w:t>
      </w:r>
      <w:r w:rsidR="00813CA0" w:rsidRPr="00197F04">
        <w:rPr>
          <w:rFonts w:ascii="Arial" w:eastAsia="Times New Roman" w:hAnsi="Arial" w:cs="Arial"/>
          <w:sz w:val="24"/>
          <w:szCs w:val="24"/>
        </w:rPr>
        <w:t xml:space="preserve"> S</w:t>
      </w:r>
      <w:r w:rsidRPr="00197F04">
        <w:rPr>
          <w:rFonts w:ascii="Arial" w:eastAsia="Times New Roman" w:hAnsi="Arial" w:cs="Arial"/>
          <w:sz w:val="24"/>
          <w:szCs w:val="24"/>
        </w:rPr>
        <w:t>chools that are returned to the monitoring list will be added to the list and will not replace a school on the random list.</w:t>
      </w:r>
    </w:p>
    <w:p w14:paraId="733BD1F1" w14:textId="67A61A9A" w:rsidR="00DE260C" w:rsidRPr="00197F04" w:rsidRDefault="00440195" w:rsidP="000A021A">
      <w:pPr>
        <w:numPr>
          <w:ilvl w:val="0"/>
          <w:numId w:val="25"/>
        </w:numPr>
        <w:spacing w:after="0" w:line="240" w:lineRule="auto"/>
        <w:rPr>
          <w:rFonts w:ascii="Arial" w:hAnsi="Arial" w:cs="Arial"/>
          <w:sz w:val="24"/>
          <w:szCs w:val="24"/>
        </w:rPr>
      </w:pPr>
      <w:r w:rsidRPr="00197F04">
        <w:rPr>
          <w:rFonts w:ascii="Arial" w:eastAsia="Times New Roman" w:hAnsi="Arial" w:cs="Arial"/>
          <w:sz w:val="24"/>
          <w:szCs w:val="24"/>
        </w:rPr>
        <w:t xml:space="preserve">Regional Accountability </w:t>
      </w:r>
      <w:r w:rsidR="007344E8">
        <w:rPr>
          <w:rFonts w:ascii="Arial" w:eastAsia="Times New Roman" w:hAnsi="Arial" w:cs="Arial"/>
          <w:sz w:val="24"/>
          <w:szCs w:val="24"/>
        </w:rPr>
        <w:t>Office</w:t>
      </w:r>
      <w:r w:rsidR="00AC597E">
        <w:rPr>
          <w:rFonts w:ascii="Arial" w:eastAsia="Times New Roman" w:hAnsi="Arial" w:cs="Arial"/>
          <w:sz w:val="24"/>
          <w:szCs w:val="24"/>
        </w:rPr>
        <w:t xml:space="preserve"> or</w:t>
      </w:r>
      <w:r w:rsidRPr="00197F04">
        <w:rPr>
          <w:rFonts w:ascii="Arial" w:eastAsia="Times New Roman" w:hAnsi="Arial" w:cs="Arial"/>
          <w:sz w:val="24"/>
          <w:szCs w:val="24"/>
        </w:rPr>
        <w:t xml:space="preserve"> NCDPI staff may request a school be added in any year for monitoring.</w:t>
      </w:r>
    </w:p>
    <w:p w14:paraId="13FC11FE" w14:textId="77777777" w:rsidR="00ED7869" w:rsidRPr="00197F04" w:rsidRDefault="00ED7869" w:rsidP="00142926">
      <w:pPr>
        <w:spacing w:after="0" w:line="240" w:lineRule="auto"/>
        <w:ind w:left="360"/>
        <w:rPr>
          <w:rFonts w:ascii="Arial" w:hAnsi="Arial" w:cs="Arial"/>
          <w:sz w:val="24"/>
          <w:szCs w:val="24"/>
        </w:rPr>
      </w:pPr>
    </w:p>
    <w:p w14:paraId="58F210AC" w14:textId="33B0490D" w:rsidR="00DE260C" w:rsidRPr="00197F04" w:rsidRDefault="00A55AA6" w:rsidP="000A021A">
      <w:pPr>
        <w:pStyle w:val="Default"/>
        <w:rPr>
          <w:rFonts w:ascii="Arial" w:hAnsi="Arial" w:cs="Arial"/>
        </w:rPr>
      </w:pPr>
      <w:r w:rsidRPr="00197F04">
        <w:rPr>
          <w:rFonts w:ascii="Arial" w:hAnsi="Arial" w:cs="Arial"/>
        </w:rPr>
        <w:t xml:space="preserve">The NCDPI </w:t>
      </w:r>
      <w:r w:rsidR="003D6D6A" w:rsidRPr="00197F04">
        <w:rPr>
          <w:rFonts w:ascii="Arial" w:hAnsi="Arial" w:cs="Arial"/>
        </w:rPr>
        <w:t xml:space="preserve">enforces an even distribution among the state’s accountability regions to </w:t>
      </w:r>
      <w:r w:rsidRPr="00197F04">
        <w:rPr>
          <w:rFonts w:ascii="Arial" w:hAnsi="Arial" w:cs="Arial"/>
        </w:rPr>
        <w:t xml:space="preserve">select </w:t>
      </w:r>
      <w:r w:rsidR="00440195" w:rsidRPr="00197F04">
        <w:rPr>
          <w:rFonts w:ascii="Arial" w:hAnsi="Arial" w:cs="Arial"/>
        </w:rPr>
        <w:t xml:space="preserve">at least </w:t>
      </w:r>
      <w:r w:rsidR="00C328B1" w:rsidRPr="00197F04">
        <w:rPr>
          <w:rFonts w:ascii="Arial" w:hAnsi="Arial" w:cs="Arial"/>
        </w:rPr>
        <w:t>60 schools for monitoring</w:t>
      </w:r>
      <w:r w:rsidRPr="00197F04">
        <w:rPr>
          <w:rFonts w:ascii="Arial" w:hAnsi="Arial" w:cs="Arial"/>
        </w:rPr>
        <w:t xml:space="preserve">. The selection counts charter schools as part of the regions and rounds to the nearest whole for </w:t>
      </w:r>
      <w:r w:rsidR="00DC46B8">
        <w:rPr>
          <w:rFonts w:ascii="Arial" w:hAnsi="Arial" w:cs="Arial"/>
        </w:rPr>
        <w:t xml:space="preserve">the </w:t>
      </w:r>
      <w:r w:rsidRPr="00197F04">
        <w:rPr>
          <w:rFonts w:ascii="Arial" w:hAnsi="Arial" w:cs="Arial"/>
        </w:rPr>
        <w:t>school counts.</w:t>
      </w:r>
    </w:p>
    <w:p w14:paraId="597675B8" w14:textId="77777777" w:rsidR="00DE260C" w:rsidRPr="00197F04" w:rsidRDefault="00DE260C" w:rsidP="00AC23F2">
      <w:pPr>
        <w:spacing w:after="0" w:line="240" w:lineRule="auto"/>
        <w:rPr>
          <w:rFonts w:ascii="Arial" w:hAnsi="Arial" w:cs="Arial"/>
          <w:sz w:val="24"/>
          <w:szCs w:val="24"/>
        </w:rPr>
      </w:pPr>
    </w:p>
    <w:p w14:paraId="757ACD2B" w14:textId="6387C4D4" w:rsidR="00DE260C" w:rsidRPr="00197F04" w:rsidRDefault="00A55AA6" w:rsidP="00AC23F2">
      <w:pPr>
        <w:spacing w:after="0" w:line="240" w:lineRule="auto"/>
        <w:rPr>
          <w:rFonts w:ascii="Arial" w:hAnsi="Arial" w:cs="Arial"/>
          <w:sz w:val="24"/>
          <w:szCs w:val="24"/>
        </w:rPr>
      </w:pPr>
      <w:r w:rsidRPr="00197F04">
        <w:rPr>
          <w:rFonts w:ascii="Arial" w:hAnsi="Arial" w:cs="Arial"/>
          <w:sz w:val="24"/>
          <w:szCs w:val="24"/>
        </w:rPr>
        <w:t>The state plan consists of:</w:t>
      </w:r>
    </w:p>
    <w:p w14:paraId="031DD3D3" w14:textId="6A96E4E9" w:rsidR="00DE260C" w:rsidRPr="00197F04" w:rsidRDefault="00A55AA6" w:rsidP="000A021A">
      <w:pPr>
        <w:pStyle w:val="Default"/>
        <w:numPr>
          <w:ilvl w:val="0"/>
          <w:numId w:val="23"/>
        </w:numPr>
        <w:rPr>
          <w:rFonts w:ascii="Arial" w:hAnsi="Arial" w:cs="Arial"/>
        </w:rPr>
      </w:pPr>
      <w:r w:rsidRPr="00197F04">
        <w:rPr>
          <w:rFonts w:ascii="Arial" w:hAnsi="Arial" w:cs="Arial"/>
          <w:b/>
        </w:rPr>
        <w:t>Monitoring:</w:t>
      </w:r>
      <w:r w:rsidRPr="00197F04">
        <w:rPr>
          <w:rFonts w:ascii="Arial" w:hAnsi="Arial" w:cs="Arial"/>
        </w:rPr>
        <w:t xml:space="preserve"> The process of monitoring allows the state and regional accountability offices to do end-of-year review by requesting written documentation from selected schools.</w:t>
      </w:r>
    </w:p>
    <w:p w14:paraId="66EF60AC" w14:textId="6932F2BE" w:rsidR="00E47498" w:rsidRPr="00197F04" w:rsidRDefault="00E47498" w:rsidP="00AC23F2">
      <w:pPr>
        <w:pStyle w:val="Default"/>
        <w:numPr>
          <w:ilvl w:val="0"/>
          <w:numId w:val="79"/>
        </w:numPr>
        <w:ind w:left="720"/>
        <w:rPr>
          <w:rFonts w:ascii="Arial" w:hAnsi="Arial" w:cs="Arial"/>
        </w:rPr>
      </w:pPr>
      <w:r w:rsidRPr="00197F04">
        <w:rPr>
          <w:rFonts w:ascii="Arial" w:hAnsi="Arial" w:cs="Arial"/>
        </w:rPr>
        <w:t>Team members request a copy of the evidence</w:t>
      </w:r>
      <w:r w:rsidR="006B508B" w:rsidRPr="00197F04">
        <w:rPr>
          <w:rFonts w:ascii="Arial" w:hAnsi="Arial" w:cs="Arial"/>
        </w:rPr>
        <w:t xml:space="preserve"> or </w:t>
      </w:r>
      <w:r w:rsidRPr="00197F04">
        <w:rPr>
          <w:rFonts w:ascii="Arial" w:hAnsi="Arial" w:cs="Arial"/>
        </w:rPr>
        <w:t>written documentation to support the removal of a student from the</w:t>
      </w:r>
      <w:r w:rsidR="007953CD" w:rsidRPr="00197F04">
        <w:rPr>
          <w:rFonts w:ascii="Arial" w:hAnsi="Arial" w:cs="Arial"/>
        </w:rPr>
        <w:t xml:space="preserve"> </w:t>
      </w:r>
      <w:r w:rsidRPr="00197F04">
        <w:rPr>
          <w:rFonts w:ascii="Arial" w:hAnsi="Arial" w:cs="Arial"/>
        </w:rPr>
        <w:t>graduation rate calculation.</w:t>
      </w:r>
    </w:p>
    <w:p w14:paraId="62124689" w14:textId="77777777" w:rsidR="00DE260C" w:rsidRPr="00197F04" w:rsidRDefault="00DE260C" w:rsidP="00AC23F2">
      <w:pPr>
        <w:pStyle w:val="Default"/>
        <w:rPr>
          <w:rFonts w:ascii="Arial" w:hAnsi="Arial" w:cs="Arial"/>
        </w:rPr>
      </w:pPr>
    </w:p>
    <w:p w14:paraId="52BA0E80" w14:textId="085C9023" w:rsidR="00DE260C" w:rsidRPr="00197F04" w:rsidRDefault="00A55AA6" w:rsidP="00AC23F2">
      <w:pPr>
        <w:pStyle w:val="Default"/>
        <w:numPr>
          <w:ilvl w:val="0"/>
          <w:numId w:val="79"/>
        </w:numPr>
        <w:ind w:left="720"/>
        <w:rPr>
          <w:rFonts w:ascii="Arial" w:hAnsi="Arial" w:cs="Arial"/>
        </w:rPr>
      </w:pPr>
      <w:r w:rsidRPr="00197F04">
        <w:rPr>
          <w:rFonts w:ascii="Arial" w:hAnsi="Arial" w:cs="Arial"/>
        </w:rPr>
        <w:lastRenderedPageBreak/>
        <w:t>Team members follow appropriate procedures to ensure confidentiality when conducting the CGR monitoring and the data analysis.</w:t>
      </w:r>
    </w:p>
    <w:p w14:paraId="46CB25AF" w14:textId="77777777" w:rsidR="00DE260C" w:rsidRPr="00197F04" w:rsidRDefault="00DE260C" w:rsidP="000A021A">
      <w:pPr>
        <w:pStyle w:val="Default"/>
        <w:rPr>
          <w:rFonts w:ascii="Arial" w:hAnsi="Arial" w:cs="Arial"/>
        </w:rPr>
      </w:pPr>
    </w:p>
    <w:p w14:paraId="6D932377" w14:textId="5272E42F" w:rsidR="00DE260C" w:rsidRPr="00197F04" w:rsidRDefault="00A55AA6" w:rsidP="000A021A">
      <w:pPr>
        <w:pStyle w:val="Default"/>
        <w:numPr>
          <w:ilvl w:val="0"/>
          <w:numId w:val="22"/>
        </w:numPr>
        <w:rPr>
          <w:rFonts w:ascii="Arial" w:hAnsi="Arial" w:cs="Arial"/>
        </w:rPr>
      </w:pPr>
      <w:r w:rsidRPr="00197F04">
        <w:rPr>
          <w:rFonts w:ascii="Arial" w:hAnsi="Arial" w:cs="Arial"/>
          <w:b/>
        </w:rPr>
        <w:t>State Response and Targeted Assistance:</w:t>
      </w:r>
      <w:r w:rsidR="00EA0DCD" w:rsidRPr="00197F04">
        <w:rPr>
          <w:rFonts w:ascii="Arial" w:hAnsi="Arial" w:cs="Arial"/>
        </w:rPr>
        <w:t xml:space="preserve"> </w:t>
      </w:r>
      <w:r w:rsidRPr="00197F04">
        <w:rPr>
          <w:rFonts w:ascii="Arial" w:hAnsi="Arial" w:cs="Arial"/>
        </w:rPr>
        <w:t xml:space="preserve">Following the monitoring, </w:t>
      </w:r>
      <w:r w:rsidR="0031570C" w:rsidRPr="00197F04">
        <w:rPr>
          <w:rFonts w:ascii="Arial" w:hAnsi="Arial" w:cs="Arial"/>
        </w:rPr>
        <w:t xml:space="preserve">team members </w:t>
      </w:r>
      <w:r w:rsidR="005E4F66">
        <w:rPr>
          <w:rFonts w:ascii="Arial" w:hAnsi="Arial" w:cs="Arial"/>
        </w:rPr>
        <w:t xml:space="preserve">will </w:t>
      </w:r>
      <w:r w:rsidRPr="00197F04">
        <w:rPr>
          <w:rFonts w:ascii="Arial" w:hAnsi="Arial" w:cs="Arial"/>
        </w:rPr>
        <w:t xml:space="preserve">reconvene at a designated date and time to discuss whether appropriate evidence/written documentation supported the removal of a student from the graduation rate calculations. The team summarizes the monitoring activities, findings, recommendations, and a </w:t>
      </w:r>
      <w:r w:rsidR="005E4F66" w:rsidRPr="00197F04">
        <w:rPr>
          <w:rFonts w:ascii="Arial" w:hAnsi="Arial" w:cs="Arial"/>
        </w:rPr>
        <w:t>follow-up</w:t>
      </w:r>
      <w:r w:rsidRPr="00197F04">
        <w:rPr>
          <w:rFonts w:ascii="Arial" w:hAnsi="Arial" w:cs="Arial"/>
        </w:rPr>
        <w:t xml:space="preserve"> letter is emailed and mailed to the superintendent within </w:t>
      </w:r>
      <w:r w:rsidR="00353936" w:rsidRPr="00197F04">
        <w:rPr>
          <w:rFonts w:ascii="Arial" w:hAnsi="Arial" w:cs="Arial"/>
        </w:rPr>
        <w:t xml:space="preserve">90 </w:t>
      </w:r>
      <w:r w:rsidRPr="00197F04">
        <w:rPr>
          <w:rFonts w:ascii="Arial" w:hAnsi="Arial" w:cs="Arial"/>
        </w:rPr>
        <w:t xml:space="preserve">days of the </w:t>
      </w:r>
      <w:r w:rsidR="00653512" w:rsidRPr="00197F04">
        <w:rPr>
          <w:rFonts w:ascii="Arial" w:hAnsi="Arial" w:cs="Arial"/>
        </w:rPr>
        <w:t>end of the monitoring window</w:t>
      </w:r>
      <w:r w:rsidRPr="00197F04">
        <w:rPr>
          <w:rFonts w:ascii="Arial" w:hAnsi="Arial" w:cs="Arial"/>
        </w:rPr>
        <w:t xml:space="preserve">. The letter provides additional information requirements for the submission of additional documentation for review </w:t>
      </w:r>
      <w:r w:rsidR="0031570C" w:rsidRPr="00197F04">
        <w:rPr>
          <w:rFonts w:ascii="Arial" w:hAnsi="Arial" w:cs="Arial"/>
        </w:rPr>
        <w:t>(</w:t>
      </w:r>
      <w:r w:rsidRPr="00197F04">
        <w:rPr>
          <w:rFonts w:ascii="Arial" w:hAnsi="Arial" w:cs="Arial"/>
        </w:rPr>
        <w:t>if necessary</w:t>
      </w:r>
      <w:r w:rsidR="0031570C" w:rsidRPr="00197F04">
        <w:rPr>
          <w:rFonts w:ascii="Arial" w:hAnsi="Arial" w:cs="Arial"/>
        </w:rPr>
        <w:t>)</w:t>
      </w:r>
      <w:r w:rsidRPr="00197F04">
        <w:rPr>
          <w:rFonts w:ascii="Arial" w:hAnsi="Arial" w:cs="Arial"/>
        </w:rPr>
        <w:t>, and timelines.</w:t>
      </w:r>
    </w:p>
    <w:p w14:paraId="43878C95" w14:textId="77777777" w:rsidR="004E7B65" w:rsidRPr="00197F04" w:rsidRDefault="004E7B65" w:rsidP="000A021A">
      <w:pPr>
        <w:pStyle w:val="Default"/>
        <w:rPr>
          <w:rFonts w:ascii="Arial" w:hAnsi="Arial" w:cs="Arial"/>
        </w:rPr>
      </w:pPr>
    </w:p>
    <w:p w14:paraId="4D5266D5" w14:textId="06B285C9" w:rsidR="00DE260C" w:rsidRPr="00197F04" w:rsidRDefault="00A55AA6" w:rsidP="000A021A">
      <w:pPr>
        <w:pStyle w:val="Default"/>
        <w:rPr>
          <w:rFonts w:ascii="Arial" w:hAnsi="Arial" w:cs="Arial"/>
        </w:rPr>
      </w:pPr>
      <w:r w:rsidRPr="00197F04">
        <w:rPr>
          <w:rFonts w:ascii="Arial" w:hAnsi="Arial" w:cs="Arial"/>
        </w:rPr>
        <w:t>The NCDPI provides 1) continued information distribution, 2) continued training with an emphasis on maintaining evidence</w:t>
      </w:r>
      <w:r w:rsidR="000739A5" w:rsidRPr="00197F04">
        <w:rPr>
          <w:rFonts w:ascii="Arial" w:hAnsi="Arial" w:cs="Arial"/>
        </w:rPr>
        <w:t xml:space="preserve"> or </w:t>
      </w:r>
      <w:r w:rsidRPr="00197F04">
        <w:rPr>
          <w:rFonts w:ascii="Arial" w:hAnsi="Arial" w:cs="Arial"/>
        </w:rPr>
        <w:t xml:space="preserve">documentation for each withdrawal, 3) increased targeted monitoring, 4) continued collaboration among state-level staff and regional accountability offices, and 5) information dissemination about the </w:t>
      </w:r>
      <w:r w:rsidR="0031570C" w:rsidRPr="00197F04">
        <w:rPr>
          <w:rFonts w:ascii="Arial" w:hAnsi="Arial" w:cs="Arial"/>
        </w:rPr>
        <w:t xml:space="preserve">state </w:t>
      </w:r>
      <w:r w:rsidRPr="00197F04">
        <w:rPr>
          <w:rFonts w:ascii="Arial" w:hAnsi="Arial" w:cs="Arial"/>
        </w:rPr>
        <w:t xml:space="preserve">monitoring plan to </w:t>
      </w:r>
      <w:r w:rsidR="000739A5" w:rsidRPr="00197F04">
        <w:rPr>
          <w:rFonts w:ascii="Arial" w:hAnsi="Arial" w:cs="Arial"/>
        </w:rPr>
        <w:t>public school units</w:t>
      </w:r>
      <w:r w:rsidRPr="00197F04">
        <w:rPr>
          <w:rFonts w:ascii="Arial" w:hAnsi="Arial" w:cs="Arial"/>
        </w:rPr>
        <w:t>. This plan may be modified in future years depending on program needs.</w:t>
      </w:r>
    </w:p>
    <w:p w14:paraId="558E461B" w14:textId="77777777" w:rsidR="00DE260C" w:rsidRPr="00197F04" w:rsidRDefault="00DE260C" w:rsidP="000A021A">
      <w:pPr>
        <w:pStyle w:val="Default"/>
        <w:rPr>
          <w:rFonts w:ascii="Arial" w:hAnsi="Arial" w:cs="Arial"/>
        </w:rPr>
      </w:pPr>
    </w:p>
    <w:p w14:paraId="4E2463E8" w14:textId="195C4722" w:rsidR="00DE260C" w:rsidRPr="00197F04" w:rsidRDefault="00A55AA6" w:rsidP="000A021A">
      <w:pPr>
        <w:pStyle w:val="Default"/>
        <w:rPr>
          <w:rFonts w:ascii="Arial" w:hAnsi="Arial" w:cs="Arial"/>
        </w:rPr>
      </w:pPr>
      <w:r w:rsidRPr="00197F04">
        <w:rPr>
          <w:rFonts w:ascii="Arial" w:hAnsi="Arial" w:cs="Arial"/>
        </w:rPr>
        <w:t xml:space="preserve">A memo from the NCDPI is sent to selected </w:t>
      </w:r>
      <w:r w:rsidR="00EA0DCD" w:rsidRPr="00197F04">
        <w:rPr>
          <w:rFonts w:ascii="Arial" w:hAnsi="Arial" w:cs="Arial"/>
        </w:rPr>
        <w:t>local superintendent</w:t>
      </w:r>
      <w:r w:rsidR="0031570C" w:rsidRPr="00197F04">
        <w:rPr>
          <w:rFonts w:ascii="Arial" w:hAnsi="Arial" w:cs="Arial"/>
        </w:rPr>
        <w:t>s</w:t>
      </w:r>
      <w:r w:rsidR="00EA0DCD" w:rsidRPr="00197F04">
        <w:rPr>
          <w:rFonts w:ascii="Arial" w:hAnsi="Arial" w:cs="Arial"/>
        </w:rPr>
        <w:t>/charter school director</w:t>
      </w:r>
      <w:r w:rsidR="0031570C" w:rsidRPr="00197F04">
        <w:rPr>
          <w:rFonts w:ascii="Arial" w:hAnsi="Arial" w:cs="Arial"/>
        </w:rPr>
        <w:t>s</w:t>
      </w:r>
      <w:r w:rsidRPr="00197F04">
        <w:rPr>
          <w:rFonts w:ascii="Arial" w:hAnsi="Arial" w:cs="Arial"/>
        </w:rPr>
        <w:t xml:space="preserve"> in early July. The local test coordinator, </w:t>
      </w:r>
      <w:r w:rsidR="0031570C" w:rsidRPr="00197F04">
        <w:rPr>
          <w:rFonts w:ascii="Arial" w:hAnsi="Arial" w:cs="Arial"/>
        </w:rPr>
        <w:t>R</w:t>
      </w:r>
      <w:r w:rsidR="00AA5CA4">
        <w:rPr>
          <w:rFonts w:ascii="Arial" w:hAnsi="Arial" w:cs="Arial"/>
        </w:rPr>
        <w:t xml:space="preserve">egional </w:t>
      </w:r>
      <w:r w:rsidR="0031570C" w:rsidRPr="00197F04">
        <w:rPr>
          <w:rFonts w:ascii="Arial" w:hAnsi="Arial" w:cs="Arial"/>
        </w:rPr>
        <w:t>A</w:t>
      </w:r>
      <w:r w:rsidR="00AA5CA4">
        <w:rPr>
          <w:rFonts w:ascii="Arial" w:hAnsi="Arial" w:cs="Arial"/>
        </w:rPr>
        <w:t xml:space="preserve">ccountability </w:t>
      </w:r>
      <w:r w:rsidR="0031570C" w:rsidRPr="00197F04">
        <w:rPr>
          <w:rFonts w:ascii="Arial" w:hAnsi="Arial" w:cs="Arial"/>
        </w:rPr>
        <w:t>C</w:t>
      </w:r>
      <w:r w:rsidR="00AA5CA4">
        <w:rPr>
          <w:rFonts w:ascii="Arial" w:hAnsi="Arial" w:cs="Arial"/>
        </w:rPr>
        <w:t>oordinator (</w:t>
      </w:r>
      <w:r w:rsidR="0031570C" w:rsidRPr="00197F04">
        <w:rPr>
          <w:rFonts w:ascii="Arial" w:hAnsi="Arial" w:cs="Arial"/>
        </w:rPr>
        <w:t>RAC</w:t>
      </w:r>
      <w:r w:rsidR="00AA5CA4">
        <w:rPr>
          <w:rFonts w:ascii="Arial" w:hAnsi="Arial" w:cs="Arial"/>
        </w:rPr>
        <w:t>)</w:t>
      </w:r>
      <w:r w:rsidRPr="00197F04">
        <w:rPr>
          <w:rFonts w:ascii="Arial" w:hAnsi="Arial" w:cs="Arial"/>
        </w:rPr>
        <w:t xml:space="preserve"> and Regional Computing Consultant</w:t>
      </w:r>
      <w:r w:rsidR="0031570C" w:rsidRPr="00197F04">
        <w:rPr>
          <w:rFonts w:ascii="Arial" w:hAnsi="Arial" w:cs="Arial"/>
        </w:rPr>
        <w:t xml:space="preserve"> (RCC)</w:t>
      </w:r>
      <w:r w:rsidRPr="00197F04">
        <w:rPr>
          <w:rFonts w:ascii="Arial" w:hAnsi="Arial" w:cs="Arial"/>
        </w:rPr>
        <w:t xml:space="preserve"> will also be copied on the memo.</w:t>
      </w:r>
    </w:p>
    <w:p w14:paraId="65199CE9" w14:textId="77777777" w:rsidR="00DE260C" w:rsidRPr="00197F04" w:rsidRDefault="00DE260C" w:rsidP="000A021A">
      <w:pPr>
        <w:pStyle w:val="Default"/>
        <w:rPr>
          <w:rFonts w:ascii="Arial" w:hAnsi="Arial" w:cs="Arial"/>
        </w:rPr>
      </w:pPr>
    </w:p>
    <w:p w14:paraId="0F68D69C" w14:textId="1183C1F3" w:rsidR="00DE260C" w:rsidRPr="00977FBD" w:rsidRDefault="00EA0DCD" w:rsidP="00AC23F2">
      <w:pPr>
        <w:spacing w:after="0" w:line="240" w:lineRule="auto"/>
        <w:rPr>
          <w:rFonts w:ascii="Arial" w:hAnsi="Arial" w:cs="Arial"/>
          <w:sz w:val="24"/>
          <w:szCs w:val="24"/>
        </w:rPr>
        <w:sectPr w:rsidR="00DE260C" w:rsidRPr="00977FBD" w:rsidSect="00071F2C">
          <w:pgSz w:w="12240" w:h="15840"/>
          <w:pgMar w:top="1440" w:right="1440" w:bottom="1440" w:left="1440" w:header="144" w:footer="144" w:gutter="0"/>
          <w:pgNumType w:start="1"/>
          <w:cols w:space="720"/>
          <w:docGrid w:linePitch="360"/>
        </w:sectPr>
      </w:pPr>
      <w:r w:rsidRPr="00197F04">
        <w:rPr>
          <w:rFonts w:ascii="Arial" w:hAnsi="Arial" w:cs="Arial"/>
          <w:sz w:val="24"/>
          <w:szCs w:val="24"/>
        </w:rPr>
        <w:t>A memo highlighting the findings is sent in October</w:t>
      </w:r>
      <w:r w:rsidR="0031570C" w:rsidRPr="00197F04">
        <w:rPr>
          <w:rFonts w:ascii="Arial" w:hAnsi="Arial" w:cs="Arial"/>
          <w:sz w:val="24"/>
          <w:szCs w:val="24"/>
        </w:rPr>
        <w:t>,</w:t>
      </w:r>
      <w:r w:rsidRPr="00197F04">
        <w:rPr>
          <w:rFonts w:ascii="Arial" w:hAnsi="Arial" w:cs="Arial"/>
          <w:sz w:val="24"/>
          <w:szCs w:val="24"/>
        </w:rPr>
        <w:t xml:space="preserve"> and a statewide presentation is completed to summarize findings and highlight concerns and best practices</w:t>
      </w:r>
      <w:r w:rsidR="0051550D" w:rsidRPr="00197F04">
        <w:rPr>
          <w:rFonts w:ascii="Arial" w:hAnsi="Arial" w:cs="Arial"/>
          <w:sz w:val="24"/>
          <w:szCs w:val="24"/>
        </w:rPr>
        <w:t xml:space="preserve"> identified during the monitoring process.</w:t>
      </w:r>
    </w:p>
    <w:p w14:paraId="43FDDE96" w14:textId="197BE1AF" w:rsidR="00DE260C" w:rsidRPr="00197F04" w:rsidRDefault="003122B9" w:rsidP="00F52C89">
      <w:pPr>
        <w:spacing w:after="0"/>
        <w:ind w:left="-990"/>
        <w:rPr>
          <w:rFonts w:ascii="Arial" w:hAnsi="Arial" w:cs="Arial"/>
          <w:b/>
          <w:sz w:val="24"/>
          <w:szCs w:val="24"/>
        </w:rPr>
      </w:pPr>
      <w:r w:rsidRPr="00197F04">
        <w:rPr>
          <w:rFonts w:ascii="Arial" w:hAnsi="Arial" w:cs="Arial"/>
          <w:b/>
          <w:sz w:val="24"/>
          <w:szCs w:val="24"/>
        </w:rPr>
        <w:lastRenderedPageBreak/>
        <w:tab/>
      </w:r>
      <w:r w:rsidRPr="00197F04">
        <w:rPr>
          <w:rFonts w:ascii="Arial" w:hAnsi="Arial" w:cs="Arial"/>
          <w:b/>
          <w:sz w:val="24"/>
          <w:szCs w:val="24"/>
        </w:rPr>
        <w:tab/>
      </w:r>
      <w:r w:rsidRPr="00197F04">
        <w:rPr>
          <w:rFonts w:ascii="Arial" w:hAnsi="Arial" w:cs="Arial"/>
          <w:b/>
          <w:sz w:val="24"/>
          <w:szCs w:val="24"/>
        </w:rPr>
        <w:tab/>
        <w:t xml:space="preserve">        </w:t>
      </w:r>
      <w:r w:rsidR="00A55AA6" w:rsidRPr="00197F04">
        <w:rPr>
          <w:rFonts w:ascii="Arial" w:hAnsi="Arial" w:cs="Arial"/>
          <w:b/>
          <w:sz w:val="24"/>
          <w:szCs w:val="24"/>
        </w:rPr>
        <w:t>Appendix A</w:t>
      </w:r>
      <w:r w:rsidR="00ED7869" w:rsidRPr="00197F04">
        <w:rPr>
          <w:rFonts w:ascii="Arial" w:hAnsi="Arial" w:cs="Arial"/>
          <w:b/>
          <w:sz w:val="24"/>
          <w:szCs w:val="24"/>
        </w:rPr>
        <w:t xml:space="preserve">: </w:t>
      </w:r>
      <w:r w:rsidRPr="00197F04">
        <w:rPr>
          <w:rFonts w:ascii="Arial" w:hAnsi="Arial" w:cs="Arial"/>
          <w:b/>
          <w:sz w:val="24"/>
          <w:szCs w:val="24"/>
        </w:rPr>
        <w:t xml:space="preserve">Cohort Graduation Exit Guidance </w:t>
      </w:r>
    </w:p>
    <w:p w14:paraId="1FA2E23D" w14:textId="77777777" w:rsidR="00F52C89" w:rsidRPr="00197F04" w:rsidRDefault="00F52C89">
      <w:pPr>
        <w:spacing w:after="0"/>
        <w:ind w:left="360"/>
        <w:rPr>
          <w:rFonts w:ascii="Arial" w:hAnsi="Arial" w:cs="Arial"/>
          <w:b/>
          <w:sz w:val="24"/>
          <w:szCs w:val="24"/>
          <w:u w:val="single"/>
        </w:rPr>
      </w:pPr>
    </w:p>
    <w:tbl>
      <w:tblPr>
        <w:tblW w:w="514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7"/>
        <w:gridCol w:w="2069"/>
        <w:gridCol w:w="2069"/>
        <w:gridCol w:w="8460"/>
      </w:tblGrid>
      <w:tr w:rsidR="00FC1BEF" w:rsidRPr="00197F04" w14:paraId="52DA57E0" w14:textId="77777777" w:rsidTr="00EE5ED4">
        <w:trPr>
          <w:cantSplit/>
          <w:trHeight w:val="613"/>
          <w:tblHeader/>
        </w:trPr>
        <w:tc>
          <w:tcPr>
            <w:tcW w:w="269" w:type="pct"/>
            <w:shd w:val="clear" w:color="auto" w:fill="D9D9D9" w:themeFill="background1" w:themeFillShade="D9"/>
            <w:vAlign w:val="center"/>
          </w:tcPr>
          <w:p w14:paraId="7D50F801" w14:textId="77777777" w:rsidR="00DE260C" w:rsidRPr="00197F04" w:rsidRDefault="00A55AA6">
            <w:pPr>
              <w:pStyle w:val="TableParagraph"/>
              <w:ind w:left="360" w:right="83" w:hanging="308"/>
              <w:jc w:val="center"/>
              <w:rPr>
                <w:rFonts w:ascii="Arial" w:hAnsi="Arial" w:cs="Arial"/>
                <w:b/>
                <w:sz w:val="24"/>
                <w:szCs w:val="24"/>
              </w:rPr>
            </w:pPr>
            <w:r w:rsidRPr="00197F04">
              <w:rPr>
                <w:rFonts w:ascii="Arial" w:hAnsi="Arial" w:cs="Arial"/>
                <w:b/>
                <w:sz w:val="24"/>
                <w:szCs w:val="24"/>
              </w:rPr>
              <w:t>Exit</w:t>
            </w:r>
          </w:p>
          <w:p w14:paraId="26474490" w14:textId="76F07B23" w:rsidR="00DE260C" w:rsidRPr="00197F04" w:rsidRDefault="001F355C">
            <w:pPr>
              <w:pStyle w:val="TableParagraph"/>
              <w:ind w:left="360" w:right="83" w:hanging="308"/>
              <w:jc w:val="center"/>
              <w:rPr>
                <w:rFonts w:ascii="Arial" w:hAnsi="Arial" w:cs="Arial"/>
                <w:b/>
                <w:sz w:val="24"/>
                <w:szCs w:val="24"/>
              </w:rPr>
            </w:pPr>
            <w:r w:rsidRPr="00197F04">
              <w:rPr>
                <w:rFonts w:ascii="Arial" w:hAnsi="Arial" w:cs="Arial"/>
                <w:b/>
                <w:sz w:val="24"/>
                <w:szCs w:val="24"/>
              </w:rPr>
              <w:t>c</w:t>
            </w:r>
            <w:r w:rsidR="00A55AA6" w:rsidRPr="00197F04">
              <w:rPr>
                <w:rFonts w:ascii="Arial" w:hAnsi="Arial" w:cs="Arial"/>
                <w:b/>
                <w:sz w:val="24"/>
                <w:szCs w:val="24"/>
              </w:rPr>
              <w:t>ode</w:t>
            </w:r>
          </w:p>
        </w:tc>
        <w:tc>
          <w:tcPr>
            <w:tcW w:w="777" w:type="pct"/>
            <w:shd w:val="clear" w:color="auto" w:fill="D9D9D9" w:themeFill="background1" w:themeFillShade="D9"/>
            <w:vAlign w:val="center"/>
          </w:tcPr>
          <w:p w14:paraId="171E0814" w14:textId="77777777" w:rsidR="00DE260C" w:rsidRPr="00197F04" w:rsidRDefault="00A55AA6" w:rsidP="00AC23F2">
            <w:pPr>
              <w:pStyle w:val="TableParagraph"/>
              <w:spacing w:line="265" w:lineRule="exact"/>
              <w:ind w:left="105"/>
              <w:rPr>
                <w:rFonts w:ascii="Arial" w:hAnsi="Arial" w:cs="Arial"/>
                <w:b/>
                <w:sz w:val="24"/>
                <w:szCs w:val="24"/>
              </w:rPr>
            </w:pPr>
            <w:r w:rsidRPr="00197F04">
              <w:rPr>
                <w:rFonts w:ascii="Arial" w:hAnsi="Arial" w:cs="Arial"/>
                <w:b/>
                <w:sz w:val="24"/>
                <w:szCs w:val="24"/>
              </w:rPr>
              <w:t>Description</w:t>
            </w:r>
          </w:p>
        </w:tc>
        <w:tc>
          <w:tcPr>
            <w:tcW w:w="777" w:type="pct"/>
            <w:shd w:val="clear" w:color="auto" w:fill="D9D9D9" w:themeFill="background1" w:themeFillShade="D9"/>
            <w:vAlign w:val="center"/>
          </w:tcPr>
          <w:p w14:paraId="7628B0D8" w14:textId="167A6F04" w:rsidR="00DE260C" w:rsidRPr="00197F04" w:rsidRDefault="00A55AA6" w:rsidP="00AC23F2">
            <w:pPr>
              <w:pStyle w:val="TableParagraph"/>
              <w:spacing w:line="265" w:lineRule="exact"/>
              <w:rPr>
                <w:rFonts w:ascii="Arial" w:hAnsi="Arial" w:cs="Arial"/>
                <w:b/>
                <w:sz w:val="24"/>
                <w:szCs w:val="24"/>
              </w:rPr>
            </w:pPr>
            <w:r w:rsidRPr="00197F04">
              <w:rPr>
                <w:rFonts w:ascii="Arial" w:hAnsi="Arial" w:cs="Arial"/>
                <w:b/>
                <w:sz w:val="24"/>
                <w:szCs w:val="24"/>
              </w:rPr>
              <w:t xml:space="preserve">Cohort </w:t>
            </w:r>
            <w:r w:rsidR="001F355C" w:rsidRPr="00197F04">
              <w:rPr>
                <w:rFonts w:ascii="Arial" w:hAnsi="Arial" w:cs="Arial"/>
                <w:b/>
                <w:sz w:val="24"/>
                <w:szCs w:val="24"/>
              </w:rPr>
              <w:t>a</w:t>
            </w:r>
            <w:r w:rsidRPr="00197F04">
              <w:rPr>
                <w:rFonts w:ascii="Arial" w:hAnsi="Arial" w:cs="Arial"/>
                <w:b/>
                <w:sz w:val="24"/>
                <w:szCs w:val="24"/>
              </w:rPr>
              <w:t>ction</w:t>
            </w:r>
          </w:p>
        </w:tc>
        <w:tc>
          <w:tcPr>
            <w:tcW w:w="3177" w:type="pct"/>
            <w:shd w:val="clear" w:color="auto" w:fill="D9D9D9" w:themeFill="background1" w:themeFillShade="D9"/>
            <w:vAlign w:val="center"/>
          </w:tcPr>
          <w:p w14:paraId="1215368C" w14:textId="78843CF8" w:rsidR="00DE260C" w:rsidRPr="00197F04" w:rsidRDefault="00A55AA6" w:rsidP="00AC23F2">
            <w:pPr>
              <w:pStyle w:val="TableParagraph"/>
              <w:spacing w:line="265" w:lineRule="exact"/>
              <w:rPr>
                <w:rFonts w:ascii="Arial" w:hAnsi="Arial" w:cs="Arial"/>
                <w:b/>
                <w:sz w:val="24"/>
                <w:szCs w:val="24"/>
              </w:rPr>
            </w:pPr>
            <w:r w:rsidRPr="00197F04">
              <w:rPr>
                <w:rFonts w:ascii="Arial" w:hAnsi="Arial" w:cs="Arial"/>
                <w:b/>
                <w:sz w:val="24"/>
                <w:szCs w:val="24"/>
              </w:rPr>
              <w:t xml:space="preserve">Examples of </w:t>
            </w:r>
            <w:r w:rsidR="001F355C" w:rsidRPr="00197F04">
              <w:rPr>
                <w:rFonts w:ascii="Arial" w:hAnsi="Arial" w:cs="Arial"/>
                <w:b/>
                <w:sz w:val="24"/>
                <w:szCs w:val="24"/>
              </w:rPr>
              <w:t>a</w:t>
            </w:r>
            <w:r w:rsidRPr="00197F04">
              <w:rPr>
                <w:rFonts w:ascii="Arial" w:hAnsi="Arial" w:cs="Arial"/>
                <w:b/>
                <w:sz w:val="24"/>
                <w:szCs w:val="24"/>
              </w:rPr>
              <w:t xml:space="preserve">cceptable </w:t>
            </w:r>
            <w:r w:rsidR="001F355C" w:rsidRPr="00197F04">
              <w:rPr>
                <w:rFonts w:ascii="Arial" w:hAnsi="Arial" w:cs="Arial"/>
                <w:b/>
                <w:sz w:val="24"/>
                <w:szCs w:val="24"/>
              </w:rPr>
              <w:t>s</w:t>
            </w:r>
            <w:r w:rsidRPr="00197F04">
              <w:rPr>
                <w:rFonts w:ascii="Arial" w:hAnsi="Arial" w:cs="Arial"/>
                <w:b/>
                <w:sz w:val="24"/>
                <w:szCs w:val="24"/>
              </w:rPr>
              <w:t xml:space="preserve">upporting </w:t>
            </w:r>
            <w:r w:rsidR="001F355C" w:rsidRPr="00197F04">
              <w:rPr>
                <w:rFonts w:ascii="Arial" w:hAnsi="Arial" w:cs="Arial"/>
                <w:b/>
                <w:sz w:val="24"/>
                <w:szCs w:val="24"/>
              </w:rPr>
              <w:t>d</w:t>
            </w:r>
            <w:r w:rsidRPr="00197F04">
              <w:rPr>
                <w:rFonts w:ascii="Arial" w:hAnsi="Arial" w:cs="Arial"/>
                <w:b/>
                <w:sz w:val="24"/>
                <w:szCs w:val="24"/>
              </w:rPr>
              <w:t>ocumentation</w:t>
            </w:r>
          </w:p>
        </w:tc>
      </w:tr>
      <w:tr w:rsidR="00DE260C" w:rsidRPr="00197F04" w14:paraId="5C56D44D" w14:textId="77777777" w:rsidTr="00EE5ED4">
        <w:trPr>
          <w:cantSplit/>
          <w:trHeight w:hRule="exact" w:val="847"/>
        </w:trPr>
        <w:tc>
          <w:tcPr>
            <w:tcW w:w="269" w:type="pct"/>
            <w:vAlign w:val="center"/>
          </w:tcPr>
          <w:p w14:paraId="1D69FD00" w14:textId="77777777" w:rsidR="00DE260C" w:rsidRPr="00197F04" w:rsidRDefault="00A55AA6" w:rsidP="00402463">
            <w:pPr>
              <w:pStyle w:val="TableParagraph"/>
              <w:spacing w:line="265" w:lineRule="exact"/>
              <w:ind w:left="0"/>
              <w:jc w:val="center"/>
              <w:rPr>
                <w:rFonts w:ascii="Arial" w:hAnsi="Arial" w:cs="Arial"/>
                <w:sz w:val="24"/>
                <w:szCs w:val="24"/>
              </w:rPr>
            </w:pPr>
            <w:r w:rsidRPr="00197F04">
              <w:rPr>
                <w:rFonts w:ascii="Arial" w:hAnsi="Arial" w:cs="Arial"/>
                <w:sz w:val="24"/>
                <w:szCs w:val="24"/>
              </w:rPr>
              <w:t>0</w:t>
            </w:r>
          </w:p>
        </w:tc>
        <w:tc>
          <w:tcPr>
            <w:tcW w:w="777" w:type="pct"/>
            <w:vAlign w:val="center"/>
          </w:tcPr>
          <w:p w14:paraId="061BAD90" w14:textId="77777777" w:rsidR="00DE260C" w:rsidRPr="00197F04" w:rsidRDefault="00A55AA6" w:rsidP="00693256">
            <w:pPr>
              <w:pStyle w:val="TableParagraph"/>
              <w:spacing w:line="265" w:lineRule="exact"/>
              <w:ind w:left="105"/>
              <w:rPr>
                <w:rFonts w:ascii="Arial" w:hAnsi="Arial" w:cs="Arial"/>
                <w:sz w:val="24"/>
                <w:szCs w:val="24"/>
              </w:rPr>
            </w:pPr>
            <w:r w:rsidRPr="00197F04">
              <w:rPr>
                <w:rFonts w:ascii="Arial" w:hAnsi="Arial" w:cs="Arial"/>
                <w:sz w:val="24"/>
                <w:szCs w:val="24"/>
              </w:rPr>
              <w:t>Has not left this school</w:t>
            </w:r>
          </w:p>
        </w:tc>
        <w:tc>
          <w:tcPr>
            <w:tcW w:w="777" w:type="pct"/>
            <w:vAlign w:val="center"/>
          </w:tcPr>
          <w:p w14:paraId="6EDE2881" w14:textId="77777777" w:rsidR="00DE260C" w:rsidRPr="00197F04" w:rsidRDefault="00A55AA6" w:rsidP="00693256">
            <w:pPr>
              <w:pStyle w:val="TableParagraph"/>
              <w:rPr>
                <w:rFonts w:ascii="Arial" w:hAnsi="Arial" w:cs="Arial"/>
                <w:sz w:val="24"/>
                <w:szCs w:val="24"/>
              </w:rPr>
            </w:pPr>
            <w:r w:rsidRPr="00197F04">
              <w:rPr>
                <w:rFonts w:ascii="Arial" w:hAnsi="Arial" w:cs="Arial"/>
                <w:sz w:val="24"/>
                <w:szCs w:val="24"/>
              </w:rPr>
              <w:t xml:space="preserve">Included in school’s cohort </w:t>
            </w:r>
          </w:p>
        </w:tc>
        <w:tc>
          <w:tcPr>
            <w:tcW w:w="3177" w:type="pct"/>
            <w:vAlign w:val="center"/>
          </w:tcPr>
          <w:p w14:paraId="5BC4C9BC" w14:textId="3C94867B" w:rsidR="00DE260C" w:rsidRPr="00197F04" w:rsidRDefault="00A55AA6" w:rsidP="00693256">
            <w:pPr>
              <w:pStyle w:val="TableParagraph"/>
              <w:spacing w:line="265" w:lineRule="exact"/>
              <w:rPr>
                <w:rFonts w:ascii="Arial" w:hAnsi="Arial" w:cs="Arial"/>
                <w:sz w:val="24"/>
                <w:szCs w:val="24"/>
              </w:rPr>
            </w:pPr>
            <w:r w:rsidRPr="00197F04">
              <w:rPr>
                <w:rFonts w:ascii="Arial" w:hAnsi="Arial" w:cs="Arial"/>
                <w:sz w:val="24"/>
                <w:szCs w:val="24"/>
              </w:rPr>
              <w:t xml:space="preserve">School enrollment in </w:t>
            </w:r>
            <w:r w:rsidR="007B046B" w:rsidRPr="00197F04">
              <w:rPr>
                <w:rFonts w:ascii="Arial" w:hAnsi="Arial" w:cs="Arial"/>
                <w:sz w:val="24"/>
                <w:szCs w:val="24"/>
              </w:rPr>
              <w:t xml:space="preserve">the student information system </w:t>
            </w:r>
            <w:r w:rsidRPr="00197F04">
              <w:rPr>
                <w:rFonts w:ascii="Arial" w:hAnsi="Arial" w:cs="Arial"/>
                <w:sz w:val="24"/>
                <w:szCs w:val="24"/>
              </w:rPr>
              <w:t>is captured in an official data collection.</w:t>
            </w:r>
          </w:p>
          <w:p w14:paraId="277C084A" w14:textId="77777777" w:rsidR="00DE260C" w:rsidRPr="00197F04" w:rsidRDefault="00A55AA6" w:rsidP="00630227">
            <w:pPr>
              <w:pStyle w:val="TableParagraph"/>
              <w:numPr>
                <w:ilvl w:val="0"/>
                <w:numId w:val="7"/>
              </w:numPr>
              <w:spacing w:line="265" w:lineRule="exact"/>
              <w:rPr>
                <w:rFonts w:ascii="Arial" w:hAnsi="Arial" w:cs="Arial"/>
                <w:sz w:val="24"/>
                <w:szCs w:val="24"/>
              </w:rPr>
            </w:pPr>
            <w:r w:rsidRPr="00197F04">
              <w:rPr>
                <w:rFonts w:ascii="Arial" w:hAnsi="Arial" w:cs="Arial"/>
                <w:sz w:val="24"/>
                <w:szCs w:val="24"/>
              </w:rPr>
              <w:t>No additional supporting documentation is necessary.</w:t>
            </w:r>
          </w:p>
        </w:tc>
      </w:tr>
      <w:tr w:rsidR="00DE260C" w:rsidRPr="00197F04" w14:paraId="66B93932" w14:textId="77777777" w:rsidTr="00EE5ED4">
        <w:trPr>
          <w:cantSplit/>
          <w:trHeight w:hRule="exact" w:val="1584"/>
        </w:trPr>
        <w:tc>
          <w:tcPr>
            <w:tcW w:w="269" w:type="pct"/>
            <w:vAlign w:val="center"/>
          </w:tcPr>
          <w:p w14:paraId="0A1B6A83" w14:textId="77777777" w:rsidR="00DE260C" w:rsidRPr="00197F04" w:rsidRDefault="00A55AA6" w:rsidP="00402463">
            <w:pPr>
              <w:pStyle w:val="TableParagraph"/>
              <w:spacing w:line="265" w:lineRule="exact"/>
              <w:ind w:left="0"/>
              <w:jc w:val="center"/>
              <w:rPr>
                <w:rFonts w:ascii="Arial" w:hAnsi="Arial" w:cs="Arial"/>
                <w:sz w:val="24"/>
                <w:szCs w:val="24"/>
              </w:rPr>
            </w:pPr>
            <w:r w:rsidRPr="00197F04">
              <w:rPr>
                <w:rFonts w:ascii="Arial" w:hAnsi="Arial" w:cs="Arial"/>
                <w:sz w:val="24"/>
                <w:szCs w:val="24"/>
              </w:rPr>
              <w:t>1</w:t>
            </w:r>
          </w:p>
        </w:tc>
        <w:tc>
          <w:tcPr>
            <w:tcW w:w="777" w:type="pct"/>
            <w:vAlign w:val="center"/>
          </w:tcPr>
          <w:p w14:paraId="58D1E394" w14:textId="547A4AE7" w:rsidR="00DE260C" w:rsidRPr="00197F04" w:rsidRDefault="00A55AA6" w:rsidP="00693256">
            <w:pPr>
              <w:pStyle w:val="TableParagraph"/>
              <w:ind w:left="105" w:right="188"/>
              <w:rPr>
                <w:rFonts w:ascii="Arial" w:hAnsi="Arial" w:cs="Arial"/>
                <w:sz w:val="24"/>
                <w:szCs w:val="24"/>
              </w:rPr>
            </w:pPr>
            <w:r w:rsidRPr="00197F04">
              <w:rPr>
                <w:rFonts w:ascii="Arial" w:hAnsi="Arial" w:cs="Arial"/>
                <w:sz w:val="24"/>
                <w:szCs w:val="24"/>
              </w:rPr>
              <w:t>Transferred to another school in the same local education agency (</w:t>
            </w:r>
            <w:r w:rsidR="00C57D2C">
              <w:rPr>
                <w:rFonts w:ascii="Arial" w:hAnsi="Arial" w:cs="Arial"/>
                <w:sz w:val="24"/>
                <w:szCs w:val="24"/>
              </w:rPr>
              <w:t>LEA</w:t>
            </w:r>
            <w:r w:rsidRPr="00197F04">
              <w:rPr>
                <w:rFonts w:ascii="Arial" w:hAnsi="Arial" w:cs="Arial"/>
                <w:sz w:val="24"/>
                <w:szCs w:val="24"/>
              </w:rPr>
              <w:t>)</w:t>
            </w:r>
          </w:p>
        </w:tc>
        <w:tc>
          <w:tcPr>
            <w:tcW w:w="777" w:type="pct"/>
            <w:vAlign w:val="center"/>
          </w:tcPr>
          <w:p w14:paraId="07148341" w14:textId="77777777" w:rsidR="00DE260C" w:rsidRPr="00197F04" w:rsidRDefault="00A55AA6" w:rsidP="00693256">
            <w:pPr>
              <w:pStyle w:val="TableParagraph"/>
              <w:rPr>
                <w:rFonts w:ascii="Arial" w:hAnsi="Arial" w:cs="Arial"/>
                <w:sz w:val="24"/>
                <w:szCs w:val="24"/>
              </w:rPr>
            </w:pPr>
            <w:r w:rsidRPr="00197F04">
              <w:rPr>
                <w:rFonts w:ascii="Arial" w:hAnsi="Arial" w:cs="Arial"/>
                <w:sz w:val="24"/>
                <w:szCs w:val="24"/>
              </w:rPr>
              <w:t>Removed from school’s cohort</w:t>
            </w:r>
          </w:p>
        </w:tc>
        <w:tc>
          <w:tcPr>
            <w:tcW w:w="3177" w:type="pct"/>
            <w:vAlign w:val="center"/>
          </w:tcPr>
          <w:p w14:paraId="38FC09F7" w14:textId="494E4A61" w:rsidR="00DE260C" w:rsidRPr="00197F04" w:rsidRDefault="00A55AA6" w:rsidP="00693256">
            <w:pPr>
              <w:pStyle w:val="TableParagraph"/>
              <w:ind w:right="217"/>
              <w:rPr>
                <w:rFonts w:ascii="Arial" w:hAnsi="Arial" w:cs="Arial"/>
                <w:sz w:val="24"/>
                <w:szCs w:val="24"/>
              </w:rPr>
            </w:pPr>
            <w:r w:rsidRPr="00197F04">
              <w:rPr>
                <w:rFonts w:ascii="Arial" w:hAnsi="Arial" w:cs="Arial"/>
                <w:sz w:val="24"/>
                <w:szCs w:val="24"/>
              </w:rPr>
              <w:t xml:space="preserve">Receiving school enrollment must be entered in </w:t>
            </w:r>
            <w:r w:rsidR="007B046B" w:rsidRPr="00197F04">
              <w:rPr>
                <w:rFonts w:ascii="Arial" w:hAnsi="Arial" w:cs="Arial"/>
                <w:sz w:val="24"/>
                <w:szCs w:val="24"/>
              </w:rPr>
              <w:t xml:space="preserve">the student information system </w:t>
            </w:r>
            <w:r w:rsidRPr="00197F04">
              <w:rPr>
                <w:rFonts w:ascii="Arial" w:hAnsi="Arial" w:cs="Arial"/>
                <w:sz w:val="24"/>
                <w:szCs w:val="24"/>
              </w:rPr>
              <w:t>and captured in an official data collection.</w:t>
            </w:r>
          </w:p>
          <w:p w14:paraId="381708CC" w14:textId="77777777" w:rsidR="00DE260C" w:rsidRPr="00197F04" w:rsidRDefault="00A55AA6" w:rsidP="00630227">
            <w:pPr>
              <w:pStyle w:val="TableParagraph"/>
              <w:numPr>
                <w:ilvl w:val="0"/>
                <w:numId w:val="7"/>
              </w:numPr>
              <w:ind w:right="217"/>
              <w:rPr>
                <w:rFonts w:ascii="Arial" w:hAnsi="Arial" w:cs="Arial"/>
                <w:sz w:val="24"/>
                <w:szCs w:val="24"/>
              </w:rPr>
            </w:pPr>
            <w:r w:rsidRPr="00197F04">
              <w:rPr>
                <w:rFonts w:ascii="Arial" w:hAnsi="Arial" w:cs="Arial"/>
                <w:sz w:val="24"/>
                <w:szCs w:val="24"/>
              </w:rPr>
              <w:t>No additional supporting documentation is necessary.</w:t>
            </w:r>
          </w:p>
        </w:tc>
      </w:tr>
      <w:tr w:rsidR="00DE260C" w:rsidRPr="00197F04" w14:paraId="6570B3D5" w14:textId="77777777" w:rsidTr="00EE5ED4">
        <w:trPr>
          <w:cantSplit/>
          <w:trHeight w:hRule="exact" w:val="1008"/>
        </w:trPr>
        <w:tc>
          <w:tcPr>
            <w:tcW w:w="269" w:type="pct"/>
            <w:vAlign w:val="center"/>
          </w:tcPr>
          <w:p w14:paraId="6AD4311E" w14:textId="77777777" w:rsidR="00DE260C" w:rsidRPr="00197F04" w:rsidRDefault="00A55AA6" w:rsidP="008D04A7">
            <w:pPr>
              <w:pStyle w:val="TableParagraph"/>
              <w:spacing w:line="265" w:lineRule="exact"/>
              <w:ind w:left="0"/>
              <w:jc w:val="center"/>
              <w:rPr>
                <w:rFonts w:ascii="Arial" w:hAnsi="Arial" w:cs="Arial"/>
                <w:sz w:val="24"/>
                <w:szCs w:val="24"/>
              </w:rPr>
            </w:pPr>
            <w:r w:rsidRPr="00197F04">
              <w:rPr>
                <w:rFonts w:ascii="Arial" w:hAnsi="Arial" w:cs="Arial"/>
                <w:sz w:val="24"/>
                <w:szCs w:val="24"/>
              </w:rPr>
              <w:t>2</w:t>
            </w:r>
          </w:p>
        </w:tc>
        <w:tc>
          <w:tcPr>
            <w:tcW w:w="777" w:type="pct"/>
            <w:vAlign w:val="center"/>
          </w:tcPr>
          <w:p w14:paraId="696D32B3" w14:textId="5614C010" w:rsidR="00DE260C" w:rsidRPr="00197F04" w:rsidRDefault="00A55AA6" w:rsidP="00693256">
            <w:pPr>
              <w:pStyle w:val="TableParagraph"/>
              <w:spacing w:line="265" w:lineRule="exact"/>
              <w:ind w:left="105"/>
              <w:rPr>
                <w:rFonts w:ascii="Arial" w:hAnsi="Arial" w:cs="Arial"/>
                <w:sz w:val="24"/>
                <w:szCs w:val="24"/>
              </w:rPr>
            </w:pPr>
            <w:r w:rsidRPr="00197F04">
              <w:rPr>
                <w:rFonts w:ascii="Arial" w:hAnsi="Arial" w:cs="Arial"/>
                <w:sz w:val="24"/>
                <w:szCs w:val="24"/>
              </w:rPr>
              <w:t xml:space="preserve">Transferred to another </w:t>
            </w:r>
            <w:r w:rsidR="758FBD3C" w:rsidRPr="00197F04">
              <w:rPr>
                <w:rFonts w:ascii="Arial" w:hAnsi="Arial" w:cs="Arial"/>
                <w:sz w:val="24"/>
                <w:szCs w:val="24"/>
              </w:rPr>
              <w:t>PSU</w:t>
            </w:r>
          </w:p>
        </w:tc>
        <w:tc>
          <w:tcPr>
            <w:tcW w:w="777" w:type="pct"/>
            <w:vAlign w:val="center"/>
          </w:tcPr>
          <w:p w14:paraId="1D3EDEF6" w14:textId="77777777" w:rsidR="00DE260C" w:rsidRPr="00197F04" w:rsidRDefault="00A55AA6" w:rsidP="00693256">
            <w:pPr>
              <w:pStyle w:val="TableParagraph"/>
              <w:spacing w:line="265" w:lineRule="exact"/>
              <w:rPr>
                <w:rFonts w:ascii="Arial" w:hAnsi="Arial" w:cs="Arial"/>
                <w:sz w:val="24"/>
                <w:szCs w:val="24"/>
              </w:rPr>
            </w:pPr>
            <w:r w:rsidRPr="00197F04">
              <w:rPr>
                <w:rFonts w:ascii="Arial" w:hAnsi="Arial" w:cs="Arial"/>
                <w:sz w:val="24"/>
                <w:szCs w:val="24"/>
              </w:rPr>
              <w:t xml:space="preserve">Removed from school’s cohort </w:t>
            </w:r>
          </w:p>
        </w:tc>
        <w:tc>
          <w:tcPr>
            <w:tcW w:w="3177" w:type="pct"/>
            <w:vAlign w:val="center"/>
          </w:tcPr>
          <w:p w14:paraId="0FFC465B" w14:textId="0A63DE52" w:rsidR="00DE260C" w:rsidRPr="00197F04" w:rsidRDefault="00A55AA6" w:rsidP="00693256">
            <w:pPr>
              <w:pStyle w:val="TableParagraph"/>
              <w:ind w:right="217"/>
              <w:rPr>
                <w:rFonts w:ascii="Arial" w:hAnsi="Arial" w:cs="Arial"/>
                <w:sz w:val="24"/>
                <w:szCs w:val="24"/>
              </w:rPr>
            </w:pPr>
            <w:r w:rsidRPr="00197F04">
              <w:rPr>
                <w:rFonts w:ascii="Arial" w:hAnsi="Arial" w:cs="Arial"/>
                <w:sz w:val="24"/>
                <w:szCs w:val="24"/>
              </w:rPr>
              <w:t xml:space="preserve">Receiving school enrollment must be entered in </w:t>
            </w:r>
            <w:r w:rsidR="007B046B" w:rsidRPr="00197F04">
              <w:rPr>
                <w:rFonts w:ascii="Arial" w:hAnsi="Arial" w:cs="Arial"/>
                <w:sz w:val="24"/>
                <w:szCs w:val="24"/>
              </w:rPr>
              <w:t xml:space="preserve">the student information system </w:t>
            </w:r>
            <w:r w:rsidRPr="00197F04">
              <w:rPr>
                <w:rFonts w:ascii="Arial" w:hAnsi="Arial" w:cs="Arial"/>
                <w:sz w:val="24"/>
                <w:szCs w:val="24"/>
              </w:rPr>
              <w:t>and captured in an official data collection.</w:t>
            </w:r>
          </w:p>
          <w:p w14:paraId="5C23D35E" w14:textId="77777777" w:rsidR="00DE260C" w:rsidRPr="00197F04" w:rsidRDefault="00A55AA6" w:rsidP="00630227">
            <w:pPr>
              <w:pStyle w:val="TableParagraph"/>
              <w:numPr>
                <w:ilvl w:val="0"/>
                <w:numId w:val="7"/>
              </w:numPr>
              <w:ind w:right="217"/>
              <w:rPr>
                <w:rFonts w:ascii="Arial" w:hAnsi="Arial" w:cs="Arial"/>
                <w:sz w:val="24"/>
                <w:szCs w:val="24"/>
              </w:rPr>
            </w:pPr>
            <w:r w:rsidRPr="00197F04">
              <w:rPr>
                <w:rFonts w:ascii="Arial" w:hAnsi="Arial" w:cs="Arial"/>
                <w:sz w:val="24"/>
                <w:szCs w:val="24"/>
              </w:rPr>
              <w:t>No additional supporting documentation is necessary.</w:t>
            </w:r>
          </w:p>
        </w:tc>
      </w:tr>
      <w:tr w:rsidR="00DE260C" w:rsidRPr="00197F04" w14:paraId="4C943B0C" w14:textId="77777777" w:rsidTr="00EE5ED4">
        <w:trPr>
          <w:cantSplit/>
          <w:trHeight w:hRule="exact" w:val="7344"/>
        </w:trPr>
        <w:tc>
          <w:tcPr>
            <w:tcW w:w="269" w:type="pct"/>
            <w:vAlign w:val="center"/>
          </w:tcPr>
          <w:p w14:paraId="2FAFE7CB" w14:textId="77777777" w:rsidR="00DE260C" w:rsidRPr="00197F04" w:rsidRDefault="00A55AA6" w:rsidP="008D04A7">
            <w:pPr>
              <w:pStyle w:val="TableParagraph"/>
              <w:spacing w:line="265" w:lineRule="exact"/>
              <w:ind w:left="0"/>
              <w:jc w:val="center"/>
              <w:rPr>
                <w:rFonts w:ascii="Arial" w:hAnsi="Arial" w:cs="Arial"/>
                <w:sz w:val="24"/>
                <w:szCs w:val="24"/>
              </w:rPr>
            </w:pPr>
            <w:r w:rsidRPr="00197F04">
              <w:rPr>
                <w:rFonts w:ascii="Arial" w:hAnsi="Arial" w:cs="Arial"/>
                <w:sz w:val="24"/>
                <w:szCs w:val="24"/>
              </w:rPr>
              <w:lastRenderedPageBreak/>
              <w:t>3</w:t>
            </w:r>
          </w:p>
        </w:tc>
        <w:tc>
          <w:tcPr>
            <w:tcW w:w="777" w:type="pct"/>
            <w:vAlign w:val="center"/>
          </w:tcPr>
          <w:p w14:paraId="0A5C226D" w14:textId="48BCE934" w:rsidR="00DE260C" w:rsidRPr="002D4ADE" w:rsidRDefault="00A55AA6" w:rsidP="00693256">
            <w:pPr>
              <w:pStyle w:val="TableParagraph"/>
              <w:ind w:left="105" w:right="149"/>
              <w:rPr>
                <w:rFonts w:ascii="Arial" w:hAnsi="Arial" w:cs="Arial"/>
                <w:sz w:val="24"/>
                <w:szCs w:val="24"/>
              </w:rPr>
            </w:pPr>
            <w:r w:rsidRPr="00EE5ED4">
              <w:rPr>
                <w:rFonts w:ascii="Arial" w:hAnsi="Arial" w:cs="Arial"/>
                <w:sz w:val="24"/>
                <w:szCs w:val="24"/>
              </w:rPr>
              <w:t xml:space="preserve">Relocated outside the state of North Carolina, or to a </w:t>
            </w:r>
            <w:r w:rsidR="0040748E" w:rsidRPr="00EE5ED4">
              <w:rPr>
                <w:rFonts w:ascii="Arial" w:hAnsi="Arial" w:cs="Arial"/>
                <w:sz w:val="24"/>
                <w:szCs w:val="24"/>
              </w:rPr>
              <w:t>federal school (</w:t>
            </w:r>
            <w:r w:rsidR="006463E0" w:rsidRPr="00EE5ED4">
              <w:rPr>
                <w:rFonts w:ascii="Arial" w:hAnsi="Arial" w:cs="Arial"/>
                <w:sz w:val="24"/>
                <w:szCs w:val="24"/>
              </w:rPr>
              <w:t>i.e.</w:t>
            </w:r>
            <w:r w:rsidR="002D07C5" w:rsidRPr="00EE5ED4">
              <w:rPr>
                <w:rFonts w:ascii="Arial" w:hAnsi="Arial" w:cs="Arial"/>
                <w:sz w:val="24"/>
                <w:szCs w:val="24"/>
              </w:rPr>
              <w:t xml:space="preserve">, </w:t>
            </w:r>
            <w:r w:rsidRPr="00EE5ED4">
              <w:rPr>
                <w:rFonts w:ascii="Arial" w:hAnsi="Arial" w:cs="Arial"/>
                <w:sz w:val="24"/>
                <w:szCs w:val="24"/>
              </w:rPr>
              <w:t>Department of Defense (DOD) School</w:t>
            </w:r>
            <w:r w:rsidR="002D07C5" w:rsidRPr="00EE5ED4">
              <w:rPr>
                <w:rFonts w:ascii="Arial" w:hAnsi="Arial" w:cs="Arial"/>
                <w:sz w:val="24"/>
                <w:szCs w:val="24"/>
              </w:rPr>
              <w:t xml:space="preserve"> or Cherokee Central Schools)</w:t>
            </w:r>
          </w:p>
        </w:tc>
        <w:tc>
          <w:tcPr>
            <w:tcW w:w="777" w:type="pct"/>
            <w:vAlign w:val="center"/>
          </w:tcPr>
          <w:p w14:paraId="0BA1749C" w14:textId="77777777" w:rsidR="00DE260C" w:rsidRPr="002D4ADE" w:rsidRDefault="00A55AA6" w:rsidP="00693256">
            <w:pPr>
              <w:pStyle w:val="TableParagraph"/>
              <w:rPr>
                <w:rFonts w:ascii="Arial" w:hAnsi="Arial" w:cs="Arial"/>
                <w:sz w:val="24"/>
                <w:szCs w:val="24"/>
              </w:rPr>
            </w:pPr>
            <w:r w:rsidRPr="002D4ADE">
              <w:rPr>
                <w:rFonts w:ascii="Arial" w:hAnsi="Arial" w:cs="Arial"/>
                <w:sz w:val="24"/>
                <w:szCs w:val="24"/>
              </w:rPr>
              <w:t xml:space="preserve">Removed from school’s cohort </w:t>
            </w:r>
            <w:r w:rsidRPr="002D4ADE">
              <w:rPr>
                <w:rFonts w:ascii="Arial" w:hAnsi="Arial" w:cs="Arial"/>
                <w:b/>
                <w:sz w:val="24"/>
                <w:szCs w:val="24"/>
              </w:rPr>
              <w:t xml:space="preserve">only if </w:t>
            </w:r>
            <w:r w:rsidRPr="002D4ADE">
              <w:rPr>
                <w:rFonts w:ascii="Arial" w:hAnsi="Arial" w:cs="Arial"/>
                <w:sz w:val="24"/>
                <w:szCs w:val="24"/>
              </w:rPr>
              <w:t>adequate documentation is provided</w:t>
            </w:r>
          </w:p>
        </w:tc>
        <w:tc>
          <w:tcPr>
            <w:tcW w:w="3177" w:type="pct"/>
            <w:vAlign w:val="center"/>
          </w:tcPr>
          <w:p w14:paraId="4C034350" w14:textId="77777777" w:rsidR="00DE260C" w:rsidRPr="00197F04" w:rsidRDefault="00A55AA6" w:rsidP="00693256">
            <w:pPr>
              <w:pStyle w:val="TableParagraph"/>
              <w:spacing w:line="265" w:lineRule="exact"/>
              <w:rPr>
                <w:rFonts w:ascii="Arial" w:hAnsi="Arial" w:cs="Arial"/>
                <w:sz w:val="24"/>
                <w:szCs w:val="24"/>
              </w:rPr>
            </w:pPr>
            <w:r w:rsidRPr="00197F04">
              <w:rPr>
                <w:rFonts w:ascii="Arial" w:hAnsi="Arial" w:cs="Arial"/>
                <w:sz w:val="24"/>
                <w:szCs w:val="24"/>
              </w:rPr>
              <w:t>Provide one of the following supporting documents:</w:t>
            </w:r>
          </w:p>
          <w:p w14:paraId="343A2835" w14:textId="58F41553" w:rsidR="00DE260C" w:rsidRPr="00197F04" w:rsidRDefault="00A55AA6" w:rsidP="00630227">
            <w:pPr>
              <w:pStyle w:val="TableParagraph"/>
              <w:numPr>
                <w:ilvl w:val="0"/>
                <w:numId w:val="7"/>
              </w:numPr>
              <w:spacing w:before="3" w:line="279" w:lineRule="exact"/>
              <w:rPr>
                <w:rFonts w:ascii="Arial" w:hAnsi="Arial" w:cs="Arial"/>
                <w:sz w:val="24"/>
                <w:szCs w:val="24"/>
              </w:rPr>
            </w:pPr>
            <w:r w:rsidRPr="00197F04">
              <w:rPr>
                <w:rFonts w:ascii="Arial" w:hAnsi="Arial" w:cs="Arial"/>
                <w:sz w:val="24"/>
                <w:szCs w:val="24"/>
              </w:rPr>
              <w:t>Official Request for Student Record is required from receiving out-of-state public or private</w:t>
            </w:r>
            <w:r w:rsidRPr="00197F04">
              <w:rPr>
                <w:rFonts w:ascii="Arial" w:hAnsi="Arial" w:cs="Arial"/>
                <w:spacing w:val="-18"/>
                <w:sz w:val="24"/>
                <w:szCs w:val="24"/>
              </w:rPr>
              <w:t xml:space="preserve"> </w:t>
            </w:r>
            <w:r w:rsidRPr="00197F04">
              <w:rPr>
                <w:rFonts w:ascii="Arial" w:hAnsi="Arial" w:cs="Arial"/>
                <w:sz w:val="24"/>
                <w:szCs w:val="24"/>
              </w:rPr>
              <w:t>school.</w:t>
            </w:r>
            <w:r w:rsidR="00AF47AE" w:rsidRPr="00197F04">
              <w:rPr>
                <w:rFonts w:ascii="Arial" w:hAnsi="Arial" w:cs="Arial"/>
                <w:sz w:val="24"/>
                <w:szCs w:val="24"/>
              </w:rPr>
              <w:t xml:space="preserve"> </w:t>
            </w:r>
            <w:r w:rsidR="00072182" w:rsidRPr="00197F04">
              <w:rPr>
                <w:rFonts w:ascii="Arial" w:hAnsi="Arial" w:cs="Arial"/>
                <w:sz w:val="24"/>
                <w:szCs w:val="24"/>
              </w:rPr>
              <w:t>(</w:t>
            </w:r>
            <w:r w:rsidR="00397971" w:rsidRPr="00197F04">
              <w:rPr>
                <w:rFonts w:ascii="Arial" w:hAnsi="Arial" w:cs="Arial"/>
                <w:sz w:val="24"/>
                <w:szCs w:val="24"/>
              </w:rPr>
              <w:t>Documentation from records requests made by district/school personnel through an electronically signed and timestamped request generating system (ex. Scribbles K-12) using a district or school account are acceptable methods for requesting student records. Parent record requests from a parent account through such systems are not acceptable.</w:t>
            </w:r>
          </w:p>
          <w:p w14:paraId="3625526B" w14:textId="5361ADC4" w:rsidR="00DE260C" w:rsidRPr="00197F04" w:rsidRDefault="00A55AA6" w:rsidP="00630227">
            <w:pPr>
              <w:pStyle w:val="TableParagraph"/>
              <w:numPr>
                <w:ilvl w:val="0"/>
                <w:numId w:val="7"/>
              </w:numPr>
              <w:spacing w:before="9"/>
              <w:ind w:right="619"/>
              <w:rPr>
                <w:rFonts w:ascii="Arial" w:hAnsi="Arial" w:cs="Arial"/>
                <w:sz w:val="24"/>
                <w:szCs w:val="24"/>
              </w:rPr>
            </w:pPr>
            <w:r w:rsidRPr="00197F04">
              <w:rPr>
                <w:rFonts w:ascii="Arial" w:hAnsi="Arial" w:cs="Arial"/>
                <w:sz w:val="24"/>
                <w:szCs w:val="24"/>
              </w:rPr>
              <w:t xml:space="preserve">Written acknowledgement on official letterhead, email or enrollment letter from </w:t>
            </w:r>
            <w:r w:rsidR="005944BB" w:rsidRPr="00197F04">
              <w:rPr>
                <w:rFonts w:ascii="Arial" w:hAnsi="Arial" w:cs="Arial"/>
                <w:sz w:val="24"/>
                <w:szCs w:val="24"/>
              </w:rPr>
              <w:t>a school official</w:t>
            </w:r>
            <w:r w:rsidRPr="00197F04">
              <w:rPr>
                <w:rFonts w:ascii="Arial" w:hAnsi="Arial" w:cs="Arial"/>
                <w:sz w:val="24"/>
                <w:szCs w:val="24"/>
              </w:rPr>
              <w:t xml:space="preserve"> at the out-of-state or DOD receiving school confirming</w:t>
            </w:r>
            <w:r w:rsidRPr="00197F04">
              <w:rPr>
                <w:rFonts w:ascii="Arial" w:hAnsi="Arial" w:cs="Arial"/>
                <w:spacing w:val="-2"/>
                <w:sz w:val="24"/>
                <w:szCs w:val="24"/>
              </w:rPr>
              <w:t xml:space="preserve"> </w:t>
            </w:r>
            <w:r w:rsidRPr="00197F04">
              <w:rPr>
                <w:rFonts w:ascii="Arial" w:hAnsi="Arial" w:cs="Arial"/>
                <w:sz w:val="24"/>
                <w:szCs w:val="24"/>
              </w:rPr>
              <w:t>enrollment.</w:t>
            </w:r>
            <w:r w:rsidR="00916336" w:rsidRPr="00197F04">
              <w:rPr>
                <w:rFonts w:ascii="Arial" w:hAnsi="Arial" w:cs="Arial"/>
                <w:sz w:val="24"/>
                <w:szCs w:val="24"/>
              </w:rPr>
              <w:t xml:space="preserve"> If a North Carolina school provides a form </w:t>
            </w:r>
            <w:r w:rsidR="00D4233A" w:rsidRPr="00197F04">
              <w:rPr>
                <w:rFonts w:ascii="Arial" w:hAnsi="Arial" w:cs="Arial"/>
                <w:sz w:val="24"/>
                <w:szCs w:val="24"/>
              </w:rPr>
              <w:t xml:space="preserve">to be completed by the receiving school, </w:t>
            </w:r>
            <w:r w:rsidR="00916336" w:rsidRPr="00197F04">
              <w:rPr>
                <w:rFonts w:ascii="Arial" w:hAnsi="Arial" w:cs="Arial"/>
                <w:sz w:val="24"/>
                <w:szCs w:val="24"/>
              </w:rPr>
              <w:t xml:space="preserve">the </w:t>
            </w:r>
            <w:r w:rsidR="002175F4" w:rsidRPr="00197F04">
              <w:rPr>
                <w:rFonts w:ascii="Arial" w:hAnsi="Arial" w:cs="Arial"/>
                <w:sz w:val="24"/>
                <w:szCs w:val="24"/>
              </w:rPr>
              <w:t xml:space="preserve">form must include the </w:t>
            </w:r>
            <w:r w:rsidR="00BE0D43" w:rsidRPr="00197F04">
              <w:rPr>
                <w:rFonts w:ascii="Arial" w:hAnsi="Arial" w:cs="Arial"/>
                <w:sz w:val="24"/>
                <w:szCs w:val="24"/>
              </w:rPr>
              <w:t xml:space="preserve">following </w:t>
            </w:r>
            <w:r w:rsidR="002175F4" w:rsidRPr="00197F04">
              <w:rPr>
                <w:rFonts w:ascii="Arial" w:hAnsi="Arial" w:cs="Arial"/>
                <w:sz w:val="24"/>
                <w:szCs w:val="24"/>
              </w:rPr>
              <w:t>information</w:t>
            </w:r>
            <w:r w:rsidR="00397D02" w:rsidRPr="00197F04">
              <w:rPr>
                <w:rFonts w:ascii="Arial" w:hAnsi="Arial" w:cs="Arial"/>
                <w:sz w:val="24"/>
                <w:szCs w:val="24"/>
              </w:rPr>
              <w:t>:</w:t>
            </w:r>
          </w:p>
          <w:p w14:paraId="449521BF" w14:textId="77777777" w:rsidR="005E41EF" w:rsidRPr="00197F04" w:rsidRDefault="005E41EF" w:rsidP="00630227">
            <w:pPr>
              <w:pStyle w:val="TableParagraph"/>
              <w:numPr>
                <w:ilvl w:val="1"/>
                <w:numId w:val="7"/>
              </w:numPr>
              <w:spacing w:before="9"/>
              <w:ind w:right="619"/>
              <w:rPr>
                <w:rFonts w:ascii="Arial" w:hAnsi="Arial" w:cs="Arial"/>
                <w:sz w:val="24"/>
                <w:szCs w:val="24"/>
              </w:rPr>
            </w:pPr>
            <w:r w:rsidRPr="00197F04">
              <w:rPr>
                <w:rFonts w:ascii="Arial" w:hAnsi="Arial" w:cs="Arial"/>
                <w:sz w:val="24"/>
                <w:szCs w:val="24"/>
              </w:rPr>
              <w:t>Student name</w:t>
            </w:r>
          </w:p>
          <w:p w14:paraId="0664B55D" w14:textId="2A70CDD5" w:rsidR="00397D02" w:rsidRPr="00197F04" w:rsidRDefault="00397D02" w:rsidP="00630227">
            <w:pPr>
              <w:pStyle w:val="TableParagraph"/>
              <w:numPr>
                <w:ilvl w:val="1"/>
                <w:numId w:val="7"/>
              </w:numPr>
              <w:spacing w:before="9"/>
              <w:ind w:right="619"/>
              <w:rPr>
                <w:rFonts w:ascii="Arial" w:hAnsi="Arial" w:cs="Arial"/>
                <w:sz w:val="24"/>
                <w:szCs w:val="24"/>
              </w:rPr>
            </w:pPr>
            <w:r w:rsidRPr="00197F04">
              <w:rPr>
                <w:rFonts w:ascii="Arial" w:hAnsi="Arial" w:cs="Arial"/>
                <w:sz w:val="24"/>
                <w:szCs w:val="24"/>
              </w:rPr>
              <w:t xml:space="preserve">Name of </w:t>
            </w:r>
            <w:r w:rsidR="004F66B5" w:rsidRPr="00197F04">
              <w:rPr>
                <w:rFonts w:ascii="Arial" w:hAnsi="Arial" w:cs="Arial"/>
                <w:sz w:val="24"/>
                <w:szCs w:val="24"/>
              </w:rPr>
              <w:t>enrolled school</w:t>
            </w:r>
          </w:p>
          <w:p w14:paraId="1E4911CD" w14:textId="2DB404DF" w:rsidR="004F66B5" w:rsidRPr="00197F04" w:rsidRDefault="004F66B5" w:rsidP="00630227">
            <w:pPr>
              <w:pStyle w:val="TableParagraph"/>
              <w:numPr>
                <w:ilvl w:val="1"/>
                <w:numId w:val="7"/>
              </w:numPr>
              <w:spacing w:before="9"/>
              <w:ind w:right="619"/>
              <w:rPr>
                <w:rFonts w:ascii="Arial" w:hAnsi="Arial" w:cs="Arial"/>
                <w:sz w:val="24"/>
                <w:szCs w:val="24"/>
              </w:rPr>
            </w:pPr>
            <w:r w:rsidRPr="00197F04">
              <w:rPr>
                <w:rFonts w:ascii="Arial" w:hAnsi="Arial" w:cs="Arial"/>
                <w:sz w:val="24"/>
                <w:szCs w:val="24"/>
              </w:rPr>
              <w:t>Address</w:t>
            </w:r>
          </w:p>
          <w:p w14:paraId="19A52B51" w14:textId="07867AE8" w:rsidR="004F66B5" w:rsidRPr="00197F04" w:rsidRDefault="00444676" w:rsidP="00630227">
            <w:pPr>
              <w:pStyle w:val="TableParagraph"/>
              <w:numPr>
                <w:ilvl w:val="1"/>
                <w:numId w:val="7"/>
              </w:numPr>
              <w:spacing w:before="9"/>
              <w:ind w:right="619"/>
              <w:rPr>
                <w:rFonts w:ascii="Arial" w:hAnsi="Arial" w:cs="Arial"/>
                <w:sz w:val="24"/>
                <w:szCs w:val="24"/>
              </w:rPr>
            </w:pPr>
            <w:r w:rsidRPr="00197F04">
              <w:rPr>
                <w:rFonts w:ascii="Arial" w:hAnsi="Arial" w:cs="Arial"/>
                <w:sz w:val="24"/>
                <w:szCs w:val="24"/>
              </w:rPr>
              <w:t>Staff c</w:t>
            </w:r>
            <w:r w:rsidR="004F66B5" w:rsidRPr="00197F04">
              <w:rPr>
                <w:rFonts w:ascii="Arial" w:hAnsi="Arial" w:cs="Arial"/>
                <w:sz w:val="24"/>
                <w:szCs w:val="24"/>
              </w:rPr>
              <w:t>ontact information</w:t>
            </w:r>
            <w:r w:rsidR="00D07C91" w:rsidRPr="00197F04">
              <w:rPr>
                <w:rFonts w:ascii="Arial" w:hAnsi="Arial" w:cs="Arial"/>
                <w:sz w:val="24"/>
                <w:szCs w:val="24"/>
              </w:rPr>
              <w:t xml:space="preserve"> (i.e., phone number or email)</w:t>
            </w:r>
          </w:p>
          <w:p w14:paraId="7F1FDF88" w14:textId="40D09785" w:rsidR="004F66B5" w:rsidRPr="00197F04" w:rsidRDefault="00444676" w:rsidP="00630227">
            <w:pPr>
              <w:pStyle w:val="TableParagraph"/>
              <w:numPr>
                <w:ilvl w:val="1"/>
                <w:numId w:val="7"/>
              </w:numPr>
              <w:spacing w:before="9"/>
              <w:ind w:right="619"/>
              <w:rPr>
                <w:rFonts w:ascii="Arial" w:hAnsi="Arial" w:cs="Arial"/>
                <w:sz w:val="24"/>
                <w:szCs w:val="24"/>
              </w:rPr>
            </w:pPr>
            <w:r w:rsidRPr="00197F04">
              <w:rPr>
                <w:rFonts w:ascii="Arial" w:hAnsi="Arial" w:cs="Arial"/>
                <w:sz w:val="24"/>
                <w:szCs w:val="24"/>
              </w:rPr>
              <w:t xml:space="preserve">Name of staff member </w:t>
            </w:r>
            <w:r w:rsidR="00D4233A" w:rsidRPr="00197F04">
              <w:rPr>
                <w:rFonts w:ascii="Arial" w:hAnsi="Arial" w:cs="Arial"/>
                <w:sz w:val="24"/>
                <w:szCs w:val="24"/>
              </w:rPr>
              <w:t>completing form</w:t>
            </w:r>
          </w:p>
          <w:p w14:paraId="612EF8B8" w14:textId="2A63AB4A" w:rsidR="00D4233A" w:rsidRPr="00197F04" w:rsidRDefault="00D4233A" w:rsidP="00630227">
            <w:pPr>
              <w:pStyle w:val="TableParagraph"/>
              <w:numPr>
                <w:ilvl w:val="1"/>
                <w:numId w:val="7"/>
              </w:numPr>
              <w:spacing w:before="9"/>
              <w:ind w:right="619"/>
              <w:rPr>
                <w:rFonts w:ascii="Arial" w:hAnsi="Arial" w:cs="Arial"/>
                <w:sz w:val="24"/>
                <w:szCs w:val="24"/>
              </w:rPr>
            </w:pPr>
            <w:r w:rsidRPr="00197F04">
              <w:rPr>
                <w:rFonts w:ascii="Arial" w:hAnsi="Arial" w:cs="Arial"/>
                <w:sz w:val="24"/>
                <w:szCs w:val="24"/>
              </w:rPr>
              <w:t>Signature of staff completing form</w:t>
            </w:r>
          </w:p>
          <w:p w14:paraId="50D7B28E" w14:textId="46727312" w:rsidR="00DE260C" w:rsidRPr="00197F04" w:rsidRDefault="00A55AA6" w:rsidP="00630227">
            <w:pPr>
              <w:pStyle w:val="TableParagraph"/>
              <w:numPr>
                <w:ilvl w:val="0"/>
                <w:numId w:val="7"/>
              </w:numPr>
              <w:spacing w:before="12" w:line="264" w:lineRule="exact"/>
              <w:ind w:right="542"/>
              <w:rPr>
                <w:rFonts w:ascii="Arial" w:hAnsi="Arial" w:cs="Arial"/>
                <w:sz w:val="24"/>
                <w:szCs w:val="24"/>
              </w:rPr>
            </w:pPr>
            <w:r w:rsidRPr="00197F04">
              <w:rPr>
                <w:rFonts w:ascii="Arial" w:hAnsi="Arial" w:cs="Arial"/>
                <w:sz w:val="24"/>
                <w:szCs w:val="24"/>
              </w:rPr>
              <w:t>Transfer record form or screen shot from receiving out-of-state</w:t>
            </w:r>
            <w:r w:rsidRPr="00197F04">
              <w:rPr>
                <w:rFonts w:ascii="Arial" w:hAnsi="Arial" w:cs="Arial"/>
                <w:spacing w:val="-33"/>
                <w:sz w:val="24"/>
                <w:szCs w:val="24"/>
              </w:rPr>
              <w:t xml:space="preserve"> </w:t>
            </w:r>
            <w:r w:rsidRPr="00197F04">
              <w:rPr>
                <w:rFonts w:ascii="Arial" w:hAnsi="Arial" w:cs="Arial"/>
                <w:sz w:val="24"/>
                <w:szCs w:val="24"/>
              </w:rPr>
              <w:t>school with</w:t>
            </w:r>
            <w:r w:rsidRPr="00197F04">
              <w:rPr>
                <w:rFonts w:ascii="Arial" w:hAnsi="Arial" w:cs="Arial"/>
                <w:spacing w:val="-6"/>
                <w:sz w:val="24"/>
                <w:szCs w:val="24"/>
              </w:rPr>
              <w:t xml:space="preserve"> </w:t>
            </w:r>
            <w:r w:rsidR="00C001EB" w:rsidRPr="00197F04">
              <w:rPr>
                <w:rFonts w:ascii="Arial" w:hAnsi="Arial" w:cs="Arial"/>
                <w:spacing w:val="-6"/>
                <w:sz w:val="24"/>
                <w:szCs w:val="24"/>
              </w:rPr>
              <w:t xml:space="preserve">appropriate </w:t>
            </w:r>
            <w:r w:rsidRPr="00197F04">
              <w:rPr>
                <w:rFonts w:ascii="Arial" w:hAnsi="Arial" w:cs="Arial"/>
                <w:sz w:val="24"/>
                <w:szCs w:val="24"/>
              </w:rPr>
              <w:t>signature</w:t>
            </w:r>
            <w:r w:rsidR="00C001EB" w:rsidRPr="00197F04">
              <w:rPr>
                <w:rFonts w:ascii="Arial" w:hAnsi="Arial" w:cs="Arial"/>
                <w:sz w:val="24"/>
                <w:szCs w:val="24"/>
              </w:rPr>
              <w:t>(s)</w:t>
            </w:r>
            <w:r w:rsidR="000D5FDD" w:rsidRPr="00197F04">
              <w:rPr>
                <w:rFonts w:ascii="Arial" w:hAnsi="Arial" w:cs="Arial"/>
                <w:sz w:val="24"/>
                <w:szCs w:val="24"/>
              </w:rPr>
              <w:t xml:space="preserve"> from school official or administrator</w:t>
            </w:r>
            <w:r w:rsidRPr="00197F04">
              <w:rPr>
                <w:rFonts w:ascii="Arial" w:hAnsi="Arial" w:cs="Arial"/>
                <w:sz w:val="24"/>
                <w:szCs w:val="24"/>
              </w:rPr>
              <w:t>.</w:t>
            </w:r>
          </w:p>
          <w:p w14:paraId="0CEBC93F" w14:textId="79D1FBE3" w:rsidR="00DE260C" w:rsidRPr="00197F04" w:rsidRDefault="008710B3" w:rsidP="00E17A71">
            <w:pPr>
              <w:pStyle w:val="TableParagraph"/>
              <w:numPr>
                <w:ilvl w:val="0"/>
                <w:numId w:val="7"/>
              </w:numPr>
              <w:spacing w:before="12" w:line="264" w:lineRule="exact"/>
              <w:ind w:right="542"/>
              <w:rPr>
                <w:rFonts w:ascii="Arial" w:hAnsi="Arial" w:cs="Arial"/>
                <w:sz w:val="24"/>
                <w:szCs w:val="24"/>
              </w:rPr>
            </w:pPr>
            <w:r w:rsidRPr="00197F04">
              <w:rPr>
                <w:rFonts w:ascii="Arial" w:hAnsi="Arial" w:cs="Arial"/>
                <w:sz w:val="24"/>
                <w:szCs w:val="24"/>
              </w:rPr>
              <w:t>A written statement from a parent stating the student has transferred out of state and is being homeschooled</w:t>
            </w:r>
            <w:r w:rsidR="009E28C3" w:rsidRPr="00197F04">
              <w:rPr>
                <w:rFonts w:ascii="Arial" w:hAnsi="Arial" w:cs="Arial"/>
                <w:sz w:val="24"/>
                <w:szCs w:val="24"/>
              </w:rPr>
              <w:t xml:space="preserve"> in another state</w:t>
            </w:r>
            <w:r w:rsidRPr="00197F04">
              <w:rPr>
                <w:rFonts w:ascii="Arial" w:hAnsi="Arial" w:cs="Arial"/>
                <w:sz w:val="24"/>
                <w:szCs w:val="24"/>
              </w:rPr>
              <w:t>.</w:t>
            </w:r>
          </w:p>
        </w:tc>
      </w:tr>
      <w:tr w:rsidR="00DE260C" w:rsidRPr="00197F04" w14:paraId="77A8A3E9" w14:textId="77777777" w:rsidTr="00EE5ED4">
        <w:trPr>
          <w:cantSplit/>
          <w:trHeight w:hRule="exact" w:val="892"/>
        </w:trPr>
        <w:tc>
          <w:tcPr>
            <w:tcW w:w="269" w:type="pct"/>
            <w:vAlign w:val="center"/>
          </w:tcPr>
          <w:p w14:paraId="6DAA07EF" w14:textId="77777777" w:rsidR="00DE260C" w:rsidRPr="00197F04" w:rsidRDefault="00A55AA6" w:rsidP="008D04A7">
            <w:pPr>
              <w:pStyle w:val="TableParagraph"/>
              <w:spacing w:line="265" w:lineRule="exact"/>
              <w:ind w:left="0"/>
              <w:jc w:val="center"/>
              <w:rPr>
                <w:rFonts w:ascii="Arial" w:hAnsi="Arial" w:cs="Arial"/>
                <w:sz w:val="24"/>
                <w:szCs w:val="24"/>
              </w:rPr>
            </w:pPr>
            <w:r w:rsidRPr="00197F04">
              <w:rPr>
                <w:rFonts w:ascii="Arial" w:hAnsi="Arial" w:cs="Arial"/>
                <w:sz w:val="24"/>
                <w:szCs w:val="24"/>
              </w:rPr>
              <w:t>4</w:t>
            </w:r>
          </w:p>
        </w:tc>
        <w:tc>
          <w:tcPr>
            <w:tcW w:w="777" w:type="pct"/>
            <w:vAlign w:val="center"/>
          </w:tcPr>
          <w:p w14:paraId="2EFF4E17" w14:textId="77777777" w:rsidR="00DE260C" w:rsidRPr="00197F04" w:rsidRDefault="00A55AA6" w:rsidP="00693256">
            <w:pPr>
              <w:pStyle w:val="TableParagraph"/>
              <w:spacing w:line="265" w:lineRule="exact"/>
              <w:ind w:left="105"/>
              <w:rPr>
                <w:rFonts w:ascii="Arial" w:hAnsi="Arial" w:cs="Arial"/>
                <w:sz w:val="24"/>
                <w:szCs w:val="24"/>
              </w:rPr>
            </w:pPr>
            <w:r w:rsidRPr="00197F04">
              <w:rPr>
                <w:rFonts w:ascii="Arial" w:hAnsi="Arial" w:cs="Arial"/>
                <w:sz w:val="24"/>
                <w:szCs w:val="24"/>
              </w:rPr>
              <w:t>Dropped out</w:t>
            </w:r>
          </w:p>
        </w:tc>
        <w:tc>
          <w:tcPr>
            <w:tcW w:w="777" w:type="pct"/>
            <w:vAlign w:val="center"/>
          </w:tcPr>
          <w:p w14:paraId="1363A259" w14:textId="77777777" w:rsidR="00DE260C" w:rsidRPr="00197F04" w:rsidRDefault="00A55AA6" w:rsidP="00693256">
            <w:pPr>
              <w:pStyle w:val="TableParagraph"/>
              <w:rPr>
                <w:rFonts w:ascii="Arial" w:hAnsi="Arial" w:cs="Arial"/>
                <w:sz w:val="24"/>
                <w:szCs w:val="24"/>
              </w:rPr>
            </w:pPr>
            <w:r w:rsidRPr="00197F04">
              <w:rPr>
                <w:rFonts w:ascii="Arial" w:hAnsi="Arial" w:cs="Arial"/>
                <w:sz w:val="24"/>
                <w:szCs w:val="24"/>
              </w:rPr>
              <w:t>Included in school’s cohort</w:t>
            </w:r>
          </w:p>
        </w:tc>
        <w:tc>
          <w:tcPr>
            <w:tcW w:w="3177" w:type="pct"/>
            <w:vAlign w:val="center"/>
          </w:tcPr>
          <w:p w14:paraId="78E34E53" w14:textId="77777777" w:rsidR="00DE260C" w:rsidRDefault="00A55AA6" w:rsidP="00693256">
            <w:pPr>
              <w:pStyle w:val="TableParagraph"/>
              <w:spacing w:line="265" w:lineRule="exact"/>
              <w:rPr>
                <w:rFonts w:ascii="Arial" w:hAnsi="Arial" w:cs="Arial"/>
                <w:sz w:val="24"/>
                <w:szCs w:val="24"/>
              </w:rPr>
            </w:pPr>
            <w:r w:rsidRPr="00197F04">
              <w:rPr>
                <w:rFonts w:ascii="Arial" w:hAnsi="Arial" w:cs="Arial"/>
                <w:sz w:val="24"/>
                <w:szCs w:val="24"/>
              </w:rPr>
              <w:t>Schools may use this code to track students in the auditing process. Code does not remove a student from the cohort and does not apply to any other metrics, like the dropout rate.</w:t>
            </w:r>
          </w:p>
          <w:p w14:paraId="25A7B296" w14:textId="77777777" w:rsidR="00C122ED" w:rsidRPr="00C122ED" w:rsidRDefault="00C122ED" w:rsidP="00C122ED"/>
          <w:p w14:paraId="7057E993" w14:textId="2103F9A8" w:rsidR="00C122ED" w:rsidRPr="00C122ED" w:rsidRDefault="00C122ED" w:rsidP="00C122ED"/>
        </w:tc>
      </w:tr>
      <w:tr w:rsidR="00DE260C" w:rsidRPr="00197F04" w14:paraId="6B366AFF" w14:textId="77777777" w:rsidTr="00EE5ED4">
        <w:trPr>
          <w:cantSplit/>
          <w:trHeight w:hRule="exact" w:val="1918"/>
        </w:trPr>
        <w:tc>
          <w:tcPr>
            <w:tcW w:w="269" w:type="pct"/>
            <w:vAlign w:val="center"/>
          </w:tcPr>
          <w:p w14:paraId="1BA5170F" w14:textId="77777777" w:rsidR="00DE260C" w:rsidRPr="00197F04" w:rsidRDefault="00A55AA6" w:rsidP="008D04A7">
            <w:pPr>
              <w:pStyle w:val="TableParagraph"/>
              <w:spacing w:line="265" w:lineRule="exact"/>
              <w:ind w:left="0"/>
              <w:jc w:val="center"/>
              <w:rPr>
                <w:rFonts w:ascii="Arial" w:hAnsi="Arial" w:cs="Arial"/>
                <w:sz w:val="24"/>
                <w:szCs w:val="24"/>
              </w:rPr>
            </w:pPr>
            <w:r w:rsidRPr="00197F04">
              <w:rPr>
                <w:rFonts w:ascii="Arial" w:hAnsi="Arial" w:cs="Arial"/>
                <w:sz w:val="24"/>
                <w:szCs w:val="24"/>
              </w:rPr>
              <w:lastRenderedPageBreak/>
              <w:t>5</w:t>
            </w:r>
          </w:p>
        </w:tc>
        <w:tc>
          <w:tcPr>
            <w:tcW w:w="777" w:type="pct"/>
            <w:vAlign w:val="center"/>
          </w:tcPr>
          <w:p w14:paraId="27726634" w14:textId="3DF40DA6" w:rsidR="00DE260C" w:rsidRPr="00197F04" w:rsidRDefault="00A55AA6" w:rsidP="00693256">
            <w:pPr>
              <w:pStyle w:val="TableParagraph"/>
              <w:spacing w:line="237" w:lineRule="auto"/>
              <w:ind w:left="105" w:right="118"/>
              <w:rPr>
                <w:rFonts w:ascii="Arial" w:hAnsi="Arial" w:cs="Arial"/>
                <w:sz w:val="24"/>
                <w:szCs w:val="24"/>
              </w:rPr>
            </w:pPr>
            <w:r w:rsidRPr="00197F04">
              <w:rPr>
                <w:rFonts w:ascii="Arial" w:hAnsi="Arial" w:cs="Arial"/>
                <w:sz w:val="24"/>
                <w:szCs w:val="24"/>
              </w:rPr>
              <w:t xml:space="preserve">Temporarily withdrawn due to suspension or school approved illness (does not exempt </w:t>
            </w:r>
            <w:r w:rsidR="00C57D2C">
              <w:rPr>
                <w:rFonts w:ascii="Arial" w:hAnsi="Arial" w:cs="Arial"/>
                <w:sz w:val="24"/>
                <w:szCs w:val="24"/>
              </w:rPr>
              <w:t>a</w:t>
            </w:r>
            <w:r w:rsidRPr="00197F04">
              <w:rPr>
                <w:rFonts w:ascii="Arial" w:hAnsi="Arial" w:cs="Arial"/>
                <w:spacing w:val="-20"/>
                <w:sz w:val="24"/>
                <w:szCs w:val="24"/>
              </w:rPr>
              <w:t xml:space="preserve"> </w:t>
            </w:r>
            <w:r w:rsidRPr="00197F04">
              <w:rPr>
                <w:rFonts w:ascii="Arial" w:hAnsi="Arial" w:cs="Arial"/>
                <w:sz w:val="24"/>
                <w:szCs w:val="24"/>
              </w:rPr>
              <w:t>student)</w:t>
            </w:r>
          </w:p>
        </w:tc>
        <w:tc>
          <w:tcPr>
            <w:tcW w:w="777" w:type="pct"/>
            <w:vAlign w:val="center"/>
          </w:tcPr>
          <w:p w14:paraId="6AC7A4DE" w14:textId="77777777" w:rsidR="00DE260C" w:rsidRPr="00197F04" w:rsidRDefault="00A55AA6" w:rsidP="00693256">
            <w:pPr>
              <w:pStyle w:val="TableParagraph"/>
              <w:rPr>
                <w:rFonts w:ascii="Arial" w:hAnsi="Arial" w:cs="Arial"/>
                <w:sz w:val="24"/>
                <w:szCs w:val="24"/>
              </w:rPr>
            </w:pPr>
            <w:r w:rsidRPr="00197F04">
              <w:rPr>
                <w:rFonts w:ascii="Arial" w:hAnsi="Arial" w:cs="Arial"/>
                <w:sz w:val="24"/>
                <w:szCs w:val="24"/>
              </w:rPr>
              <w:t xml:space="preserve">Included in school’s cohort </w:t>
            </w:r>
          </w:p>
        </w:tc>
        <w:tc>
          <w:tcPr>
            <w:tcW w:w="3177" w:type="pct"/>
            <w:vAlign w:val="center"/>
          </w:tcPr>
          <w:p w14:paraId="080CB989" w14:textId="23E1A98A" w:rsidR="00DE260C" w:rsidRPr="00197F04" w:rsidRDefault="00A55AA6" w:rsidP="000B1FCE">
            <w:pPr>
              <w:pStyle w:val="TableParagraph"/>
              <w:rPr>
                <w:rFonts w:ascii="Arial" w:hAnsi="Arial" w:cs="Arial"/>
                <w:sz w:val="24"/>
                <w:szCs w:val="24"/>
              </w:rPr>
            </w:pPr>
            <w:r w:rsidRPr="00197F04">
              <w:rPr>
                <w:rFonts w:ascii="Arial" w:hAnsi="Arial" w:cs="Arial"/>
                <w:sz w:val="24"/>
                <w:szCs w:val="24"/>
              </w:rPr>
              <w:t>Schools may use this code to track students in the auditing process. Code does not remove a student from the cohort. Written acknowledgement on official letterhead from an administrator at the school confirming suspension or school approved illness.</w:t>
            </w:r>
          </w:p>
        </w:tc>
      </w:tr>
      <w:tr w:rsidR="00DE260C" w:rsidRPr="00197F04" w14:paraId="477CAE32" w14:textId="77777777" w:rsidTr="00EE5ED4">
        <w:trPr>
          <w:cantSplit/>
          <w:trHeight w:hRule="exact" w:val="1440"/>
        </w:trPr>
        <w:tc>
          <w:tcPr>
            <w:tcW w:w="269" w:type="pct"/>
            <w:vAlign w:val="center"/>
          </w:tcPr>
          <w:p w14:paraId="21B3BB9D" w14:textId="77777777" w:rsidR="00DE260C" w:rsidRPr="00197F04" w:rsidRDefault="00A55AA6" w:rsidP="008D04A7">
            <w:pPr>
              <w:pStyle w:val="TableParagraph"/>
              <w:spacing w:before="1"/>
              <w:ind w:left="0"/>
              <w:jc w:val="center"/>
              <w:rPr>
                <w:rFonts w:ascii="Arial" w:hAnsi="Arial" w:cs="Arial"/>
                <w:sz w:val="24"/>
                <w:szCs w:val="24"/>
              </w:rPr>
            </w:pPr>
            <w:r w:rsidRPr="00197F04">
              <w:rPr>
                <w:rFonts w:ascii="Arial" w:hAnsi="Arial" w:cs="Arial"/>
                <w:sz w:val="24"/>
                <w:szCs w:val="24"/>
              </w:rPr>
              <w:t>6</w:t>
            </w:r>
          </w:p>
        </w:tc>
        <w:tc>
          <w:tcPr>
            <w:tcW w:w="777" w:type="pct"/>
            <w:vAlign w:val="center"/>
          </w:tcPr>
          <w:p w14:paraId="07313CFF" w14:textId="77777777" w:rsidR="00DE260C" w:rsidRPr="00197F04" w:rsidRDefault="00A55AA6" w:rsidP="00693256">
            <w:pPr>
              <w:pStyle w:val="TableParagraph"/>
              <w:spacing w:before="1"/>
              <w:ind w:left="105"/>
              <w:rPr>
                <w:rFonts w:ascii="Arial" w:hAnsi="Arial" w:cs="Arial"/>
                <w:sz w:val="24"/>
                <w:szCs w:val="24"/>
              </w:rPr>
            </w:pPr>
            <w:r w:rsidRPr="00197F04">
              <w:rPr>
                <w:rFonts w:ascii="Arial" w:hAnsi="Arial" w:cs="Arial"/>
                <w:sz w:val="24"/>
                <w:szCs w:val="24"/>
              </w:rPr>
              <w:t>Student is deceased</w:t>
            </w:r>
          </w:p>
        </w:tc>
        <w:tc>
          <w:tcPr>
            <w:tcW w:w="777" w:type="pct"/>
            <w:vAlign w:val="center"/>
          </w:tcPr>
          <w:p w14:paraId="06FDB6A4" w14:textId="77777777" w:rsidR="00DE260C" w:rsidRPr="00197F04" w:rsidRDefault="00A55AA6" w:rsidP="00693256">
            <w:pPr>
              <w:pStyle w:val="TableParagraph"/>
              <w:spacing w:before="4" w:line="237" w:lineRule="auto"/>
              <w:rPr>
                <w:rFonts w:ascii="Arial" w:hAnsi="Arial" w:cs="Arial"/>
                <w:sz w:val="24"/>
                <w:szCs w:val="24"/>
              </w:rPr>
            </w:pPr>
            <w:r w:rsidRPr="00197F04">
              <w:rPr>
                <w:rFonts w:ascii="Arial" w:hAnsi="Arial" w:cs="Arial"/>
                <w:sz w:val="24"/>
                <w:szCs w:val="24"/>
              </w:rPr>
              <w:t xml:space="preserve">Removed from school’s cohort </w:t>
            </w:r>
            <w:r w:rsidRPr="00197F04">
              <w:rPr>
                <w:rFonts w:ascii="Arial" w:hAnsi="Arial" w:cs="Arial"/>
                <w:b/>
                <w:sz w:val="24"/>
                <w:szCs w:val="24"/>
              </w:rPr>
              <w:t xml:space="preserve">only if </w:t>
            </w:r>
            <w:r w:rsidRPr="00197F04">
              <w:rPr>
                <w:rFonts w:ascii="Arial" w:hAnsi="Arial" w:cs="Arial"/>
                <w:sz w:val="24"/>
                <w:szCs w:val="24"/>
              </w:rPr>
              <w:t>adequate documentation is provided</w:t>
            </w:r>
          </w:p>
        </w:tc>
        <w:tc>
          <w:tcPr>
            <w:tcW w:w="3177" w:type="pct"/>
            <w:vAlign w:val="center"/>
          </w:tcPr>
          <w:p w14:paraId="22418AF5" w14:textId="6AF60287" w:rsidR="00EA0719" w:rsidRPr="00197F04" w:rsidRDefault="00A55AA6" w:rsidP="001A0DB8">
            <w:pPr>
              <w:pStyle w:val="TableParagraph"/>
              <w:spacing w:before="1"/>
              <w:rPr>
                <w:rFonts w:ascii="Arial" w:hAnsi="Arial" w:cs="Arial"/>
                <w:sz w:val="24"/>
                <w:szCs w:val="24"/>
              </w:rPr>
            </w:pPr>
            <w:r w:rsidRPr="00197F04">
              <w:rPr>
                <w:rFonts w:ascii="Arial" w:hAnsi="Arial" w:cs="Arial"/>
                <w:sz w:val="24"/>
                <w:szCs w:val="24"/>
              </w:rPr>
              <w:t>Supporting documentation includes an obituary, death certificate, newspaper article or funeral program.</w:t>
            </w:r>
          </w:p>
        </w:tc>
      </w:tr>
      <w:tr w:rsidR="00DE260C" w:rsidRPr="00197F04" w14:paraId="100E498C" w14:textId="77777777" w:rsidTr="00EE5ED4">
        <w:trPr>
          <w:cantSplit/>
          <w:trHeight w:hRule="exact" w:val="1296"/>
        </w:trPr>
        <w:tc>
          <w:tcPr>
            <w:tcW w:w="269" w:type="pct"/>
            <w:vAlign w:val="center"/>
          </w:tcPr>
          <w:p w14:paraId="1533A229" w14:textId="77777777" w:rsidR="00DE260C" w:rsidRPr="00197F04" w:rsidRDefault="00A55AA6" w:rsidP="008D04A7">
            <w:pPr>
              <w:pStyle w:val="TableParagraph"/>
              <w:spacing w:line="265" w:lineRule="exact"/>
              <w:ind w:left="0"/>
              <w:jc w:val="center"/>
              <w:rPr>
                <w:rFonts w:ascii="Arial" w:hAnsi="Arial" w:cs="Arial"/>
                <w:sz w:val="24"/>
                <w:szCs w:val="24"/>
              </w:rPr>
            </w:pPr>
            <w:r w:rsidRPr="00197F04">
              <w:rPr>
                <w:rFonts w:ascii="Arial" w:hAnsi="Arial" w:cs="Arial"/>
                <w:sz w:val="24"/>
                <w:szCs w:val="24"/>
              </w:rPr>
              <w:t>7</w:t>
            </w:r>
          </w:p>
        </w:tc>
        <w:tc>
          <w:tcPr>
            <w:tcW w:w="777" w:type="pct"/>
            <w:vAlign w:val="center"/>
          </w:tcPr>
          <w:p w14:paraId="78E0CB3E" w14:textId="6F42D5AF" w:rsidR="00DE260C" w:rsidRPr="00197F04" w:rsidRDefault="00A55AA6" w:rsidP="00693256">
            <w:pPr>
              <w:pStyle w:val="TableParagraph"/>
              <w:ind w:left="105" w:right="90"/>
              <w:rPr>
                <w:rFonts w:ascii="Arial" w:hAnsi="Arial" w:cs="Arial"/>
                <w:sz w:val="24"/>
                <w:szCs w:val="24"/>
              </w:rPr>
            </w:pPr>
            <w:r w:rsidRPr="00197F04">
              <w:rPr>
                <w:rFonts w:ascii="Arial" w:hAnsi="Arial" w:cs="Arial"/>
                <w:sz w:val="24"/>
                <w:szCs w:val="24"/>
              </w:rPr>
              <w:t xml:space="preserve">Other situation that does not exempt </w:t>
            </w:r>
            <w:r w:rsidR="00C57D2C">
              <w:rPr>
                <w:rFonts w:ascii="Arial" w:hAnsi="Arial" w:cs="Arial"/>
                <w:sz w:val="24"/>
                <w:szCs w:val="24"/>
              </w:rPr>
              <w:t>a</w:t>
            </w:r>
            <w:r w:rsidRPr="00197F04">
              <w:rPr>
                <w:rFonts w:ascii="Arial" w:hAnsi="Arial" w:cs="Arial"/>
                <w:sz w:val="24"/>
                <w:szCs w:val="24"/>
              </w:rPr>
              <w:t xml:space="preserve"> student from the cohort</w:t>
            </w:r>
          </w:p>
        </w:tc>
        <w:tc>
          <w:tcPr>
            <w:tcW w:w="777" w:type="pct"/>
            <w:vAlign w:val="center"/>
          </w:tcPr>
          <w:p w14:paraId="62E20D3F" w14:textId="77777777" w:rsidR="00DE260C" w:rsidRPr="00197F04" w:rsidRDefault="00A55AA6" w:rsidP="00693256">
            <w:pPr>
              <w:pStyle w:val="TableParagraph"/>
              <w:rPr>
                <w:rFonts w:ascii="Arial" w:hAnsi="Arial" w:cs="Arial"/>
                <w:sz w:val="24"/>
                <w:szCs w:val="24"/>
              </w:rPr>
            </w:pPr>
            <w:r w:rsidRPr="00197F04">
              <w:rPr>
                <w:rFonts w:ascii="Arial" w:hAnsi="Arial" w:cs="Arial"/>
                <w:sz w:val="24"/>
                <w:szCs w:val="24"/>
              </w:rPr>
              <w:t xml:space="preserve">Included in school’s cohort </w:t>
            </w:r>
          </w:p>
        </w:tc>
        <w:tc>
          <w:tcPr>
            <w:tcW w:w="3177" w:type="pct"/>
            <w:vAlign w:val="center"/>
          </w:tcPr>
          <w:p w14:paraId="7D35B283" w14:textId="308D7295" w:rsidR="00DE260C" w:rsidRPr="00197F04" w:rsidRDefault="00A55AA6" w:rsidP="000B1FCE">
            <w:pPr>
              <w:pStyle w:val="TableParagraph"/>
              <w:spacing w:line="265" w:lineRule="exact"/>
              <w:rPr>
                <w:rFonts w:ascii="Arial" w:hAnsi="Arial" w:cs="Arial"/>
                <w:sz w:val="24"/>
                <w:szCs w:val="24"/>
              </w:rPr>
            </w:pPr>
            <w:r w:rsidRPr="00197F04">
              <w:rPr>
                <w:rFonts w:ascii="Arial" w:hAnsi="Arial" w:cs="Arial"/>
                <w:sz w:val="24"/>
                <w:szCs w:val="24"/>
              </w:rPr>
              <w:t>Schools may use this code to track students in the auditing process. Code does not remove a student from the cohort.</w:t>
            </w:r>
          </w:p>
        </w:tc>
      </w:tr>
      <w:tr w:rsidR="00DE260C" w:rsidRPr="00197F04" w14:paraId="75BB7614" w14:textId="77777777" w:rsidTr="00EE5ED4">
        <w:trPr>
          <w:cantSplit/>
          <w:trHeight w:hRule="exact" w:val="2710"/>
        </w:trPr>
        <w:tc>
          <w:tcPr>
            <w:tcW w:w="269" w:type="pct"/>
            <w:vAlign w:val="center"/>
          </w:tcPr>
          <w:p w14:paraId="0F284060" w14:textId="77777777" w:rsidR="00DE260C" w:rsidRPr="00197F04" w:rsidRDefault="00A55AA6" w:rsidP="008D04A7">
            <w:pPr>
              <w:pStyle w:val="TableParagraph"/>
              <w:spacing w:line="265" w:lineRule="exact"/>
              <w:ind w:left="0"/>
              <w:jc w:val="center"/>
              <w:rPr>
                <w:rFonts w:ascii="Arial" w:hAnsi="Arial" w:cs="Arial"/>
                <w:sz w:val="24"/>
                <w:szCs w:val="24"/>
              </w:rPr>
            </w:pPr>
            <w:r w:rsidRPr="00197F04">
              <w:rPr>
                <w:rFonts w:ascii="Arial" w:hAnsi="Arial" w:cs="Arial"/>
                <w:sz w:val="24"/>
                <w:szCs w:val="24"/>
              </w:rPr>
              <w:t>8</w:t>
            </w:r>
          </w:p>
        </w:tc>
        <w:tc>
          <w:tcPr>
            <w:tcW w:w="777" w:type="pct"/>
            <w:vAlign w:val="center"/>
          </w:tcPr>
          <w:p w14:paraId="163A656A" w14:textId="29630CDD" w:rsidR="00DE260C" w:rsidRPr="00197F04" w:rsidRDefault="00A55AA6" w:rsidP="00693256">
            <w:pPr>
              <w:pStyle w:val="TableParagraph"/>
              <w:ind w:left="105" w:right="482"/>
              <w:rPr>
                <w:rFonts w:ascii="Arial" w:hAnsi="Arial" w:cs="Arial"/>
                <w:sz w:val="24"/>
                <w:szCs w:val="24"/>
              </w:rPr>
            </w:pPr>
            <w:r w:rsidRPr="00197F04">
              <w:rPr>
                <w:rFonts w:ascii="Arial" w:hAnsi="Arial" w:cs="Arial"/>
                <w:sz w:val="24"/>
                <w:szCs w:val="24"/>
              </w:rPr>
              <w:t>Visiting student (</w:t>
            </w:r>
            <w:r w:rsidR="00C001EB" w:rsidRPr="00197F04">
              <w:rPr>
                <w:rFonts w:ascii="Arial" w:hAnsi="Arial" w:cs="Arial"/>
                <w:sz w:val="24"/>
                <w:szCs w:val="24"/>
              </w:rPr>
              <w:t>s</w:t>
            </w:r>
            <w:r w:rsidRPr="00197F04">
              <w:rPr>
                <w:rFonts w:ascii="Arial" w:hAnsi="Arial" w:cs="Arial"/>
                <w:sz w:val="24"/>
                <w:szCs w:val="24"/>
              </w:rPr>
              <w:t>hould not have been in the cohort)</w:t>
            </w:r>
          </w:p>
        </w:tc>
        <w:tc>
          <w:tcPr>
            <w:tcW w:w="777" w:type="pct"/>
            <w:vAlign w:val="center"/>
          </w:tcPr>
          <w:p w14:paraId="5951525F" w14:textId="77777777" w:rsidR="00DE260C" w:rsidRPr="00197F04" w:rsidRDefault="00A55AA6" w:rsidP="00693256">
            <w:pPr>
              <w:pStyle w:val="TableParagraph"/>
              <w:rPr>
                <w:rFonts w:ascii="Arial" w:hAnsi="Arial" w:cs="Arial"/>
                <w:sz w:val="24"/>
                <w:szCs w:val="24"/>
              </w:rPr>
            </w:pPr>
            <w:r w:rsidRPr="00197F04">
              <w:rPr>
                <w:rFonts w:ascii="Arial" w:hAnsi="Arial" w:cs="Arial"/>
                <w:sz w:val="24"/>
                <w:szCs w:val="24"/>
              </w:rPr>
              <w:t xml:space="preserve">Removed from school’s cohort </w:t>
            </w:r>
            <w:r w:rsidRPr="00197F04">
              <w:rPr>
                <w:rFonts w:ascii="Arial" w:hAnsi="Arial" w:cs="Arial"/>
                <w:b/>
                <w:sz w:val="24"/>
                <w:szCs w:val="24"/>
              </w:rPr>
              <w:t xml:space="preserve">only if </w:t>
            </w:r>
            <w:r w:rsidRPr="00197F04">
              <w:rPr>
                <w:rFonts w:ascii="Arial" w:hAnsi="Arial" w:cs="Arial"/>
                <w:sz w:val="24"/>
                <w:szCs w:val="24"/>
              </w:rPr>
              <w:t>adequate documentation is provided</w:t>
            </w:r>
          </w:p>
        </w:tc>
        <w:tc>
          <w:tcPr>
            <w:tcW w:w="3177" w:type="pct"/>
            <w:vAlign w:val="center"/>
          </w:tcPr>
          <w:p w14:paraId="1FD1EF90" w14:textId="77777777" w:rsidR="00DE260C" w:rsidRPr="00197F04" w:rsidRDefault="00A55AA6" w:rsidP="00693256">
            <w:pPr>
              <w:pStyle w:val="TableParagraph"/>
              <w:spacing w:line="265" w:lineRule="exact"/>
              <w:rPr>
                <w:rFonts w:ascii="Arial" w:hAnsi="Arial" w:cs="Arial"/>
                <w:sz w:val="24"/>
                <w:szCs w:val="24"/>
              </w:rPr>
            </w:pPr>
            <w:r w:rsidRPr="00197F04">
              <w:rPr>
                <w:rFonts w:ascii="Arial" w:hAnsi="Arial" w:cs="Arial"/>
                <w:sz w:val="24"/>
                <w:szCs w:val="24"/>
              </w:rPr>
              <w:t>Provide one of the following supporting documents:</w:t>
            </w:r>
          </w:p>
          <w:p w14:paraId="53E0341D" w14:textId="0137DF8F" w:rsidR="00DE260C" w:rsidRPr="00197F04" w:rsidRDefault="00A55AA6" w:rsidP="00630227">
            <w:pPr>
              <w:pStyle w:val="TableParagraph"/>
              <w:numPr>
                <w:ilvl w:val="0"/>
                <w:numId w:val="8"/>
              </w:numPr>
              <w:spacing w:before="3"/>
              <w:ind w:left="812" w:right="249"/>
              <w:rPr>
                <w:rFonts w:ascii="Arial" w:hAnsi="Arial" w:cs="Arial"/>
                <w:sz w:val="24"/>
                <w:szCs w:val="24"/>
              </w:rPr>
            </w:pPr>
            <w:r w:rsidRPr="00197F04">
              <w:rPr>
                <w:rFonts w:ascii="Arial" w:hAnsi="Arial" w:cs="Arial"/>
                <w:sz w:val="24"/>
                <w:szCs w:val="24"/>
              </w:rPr>
              <w:t xml:space="preserve">For foreign exchange students, a copy of the official exchange program paperwork reflecting the year of participation </w:t>
            </w:r>
            <w:r w:rsidR="00C001EB" w:rsidRPr="00197F04">
              <w:rPr>
                <w:rFonts w:ascii="Arial" w:hAnsi="Arial" w:cs="Arial"/>
                <w:sz w:val="24"/>
                <w:szCs w:val="24"/>
              </w:rPr>
              <w:t>(</w:t>
            </w:r>
            <w:r w:rsidRPr="00197F04">
              <w:rPr>
                <w:rFonts w:ascii="Arial" w:hAnsi="Arial" w:cs="Arial"/>
                <w:sz w:val="24"/>
                <w:szCs w:val="24"/>
              </w:rPr>
              <w:t>on exchange agency letterhead.</w:t>
            </w:r>
            <w:r w:rsidR="00C001EB" w:rsidRPr="00197F04">
              <w:rPr>
                <w:rFonts w:ascii="Arial" w:hAnsi="Arial" w:cs="Arial"/>
                <w:sz w:val="24"/>
                <w:szCs w:val="24"/>
              </w:rPr>
              <w:t>)</w:t>
            </w:r>
          </w:p>
          <w:p w14:paraId="2C3E8685" w14:textId="004B9CA7" w:rsidR="00DE260C" w:rsidRPr="00197F04" w:rsidRDefault="00A55AA6" w:rsidP="00630227">
            <w:pPr>
              <w:pStyle w:val="TableParagraph"/>
              <w:numPr>
                <w:ilvl w:val="0"/>
                <w:numId w:val="8"/>
              </w:numPr>
              <w:spacing w:before="3"/>
              <w:ind w:left="812" w:right="249"/>
              <w:rPr>
                <w:rFonts w:ascii="Arial" w:hAnsi="Arial" w:cs="Arial"/>
                <w:sz w:val="24"/>
                <w:szCs w:val="24"/>
              </w:rPr>
            </w:pPr>
            <w:r w:rsidRPr="00197F04">
              <w:rPr>
                <w:rFonts w:ascii="Arial" w:hAnsi="Arial" w:cs="Arial"/>
                <w:sz w:val="24"/>
                <w:szCs w:val="24"/>
              </w:rPr>
              <w:t>For all other visiting students, written acknowledgement on official letterhead from an administrator</w:t>
            </w:r>
            <w:r w:rsidRPr="00197F04">
              <w:rPr>
                <w:rFonts w:ascii="Arial" w:hAnsi="Arial" w:cs="Arial"/>
                <w:spacing w:val="-25"/>
                <w:sz w:val="24"/>
                <w:szCs w:val="24"/>
              </w:rPr>
              <w:t xml:space="preserve"> </w:t>
            </w:r>
            <w:r w:rsidRPr="00197F04">
              <w:rPr>
                <w:rFonts w:ascii="Arial" w:hAnsi="Arial" w:cs="Arial"/>
                <w:sz w:val="24"/>
                <w:szCs w:val="24"/>
              </w:rPr>
              <w:t>at the school confirming the student is a non-content (not included in ADM) visiting</w:t>
            </w:r>
            <w:r w:rsidRPr="00197F04">
              <w:rPr>
                <w:rFonts w:ascii="Arial" w:hAnsi="Arial" w:cs="Arial"/>
                <w:spacing w:val="-17"/>
                <w:sz w:val="24"/>
                <w:szCs w:val="24"/>
              </w:rPr>
              <w:t xml:space="preserve"> </w:t>
            </w:r>
            <w:r w:rsidRPr="00197F04">
              <w:rPr>
                <w:rFonts w:ascii="Arial" w:hAnsi="Arial" w:cs="Arial"/>
                <w:sz w:val="24"/>
                <w:szCs w:val="24"/>
              </w:rPr>
              <w:t xml:space="preserve">student with supporting documentation from </w:t>
            </w:r>
            <w:r w:rsidR="007B046B" w:rsidRPr="00197F04">
              <w:rPr>
                <w:rFonts w:ascii="Arial" w:hAnsi="Arial" w:cs="Arial"/>
                <w:sz w:val="24"/>
                <w:szCs w:val="24"/>
              </w:rPr>
              <w:t>the student information system</w:t>
            </w:r>
            <w:r w:rsidRPr="00197F04">
              <w:rPr>
                <w:rFonts w:ascii="Arial" w:hAnsi="Arial" w:cs="Arial"/>
                <w:sz w:val="24"/>
                <w:szCs w:val="24"/>
              </w:rPr>
              <w:t>.</w:t>
            </w:r>
          </w:p>
        </w:tc>
      </w:tr>
      <w:tr w:rsidR="00DE260C" w:rsidRPr="00197F04" w14:paraId="78DB5C4B" w14:textId="77777777" w:rsidTr="00EE5ED4">
        <w:trPr>
          <w:cantSplit/>
          <w:trHeight w:hRule="exact" w:val="1296"/>
        </w:trPr>
        <w:tc>
          <w:tcPr>
            <w:tcW w:w="269" w:type="pct"/>
            <w:vAlign w:val="center"/>
          </w:tcPr>
          <w:p w14:paraId="33ADCE55" w14:textId="77777777" w:rsidR="00DE260C" w:rsidRPr="00197F04" w:rsidRDefault="00A55AA6" w:rsidP="008D04A7">
            <w:pPr>
              <w:pStyle w:val="TableParagraph"/>
              <w:spacing w:line="265" w:lineRule="exact"/>
              <w:ind w:left="0"/>
              <w:jc w:val="center"/>
              <w:rPr>
                <w:rFonts w:ascii="Arial" w:hAnsi="Arial" w:cs="Arial"/>
                <w:sz w:val="24"/>
                <w:szCs w:val="24"/>
              </w:rPr>
            </w:pPr>
            <w:r w:rsidRPr="00197F04">
              <w:rPr>
                <w:rFonts w:ascii="Arial" w:hAnsi="Arial" w:cs="Arial"/>
                <w:sz w:val="24"/>
                <w:szCs w:val="24"/>
              </w:rPr>
              <w:t>9</w:t>
            </w:r>
          </w:p>
        </w:tc>
        <w:tc>
          <w:tcPr>
            <w:tcW w:w="777" w:type="pct"/>
            <w:vAlign w:val="center"/>
          </w:tcPr>
          <w:p w14:paraId="2DD17077" w14:textId="57F13C98" w:rsidR="00DE260C" w:rsidRPr="00197F04" w:rsidRDefault="00A55AA6" w:rsidP="00693256">
            <w:pPr>
              <w:pStyle w:val="TableParagraph"/>
              <w:ind w:left="105" w:right="482"/>
              <w:rPr>
                <w:rFonts w:ascii="Arial" w:hAnsi="Arial" w:cs="Arial"/>
                <w:sz w:val="24"/>
                <w:szCs w:val="24"/>
              </w:rPr>
            </w:pPr>
            <w:r w:rsidRPr="00197F04">
              <w:rPr>
                <w:rFonts w:ascii="Arial" w:hAnsi="Arial" w:cs="Arial"/>
                <w:sz w:val="24"/>
                <w:szCs w:val="24"/>
              </w:rPr>
              <w:t>Graduated (</w:t>
            </w:r>
            <w:r w:rsidR="00C001EB" w:rsidRPr="00197F04">
              <w:rPr>
                <w:rFonts w:ascii="Arial" w:hAnsi="Arial" w:cs="Arial"/>
                <w:sz w:val="24"/>
                <w:szCs w:val="24"/>
              </w:rPr>
              <w:t>l</w:t>
            </w:r>
            <w:r w:rsidRPr="00197F04">
              <w:rPr>
                <w:rFonts w:ascii="Arial" w:hAnsi="Arial" w:cs="Arial"/>
                <w:sz w:val="24"/>
                <w:szCs w:val="24"/>
              </w:rPr>
              <w:t>isted on the official list of graduates)</w:t>
            </w:r>
          </w:p>
        </w:tc>
        <w:tc>
          <w:tcPr>
            <w:tcW w:w="777" w:type="pct"/>
            <w:vAlign w:val="center"/>
          </w:tcPr>
          <w:p w14:paraId="4898462F" w14:textId="4FFA1342" w:rsidR="00DE260C" w:rsidRPr="00197F04" w:rsidRDefault="00A55AA6" w:rsidP="00693256">
            <w:pPr>
              <w:pStyle w:val="TableParagraph"/>
              <w:rPr>
                <w:rFonts w:ascii="Arial" w:hAnsi="Arial" w:cs="Arial"/>
                <w:sz w:val="24"/>
                <w:szCs w:val="24"/>
              </w:rPr>
            </w:pPr>
            <w:r w:rsidRPr="00197F04">
              <w:rPr>
                <w:rFonts w:ascii="Arial" w:hAnsi="Arial" w:cs="Arial"/>
                <w:sz w:val="24"/>
                <w:szCs w:val="24"/>
              </w:rPr>
              <w:t xml:space="preserve">Included in school’s cohort </w:t>
            </w:r>
          </w:p>
        </w:tc>
        <w:tc>
          <w:tcPr>
            <w:tcW w:w="3177" w:type="pct"/>
            <w:vAlign w:val="center"/>
          </w:tcPr>
          <w:p w14:paraId="14C95A09" w14:textId="6235E39D" w:rsidR="00DE260C" w:rsidRPr="00197F04" w:rsidRDefault="00A55AA6" w:rsidP="00693256">
            <w:pPr>
              <w:pStyle w:val="TableParagraph"/>
              <w:spacing w:line="265" w:lineRule="exact"/>
              <w:rPr>
                <w:rFonts w:ascii="Arial" w:hAnsi="Arial" w:cs="Arial"/>
                <w:sz w:val="24"/>
                <w:szCs w:val="24"/>
              </w:rPr>
            </w:pPr>
            <w:r w:rsidRPr="00197F04">
              <w:rPr>
                <w:rFonts w:ascii="Arial" w:hAnsi="Arial" w:cs="Arial"/>
                <w:sz w:val="24"/>
                <w:szCs w:val="24"/>
              </w:rPr>
              <w:t xml:space="preserve">Graduation status (diploma) is entered in </w:t>
            </w:r>
            <w:r w:rsidR="009E6E9C">
              <w:rPr>
                <w:rFonts w:ascii="Arial" w:hAnsi="Arial" w:cs="Arial"/>
                <w:sz w:val="24"/>
                <w:szCs w:val="24"/>
              </w:rPr>
              <w:t>the NCSIS</w:t>
            </w:r>
            <w:r w:rsidR="00983F70" w:rsidRPr="00197F04">
              <w:rPr>
                <w:rFonts w:ascii="Arial" w:hAnsi="Arial" w:cs="Arial"/>
                <w:sz w:val="24"/>
                <w:szCs w:val="24"/>
              </w:rPr>
              <w:t>,</w:t>
            </w:r>
            <w:r w:rsidRPr="00197F04">
              <w:rPr>
                <w:rFonts w:ascii="Arial" w:hAnsi="Arial" w:cs="Arial"/>
                <w:sz w:val="24"/>
                <w:szCs w:val="24"/>
              </w:rPr>
              <w:t xml:space="preserve"> </w:t>
            </w:r>
            <w:r w:rsidR="00C117A9" w:rsidRPr="00197F04">
              <w:rPr>
                <w:rFonts w:ascii="Arial" w:hAnsi="Arial" w:cs="Arial"/>
                <w:sz w:val="24"/>
                <w:szCs w:val="24"/>
              </w:rPr>
              <w:t xml:space="preserve">or for </w:t>
            </w:r>
            <w:r w:rsidR="00AA20EE" w:rsidRPr="00197F04">
              <w:rPr>
                <w:rFonts w:ascii="Arial" w:hAnsi="Arial" w:cs="Arial"/>
                <w:sz w:val="24"/>
                <w:szCs w:val="24"/>
              </w:rPr>
              <w:t xml:space="preserve">5-year </w:t>
            </w:r>
            <w:r w:rsidR="00C117A9" w:rsidRPr="00197F04">
              <w:rPr>
                <w:rFonts w:ascii="Arial" w:hAnsi="Arial" w:cs="Arial"/>
                <w:sz w:val="24"/>
                <w:szCs w:val="24"/>
              </w:rPr>
              <w:t>Cooperative Innovative High Schools</w:t>
            </w:r>
            <w:r w:rsidR="00983F70" w:rsidRPr="00197F04">
              <w:rPr>
                <w:rFonts w:ascii="Arial" w:hAnsi="Arial" w:cs="Arial"/>
                <w:sz w:val="24"/>
                <w:szCs w:val="24"/>
              </w:rPr>
              <w:t xml:space="preserve"> a</w:t>
            </w:r>
            <w:r w:rsidR="00C117A9" w:rsidRPr="00197F04">
              <w:rPr>
                <w:rFonts w:ascii="Arial" w:hAnsi="Arial" w:cs="Arial"/>
                <w:sz w:val="24"/>
                <w:szCs w:val="24"/>
              </w:rPr>
              <w:t xml:space="preserve"> </w:t>
            </w:r>
            <w:r w:rsidR="00983F70" w:rsidRPr="00197F04">
              <w:rPr>
                <w:rFonts w:ascii="Arial" w:hAnsi="Arial" w:cs="Arial"/>
                <w:sz w:val="24"/>
                <w:szCs w:val="24"/>
              </w:rPr>
              <w:t xml:space="preserve">record </w:t>
            </w:r>
            <w:r w:rsidR="00655EB1" w:rsidRPr="00197F04">
              <w:rPr>
                <w:rFonts w:ascii="Arial" w:hAnsi="Arial" w:cs="Arial"/>
                <w:sz w:val="24"/>
                <w:szCs w:val="24"/>
              </w:rPr>
              <w:t xml:space="preserve">of meeting requirement at end of fourth year </w:t>
            </w:r>
            <w:r w:rsidRPr="00197F04">
              <w:rPr>
                <w:rFonts w:ascii="Arial" w:hAnsi="Arial" w:cs="Arial"/>
                <w:sz w:val="24"/>
                <w:szCs w:val="24"/>
              </w:rPr>
              <w:t xml:space="preserve">in </w:t>
            </w:r>
            <w:r w:rsidR="007B046B" w:rsidRPr="00197F04">
              <w:rPr>
                <w:rFonts w:ascii="Arial" w:hAnsi="Arial" w:cs="Arial"/>
                <w:sz w:val="24"/>
                <w:szCs w:val="24"/>
              </w:rPr>
              <w:t xml:space="preserve">the </w:t>
            </w:r>
            <w:r w:rsidR="009E6E9C">
              <w:rPr>
                <w:rFonts w:ascii="Arial" w:hAnsi="Arial" w:cs="Arial"/>
                <w:sz w:val="24"/>
                <w:szCs w:val="24"/>
              </w:rPr>
              <w:t>NCSIS</w:t>
            </w:r>
            <w:r w:rsidR="007B046B" w:rsidRPr="00197F04">
              <w:rPr>
                <w:rFonts w:ascii="Arial" w:hAnsi="Arial" w:cs="Arial"/>
                <w:sz w:val="24"/>
                <w:szCs w:val="24"/>
              </w:rPr>
              <w:t xml:space="preserve"> </w:t>
            </w:r>
            <w:r w:rsidRPr="00197F04">
              <w:rPr>
                <w:rFonts w:ascii="Arial" w:hAnsi="Arial" w:cs="Arial"/>
                <w:sz w:val="24"/>
                <w:szCs w:val="24"/>
              </w:rPr>
              <w:t>and captured in an official data collection.</w:t>
            </w:r>
          </w:p>
          <w:p w14:paraId="7F1F8FC4" w14:textId="13C8FB10" w:rsidR="00DE260C" w:rsidRPr="00197F04" w:rsidRDefault="00A55AA6" w:rsidP="001A0DB8">
            <w:pPr>
              <w:pStyle w:val="TableParagraph"/>
              <w:numPr>
                <w:ilvl w:val="0"/>
                <w:numId w:val="9"/>
              </w:numPr>
              <w:spacing w:line="265" w:lineRule="exact"/>
              <w:rPr>
                <w:rFonts w:ascii="Arial" w:hAnsi="Arial" w:cs="Arial"/>
                <w:sz w:val="24"/>
                <w:szCs w:val="24"/>
              </w:rPr>
            </w:pPr>
            <w:r w:rsidRPr="00197F04">
              <w:rPr>
                <w:rFonts w:ascii="Arial" w:hAnsi="Arial" w:cs="Arial"/>
                <w:sz w:val="24"/>
                <w:szCs w:val="24"/>
              </w:rPr>
              <w:t>No additional supporting documentation is necessary.</w:t>
            </w:r>
          </w:p>
        </w:tc>
      </w:tr>
      <w:tr w:rsidR="00DE260C" w:rsidRPr="00197F04" w14:paraId="6A880E37" w14:textId="77777777" w:rsidTr="00EE5ED4">
        <w:trPr>
          <w:cantSplit/>
          <w:trHeight w:hRule="exact" w:val="7920"/>
        </w:trPr>
        <w:tc>
          <w:tcPr>
            <w:tcW w:w="269" w:type="pct"/>
            <w:vAlign w:val="center"/>
          </w:tcPr>
          <w:p w14:paraId="1270A076" w14:textId="77777777" w:rsidR="00DE260C" w:rsidRPr="00197F04" w:rsidRDefault="00A55AA6" w:rsidP="008D04A7">
            <w:pPr>
              <w:pStyle w:val="TableParagraph"/>
              <w:spacing w:line="265" w:lineRule="exact"/>
              <w:ind w:left="0"/>
              <w:jc w:val="center"/>
              <w:rPr>
                <w:rFonts w:ascii="Arial" w:hAnsi="Arial" w:cs="Arial"/>
                <w:sz w:val="24"/>
                <w:szCs w:val="24"/>
              </w:rPr>
            </w:pPr>
            <w:r w:rsidRPr="00197F04">
              <w:rPr>
                <w:rFonts w:ascii="Arial" w:hAnsi="Arial" w:cs="Arial"/>
                <w:sz w:val="24"/>
                <w:szCs w:val="24"/>
              </w:rPr>
              <w:lastRenderedPageBreak/>
              <w:t>A</w:t>
            </w:r>
          </w:p>
        </w:tc>
        <w:tc>
          <w:tcPr>
            <w:tcW w:w="777" w:type="pct"/>
            <w:vAlign w:val="center"/>
          </w:tcPr>
          <w:p w14:paraId="05C8820C" w14:textId="16A79438" w:rsidR="00DE260C" w:rsidRPr="00197F04" w:rsidRDefault="00A55AA6" w:rsidP="00693256">
            <w:pPr>
              <w:pStyle w:val="TableParagraph"/>
              <w:ind w:left="105" w:right="482"/>
              <w:rPr>
                <w:rFonts w:ascii="Arial" w:hAnsi="Arial" w:cs="Arial"/>
                <w:sz w:val="24"/>
                <w:szCs w:val="24"/>
              </w:rPr>
            </w:pPr>
            <w:r w:rsidRPr="00197F04">
              <w:rPr>
                <w:rFonts w:ascii="Arial" w:hAnsi="Arial" w:cs="Arial"/>
                <w:sz w:val="24"/>
                <w:szCs w:val="24"/>
              </w:rPr>
              <w:t xml:space="preserve">Transferred to a private school or facility </w:t>
            </w:r>
            <w:r w:rsidRPr="00197F04">
              <w:rPr>
                <w:rFonts w:ascii="Arial" w:hAnsi="Arial" w:cs="Arial"/>
                <w:b/>
                <w:sz w:val="24"/>
                <w:szCs w:val="24"/>
              </w:rPr>
              <w:t xml:space="preserve">within the state </w:t>
            </w:r>
            <w:r w:rsidRPr="00197F04">
              <w:rPr>
                <w:rFonts w:ascii="Arial" w:hAnsi="Arial" w:cs="Arial"/>
                <w:sz w:val="24"/>
                <w:szCs w:val="24"/>
              </w:rPr>
              <w:t>(</w:t>
            </w:r>
            <w:r w:rsidR="00C001EB" w:rsidRPr="00197F04">
              <w:rPr>
                <w:rFonts w:ascii="Arial" w:hAnsi="Arial" w:cs="Arial"/>
                <w:sz w:val="24"/>
                <w:szCs w:val="24"/>
              </w:rPr>
              <w:t>i</w:t>
            </w:r>
            <w:r w:rsidRPr="00197F04">
              <w:rPr>
                <w:rFonts w:ascii="Arial" w:hAnsi="Arial" w:cs="Arial"/>
                <w:sz w:val="24"/>
                <w:szCs w:val="24"/>
              </w:rPr>
              <w:t xml:space="preserve">ncludes NC School of Math and Science and NC School of the Arts) </w:t>
            </w:r>
          </w:p>
        </w:tc>
        <w:tc>
          <w:tcPr>
            <w:tcW w:w="777" w:type="pct"/>
            <w:vAlign w:val="center"/>
          </w:tcPr>
          <w:p w14:paraId="7831BC28" w14:textId="77777777" w:rsidR="00DE260C" w:rsidRPr="00197F04" w:rsidRDefault="00A55AA6" w:rsidP="00693256">
            <w:pPr>
              <w:pStyle w:val="TableParagraph"/>
              <w:rPr>
                <w:rFonts w:ascii="Arial" w:hAnsi="Arial" w:cs="Arial"/>
                <w:sz w:val="24"/>
                <w:szCs w:val="24"/>
              </w:rPr>
            </w:pPr>
            <w:r w:rsidRPr="00197F04">
              <w:rPr>
                <w:rFonts w:ascii="Arial" w:hAnsi="Arial" w:cs="Arial"/>
                <w:sz w:val="24"/>
                <w:szCs w:val="24"/>
              </w:rPr>
              <w:t xml:space="preserve">Removed from school’s cohort </w:t>
            </w:r>
            <w:r w:rsidRPr="00197F04">
              <w:rPr>
                <w:rFonts w:ascii="Arial" w:hAnsi="Arial" w:cs="Arial"/>
                <w:b/>
                <w:sz w:val="24"/>
                <w:szCs w:val="24"/>
              </w:rPr>
              <w:t xml:space="preserve">only if </w:t>
            </w:r>
            <w:r w:rsidRPr="00197F04">
              <w:rPr>
                <w:rFonts w:ascii="Arial" w:hAnsi="Arial" w:cs="Arial"/>
                <w:sz w:val="24"/>
                <w:szCs w:val="24"/>
              </w:rPr>
              <w:t>adequate documentation is provided</w:t>
            </w:r>
          </w:p>
        </w:tc>
        <w:tc>
          <w:tcPr>
            <w:tcW w:w="3177" w:type="pct"/>
            <w:vAlign w:val="center"/>
          </w:tcPr>
          <w:p w14:paraId="270C3468" w14:textId="77777777" w:rsidR="00DE260C" w:rsidRPr="00197F04" w:rsidRDefault="00A55AA6" w:rsidP="00693256">
            <w:pPr>
              <w:pStyle w:val="TableParagraph"/>
              <w:spacing w:line="265" w:lineRule="exact"/>
              <w:rPr>
                <w:rFonts w:ascii="Arial" w:hAnsi="Arial" w:cs="Arial"/>
                <w:sz w:val="24"/>
                <w:szCs w:val="24"/>
              </w:rPr>
            </w:pPr>
            <w:r w:rsidRPr="00197F04">
              <w:rPr>
                <w:rFonts w:ascii="Arial" w:hAnsi="Arial" w:cs="Arial"/>
                <w:sz w:val="24"/>
                <w:szCs w:val="24"/>
              </w:rPr>
              <w:t>Provide one of the following supporting documents:</w:t>
            </w:r>
          </w:p>
          <w:p w14:paraId="21F7A2F0" w14:textId="2CE44747" w:rsidR="00DE260C" w:rsidRPr="00197F04" w:rsidRDefault="00A55AA6" w:rsidP="00630227">
            <w:pPr>
              <w:pStyle w:val="TableParagraph"/>
              <w:numPr>
                <w:ilvl w:val="0"/>
                <w:numId w:val="9"/>
              </w:numPr>
              <w:spacing w:before="3" w:line="279" w:lineRule="exact"/>
              <w:rPr>
                <w:rFonts w:ascii="Arial" w:hAnsi="Arial" w:cs="Arial"/>
                <w:sz w:val="24"/>
                <w:szCs w:val="24"/>
              </w:rPr>
            </w:pPr>
            <w:r w:rsidRPr="00197F04">
              <w:rPr>
                <w:rFonts w:ascii="Arial" w:hAnsi="Arial" w:cs="Arial"/>
                <w:sz w:val="24"/>
                <w:szCs w:val="24"/>
              </w:rPr>
              <w:t>Official Request for Student Records is required from receiving private</w:t>
            </w:r>
            <w:r w:rsidR="00DB3477" w:rsidRPr="00197F04">
              <w:rPr>
                <w:rFonts w:ascii="Arial" w:hAnsi="Arial" w:cs="Arial"/>
                <w:spacing w:val="-32"/>
                <w:sz w:val="24"/>
                <w:szCs w:val="24"/>
              </w:rPr>
              <w:t xml:space="preserve"> </w:t>
            </w:r>
            <w:r w:rsidRPr="00197F04">
              <w:rPr>
                <w:rFonts w:ascii="Arial" w:hAnsi="Arial" w:cs="Arial"/>
                <w:sz w:val="24"/>
                <w:szCs w:val="24"/>
              </w:rPr>
              <w:t>school</w:t>
            </w:r>
            <w:r w:rsidR="00C001EB" w:rsidRPr="00197F04">
              <w:rPr>
                <w:rFonts w:ascii="Arial" w:hAnsi="Arial" w:cs="Arial"/>
                <w:sz w:val="24"/>
                <w:szCs w:val="24"/>
              </w:rPr>
              <w:t>.</w:t>
            </w:r>
            <w:r w:rsidR="00C56420" w:rsidRPr="00197F04">
              <w:rPr>
                <w:rFonts w:ascii="Arial" w:hAnsi="Arial" w:cs="Arial"/>
                <w:sz w:val="24"/>
                <w:szCs w:val="24"/>
              </w:rPr>
              <w:t xml:space="preserve"> </w:t>
            </w:r>
            <w:r w:rsidR="00E31152" w:rsidRPr="00197F04">
              <w:rPr>
                <w:rFonts w:ascii="Arial" w:hAnsi="Arial" w:cs="Arial"/>
                <w:sz w:val="24"/>
                <w:szCs w:val="24"/>
              </w:rPr>
              <w:t>(</w:t>
            </w:r>
            <w:r w:rsidR="00397971" w:rsidRPr="00197F04">
              <w:rPr>
                <w:rFonts w:ascii="Arial" w:hAnsi="Arial" w:cs="Arial"/>
                <w:sz w:val="24"/>
                <w:szCs w:val="24"/>
              </w:rPr>
              <w:t>Documentation from records requests made by district/school personnel through an electronically signed and timestamped request generating system (ex. Scribbles K-12) using a district or school account are acceptable methods for requesting student records. Parent record requests from a parent account through such systems are not acceptable</w:t>
            </w:r>
            <w:r w:rsidR="00FD4087" w:rsidRPr="00197F04">
              <w:rPr>
                <w:rFonts w:ascii="Arial" w:hAnsi="Arial" w:cs="Arial"/>
                <w:sz w:val="24"/>
                <w:szCs w:val="24"/>
              </w:rPr>
              <w:t>.) The</w:t>
            </w:r>
            <w:r w:rsidRPr="00197F04">
              <w:rPr>
                <w:rFonts w:ascii="Arial" w:hAnsi="Arial" w:cs="Arial"/>
                <w:sz w:val="24"/>
                <w:szCs w:val="24"/>
              </w:rPr>
              <w:t xml:space="preserve"> private school must be listed on the </w:t>
            </w:r>
            <w:hyperlink r:id="rId23" w:tooltip="https://ncadmin.nc.gov/citizens/private-school/nc-directory-private-schools" w:history="1">
              <w:r w:rsidRPr="00197F04">
                <w:rPr>
                  <w:rStyle w:val="Hyperlink"/>
                  <w:rFonts w:ascii="Arial" w:hAnsi="Arial" w:cs="Arial"/>
                  <w:sz w:val="24"/>
                  <w:szCs w:val="24"/>
                </w:rPr>
                <w:t>Non-public School Directory</w:t>
              </w:r>
            </w:hyperlink>
            <w:r w:rsidRPr="00197F04">
              <w:rPr>
                <w:rFonts w:ascii="Arial" w:hAnsi="Arial" w:cs="Arial"/>
                <w:sz w:val="24"/>
                <w:szCs w:val="24"/>
              </w:rPr>
              <w:t xml:space="preserve"> for the year the student transferred.</w:t>
            </w:r>
          </w:p>
          <w:p w14:paraId="1329CAD1" w14:textId="055CCAEA" w:rsidR="00DE260C" w:rsidRPr="00197F04" w:rsidRDefault="00A55AA6" w:rsidP="00630227">
            <w:pPr>
              <w:pStyle w:val="TableParagraph"/>
              <w:numPr>
                <w:ilvl w:val="0"/>
                <w:numId w:val="9"/>
              </w:numPr>
              <w:spacing w:before="3"/>
              <w:ind w:right="484"/>
              <w:rPr>
                <w:rFonts w:ascii="Arial" w:hAnsi="Arial" w:cs="Arial"/>
                <w:sz w:val="24"/>
                <w:szCs w:val="24"/>
              </w:rPr>
            </w:pPr>
            <w:r w:rsidRPr="00197F04">
              <w:rPr>
                <w:rFonts w:ascii="Arial" w:hAnsi="Arial" w:cs="Arial"/>
                <w:sz w:val="24"/>
                <w:szCs w:val="24"/>
              </w:rPr>
              <w:t xml:space="preserve">Copy of Notice of Intent to Operate a Private School Form submitted to NC Department of Administration (NCDOA).  This form can be found for reference at </w:t>
            </w:r>
            <w:hyperlink r:id="rId24" w:tooltip="https://ncadmin.nc.gov/citizens/private-school/notice-intent-operate-private-school" w:history="1">
              <w:r w:rsidRPr="00197F04">
                <w:rPr>
                  <w:rStyle w:val="Hyperlink"/>
                  <w:rFonts w:ascii="Arial" w:hAnsi="Arial" w:cs="Arial"/>
                  <w:sz w:val="24"/>
                  <w:szCs w:val="24"/>
                </w:rPr>
                <w:t>https://ncadmin.nc.gov/citizens/private-school/notice-intent-operate-private-school</w:t>
              </w:r>
            </w:hyperlink>
            <w:r w:rsidRPr="00197F04">
              <w:rPr>
                <w:rFonts w:ascii="Arial" w:hAnsi="Arial" w:cs="Arial"/>
                <w:sz w:val="24"/>
                <w:szCs w:val="24"/>
              </w:rPr>
              <w:t>.</w:t>
            </w:r>
          </w:p>
          <w:p w14:paraId="27F83DE0" w14:textId="77777777" w:rsidR="00DE260C" w:rsidRPr="00197F04" w:rsidRDefault="00A55AA6" w:rsidP="00630227">
            <w:pPr>
              <w:pStyle w:val="TableParagraph"/>
              <w:numPr>
                <w:ilvl w:val="0"/>
                <w:numId w:val="9"/>
              </w:numPr>
              <w:spacing w:before="3"/>
              <w:ind w:right="484"/>
              <w:rPr>
                <w:rFonts w:ascii="Arial" w:hAnsi="Arial" w:cs="Arial"/>
                <w:sz w:val="24"/>
                <w:szCs w:val="24"/>
              </w:rPr>
            </w:pPr>
            <w:r w:rsidRPr="00197F04">
              <w:rPr>
                <w:rFonts w:ascii="Arial" w:hAnsi="Arial" w:cs="Arial"/>
                <w:sz w:val="24"/>
                <w:szCs w:val="24"/>
              </w:rPr>
              <w:t>Official Request for Student Records is received from NC School of Math and Science or NC School of the Arts.</w:t>
            </w:r>
          </w:p>
          <w:p w14:paraId="796A91BD" w14:textId="549C306D" w:rsidR="007E56C4" w:rsidRPr="00197F04" w:rsidRDefault="007E56C4" w:rsidP="00630227">
            <w:pPr>
              <w:pStyle w:val="TableParagraph"/>
              <w:numPr>
                <w:ilvl w:val="0"/>
                <w:numId w:val="9"/>
              </w:numPr>
              <w:spacing w:before="9"/>
              <w:ind w:right="619"/>
              <w:rPr>
                <w:rFonts w:ascii="Arial" w:hAnsi="Arial" w:cs="Arial"/>
                <w:sz w:val="24"/>
                <w:szCs w:val="24"/>
              </w:rPr>
            </w:pPr>
            <w:r w:rsidRPr="00197F04">
              <w:rPr>
                <w:rFonts w:ascii="Arial" w:hAnsi="Arial" w:cs="Arial"/>
                <w:sz w:val="24"/>
                <w:szCs w:val="24"/>
              </w:rPr>
              <w:t xml:space="preserve">Written acknowledgement on official letterhead, email or enrollment letter from a </w:t>
            </w:r>
            <w:r w:rsidR="005944BB" w:rsidRPr="00197F04">
              <w:rPr>
                <w:rFonts w:ascii="Arial" w:hAnsi="Arial" w:cs="Arial"/>
                <w:sz w:val="24"/>
                <w:szCs w:val="24"/>
              </w:rPr>
              <w:t>school official</w:t>
            </w:r>
            <w:r w:rsidRPr="00197F04">
              <w:rPr>
                <w:rFonts w:ascii="Arial" w:hAnsi="Arial" w:cs="Arial"/>
                <w:sz w:val="24"/>
                <w:szCs w:val="24"/>
              </w:rPr>
              <w:t xml:space="preserve"> at the </w:t>
            </w:r>
            <w:r w:rsidR="0005329C" w:rsidRPr="00197F04">
              <w:rPr>
                <w:rFonts w:ascii="Arial" w:hAnsi="Arial" w:cs="Arial"/>
                <w:sz w:val="24"/>
                <w:szCs w:val="24"/>
              </w:rPr>
              <w:t>private school</w:t>
            </w:r>
            <w:r w:rsidRPr="00197F04">
              <w:rPr>
                <w:rFonts w:ascii="Arial" w:hAnsi="Arial" w:cs="Arial"/>
                <w:sz w:val="24"/>
                <w:szCs w:val="24"/>
              </w:rPr>
              <w:t xml:space="preserve"> confirming</w:t>
            </w:r>
            <w:r w:rsidRPr="00197F04">
              <w:rPr>
                <w:rFonts w:ascii="Arial" w:hAnsi="Arial" w:cs="Arial"/>
                <w:spacing w:val="-2"/>
                <w:sz w:val="24"/>
                <w:szCs w:val="24"/>
              </w:rPr>
              <w:t xml:space="preserve"> </w:t>
            </w:r>
            <w:r w:rsidRPr="00197F04">
              <w:rPr>
                <w:rFonts w:ascii="Arial" w:hAnsi="Arial" w:cs="Arial"/>
                <w:sz w:val="24"/>
                <w:szCs w:val="24"/>
              </w:rPr>
              <w:t>enrollment. If a North Carolina school provides a form to be completed by the receiving school, the form must include the following information:</w:t>
            </w:r>
          </w:p>
          <w:p w14:paraId="7F70360D" w14:textId="54467C6D" w:rsidR="002809DF" w:rsidRPr="00197F04" w:rsidRDefault="002809DF" w:rsidP="00630227">
            <w:pPr>
              <w:pStyle w:val="TableParagraph"/>
              <w:numPr>
                <w:ilvl w:val="1"/>
                <w:numId w:val="9"/>
              </w:numPr>
              <w:spacing w:before="9"/>
              <w:ind w:right="619"/>
              <w:rPr>
                <w:rFonts w:ascii="Arial" w:hAnsi="Arial" w:cs="Arial"/>
                <w:sz w:val="24"/>
                <w:szCs w:val="24"/>
              </w:rPr>
            </w:pPr>
            <w:r w:rsidRPr="00197F04">
              <w:rPr>
                <w:rFonts w:ascii="Arial" w:hAnsi="Arial" w:cs="Arial"/>
                <w:sz w:val="24"/>
                <w:szCs w:val="24"/>
              </w:rPr>
              <w:t>Student name</w:t>
            </w:r>
          </w:p>
          <w:p w14:paraId="0865F7EC" w14:textId="652960B7" w:rsidR="007E56C4" w:rsidRPr="00197F04" w:rsidRDefault="007E56C4" w:rsidP="00630227">
            <w:pPr>
              <w:pStyle w:val="TableParagraph"/>
              <w:numPr>
                <w:ilvl w:val="1"/>
                <w:numId w:val="9"/>
              </w:numPr>
              <w:spacing w:before="9"/>
              <w:ind w:right="619"/>
              <w:rPr>
                <w:rFonts w:ascii="Arial" w:hAnsi="Arial" w:cs="Arial"/>
                <w:sz w:val="24"/>
                <w:szCs w:val="24"/>
              </w:rPr>
            </w:pPr>
            <w:r w:rsidRPr="00197F04">
              <w:rPr>
                <w:rFonts w:ascii="Arial" w:hAnsi="Arial" w:cs="Arial"/>
                <w:sz w:val="24"/>
                <w:szCs w:val="24"/>
              </w:rPr>
              <w:t>Name of enrolled school</w:t>
            </w:r>
          </w:p>
          <w:p w14:paraId="4AE4E0BD" w14:textId="77777777" w:rsidR="007E56C4" w:rsidRPr="00197F04" w:rsidRDefault="007E56C4" w:rsidP="00630227">
            <w:pPr>
              <w:pStyle w:val="TableParagraph"/>
              <w:numPr>
                <w:ilvl w:val="1"/>
                <w:numId w:val="9"/>
              </w:numPr>
              <w:spacing w:before="9"/>
              <w:ind w:right="619"/>
              <w:rPr>
                <w:rFonts w:ascii="Arial" w:hAnsi="Arial" w:cs="Arial"/>
                <w:sz w:val="24"/>
                <w:szCs w:val="24"/>
              </w:rPr>
            </w:pPr>
            <w:r w:rsidRPr="00197F04">
              <w:rPr>
                <w:rFonts w:ascii="Arial" w:hAnsi="Arial" w:cs="Arial"/>
                <w:sz w:val="24"/>
                <w:szCs w:val="24"/>
              </w:rPr>
              <w:t>Address</w:t>
            </w:r>
          </w:p>
          <w:p w14:paraId="498EA1DA" w14:textId="77777777" w:rsidR="007E56C4" w:rsidRPr="00197F04" w:rsidRDefault="007E56C4" w:rsidP="00630227">
            <w:pPr>
              <w:pStyle w:val="TableParagraph"/>
              <w:numPr>
                <w:ilvl w:val="1"/>
                <w:numId w:val="9"/>
              </w:numPr>
              <w:spacing w:before="9"/>
              <w:ind w:right="619"/>
              <w:rPr>
                <w:rFonts w:ascii="Arial" w:hAnsi="Arial" w:cs="Arial"/>
                <w:sz w:val="24"/>
                <w:szCs w:val="24"/>
              </w:rPr>
            </w:pPr>
            <w:r w:rsidRPr="00197F04">
              <w:rPr>
                <w:rFonts w:ascii="Arial" w:hAnsi="Arial" w:cs="Arial"/>
                <w:sz w:val="24"/>
                <w:szCs w:val="24"/>
              </w:rPr>
              <w:t>Staff contact information (i.e., phone number or email)</w:t>
            </w:r>
          </w:p>
          <w:p w14:paraId="7FE4174F" w14:textId="77777777" w:rsidR="007E56C4" w:rsidRPr="00197F04" w:rsidRDefault="007E56C4" w:rsidP="00630227">
            <w:pPr>
              <w:pStyle w:val="TableParagraph"/>
              <w:numPr>
                <w:ilvl w:val="1"/>
                <w:numId w:val="9"/>
              </w:numPr>
              <w:spacing w:before="9"/>
              <w:ind w:right="619"/>
              <w:rPr>
                <w:rFonts w:ascii="Arial" w:hAnsi="Arial" w:cs="Arial"/>
                <w:sz w:val="24"/>
                <w:szCs w:val="24"/>
              </w:rPr>
            </w:pPr>
            <w:r w:rsidRPr="00197F04">
              <w:rPr>
                <w:rFonts w:ascii="Arial" w:hAnsi="Arial" w:cs="Arial"/>
                <w:sz w:val="24"/>
                <w:szCs w:val="24"/>
              </w:rPr>
              <w:t>Name of staff member completing form</w:t>
            </w:r>
          </w:p>
          <w:p w14:paraId="5B47BF70" w14:textId="0DE7E61B" w:rsidR="00DE260C" w:rsidRPr="00197F04" w:rsidRDefault="007E56C4" w:rsidP="00630227">
            <w:pPr>
              <w:pStyle w:val="TableParagraph"/>
              <w:numPr>
                <w:ilvl w:val="1"/>
                <w:numId w:val="9"/>
              </w:numPr>
              <w:spacing w:before="9"/>
              <w:ind w:right="619"/>
              <w:rPr>
                <w:rFonts w:ascii="Arial" w:hAnsi="Arial" w:cs="Arial"/>
                <w:sz w:val="24"/>
                <w:szCs w:val="24"/>
              </w:rPr>
            </w:pPr>
            <w:r w:rsidRPr="00197F04">
              <w:rPr>
                <w:rFonts w:ascii="Arial" w:hAnsi="Arial" w:cs="Arial"/>
                <w:sz w:val="24"/>
                <w:szCs w:val="24"/>
              </w:rPr>
              <w:t>Signature of staff completing form</w:t>
            </w:r>
          </w:p>
        </w:tc>
      </w:tr>
      <w:tr w:rsidR="00DE260C" w:rsidRPr="00197F04" w14:paraId="30AB2C9F" w14:textId="77777777" w:rsidTr="00EE5ED4">
        <w:trPr>
          <w:cantSplit/>
          <w:trHeight w:hRule="exact" w:val="4896"/>
        </w:trPr>
        <w:tc>
          <w:tcPr>
            <w:tcW w:w="269" w:type="pct"/>
            <w:vAlign w:val="center"/>
          </w:tcPr>
          <w:p w14:paraId="00964EB8" w14:textId="77777777" w:rsidR="00DE260C" w:rsidRPr="00197F04" w:rsidRDefault="00A55AA6" w:rsidP="008D04A7">
            <w:pPr>
              <w:pStyle w:val="TableParagraph"/>
              <w:spacing w:line="265" w:lineRule="exact"/>
              <w:ind w:left="0"/>
              <w:jc w:val="center"/>
              <w:rPr>
                <w:rFonts w:ascii="Arial" w:hAnsi="Arial" w:cs="Arial"/>
                <w:sz w:val="24"/>
                <w:szCs w:val="24"/>
              </w:rPr>
            </w:pPr>
            <w:r w:rsidRPr="00197F04">
              <w:rPr>
                <w:rFonts w:ascii="Arial" w:hAnsi="Arial" w:cs="Arial"/>
                <w:sz w:val="24"/>
                <w:szCs w:val="24"/>
              </w:rPr>
              <w:lastRenderedPageBreak/>
              <w:t>B</w:t>
            </w:r>
          </w:p>
        </w:tc>
        <w:tc>
          <w:tcPr>
            <w:tcW w:w="777" w:type="pct"/>
            <w:vAlign w:val="center"/>
          </w:tcPr>
          <w:p w14:paraId="21568A30" w14:textId="77777777" w:rsidR="00DE260C" w:rsidRPr="00197F04" w:rsidRDefault="00A55AA6" w:rsidP="00693256">
            <w:pPr>
              <w:pStyle w:val="TableParagraph"/>
              <w:ind w:left="105" w:right="482"/>
              <w:rPr>
                <w:rFonts w:ascii="Arial" w:hAnsi="Arial" w:cs="Arial"/>
                <w:sz w:val="24"/>
                <w:szCs w:val="24"/>
              </w:rPr>
            </w:pPr>
            <w:r w:rsidRPr="00197F04">
              <w:rPr>
                <w:rFonts w:ascii="Arial" w:hAnsi="Arial" w:cs="Arial"/>
                <w:sz w:val="24"/>
                <w:szCs w:val="24"/>
              </w:rPr>
              <w:t xml:space="preserve">Transferred to home school </w:t>
            </w:r>
            <w:r w:rsidRPr="00197F04">
              <w:rPr>
                <w:rFonts w:ascii="Arial" w:hAnsi="Arial" w:cs="Arial"/>
                <w:b/>
                <w:sz w:val="24"/>
                <w:szCs w:val="24"/>
              </w:rPr>
              <w:t>within the state</w:t>
            </w:r>
          </w:p>
        </w:tc>
        <w:tc>
          <w:tcPr>
            <w:tcW w:w="777" w:type="pct"/>
            <w:vAlign w:val="center"/>
          </w:tcPr>
          <w:p w14:paraId="100026C3" w14:textId="77777777" w:rsidR="00DE260C" w:rsidRPr="00197F04" w:rsidRDefault="00A55AA6" w:rsidP="00693256">
            <w:pPr>
              <w:pStyle w:val="TableParagraph"/>
              <w:rPr>
                <w:rFonts w:ascii="Arial" w:hAnsi="Arial" w:cs="Arial"/>
                <w:sz w:val="24"/>
                <w:szCs w:val="24"/>
              </w:rPr>
            </w:pPr>
            <w:r w:rsidRPr="00197F04">
              <w:rPr>
                <w:rFonts w:ascii="Arial" w:hAnsi="Arial" w:cs="Arial"/>
                <w:sz w:val="24"/>
                <w:szCs w:val="24"/>
              </w:rPr>
              <w:t xml:space="preserve">Removed from school’s cohort </w:t>
            </w:r>
            <w:r w:rsidRPr="00197F04">
              <w:rPr>
                <w:rFonts w:ascii="Arial" w:hAnsi="Arial" w:cs="Arial"/>
                <w:b/>
                <w:sz w:val="24"/>
                <w:szCs w:val="24"/>
              </w:rPr>
              <w:t xml:space="preserve">only if </w:t>
            </w:r>
            <w:r w:rsidRPr="00197F04">
              <w:rPr>
                <w:rFonts w:ascii="Arial" w:hAnsi="Arial" w:cs="Arial"/>
                <w:sz w:val="24"/>
                <w:szCs w:val="24"/>
              </w:rPr>
              <w:t>adequate documentation is provided</w:t>
            </w:r>
          </w:p>
        </w:tc>
        <w:tc>
          <w:tcPr>
            <w:tcW w:w="3177" w:type="pct"/>
            <w:vAlign w:val="center"/>
          </w:tcPr>
          <w:p w14:paraId="70DBC537" w14:textId="77777777" w:rsidR="00DE260C" w:rsidRPr="00197F04" w:rsidRDefault="00A55AA6" w:rsidP="00693256">
            <w:pPr>
              <w:pStyle w:val="TableParagraph"/>
              <w:spacing w:line="265" w:lineRule="exact"/>
              <w:rPr>
                <w:rFonts w:ascii="Arial" w:hAnsi="Arial" w:cs="Arial"/>
                <w:sz w:val="24"/>
                <w:szCs w:val="24"/>
              </w:rPr>
            </w:pPr>
            <w:r w:rsidRPr="00197F04">
              <w:rPr>
                <w:rFonts w:ascii="Arial" w:hAnsi="Arial" w:cs="Arial"/>
                <w:sz w:val="24"/>
                <w:szCs w:val="24"/>
              </w:rPr>
              <w:t>Provide one of the following documents:</w:t>
            </w:r>
          </w:p>
          <w:p w14:paraId="3A29C448" w14:textId="77777777" w:rsidR="00DE260C" w:rsidRPr="00197F04" w:rsidRDefault="00A55AA6" w:rsidP="00630227">
            <w:pPr>
              <w:pStyle w:val="TableParagraph"/>
              <w:numPr>
                <w:ilvl w:val="0"/>
                <w:numId w:val="12"/>
              </w:numPr>
              <w:spacing w:line="265" w:lineRule="exact"/>
              <w:rPr>
                <w:rFonts w:ascii="Arial" w:hAnsi="Arial" w:cs="Arial"/>
                <w:sz w:val="24"/>
                <w:szCs w:val="24"/>
              </w:rPr>
            </w:pPr>
            <w:r w:rsidRPr="00197F04">
              <w:rPr>
                <w:rFonts w:ascii="Arial" w:hAnsi="Arial" w:cs="Arial"/>
                <w:sz w:val="24"/>
                <w:szCs w:val="24"/>
              </w:rPr>
              <w:t>The</w:t>
            </w:r>
            <w:r w:rsidRPr="00197F04">
              <w:rPr>
                <w:rFonts w:ascii="Arial" w:hAnsi="Arial" w:cs="Arial"/>
                <w:spacing w:val="1"/>
                <w:sz w:val="24"/>
                <w:szCs w:val="24"/>
              </w:rPr>
              <w:t xml:space="preserve"> </w:t>
            </w:r>
            <w:r w:rsidRPr="00197F04">
              <w:rPr>
                <w:rFonts w:ascii="Arial" w:hAnsi="Arial" w:cs="Arial"/>
                <w:sz w:val="24"/>
                <w:szCs w:val="24"/>
              </w:rPr>
              <w:t>Official Non-Public School Registration Record signed</w:t>
            </w:r>
            <w:r w:rsidRPr="00197F04">
              <w:rPr>
                <w:rFonts w:ascii="Arial" w:hAnsi="Arial" w:cs="Arial"/>
                <w:spacing w:val="-6"/>
                <w:sz w:val="24"/>
                <w:szCs w:val="24"/>
              </w:rPr>
              <w:t xml:space="preserve"> </w:t>
            </w:r>
            <w:r w:rsidRPr="00197F04">
              <w:rPr>
                <w:rFonts w:ascii="Arial" w:hAnsi="Arial" w:cs="Arial"/>
                <w:sz w:val="24"/>
                <w:szCs w:val="24"/>
              </w:rPr>
              <w:t>by</w:t>
            </w:r>
            <w:r w:rsidRPr="00197F04">
              <w:rPr>
                <w:rFonts w:ascii="Arial" w:hAnsi="Arial" w:cs="Arial"/>
                <w:spacing w:val="-4"/>
                <w:sz w:val="24"/>
                <w:szCs w:val="24"/>
              </w:rPr>
              <w:t xml:space="preserve"> </w:t>
            </w:r>
            <w:r w:rsidRPr="00197F04">
              <w:rPr>
                <w:rFonts w:ascii="Arial" w:hAnsi="Arial" w:cs="Arial"/>
                <w:sz w:val="24"/>
                <w:szCs w:val="24"/>
              </w:rPr>
              <w:t>the</w:t>
            </w:r>
            <w:r w:rsidRPr="00197F04">
              <w:rPr>
                <w:rFonts w:ascii="Arial" w:hAnsi="Arial" w:cs="Arial"/>
                <w:spacing w:val="-5"/>
                <w:sz w:val="24"/>
                <w:szCs w:val="24"/>
              </w:rPr>
              <w:t xml:space="preserve"> </w:t>
            </w:r>
            <w:r w:rsidRPr="00197F04">
              <w:rPr>
                <w:rFonts w:ascii="Arial" w:hAnsi="Arial" w:cs="Arial"/>
                <w:sz w:val="24"/>
                <w:szCs w:val="24"/>
              </w:rPr>
              <w:t>parent</w:t>
            </w:r>
            <w:r w:rsidRPr="00197F04">
              <w:rPr>
                <w:rFonts w:ascii="Arial" w:hAnsi="Arial" w:cs="Arial"/>
                <w:spacing w:val="-8"/>
                <w:sz w:val="24"/>
                <w:szCs w:val="24"/>
              </w:rPr>
              <w:t xml:space="preserve"> </w:t>
            </w:r>
            <w:r w:rsidRPr="00197F04">
              <w:rPr>
                <w:rFonts w:ascii="Arial" w:hAnsi="Arial" w:cs="Arial"/>
                <w:sz w:val="24"/>
                <w:szCs w:val="24"/>
              </w:rPr>
              <w:t>or</w:t>
            </w:r>
            <w:r w:rsidRPr="00197F04">
              <w:rPr>
                <w:rFonts w:ascii="Arial" w:hAnsi="Arial" w:cs="Arial"/>
                <w:spacing w:val="-5"/>
                <w:sz w:val="24"/>
                <w:szCs w:val="24"/>
              </w:rPr>
              <w:t xml:space="preserve"> </w:t>
            </w:r>
            <w:r w:rsidRPr="00197F04">
              <w:rPr>
                <w:rFonts w:ascii="Arial" w:hAnsi="Arial" w:cs="Arial"/>
                <w:sz w:val="24"/>
                <w:szCs w:val="24"/>
              </w:rPr>
              <w:t>guardian</w:t>
            </w:r>
            <w:r w:rsidRPr="00197F04">
              <w:rPr>
                <w:rFonts w:ascii="Arial" w:hAnsi="Arial" w:cs="Arial"/>
                <w:spacing w:val="-6"/>
                <w:sz w:val="24"/>
                <w:szCs w:val="24"/>
              </w:rPr>
              <w:t>.</w:t>
            </w:r>
          </w:p>
          <w:p w14:paraId="7690FF49" w14:textId="04B4FCB6" w:rsidR="00DE260C" w:rsidRPr="00197F04" w:rsidRDefault="00A55AA6" w:rsidP="00630227">
            <w:pPr>
              <w:pStyle w:val="TableParagraph"/>
              <w:numPr>
                <w:ilvl w:val="0"/>
                <w:numId w:val="12"/>
              </w:numPr>
              <w:spacing w:line="265" w:lineRule="exact"/>
              <w:rPr>
                <w:rFonts w:ascii="Arial" w:hAnsi="Arial" w:cs="Arial"/>
                <w:sz w:val="24"/>
                <w:szCs w:val="24"/>
              </w:rPr>
            </w:pPr>
            <w:r w:rsidRPr="00197F04">
              <w:rPr>
                <w:rFonts w:ascii="Arial" w:hAnsi="Arial" w:cs="Arial"/>
                <w:sz w:val="24"/>
                <w:szCs w:val="24"/>
              </w:rPr>
              <w:t>Letter</w:t>
            </w:r>
            <w:r w:rsidRPr="00197F04">
              <w:rPr>
                <w:rFonts w:ascii="Arial" w:hAnsi="Arial" w:cs="Arial"/>
                <w:spacing w:val="-3"/>
                <w:sz w:val="24"/>
                <w:szCs w:val="24"/>
              </w:rPr>
              <w:t xml:space="preserve"> </w:t>
            </w:r>
            <w:r w:rsidRPr="00197F04">
              <w:rPr>
                <w:rFonts w:ascii="Arial" w:hAnsi="Arial" w:cs="Arial"/>
                <w:sz w:val="24"/>
                <w:szCs w:val="24"/>
              </w:rPr>
              <w:t>signed</w:t>
            </w:r>
            <w:r w:rsidRPr="00197F04">
              <w:rPr>
                <w:rFonts w:ascii="Arial" w:hAnsi="Arial" w:cs="Arial"/>
                <w:spacing w:val="-5"/>
                <w:sz w:val="24"/>
                <w:szCs w:val="24"/>
              </w:rPr>
              <w:t xml:space="preserve"> </w:t>
            </w:r>
            <w:r w:rsidRPr="00197F04">
              <w:rPr>
                <w:rFonts w:ascii="Arial" w:hAnsi="Arial" w:cs="Arial"/>
                <w:sz w:val="24"/>
                <w:szCs w:val="24"/>
              </w:rPr>
              <w:t>by</w:t>
            </w:r>
            <w:r w:rsidRPr="00197F04">
              <w:rPr>
                <w:rFonts w:ascii="Arial" w:hAnsi="Arial" w:cs="Arial"/>
                <w:spacing w:val="-3"/>
                <w:sz w:val="24"/>
                <w:szCs w:val="24"/>
              </w:rPr>
              <w:t xml:space="preserve"> </w:t>
            </w:r>
            <w:r w:rsidRPr="00197F04">
              <w:rPr>
                <w:rFonts w:ascii="Arial" w:hAnsi="Arial" w:cs="Arial"/>
                <w:sz w:val="24"/>
                <w:szCs w:val="24"/>
              </w:rPr>
              <w:t>parent</w:t>
            </w:r>
            <w:r w:rsidRPr="00197F04">
              <w:rPr>
                <w:rFonts w:ascii="Arial" w:hAnsi="Arial" w:cs="Arial"/>
                <w:spacing w:val="-7"/>
                <w:sz w:val="24"/>
                <w:szCs w:val="24"/>
              </w:rPr>
              <w:t xml:space="preserve"> indicating the </w:t>
            </w:r>
            <w:r w:rsidR="001A0DB8" w:rsidRPr="00197F04">
              <w:rPr>
                <w:rFonts w:ascii="Arial" w:hAnsi="Arial" w:cs="Arial"/>
                <w:spacing w:val="-7"/>
                <w:sz w:val="24"/>
                <w:szCs w:val="24"/>
              </w:rPr>
              <w:t>school’s</w:t>
            </w:r>
            <w:r w:rsidRPr="00197F04">
              <w:rPr>
                <w:rFonts w:ascii="Arial" w:hAnsi="Arial" w:cs="Arial"/>
                <w:spacing w:val="-7"/>
                <w:sz w:val="24"/>
                <w:szCs w:val="24"/>
              </w:rPr>
              <w:t xml:space="preserve"> name, county and official home school code</w:t>
            </w:r>
            <w:r w:rsidR="00FA447C" w:rsidRPr="00197F04">
              <w:rPr>
                <w:rFonts w:ascii="Arial" w:hAnsi="Arial" w:cs="Arial"/>
                <w:spacing w:val="-7"/>
                <w:sz w:val="24"/>
                <w:szCs w:val="24"/>
              </w:rPr>
              <w:t>,</w:t>
            </w:r>
            <w:r w:rsidRPr="00197F04">
              <w:rPr>
                <w:rFonts w:ascii="Arial" w:hAnsi="Arial" w:cs="Arial"/>
                <w:spacing w:val="-7"/>
                <w:sz w:val="24"/>
                <w:szCs w:val="24"/>
              </w:rPr>
              <w:t xml:space="preserve"> given by NCDOA</w:t>
            </w:r>
            <w:r w:rsidR="00FA447C" w:rsidRPr="00197F04">
              <w:rPr>
                <w:rFonts w:ascii="Arial" w:hAnsi="Arial" w:cs="Arial"/>
                <w:spacing w:val="-7"/>
                <w:sz w:val="24"/>
                <w:szCs w:val="24"/>
              </w:rPr>
              <w:t>,</w:t>
            </w:r>
            <w:r w:rsidRPr="00197F04">
              <w:rPr>
                <w:rFonts w:ascii="Arial" w:hAnsi="Arial" w:cs="Arial"/>
                <w:spacing w:val="-7"/>
                <w:sz w:val="24"/>
                <w:szCs w:val="24"/>
              </w:rPr>
              <w:t xml:space="preserve"> of school attended by the student.</w:t>
            </w:r>
          </w:p>
          <w:p w14:paraId="73CEB349" w14:textId="2E5079AD" w:rsidR="00CC2F61" w:rsidRPr="00197F04" w:rsidRDefault="005F6C03" w:rsidP="00630227">
            <w:pPr>
              <w:pStyle w:val="TableParagraph"/>
              <w:numPr>
                <w:ilvl w:val="0"/>
                <w:numId w:val="12"/>
              </w:numPr>
              <w:spacing w:line="265" w:lineRule="exact"/>
              <w:rPr>
                <w:rFonts w:ascii="Arial" w:hAnsi="Arial" w:cs="Arial"/>
                <w:sz w:val="24"/>
                <w:szCs w:val="24"/>
              </w:rPr>
            </w:pPr>
            <w:r w:rsidRPr="00197F04">
              <w:rPr>
                <w:rFonts w:ascii="Arial" w:hAnsi="Arial" w:cs="Arial"/>
                <w:spacing w:val="-7"/>
                <w:sz w:val="24"/>
                <w:szCs w:val="24"/>
              </w:rPr>
              <w:t>Email from parent</w:t>
            </w:r>
            <w:r w:rsidR="00592AA4" w:rsidRPr="00197F04">
              <w:rPr>
                <w:rFonts w:ascii="Arial" w:hAnsi="Arial" w:cs="Arial"/>
                <w:spacing w:val="-7"/>
                <w:sz w:val="24"/>
                <w:szCs w:val="24"/>
              </w:rPr>
              <w:t>’s email address</w:t>
            </w:r>
            <w:r w:rsidRPr="00197F04">
              <w:rPr>
                <w:rFonts w:ascii="Arial" w:hAnsi="Arial" w:cs="Arial"/>
                <w:spacing w:val="-7"/>
                <w:sz w:val="24"/>
                <w:szCs w:val="24"/>
              </w:rPr>
              <w:t xml:space="preserve"> stating </w:t>
            </w:r>
            <w:r w:rsidR="000703BD" w:rsidRPr="00197F04">
              <w:rPr>
                <w:rFonts w:ascii="Arial" w:hAnsi="Arial" w:cs="Arial"/>
                <w:spacing w:val="-7"/>
                <w:sz w:val="24"/>
                <w:szCs w:val="24"/>
              </w:rPr>
              <w:t xml:space="preserve">the student is being </w:t>
            </w:r>
            <w:r w:rsidRPr="00197F04">
              <w:rPr>
                <w:rFonts w:ascii="Arial" w:hAnsi="Arial" w:cs="Arial"/>
                <w:spacing w:val="-7"/>
                <w:sz w:val="24"/>
                <w:szCs w:val="24"/>
              </w:rPr>
              <w:t>homeschool</w:t>
            </w:r>
            <w:r w:rsidR="000703BD" w:rsidRPr="00197F04">
              <w:rPr>
                <w:rFonts w:ascii="Arial" w:hAnsi="Arial" w:cs="Arial"/>
                <w:spacing w:val="-7"/>
                <w:sz w:val="24"/>
                <w:szCs w:val="24"/>
              </w:rPr>
              <w:t xml:space="preserve">ed </w:t>
            </w:r>
            <w:r w:rsidR="004554D7" w:rsidRPr="00197F04">
              <w:rPr>
                <w:rFonts w:ascii="Arial" w:hAnsi="Arial" w:cs="Arial"/>
                <w:spacing w:val="-7"/>
                <w:sz w:val="24"/>
                <w:szCs w:val="24"/>
              </w:rPr>
              <w:t>which includes</w:t>
            </w:r>
            <w:r w:rsidR="00617DCB" w:rsidRPr="00197F04">
              <w:rPr>
                <w:rFonts w:ascii="Arial" w:hAnsi="Arial" w:cs="Arial"/>
                <w:spacing w:val="-7"/>
                <w:sz w:val="24"/>
                <w:szCs w:val="24"/>
              </w:rPr>
              <w:t xml:space="preserve"> </w:t>
            </w:r>
            <w:r w:rsidR="003B6C65" w:rsidRPr="00197F04">
              <w:rPr>
                <w:rFonts w:ascii="Arial" w:hAnsi="Arial" w:cs="Arial"/>
                <w:spacing w:val="-7"/>
                <w:sz w:val="24"/>
                <w:szCs w:val="24"/>
              </w:rPr>
              <w:t xml:space="preserve">the </w:t>
            </w:r>
            <w:r w:rsidR="00EC1479" w:rsidRPr="00197F04">
              <w:rPr>
                <w:rFonts w:ascii="Arial" w:hAnsi="Arial" w:cs="Arial"/>
                <w:spacing w:val="-7"/>
                <w:sz w:val="24"/>
                <w:szCs w:val="24"/>
              </w:rPr>
              <w:t xml:space="preserve">home </w:t>
            </w:r>
            <w:r w:rsidR="003B6C65" w:rsidRPr="00197F04">
              <w:rPr>
                <w:rFonts w:ascii="Arial" w:hAnsi="Arial" w:cs="Arial"/>
                <w:spacing w:val="-7"/>
                <w:sz w:val="24"/>
                <w:szCs w:val="24"/>
              </w:rPr>
              <w:t xml:space="preserve">school name, county and official home school code </w:t>
            </w:r>
            <w:r w:rsidR="00592AA4" w:rsidRPr="00197F04">
              <w:rPr>
                <w:rFonts w:ascii="Arial" w:hAnsi="Arial" w:cs="Arial"/>
                <w:spacing w:val="-7"/>
                <w:sz w:val="24"/>
                <w:szCs w:val="24"/>
              </w:rPr>
              <w:t>in the body of the email</w:t>
            </w:r>
            <w:r w:rsidR="00CC2F61" w:rsidRPr="00197F04">
              <w:rPr>
                <w:rFonts w:ascii="Arial" w:hAnsi="Arial" w:cs="Arial"/>
                <w:spacing w:val="-7"/>
                <w:sz w:val="24"/>
                <w:szCs w:val="24"/>
              </w:rPr>
              <w:t xml:space="preserve"> </w:t>
            </w:r>
            <w:r w:rsidR="00C62C55" w:rsidRPr="00197F04">
              <w:rPr>
                <w:rFonts w:ascii="Arial" w:hAnsi="Arial" w:cs="Arial"/>
                <w:spacing w:val="-7"/>
                <w:sz w:val="24"/>
                <w:szCs w:val="24"/>
              </w:rPr>
              <w:t xml:space="preserve">or an </w:t>
            </w:r>
            <w:r w:rsidR="00CC2F61" w:rsidRPr="00197F04">
              <w:rPr>
                <w:rFonts w:ascii="Arial" w:hAnsi="Arial" w:cs="Arial"/>
                <w:spacing w:val="-7"/>
                <w:sz w:val="24"/>
                <w:szCs w:val="24"/>
              </w:rPr>
              <w:t xml:space="preserve">attached </w:t>
            </w:r>
            <w:r w:rsidR="00642052" w:rsidRPr="00197F04">
              <w:rPr>
                <w:rFonts w:ascii="Arial" w:hAnsi="Arial" w:cs="Arial"/>
                <w:spacing w:val="-7"/>
                <w:sz w:val="24"/>
                <w:szCs w:val="24"/>
              </w:rPr>
              <w:t xml:space="preserve">copy of </w:t>
            </w:r>
            <w:r w:rsidR="00063B46" w:rsidRPr="00197F04">
              <w:rPr>
                <w:rFonts w:ascii="Arial" w:hAnsi="Arial" w:cs="Arial"/>
                <w:spacing w:val="-7"/>
                <w:sz w:val="24"/>
                <w:szCs w:val="24"/>
              </w:rPr>
              <w:t xml:space="preserve">the </w:t>
            </w:r>
            <w:r w:rsidR="00EC1479" w:rsidRPr="00197F04">
              <w:rPr>
                <w:rFonts w:ascii="Arial" w:hAnsi="Arial" w:cs="Arial"/>
                <w:spacing w:val="-7"/>
                <w:sz w:val="24"/>
                <w:szCs w:val="24"/>
              </w:rPr>
              <w:t>r</w:t>
            </w:r>
            <w:r w:rsidR="00651D26" w:rsidRPr="00197F04">
              <w:rPr>
                <w:rFonts w:ascii="Arial" w:hAnsi="Arial" w:cs="Arial"/>
                <w:spacing w:val="-7"/>
                <w:sz w:val="24"/>
                <w:szCs w:val="24"/>
              </w:rPr>
              <w:t xml:space="preserve">egistration </w:t>
            </w:r>
            <w:r w:rsidR="00EC1479" w:rsidRPr="00197F04">
              <w:rPr>
                <w:rFonts w:ascii="Arial" w:hAnsi="Arial" w:cs="Arial"/>
                <w:spacing w:val="-7"/>
                <w:sz w:val="24"/>
                <w:szCs w:val="24"/>
              </w:rPr>
              <w:t>r</w:t>
            </w:r>
            <w:r w:rsidR="00651D26" w:rsidRPr="00197F04">
              <w:rPr>
                <w:rFonts w:ascii="Arial" w:hAnsi="Arial" w:cs="Arial"/>
                <w:spacing w:val="-7"/>
                <w:sz w:val="24"/>
                <w:szCs w:val="24"/>
              </w:rPr>
              <w:t>ecord</w:t>
            </w:r>
            <w:r w:rsidR="00EC1479" w:rsidRPr="00197F04">
              <w:rPr>
                <w:rFonts w:ascii="Arial" w:hAnsi="Arial" w:cs="Arial"/>
                <w:spacing w:val="-7"/>
                <w:sz w:val="24"/>
                <w:szCs w:val="24"/>
              </w:rPr>
              <w:t>.</w:t>
            </w:r>
          </w:p>
          <w:p w14:paraId="7DA8D221" w14:textId="6058A548" w:rsidR="006A394E" w:rsidRPr="00197F04" w:rsidRDefault="006A394E" w:rsidP="00630227">
            <w:pPr>
              <w:pStyle w:val="TableParagraph"/>
              <w:numPr>
                <w:ilvl w:val="0"/>
                <w:numId w:val="12"/>
              </w:numPr>
              <w:spacing w:before="11" w:line="237" w:lineRule="auto"/>
              <w:ind w:right="300"/>
              <w:rPr>
                <w:rFonts w:ascii="Arial" w:hAnsi="Arial" w:cs="Arial"/>
                <w:sz w:val="24"/>
                <w:szCs w:val="24"/>
              </w:rPr>
            </w:pPr>
            <w:r w:rsidRPr="00197F04">
              <w:rPr>
                <w:rFonts w:ascii="Arial" w:hAnsi="Arial" w:cs="Arial"/>
                <w:sz w:val="24"/>
                <w:szCs w:val="24"/>
              </w:rPr>
              <w:t xml:space="preserve">A school official’s documented firsthand conversation with the parent at the time of withdrawal </w:t>
            </w:r>
            <w:r w:rsidR="0098551F" w:rsidRPr="00197F04">
              <w:rPr>
                <w:rFonts w:ascii="Arial" w:hAnsi="Arial" w:cs="Arial"/>
                <w:sz w:val="24"/>
                <w:szCs w:val="24"/>
              </w:rPr>
              <w:t xml:space="preserve">conveying the parent’s intent to homeschool </w:t>
            </w:r>
            <w:r w:rsidRPr="00197F04">
              <w:rPr>
                <w:rFonts w:ascii="Arial" w:hAnsi="Arial" w:cs="Arial"/>
                <w:sz w:val="24"/>
                <w:szCs w:val="24"/>
              </w:rPr>
              <w:t>that includes the following</w:t>
            </w:r>
            <w:r w:rsidR="00EC1479" w:rsidRPr="00197F04">
              <w:rPr>
                <w:rFonts w:ascii="Arial" w:hAnsi="Arial" w:cs="Arial"/>
                <w:sz w:val="24"/>
                <w:szCs w:val="24"/>
              </w:rPr>
              <w:t>:</w:t>
            </w:r>
          </w:p>
          <w:p w14:paraId="50922556" w14:textId="77777777" w:rsidR="006A394E" w:rsidRPr="00197F04" w:rsidRDefault="006A394E" w:rsidP="00630227">
            <w:pPr>
              <w:pStyle w:val="TableParagraph"/>
              <w:numPr>
                <w:ilvl w:val="1"/>
                <w:numId w:val="12"/>
              </w:numPr>
              <w:spacing w:before="11" w:line="237" w:lineRule="auto"/>
              <w:ind w:right="300"/>
              <w:rPr>
                <w:rFonts w:ascii="Arial" w:hAnsi="Arial" w:cs="Arial"/>
                <w:sz w:val="24"/>
                <w:szCs w:val="24"/>
              </w:rPr>
            </w:pPr>
            <w:r w:rsidRPr="00197F04">
              <w:rPr>
                <w:rFonts w:ascii="Arial" w:hAnsi="Arial" w:cs="Arial"/>
                <w:sz w:val="24"/>
                <w:szCs w:val="24"/>
              </w:rPr>
              <w:t>Name of parent and student</w:t>
            </w:r>
          </w:p>
          <w:p w14:paraId="11AF3D12" w14:textId="77777777" w:rsidR="006A394E" w:rsidRPr="00197F04" w:rsidRDefault="006A394E" w:rsidP="00630227">
            <w:pPr>
              <w:pStyle w:val="TableParagraph"/>
              <w:numPr>
                <w:ilvl w:val="1"/>
                <w:numId w:val="12"/>
              </w:numPr>
              <w:spacing w:before="11" w:line="237" w:lineRule="auto"/>
              <w:ind w:right="300"/>
              <w:rPr>
                <w:rFonts w:ascii="Arial" w:hAnsi="Arial" w:cs="Arial"/>
                <w:sz w:val="24"/>
                <w:szCs w:val="24"/>
              </w:rPr>
            </w:pPr>
            <w:r w:rsidRPr="00197F04">
              <w:rPr>
                <w:rFonts w:ascii="Arial" w:hAnsi="Arial" w:cs="Arial"/>
                <w:sz w:val="24"/>
                <w:szCs w:val="24"/>
              </w:rPr>
              <w:t>Date of conversation</w:t>
            </w:r>
          </w:p>
          <w:p w14:paraId="0AC69370" w14:textId="485ABD0F" w:rsidR="006A394E" w:rsidRPr="00197F04" w:rsidRDefault="0098551F" w:rsidP="00630227">
            <w:pPr>
              <w:pStyle w:val="TableParagraph"/>
              <w:numPr>
                <w:ilvl w:val="1"/>
                <w:numId w:val="12"/>
              </w:numPr>
              <w:spacing w:before="11" w:line="237" w:lineRule="auto"/>
              <w:ind w:right="300"/>
              <w:rPr>
                <w:rFonts w:ascii="Arial" w:hAnsi="Arial" w:cs="Arial"/>
                <w:sz w:val="24"/>
                <w:szCs w:val="24"/>
              </w:rPr>
            </w:pPr>
            <w:r w:rsidRPr="00197F04">
              <w:rPr>
                <w:rFonts w:ascii="Arial" w:hAnsi="Arial" w:cs="Arial"/>
                <w:sz w:val="24"/>
                <w:szCs w:val="24"/>
              </w:rPr>
              <w:t>Home school name</w:t>
            </w:r>
          </w:p>
          <w:p w14:paraId="7B035A38" w14:textId="7BD1C775" w:rsidR="0098551F" w:rsidRPr="00197F04" w:rsidRDefault="0098551F" w:rsidP="00630227">
            <w:pPr>
              <w:pStyle w:val="TableParagraph"/>
              <w:numPr>
                <w:ilvl w:val="1"/>
                <w:numId w:val="12"/>
              </w:numPr>
              <w:spacing w:before="11" w:line="237" w:lineRule="auto"/>
              <w:ind w:right="300"/>
              <w:rPr>
                <w:rFonts w:ascii="Arial" w:hAnsi="Arial" w:cs="Arial"/>
                <w:sz w:val="24"/>
                <w:szCs w:val="24"/>
              </w:rPr>
            </w:pPr>
            <w:r w:rsidRPr="00197F04">
              <w:rPr>
                <w:rFonts w:ascii="Arial" w:hAnsi="Arial" w:cs="Arial"/>
                <w:sz w:val="24"/>
                <w:szCs w:val="24"/>
              </w:rPr>
              <w:t>County</w:t>
            </w:r>
          </w:p>
          <w:p w14:paraId="6F5BD299" w14:textId="473F1893" w:rsidR="0091076C" w:rsidRPr="00197F04" w:rsidRDefault="0098551F" w:rsidP="00630227">
            <w:pPr>
              <w:pStyle w:val="TableParagraph"/>
              <w:numPr>
                <w:ilvl w:val="1"/>
                <w:numId w:val="12"/>
              </w:numPr>
              <w:spacing w:before="11" w:line="237" w:lineRule="auto"/>
              <w:ind w:right="300"/>
              <w:rPr>
                <w:rFonts w:ascii="Arial" w:hAnsi="Arial" w:cs="Arial"/>
                <w:sz w:val="24"/>
                <w:szCs w:val="24"/>
              </w:rPr>
            </w:pPr>
            <w:r w:rsidRPr="00197F04">
              <w:rPr>
                <w:rFonts w:ascii="Arial" w:hAnsi="Arial" w:cs="Arial"/>
                <w:sz w:val="24"/>
                <w:szCs w:val="24"/>
              </w:rPr>
              <w:t>Home school code</w:t>
            </w:r>
          </w:p>
        </w:tc>
      </w:tr>
      <w:tr w:rsidR="00DE260C" w:rsidRPr="00197F04" w14:paraId="1F0479AD" w14:textId="77777777" w:rsidTr="00EE5ED4">
        <w:trPr>
          <w:cantSplit/>
          <w:trHeight w:hRule="exact" w:val="1162"/>
        </w:trPr>
        <w:tc>
          <w:tcPr>
            <w:tcW w:w="269" w:type="pct"/>
            <w:vAlign w:val="center"/>
          </w:tcPr>
          <w:p w14:paraId="31DB9F1D" w14:textId="77777777" w:rsidR="00DE260C" w:rsidRPr="00197F04" w:rsidRDefault="00A55AA6" w:rsidP="008D04A7">
            <w:pPr>
              <w:pStyle w:val="TableParagraph"/>
              <w:spacing w:line="265" w:lineRule="exact"/>
              <w:ind w:left="0"/>
              <w:jc w:val="center"/>
              <w:rPr>
                <w:rFonts w:ascii="Arial" w:hAnsi="Arial" w:cs="Arial"/>
                <w:sz w:val="24"/>
                <w:szCs w:val="24"/>
              </w:rPr>
            </w:pPr>
            <w:r w:rsidRPr="00197F04">
              <w:rPr>
                <w:rFonts w:ascii="Arial" w:hAnsi="Arial" w:cs="Arial"/>
                <w:sz w:val="24"/>
                <w:szCs w:val="24"/>
              </w:rPr>
              <w:t>C</w:t>
            </w:r>
          </w:p>
        </w:tc>
        <w:tc>
          <w:tcPr>
            <w:tcW w:w="777" w:type="pct"/>
            <w:vAlign w:val="center"/>
          </w:tcPr>
          <w:p w14:paraId="64E78018" w14:textId="63CE0EFE" w:rsidR="00DE260C" w:rsidRPr="00197F04" w:rsidRDefault="00A55AA6" w:rsidP="008D04A7">
            <w:pPr>
              <w:pStyle w:val="TableParagraph"/>
              <w:spacing w:line="265" w:lineRule="exact"/>
              <w:ind w:left="105"/>
              <w:rPr>
                <w:rFonts w:ascii="Arial" w:hAnsi="Arial" w:cs="Arial"/>
                <w:sz w:val="24"/>
                <w:szCs w:val="24"/>
              </w:rPr>
            </w:pPr>
            <w:r w:rsidRPr="00197F04">
              <w:rPr>
                <w:rFonts w:ascii="Arial" w:hAnsi="Arial" w:cs="Arial"/>
                <w:sz w:val="24"/>
                <w:szCs w:val="24"/>
              </w:rPr>
              <w:t>Transferred to a community college</w:t>
            </w:r>
            <w:r w:rsidR="008D04A7" w:rsidRPr="00197F04">
              <w:rPr>
                <w:rFonts w:ascii="Arial" w:hAnsi="Arial" w:cs="Arial"/>
                <w:sz w:val="24"/>
                <w:szCs w:val="24"/>
              </w:rPr>
              <w:t xml:space="preserve"> </w:t>
            </w:r>
            <w:r w:rsidRPr="00197F04">
              <w:rPr>
                <w:rFonts w:ascii="Arial" w:hAnsi="Arial" w:cs="Arial"/>
                <w:b/>
                <w:sz w:val="24"/>
                <w:szCs w:val="24"/>
              </w:rPr>
              <w:t>within the state</w:t>
            </w:r>
          </w:p>
        </w:tc>
        <w:tc>
          <w:tcPr>
            <w:tcW w:w="777" w:type="pct"/>
            <w:vAlign w:val="center"/>
          </w:tcPr>
          <w:p w14:paraId="2029FF39" w14:textId="77777777" w:rsidR="00DE260C" w:rsidRPr="00197F04" w:rsidRDefault="00A55AA6" w:rsidP="00693256">
            <w:pPr>
              <w:pStyle w:val="TableParagraph"/>
              <w:rPr>
                <w:rFonts w:ascii="Arial" w:hAnsi="Arial" w:cs="Arial"/>
                <w:sz w:val="24"/>
                <w:szCs w:val="24"/>
              </w:rPr>
            </w:pPr>
            <w:r w:rsidRPr="00197F04">
              <w:rPr>
                <w:rFonts w:ascii="Arial" w:hAnsi="Arial" w:cs="Arial"/>
                <w:sz w:val="24"/>
                <w:szCs w:val="24"/>
              </w:rPr>
              <w:t xml:space="preserve">Included in school’s cohort </w:t>
            </w:r>
          </w:p>
        </w:tc>
        <w:tc>
          <w:tcPr>
            <w:tcW w:w="3177" w:type="pct"/>
            <w:vAlign w:val="center"/>
          </w:tcPr>
          <w:p w14:paraId="0630F3C5" w14:textId="79D10CFC" w:rsidR="00DE260C" w:rsidRPr="00197F04" w:rsidRDefault="00A55AA6" w:rsidP="00693256">
            <w:pPr>
              <w:pStyle w:val="TableParagraph"/>
              <w:spacing w:line="265" w:lineRule="exact"/>
              <w:rPr>
                <w:rFonts w:ascii="Arial" w:hAnsi="Arial" w:cs="Arial"/>
                <w:sz w:val="24"/>
                <w:szCs w:val="24"/>
              </w:rPr>
            </w:pPr>
            <w:r w:rsidRPr="00197F04">
              <w:rPr>
                <w:rFonts w:ascii="Arial" w:hAnsi="Arial" w:cs="Arial"/>
                <w:sz w:val="24"/>
                <w:szCs w:val="24"/>
              </w:rPr>
              <w:t>Schools may use this code to track students in the auditing process. Code does not remove a student from the cohort.</w:t>
            </w:r>
          </w:p>
        </w:tc>
      </w:tr>
      <w:tr w:rsidR="00DE260C" w:rsidRPr="00197F04" w14:paraId="0D1E8395" w14:textId="77777777" w:rsidTr="00EE5ED4">
        <w:trPr>
          <w:cantSplit/>
          <w:trHeight w:hRule="exact" w:val="1296"/>
        </w:trPr>
        <w:tc>
          <w:tcPr>
            <w:tcW w:w="269" w:type="pct"/>
            <w:vAlign w:val="center"/>
          </w:tcPr>
          <w:p w14:paraId="09BCA2AA" w14:textId="77777777" w:rsidR="00DE260C" w:rsidRPr="00197F04" w:rsidRDefault="00A55AA6" w:rsidP="008D04A7">
            <w:pPr>
              <w:pStyle w:val="TableParagraph"/>
              <w:spacing w:line="265" w:lineRule="exact"/>
              <w:ind w:left="0"/>
              <w:jc w:val="center"/>
              <w:rPr>
                <w:rFonts w:ascii="Arial" w:hAnsi="Arial" w:cs="Arial"/>
                <w:sz w:val="24"/>
                <w:szCs w:val="24"/>
              </w:rPr>
            </w:pPr>
            <w:r w:rsidRPr="00197F04">
              <w:rPr>
                <w:rFonts w:ascii="Arial" w:hAnsi="Arial" w:cs="Arial"/>
                <w:sz w:val="24"/>
                <w:szCs w:val="24"/>
              </w:rPr>
              <w:t>D</w:t>
            </w:r>
          </w:p>
        </w:tc>
        <w:tc>
          <w:tcPr>
            <w:tcW w:w="777" w:type="pct"/>
            <w:vAlign w:val="center"/>
          </w:tcPr>
          <w:p w14:paraId="471FAC31" w14:textId="641289B6" w:rsidR="00DE260C" w:rsidRPr="00197F04" w:rsidRDefault="00A55AA6" w:rsidP="00693256">
            <w:pPr>
              <w:pStyle w:val="TableParagraph"/>
              <w:spacing w:line="265" w:lineRule="exact"/>
              <w:ind w:left="105"/>
              <w:rPr>
                <w:rFonts w:ascii="Arial" w:hAnsi="Arial" w:cs="Arial"/>
                <w:sz w:val="24"/>
                <w:szCs w:val="24"/>
              </w:rPr>
            </w:pPr>
            <w:r w:rsidRPr="00197F04">
              <w:rPr>
                <w:rFonts w:ascii="Arial" w:hAnsi="Arial" w:cs="Arial"/>
                <w:sz w:val="24"/>
                <w:szCs w:val="24"/>
              </w:rPr>
              <w:t>Certificate recipient</w:t>
            </w:r>
          </w:p>
        </w:tc>
        <w:tc>
          <w:tcPr>
            <w:tcW w:w="777" w:type="pct"/>
            <w:vAlign w:val="center"/>
          </w:tcPr>
          <w:p w14:paraId="1CB915D9" w14:textId="6A47A43C" w:rsidR="00DE260C" w:rsidRPr="00197F04" w:rsidRDefault="00A55AA6" w:rsidP="00693256">
            <w:pPr>
              <w:pStyle w:val="TableParagraph"/>
              <w:rPr>
                <w:rFonts w:ascii="Arial" w:hAnsi="Arial" w:cs="Arial"/>
                <w:sz w:val="24"/>
                <w:szCs w:val="24"/>
              </w:rPr>
            </w:pPr>
            <w:r w:rsidRPr="00197F04">
              <w:rPr>
                <w:rFonts w:ascii="Arial" w:hAnsi="Arial" w:cs="Arial"/>
                <w:sz w:val="24"/>
                <w:szCs w:val="24"/>
              </w:rPr>
              <w:t xml:space="preserve">Included in school’s cohort </w:t>
            </w:r>
          </w:p>
        </w:tc>
        <w:tc>
          <w:tcPr>
            <w:tcW w:w="3177" w:type="pct"/>
            <w:vAlign w:val="center"/>
          </w:tcPr>
          <w:p w14:paraId="0387D5B7" w14:textId="2EA99E51" w:rsidR="00DE260C" w:rsidRPr="00197F04" w:rsidRDefault="00A55AA6" w:rsidP="00693256">
            <w:pPr>
              <w:pStyle w:val="TableParagraph"/>
              <w:spacing w:line="265" w:lineRule="exact"/>
              <w:rPr>
                <w:rFonts w:ascii="Arial" w:hAnsi="Arial" w:cs="Arial"/>
                <w:sz w:val="24"/>
                <w:szCs w:val="24"/>
              </w:rPr>
            </w:pPr>
            <w:r w:rsidRPr="00197F04">
              <w:rPr>
                <w:rFonts w:ascii="Arial" w:hAnsi="Arial" w:cs="Arial"/>
                <w:sz w:val="24"/>
                <w:szCs w:val="24"/>
              </w:rPr>
              <w:t xml:space="preserve">Graduation status (certificate) is entered in Graduation Data Verification (GDV) in </w:t>
            </w:r>
            <w:r w:rsidR="00995710" w:rsidRPr="00197F04">
              <w:rPr>
                <w:rFonts w:ascii="Arial" w:hAnsi="Arial" w:cs="Arial"/>
                <w:sz w:val="24"/>
                <w:szCs w:val="24"/>
              </w:rPr>
              <w:t>the student information system</w:t>
            </w:r>
            <w:r w:rsidRPr="00197F04">
              <w:rPr>
                <w:rFonts w:ascii="Arial" w:hAnsi="Arial" w:cs="Arial"/>
                <w:sz w:val="24"/>
                <w:szCs w:val="24"/>
              </w:rPr>
              <w:t xml:space="preserve">. No additional supporting documentation is necessary. Code does not remove </w:t>
            </w:r>
            <w:r w:rsidR="00B85792">
              <w:rPr>
                <w:rFonts w:ascii="Arial" w:hAnsi="Arial" w:cs="Arial"/>
                <w:sz w:val="24"/>
                <w:szCs w:val="24"/>
              </w:rPr>
              <w:t>the</w:t>
            </w:r>
            <w:r w:rsidRPr="00197F04">
              <w:rPr>
                <w:rFonts w:ascii="Arial" w:hAnsi="Arial" w:cs="Arial"/>
                <w:sz w:val="24"/>
                <w:szCs w:val="24"/>
              </w:rPr>
              <w:t xml:space="preserve"> student from cohort.</w:t>
            </w:r>
          </w:p>
        </w:tc>
      </w:tr>
      <w:tr w:rsidR="00DE260C" w:rsidRPr="00197F04" w14:paraId="3FE9016E" w14:textId="77777777" w:rsidTr="00EE5ED4">
        <w:trPr>
          <w:cantSplit/>
          <w:trHeight w:hRule="exact" w:val="7309"/>
        </w:trPr>
        <w:tc>
          <w:tcPr>
            <w:tcW w:w="269" w:type="pct"/>
            <w:vAlign w:val="center"/>
          </w:tcPr>
          <w:p w14:paraId="66AAA426" w14:textId="77777777" w:rsidR="00DE260C" w:rsidRPr="00197F04" w:rsidRDefault="00A55AA6" w:rsidP="008D04A7">
            <w:pPr>
              <w:pStyle w:val="TableParagraph"/>
              <w:spacing w:line="265" w:lineRule="exact"/>
              <w:ind w:left="0"/>
              <w:jc w:val="center"/>
              <w:rPr>
                <w:rFonts w:ascii="Arial" w:hAnsi="Arial" w:cs="Arial"/>
                <w:sz w:val="24"/>
                <w:szCs w:val="24"/>
              </w:rPr>
            </w:pPr>
            <w:r w:rsidRPr="00197F04">
              <w:rPr>
                <w:rFonts w:ascii="Arial" w:hAnsi="Arial" w:cs="Arial"/>
                <w:sz w:val="24"/>
                <w:szCs w:val="24"/>
              </w:rPr>
              <w:lastRenderedPageBreak/>
              <w:t>E</w:t>
            </w:r>
          </w:p>
        </w:tc>
        <w:tc>
          <w:tcPr>
            <w:tcW w:w="777" w:type="pct"/>
            <w:vAlign w:val="center"/>
          </w:tcPr>
          <w:p w14:paraId="3B682869" w14:textId="7726FF1F" w:rsidR="00DE260C" w:rsidRPr="00197F04" w:rsidRDefault="00A55AA6" w:rsidP="00693256">
            <w:pPr>
              <w:pStyle w:val="TableParagraph"/>
              <w:spacing w:line="265" w:lineRule="exact"/>
              <w:ind w:left="105"/>
              <w:rPr>
                <w:rFonts w:ascii="Arial" w:hAnsi="Arial" w:cs="Arial"/>
                <w:sz w:val="24"/>
                <w:szCs w:val="24"/>
              </w:rPr>
            </w:pPr>
            <w:r w:rsidRPr="00197F04">
              <w:rPr>
                <w:rFonts w:ascii="Arial" w:hAnsi="Arial" w:cs="Arial"/>
                <w:sz w:val="24"/>
                <w:szCs w:val="24"/>
              </w:rPr>
              <w:t xml:space="preserve">Documented transfer within district not indicated by DPI enrollment data </w:t>
            </w:r>
          </w:p>
        </w:tc>
        <w:tc>
          <w:tcPr>
            <w:tcW w:w="777" w:type="pct"/>
            <w:vAlign w:val="center"/>
          </w:tcPr>
          <w:p w14:paraId="25E31F7C" w14:textId="77777777" w:rsidR="00DE260C" w:rsidRPr="00197F04" w:rsidRDefault="00A55AA6" w:rsidP="00693256">
            <w:pPr>
              <w:pStyle w:val="TableParagraph"/>
              <w:rPr>
                <w:rFonts w:ascii="Arial" w:hAnsi="Arial" w:cs="Arial"/>
                <w:sz w:val="24"/>
                <w:szCs w:val="24"/>
              </w:rPr>
            </w:pPr>
            <w:r w:rsidRPr="00197F04">
              <w:rPr>
                <w:rFonts w:ascii="Arial" w:hAnsi="Arial" w:cs="Arial"/>
                <w:sz w:val="24"/>
                <w:szCs w:val="24"/>
              </w:rPr>
              <w:t xml:space="preserve">Removed from school’s cohort </w:t>
            </w:r>
            <w:r w:rsidRPr="00197F04">
              <w:rPr>
                <w:rFonts w:ascii="Arial" w:hAnsi="Arial" w:cs="Arial"/>
                <w:b/>
                <w:sz w:val="24"/>
                <w:szCs w:val="24"/>
              </w:rPr>
              <w:t xml:space="preserve">only if </w:t>
            </w:r>
            <w:r w:rsidRPr="00197F04">
              <w:rPr>
                <w:rFonts w:ascii="Arial" w:hAnsi="Arial" w:cs="Arial"/>
                <w:sz w:val="24"/>
                <w:szCs w:val="24"/>
              </w:rPr>
              <w:t>adequate documentation is provided</w:t>
            </w:r>
          </w:p>
        </w:tc>
        <w:tc>
          <w:tcPr>
            <w:tcW w:w="3177" w:type="pct"/>
          </w:tcPr>
          <w:p w14:paraId="153B9BA3" w14:textId="77777777" w:rsidR="00DE260C" w:rsidRPr="00197F04" w:rsidRDefault="00A55AA6" w:rsidP="00693256">
            <w:pPr>
              <w:pStyle w:val="TableParagraph"/>
              <w:spacing w:line="265" w:lineRule="exact"/>
              <w:rPr>
                <w:rFonts w:ascii="Arial" w:hAnsi="Arial" w:cs="Arial"/>
                <w:sz w:val="24"/>
                <w:szCs w:val="24"/>
              </w:rPr>
            </w:pPr>
            <w:r w:rsidRPr="00197F04">
              <w:rPr>
                <w:rFonts w:ascii="Arial" w:hAnsi="Arial" w:cs="Arial"/>
                <w:sz w:val="24"/>
                <w:szCs w:val="24"/>
              </w:rPr>
              <w:t>Provide one of the following supporting documents:</w:t>
            </w:r>
          </w:p>
          <w:p w14:paraId="2ACE698C" w14:textId="6E35E0CC" w:rsidR="00DE260C" w:rsidRPr="00197F04" w:rsidRDefault="00A55AA6" w:rsidP="00F655F2">
            <w:pPr>
              <w:pStyle w:val="TableParagraph"/>
              <w:numPr>
                <w:ilvl w:val="0"/>
                <w:numId w:val="14"/>
              </w:numPr>
              <w:tabs>
                <w:tab w:val="left" w:pos="460"/>
                <w:tab w:val="left" w:pos="461"/>
              </w:tabs>
              <w:spacing w:before="13" w:line="264" w:lineRule="exact"/>
              <w:ind w:right="487"/>
              <w:rPr>
                <w:rFonts w:ascii="Arial" w:hAnsi="Arial" w:cs="Arial"/>
                <w:sz w:val="24"/>
                <w:szCs w:val="24"/>
              </w:rPr>
            </w:pPr>
            <w:r w:rsidRPr="00197F04">
              <w:rPr>
                <w:rFonts w:ascii="Arial" w:hAnsi="Arial" w:cs="Arial"/>
                <w:sz w:val="24"/>
                <w:szCs w:val="24"/>
              </w:rPr>
              <w:t>Official Request for Student Record is required from receiving public</w:t>
            </w:r>
            <w:r w:rsidRPr="00197F04">
              <w:rPr>
                <w:rFonts w:ascii="Arial" w:hAnsi="Arial" w:cs="Arial"/>
                <w:spacing w:val="-6"/>
                <w:sz w:val="24"/>
                <w:szCs w:val="24"/>
              </w:rPr>
              <w:t xml:space="preserve"> </w:t>
            </w:r>
            <w:r w:rsidRPr="00197F04">
              <w:rPr>
                <w:rFonts w:ascii="Arial" w:hAnsi="Arial" w:cs="Arial"/>
                <w:sz w:val="24"/>
                <w:szCs w:val="24"/>
              </w:rPr>
              <w:t>school/facility</w:t>
            </w:r>
            <w:r w:rsidR="00B57EB5" w:rsidRPr="00197F04">
              <w:rPr>
                <w:rFonts w:ascii="Arial" w:hAnsi="Arial" w:cs="Arial"/>
                <w:sz w:val="24"/>
                <w:szCs w:val="24"/>
              </w:rPr>
              <w:t>.</w:t>
            </w:r>
          </w:p>
          <w:p w14:paraId="4BB3F594" w14:textId="7FA4537F" w:rsidR="00DE260C" w:rsidRPr="00197F04" w:rsidRDefault="00A55AA6" w:rsidP="00F655F2">
            <w:pPr>
              <w:pStyle w:val="TableParagraph"/>
              <w:numPr>
                <w:ilvl w:val="0"/>
                <w:numId w:val="14"/>
              </w:numPr>
              <w:tabs>
                <w:tab w:val="left" w:pos="460"/>
                <w:tab w:val="left" w:pos="461"/>
              </w:tabs>
              <w:spacing w:before="13" w:line="264" w:lineRule="exact"/>
              <w:ind w:right="487"/>
              <w:rPr>
                <w:rFonts w:ascii="Arial" w:hAnsi="Arial" w:cs="Arial"/>
                <w:sz w:val="24"/>
                <w:szCs w:val="24"/>
              </w:rPr>
            </w:pPr>
            <w:r w:rsidRPr="00197F04">
              <w:rPr>
                <w:rFonts w:ascii="Arial" w:hAnsi="Arial" w:cs="Arial"/>
                <w:sz w:val="24"/>
                <w:szCs w:val="24"/>
              </w:rPr>
              <w:t>Written acknowledgement on official letterhead, email or enrollment letter from an administrator at the receiving school</w:t>
            </w:r>
            <w:r w:rsidR="002C0FCE" w:rsidRPr="00197F04">
              <w:rPr>
                <w:rFonts w:ascii="Arial" w:hAnsi="Arial" w:cs="Arial"/>
                <w:sz w:val="24"/>
                <w:szCs w:val="24"/>
              </w:rPr>
              <w:t xml:space="preserve"> or </w:t>
            </w:r>
            <w:r w:rsidRPr="00197F04">
              <w:rPr>
                <w:rFonts w:ascii="Arial" w:hAnsi="Arial" w:cs="Arial"/>
                <w:sz w:val="24"/>
                <w:szCs w:val="24"/>
              </w:rPr>
              <w:t>facility confirming enrollment</w:t>
            </w:r>
            <w:r w:rsidR="00B57EB5" w:rsidRPr="00197F04">
              <w:rPr>
                <w:rFonts w:ascii="Arial" w:hAnsi="Arial" w:cs="Arial"/>
                <w:sz w:val="24"/>
                <w:szCs w:val="24"/>
              </w:rPr>
              <w:t>.</w:t>
            </w:r>
          </w:p>
          <w:p w14:paraId="0528A455" w14:textId="72BE9867" w:rsidR="00C924CB" w:rsidRPr="002D4ADE" w:rsidRDefault="00A55AA6" w:rsidP="00F655F2">
            <w:pPr>
              <w:pStyle w:val="TableParagraph"/>
              <w:numPr>
                <w:ilvl w:val="0"/>
                <w:numId w:val="14"/>
              </w:numPr>
              <w:tabs>
                <w:tab w:val="left" w:pos="460"/>
                <w:tab w:val="left" w:pos="461"/>
              </w:tabs>
              <w:spacing w:before="11" w:line="237" w:lineRule="auto"/>
              <w:ind w:right="546"/>
              <w:rPr>
                <w:rFonts w:ascii="Arial" w:hAnsi="Arial" w:cs="Arial"/>
                <w:sz w:val="24"/>
                <w:szCs w:val="24"/>
              </w:rPr>
            </w:pPr>
            <w:r w:rsidRPr="00197F04">
              <w:rPr>
                <w:rFonts w:ascii="Arial" w:hAnsi="Arial" w:cs="Arial"/>
                <w:sz w:val="24"/>
                <w:szCs w:val="24"/>
              </w:rPr>
              <w:t xml:space="preserve">Transfer record form or screen shot from receiving </w:t>
            </w:r>
            <w:r w:rsidRPr="002D4ADE">
              <w:rPr>
                <w:rFonts w:ascii="Arial" w:hAnsi="Arial" w:cs="Arial"/>
                <w:sz w:val="24"/>
                <w:szCs w:val="24"/>
              </w:rPr>
              <w:t xml:space="preserve">school/facility with </w:t>
            </w:r>
            <w:r w:rsidR="00862583" w:rsidRPr="002D4ADE">
              <w:rPr>
                <w:rFonts w:ascii="Arial" w:hAnsi="Arial" w:cs="Arial"/>
                <w:sz w:val="24"/>
                <w:szCs w:val="24"/>
              </w:rPr>
              <w:t xml:space="preserve">school official or administrator </w:t>
            </w:r>
            <w:r w:rsidRPr="002D4ADE">
              <w:rPr>
                <w:rFonts w:ascii="Arial" w:hAnsi="Arial" w:cs="Arial"/>
                <w:sz w:val="24"/>
                <w:szCs w:val="24"/>
              </w:rPr>
              <w:t>signature</w:t>
            </w:r>
            <w:r w:rsidR="00B57EB5" w:rsidRPr="002D4ADE">
              <w:rPr>
                <w:rFonts w:ascii="Arial" w:hAnsi="Arial" w:cs="Arial"/>
                <w:sz w:val="24"/>
                <w:szCs w:val="24"/>
              </w:rPr>
              <w:t>.</w:t>
            </w:r>
          </w:p>
          <w:p w14:paraId="156252B0" w14:textId="4958B31C" w:rsidR="004A35D2" w:rsidRPr="002D4ADE" w:rsidRDefault="00995710" w:rsidP="00F655F2">
            <w:pPr>
              <w:pStyle w:val="TableParagraph"/>
              <w:numPr>
                <w:ilvl w:val="0"/>
                <w:numId w:val="14"/>
              </w:numPr>
              <w:tabs>
                <w:tab w:val="left" w:pos="460"/>
                <w:tab w:val="left" w:pos="461"/>
              </w:tabs>
              <w:spacing w:before="11" w:line="237" w:lineRule="auto"/>
              <w:ind w:right="546"/>
              <w:rPr>
                <w:rFonts w:ascii="Arial" w:hAnsi="Arial" w:cs="Arial"/>
                <w:sz w:val="24"/>
                <w:szCs w:val="24"/>
              </w:rPr>
            </w:pPr>
            <w:r w:rsidRPr="002D4ADE">
              <w:rPr>
                <w:rFonts w:ascii="Arial" w:hAnsi="Arial" w:cs="Arial"/>
                <w:sz w:val="24"/>
                <w:szCs w:val="24"/>
              </w:rPr>
              <w:t xml:space="preserve">The student information system </w:t>
            </w:r>
            <w:r w:rsidR="00D57E02" w:rsidRPr="002D4ADE">
              <w:rPr>
                <w:rFonts w:ascii="Arial" w:hAnsi="Arial" w:cs="Arial"/>
                <w:sz w:val="24"/>
                <w:szCs w:val="24"/>
              </w:rPr>
              <w:t>Student Locator</w:t>
            </w:r>
            <w:r w:rsidR="004A35D2" w:rsidRPr="002D4ADE">
              <w:rPr>
                <w:rFonts w:ascii="Arial" w:hAnsi="Arial" w:cs="Arial"/>
                <w:sz w:val="24"/>
                <w:szCs w:val="24"/>
              </w:rPr>
              <w:t xml:space="preserve"> </w:t>
            </w:r>
            <w:r w:rsidR="00ED016D" w:rsidRPr="002D4ADE">
              <w:rPr>
                <w:rFonts w:ascii="Arial" w:hAnsi="Arial" w:cs="Arial"/>
                <w:sz w:val="24"/>
                <w:szCs w:val="24"/>
              </w:rPr>
              <w:t>Tool</w:t>
            </w:r>
            <w:r w:rsidR="003344C0" w:rsidRPr="002D4ADE">
              <w:rPr>
                <w:rFonts w:ascii="Arial" w:hAnsi="Arial" w:cs="Arial"/>
                <w:sz w:val="24"/>
                <w:szCs w:val="24"/>
              </w:rPr>
              <w:t xml:space="preserve"> </w:t>
            </w:r>
            <w:hyperlink r:id="rId25" w:tooltip="https://locator.ncsis.gov/" w:history="1">
              <w:r w:rsidR="00DB7394" w:rsidRPr="002D4ADE">
                <w:rPr>
                  <w:rStyle w:val="Hyperlink"/>
                  <w:rFonts w:ascii="Arial" w:hAnsi="Arial" w:cs="Arial"/>
                  <w:sz w:val="24"/>
                  <w:szCs w:val="24"/>
                </w:rPr>
                <w:t>https://locator.ncsis.gov/</w:t>
              </w:r>
            </w:hyperlink>
            <w:r w:rsidR="00DB7394" w:rsidRPr="002D4ADE">
              <w:rPr>
                <w:rFonts w:ascii="Arial" w:hAnsi="Arial" w:cs="Arial"/>
                <w:sz w:val="24"/>
                <w:szCs w:val="24"/>
              </w:rPr>
              <w:t xml:space="preserve"> indicating</w:t>
            </w:r>
            <w:r w:rsidR="003344C0" w:rsidRPr="002D4ADE">
              <w:rPr>
                <w:rFonts w:ascii="Arial" w:hAnsi="Arial" w:cs="Arial"/>
                <w:sz w:val="24"/>
                <w:szCs w:val="24"/>
              </w:rPr>
              <w:t xml:space="preserve"> the school of enrollment</w:t>
            </w:r>
            <w:r w:rsidR="00B85792" w:rsidRPr="002D4ADE">
              <w:rPr>
                <w:rFonts w:ascii="Arial" w:hAnsi="Arial" w:cs="Arial"/>
                <w:sz w:val="24"/>
                <w:szCs w:val="24"/>
              </w:rPr>
              <w:t>.</w:t>
            </w:r>
          </w:p>
          <w:p w14:paraId="4AAD17E2" w14:textId="3288983F" w:rsidR="00F655F2" w:rsidRPr="00EE5ED4" w:rsidRDefault="00F655F2" w:rsidP="00F655F2">
            <w:pPr>
              <w:pStyle w:val="ListParagraph"/>
              <w:numPr>
                <w:ilvl w:val="1"/>
                <w:numId w:val="14"/>
              </w:numPr>
              <w:rPr>
                <w:rFonts w:cs="Arial"/>
                <w:sz w:val="24"/>
                <w:szCs w:val="24"/>
              </w:rPr>
            </w:pPr>
            <w:r w:rsidRPr="00EE5ED4">
              <w:rPr>
                <w:rFonts w:cs="Arial"/>
                <w:sz w:val="24"/>
                <w:szCs w:val="24"/>
              </w:rPr>
              <w:t xml:space="preserve">School codes less than 300 are not valid transfers for the removal of the cohort and must not be entered for the E exit code.    </w:t>
            </w:r>
          </w:p>
          <w:p w14:paraId="51E100D0" w14:textId="0C759B2A" w:rsidR="004B0672" w:rsidRPr="00352F5A" w:rsidRDefault="00F655F2" w:rsidP="00352F5A">
            <w:pPr>
              <w:pStyle w:val="TableParagraph"/>
              <w:numPr>
                <w:ilvl w:val="0"/>
                <w:numId w:val="14"/>
              </w:numPr>
              <w:tabs>
                <w:tab w:val="left" w:pos="460"/>
                <w:tab w:val="left" w:pos="461"/>
              </w:tabs>
              <w:spacing w:before="11" w:line="237" w:lineRule="auto"/>
              <w:ind w:right="546"/>
              <w:rPr>
                <w:rFonts w:ascii="Arial" w:hAnsi="Arial" w:cs="Arial"/>
                <w:sz w:val="24"/>
                <w:szCs w:val="24"/>
              </w:rPr>
            </w:pPr>
            <w:r w:rsidRPr="00EE5ED4">
              <w:rPr>
                <w:rFonts w:ascii="Arial" w:hAnsi="Arial" w:cs="Arial"/>
                <w:b/>
                <w:bCs/>
                <w:sz w:val="24"/>
                <w:szCs w:val="24"/>
              </w:rPr>
              <w:t xml:space="preserve"> Note:</w:t>
            </w:r>
            <w:r w:rsidRPr="00EE5ED4">
              <w:rPr>
                <w:rFonts w:ascii="Arial" w:hAnsi="Arial" w:cs="Arial"/>
                <w:sz w:val="24"/>
                <w:szCs w:val="24"/>
              </w:rPr>
              <w:t xml:space="preserve"> Verify the student has not changed IDs by using the student locator tool and CGR Records Search tool before entering the E exit code.               </w:t>
            </w:r>
          </w:p>
        </w:tc>
      </w:tr>
      <w:tr w:rsidR="00682C50" w:rsidRPr="009A3DB4" w14:paraId="4F66379D" w14:textId="77777777" w:rsidTr="00EE5ED4">
        <w:trPr>
          <w:cantSplit/>
          <w:trHeight w:val="5616"/>
        </w:trPr>
        <w:tc>
          <w:tcPr>
            <w:tcW w:w="269" w:type="pct"/>
            <w:vAlign w:val="center"/>
          </w:tcPr>
          <w:p w14:paraId="68E8B8F1" w14:textId="77777777" w:rsidR="00DE260C" w:rsidRPr="00D77073" w:rsidRDefault="00A55AA6" w:rsidP="008D04A7">
            <w:pPr>
              <w:pStyle w:val="TableParagraph"/>
              <w:spacing w:line="265" w:lineRule="exact"/>
              <w:ind w:left="0"/>
              <w:jc w:val="center"/>
              <w:rPr>
                <w:rFonts w:ascii="Arial" w:hAnsi="Arial" w:cs="Arial"/>
                <w:sz w:val="24"/>
                <w:szCs w:val="24"/>
              </w:rPr>
            </w:pPr>
            <w:r w:rsidRPr="00D77073">
              <w:rPr>
                <w:rFonts w:ascii="Arial" w:hAnsi="Arial" w:cs="Arial"/>
                <w:sz w:val="24"/>
                <w:szCs w:val="24"/>
              </w:rPr>
              <w:lastRenderedPageBreak/>
              <w:t>F</w:t>
            </w:r>
          </w:p>
        </w:tc>
        <w:tc>
          <w:tcPr>
            <w:tcW w:w="777" w:type="pct"/>
            <w:vAlign w:val="center"/>
          </w:tcPr>
          <w:p w14:paraId="7BDDD9C1" w14:textId="30AA08E4" w:rsidR="00DE260C" w:rsidRPr="00D77073" w:rsidRDefault="00A55AA6" w:rsidP="006268AE">
            <w:pPr>
              <w:pStyle w:val="TableParagraph"/>
              <w:ind w:left="105" w:right="130"/>
              <w:rPr>
                <w:rFonts w:ascii="Arial" w:hAnsi="Arial" w:cs="Arial"/>
                <w:sz w:val="24"/>
                <w:szCs w:val="24"/>
              </w:rPr>
            </w:pPr>
            <w:r w:rsidRPr="00D77073">
              <w:rPr>
                <w:rFonts w:ascii="Arial" w:hAnsi="Arial" w:cs="Arial"/>
                <w:sz w:val="24"/>
                <w:szCs w:val="24"/>
              </w:rPr>
              <w:t>Documented to be in a Youth Development Centers or adult prisons under the NC Division of Adult Corrections and Juvenile Justice, federal prison</w:t>
            </w:r>
            <w:r w:rsidR="0091429E" w:rsidRPr="00D77073">
              <w:rPr>
                <w:rFonts w:ascii="Arial" w:hAnsi="Arial" w:cs="Arial"/>
                <w:sz w:val="24"/>
                <w:szCs w:val="24"/>
              </w:rPr>
              <w:t>,</w:t>
            </w:r>
            <w:r w:rsidRPr="00D77073">
              <w:rPr>
                <w:rFonts w:ascii="Arial" w:hAnsi="Arial" w:cs="Arial"/>
                <w:sz w:val="24"/>
                <w:szCs w:val="24"/>
              </w:rPr>
              <w:t xml:space="preserve"> or another state’s adult prison</w:t>
            </w:r>
          </w:p>
        </w:tc>
        <w:tc>
          <w:tcPr>
            <w:tcW w:w="777" w:type="pct"/>
            <w:vAlign w:val="center"/>
          </w:tcPr>
          <w:p w14:paraId="08F7BA6D" w14:textId="77777777" w:rsidR="00DE260C" w:rsidRPr="00D77073" w:rsidRDefault="00A55AA6" w:rsidP="00693256">
            <w:pPr>
              <w:pStyle w:val="TableParagraph"/>
              <w:rPr>
                <w:rFonts w:ascii="Arial" w:hAnsi="Arial" w:cs="Arial"/>
                <w:sz w:val="24"/>
                <w:szCs w:val="24"/>
              </w:rPr>
            </w:pPr>
            <w:r w:rsidRPr="00D77073">
              <w:rPr>
                <w:rFonts w:ascii="Arial" w:hAnsi="Arial" w:cs="Arial"/>
                <w:sz w:val="24"/>
                <w:szCs w:val="24"/>
              </w:rPr>
              <w:t xml:space="preserve">Removed from school’s cohort </w:t>
            </w:r>
            <w:r w:rsidRPr="00D77073">
              <w:rPr>
                <w:rFonts w:ascii="Arial" w:hAnsi="Arial" w:cs="Arial"/>
                <w:b/>
                <w:sz w:val="24"/>
                <w:szCs w:val="24"/>
              </w:rPr>
              <w:t xml:space="preserve">only if </w:t>
            </w:r>
            <w:r w:rsidRPr="00D77073">
              <w:rPr>
                <w:rFonts w:ascii="Arial" w:hAnsi="Arial" w:cs="Arial"/>
                <w:sz w:val="24"/>
                <w:szCs w:val="24"/>
              </w:rPr>
              <w:t>adequate documentation is provided</w:t>
            </w:r>
          </w:p>
        </w:tc>
        <w:tc>
          <w:tcPr>
            <w:tcW w:w="3177" w:type="pct"/>
          </w:tcPr>
          <w:p w14:paraId="75477315" w14:textId="2BB7F24F" w:rsidR="003A6EA0" w:rsidRPr="00D77073" w:rsidRDefault="003A6EA0" w:rsidP="006D6B29">
            <w:pPr>
              <w:pStyle w:val="TableParagraph"/>
              <w:spacing w:line="265" w:lineRule="exact"/>
              <w:rPr>
                <w:rFonts w:ascii="Arial" w:hAnsi="Arial" w:cs="Arial"/>
                <w:sz w:val="24"/>
                <w:szCs w:val="24"/>
              </w:rPr>
            </w:pPr>
            <w:r w:rsidRPr="00D77073">
              <w:rPr>
                <w:rFonts w:ascii="Arial" w:hAnsi="Arial" w:cs="Arial"/>
                <w:sz w:val="24"/>
                <w:szCs w:val="24"/>
              </w:rPr>
              <w:t>Provide one of the following supporting documents:</w:t>
            </w:r>
          </w:p>
          <w:p w14:paraId="5116F4C6" w14:textId="77777777" w:rsidR="003A6EA0" w:rsidRPr="00D77073" w:rsidRDefault="003A6EA0" w:rsidP="003A6EA0">
            <w:pPr>
              <w:pStyle w:val="TableParagraph"/>
              <w:numPr>
                <w:ilvl w:val="0"/>
                <w:numId w:val="15"/>
              </w:numPr>
              <w:spacing w:before="13" w:line="264" w:lineRule="exact"/>
              <w:ind w:right="487"/>
              <w:rPr>
                <w:rFonts w:ascii="Arial" w:hAnsi="Arial" w:cs="Arial"/>
                <w:sz w:val="24"/>
                <w:szCs w:val="24"/>
              </w:rPr>
            </w:pPr>
            <w:r w:rsidRPr="00D77073">
              <w:rPr>
                <w:rFonts w:ascii="Arial" w:hAnsi="Arial" w:cs="Arial"/>
                <w:sz w:val="24"/>
                <w:szCs w:val="24"/>
              </w:rPr>
              <w:t>Official Request for Student Record is required from receiving public or private</w:t>
            </w:r>
            <w:r w:rsidRPr="00D77073">
              <w:rPr>
                <w:rFonts w:ascii="Arial" w:hAnsi="Arial" w:cs="Arial"/>
                <w:spacing w:val="-6"/>
                <w:sz w:val="24"/>
                <w:szCs w:val="24"/>
              </w:rPr>
              <w:t xml:space="preserve"> </w:t>
            </w:r>
            <w:r w:rsidRPr="00D77073">
              <w:rPr>
                <w:rFonts w:ascii="Arial" w:hAnsi="Arial" w:cs="Arial"/>
                <w:sz w:val="24"/>
                <w:szCs w:val="24"/>
              </w:rPr>
              <w:t>school/facility. (Documentation from records requests made by district/school personnel through an electronically signed and timestamped request generating system (ex. Scribbles K-12) using a district or school account are acceptable methods for requesting student records. Parent record requests from a parent account through such systems are not acceptable.)</w:t>
            </w:r>
          </w:p>
          <w:p w14:paraId="78B92B6A" w14:textId="750D5B29" w:rsidR="003A6EA0" w:rsidRPr="00D77073" w:rsidRDefault="003A6EA0" w:rsidP="003A6EA0">
            <w:pPr>
              <w:pStyle w:val="TableParagraph"/>
              <w:numPr>
                <w:ilvl w:val="0"/>
                <w:numId w:val="15"/>
              </w:numPr>
              <w:spacing w:before="9"/>
              <w:ind w:right="546"/>
              <w:rPr>
                <w:rFonts w:ascii="Arial" w:hAnsi="Arial" w:cs="Arial"/>
                <w:sz w:val="24"/>
                <w:szCs w:val="24"/>
              </w:rPr>
            </w:pPr>
            <w:r w:rsidRPr="00D77073">
              <w:rPr>
                <w:rFonts w:ascii="Arial" w:hAnsi="Arial" w:cs="Arial"/>
                <w:sz w:val="24"/>
                <w:szCs w:val="24"/>
              </w:rPr>
              <w:t>Written acknowledgement on official letterhead, email or enrollment letter from an administrator at the receiving school/facility confirming enrollment.</w:t>
            </w:r>
            <w:r w:rsidR="00131A30" w:rsidRPr="00D77073">
              <w:rPr>
                <w:rFonts w:ascii="Arial" w:hAnsi="Arial" w:cs="Arial"/>
                <w:sz w:val="24"/>
                <w:szCs w:val="24"/>
              </w:rPr>
              <w:t xml:space="preserve"> </w:t>
            </w:r>
            <w:r w:rsidR="001D7C88" w:rsidRPr="00D77073">
              <w:rPr>
                <w:rFonts w:ascii="Arial" w:hAnsi="Arial" w:cs="Arial"/>
                <w:sz w:val="24"/>
                <w:szCs w:val="24"/>
              </w:rPr>
              <w:t>(Students transferred to the Eckerd School have been adjudicated)</w:t>
            </w:r>
          </w:p>
          <w:p w14:paraId="72C37964" w14:textId="2CC2456C" w:rsidR="003A6EA0" w:rsidRPr="00D77073" w:rsidRDefault="003A6EA0" w:rsidP="003A6EA0">
            <w:pPr>
              <w:pStyle w:val="TableParagraph"/>
              <w:numPr>
                <w:ilvl w:val="0"/>
                <w:numId w:val="15"/>
              </w:numPr>
              <w:spacing w:before="12" w:line="264" w:lineRule="exact"/>
              <w:ind w:right="534"/>
              <w:rPr>
                <w:rFonts w:ascii="Arial" w:hAnsi="Arial" w:cs="Arial"/>
                <w:sz w:val="24"/>
                <w:szCs w:val="24"/>
              </w:rPr>
            </w:pPr>
            <w:r w:rsidRPr="00D77073">
              <w:rPr>
                <w:rFonts w:ascii="Arial" w:hAnsi="Arial" w:cs="Arial"/>
                <w:sz w:val="24"/>
                <w:szCs w:val="24"/>
              </w:rPr>
              <w:t>Transfer record form or screen shot from an official site receiving school or facility with school official or administrator signature</w:t>
            </w:r>
            <w:r w:rsidR="00F37FE1" w:rsidRPr="00D77073">
              <w:rPr>
                <w:rFonts w:ascii="Arial" w:hAnsi="Arial" w:cs="Arial"/>
                <w:sz w:val="24"/>
                <w:szCs w:val="24"/>
              </w:rPr>
              <w:t xml:space="preserve"> </w:t>
            </w:r>
            <w:r w:rsidR="00B00C0C" w:rsidRPr="00D77073">
              <w:rPr>
                <w:rFonts w:ascii="Arial" w:hAnsi="Arial" w:cs="Arial"/>
                <w:sz w:val="24"/>
                <w:szCs w:val="24"/>
              </w:rPr>
              <w:t>(this</w:t>
            </w:r>
            <w:r w:rsidR="00F37FE1" w:rsidRPr="00D77073">
              <w:rPr>
                <w:rFonts w:ascii="Arial" w:hAnsi="Arial" w:cs="Arial"/>
                <w:sz w:val="24"/>
                <w:szCs w:val="24"/>
              </w:rPr>
              <w:t xml:space="preserve"> would apply to re</w:t>
            </w:r>
            <w:r w:rsidR="00215AA3" w:rsidRPr="00D77073">
              <w:rPr>
                <w:rFonts w:ascii="Arial" w:hAnsi="Arial" w:cs="Arial"/>
                <w:sz w:val="24"/>
                <w:szCs w:val="24"/>
              </w:rPr>
              <w:t>quests from Eckerd Schools)</w:t>
            </w:r>
            <w:r w:rsidRPr="00D77073">
              <w:rPr>
                <w:rFonts w:ascii="Arial" w:hAnsi="Arial" w:cs="Arial"/>
                <w:sz w:val="24"/>
                <w:szCs w:val="24"/>
              </w:rPr>
              <w:t>.</w:t>
            </w:r>
          </w:p>
          <w:p w14:paraId="14A314EB" w14:textId="1DC6BE96" w:rsidR="00DE260C" w:rsidRPr="00D77073" w:rsidRDefault="003A6EA0" w:rsidP="00B85792">
            <w:pPr>
              <w:pStyle w:val="TableParagraph"/>
              <w:numPr>
                <w:ilvl w:val="0"/>
                <w:numId w:val="86"/>
              </w:numPr>
              <w:spacing w:line="265" w:lineRule="exact"/>
              <w:rPr>
                <w:rFonts w:ascii="Arial" w:hAnsi="Arial" w:cs="Arial"/>
                <w:sz w:val="24"/>
                <w:szCs w:val="24"/>
              </w:rPr>
            </w:pPr>
            <w:r w:rsidRPr="00D77073">
              <w:rPr>
                <w:rFonts w:ascii="Arial" w:hAnsi="Arial" w:cs="Arial"/>
                <w:sz w:val="24"/>
                <w:szCs w:val="24"/>
              </w:rPr>
              <w:t>Written</w:t>
            </w:r>
            <w:r w:rsidRPr="00D77073">
              <w:rPr>
                <w:rFonts w:ascii="Arial" w:hAnsi="Arial" w:cs="Arial"/>
                <w:spacing w:val="-4"/>
                <w:sz w:val="24"/>
                <w:szCs w:val="24"/>
              </w:rPr>
              <w:t xml:space="preserve"> </w:t>
            </w:r>
            <w:r w:rsidRPr="00D77073">
              <w:rPr>
                <w:rFonts w:ascii="Arial" w:hAnsi="Arial" w:cs="Arial"/>
                <w:sz w:val="24"/>
                <w:szCs w:val="24"/>
              </w:rPr>
              <w:t>copy</w:t>
            </w:r>
            <w:r w:rsidRPr="00D77073">
              <w:rPr>
                <w:rFonts w:ascii="Arial" w:hAnsi="Arial" w:cs="Arial"/>
                <w:spacing w:val="-3"/>
                <w:sz w:val="24"/>
                <w:szCs w:val="24"/>
              </w:rPr>
              <w:t xml:space="preserve"> </w:t>
            </w:r>
            <w:r w:rsidRPr="00D77073">
              <w:rPr>
                <w:rFonts w:ascii="Arial" w:hAnsi="Arial" w:cs="Arial"/>
                <w:sz w:val="24"/>
                <w:szCs w:val="24"/>
              </w:rPr>
              <w:t>of</w:t>
            </w:r>
            <w:r w:rsidRPr="00D77073">
              <w:rPr>
                <w:rFonts w:ascii="Arial" w:hAnsi="Arial" w:cs="Arial"/>
                <w:spacing w:val="1"/>
                <w:sz w:val="24"/>
                <w:szCs w:val="24"/>
              </w:rPr>
              <w:t xml:space="preserve"> </w:t>
            </w:r>
            <w:r w:rsidRPr="00D77073">
              <w:rPr>
                <w:rFonts w:ascii="Arial" w:hAnsi="Arial" w:cs="Arial"/>
                <w:sz w:val="24"/>
                <w:szCs w:val="24"/>
              </w:rPr>
              <w:t>the</w:t>
            </w:r>
            <w:r w:rsidRPr="00D77073">
              <w:rPr>
                <w:rFonts w:ascii="Arial" w:hAnsi="Arial" w:cs="Arial"/>
                <w:spacing w:val="-4"/>
                <w:sz w:val="24"/>
                <w:szCs w:val="24"/>
              </w:rPr>
              <w:t xml:space="preserve"> </w:t>
            </w:r>
            <w:r w:rsidRPr="00D77073">
              <w:rPr>
                <w:rFonts w:ascii="Arial" w:hAnsi="Arial" w:cs="Arial"/>
                <w:sz w:val="24"/>
                <w:szCs w:val="24"/>
              </w:rPr>
              <w:t>court</w:t>
            </w:r>
            <w:r w:rsidRPr="00D77073">
              <w:rPr>
                <w:rFonts w:ascii="Arial" w:hAnsi="Arial" w:cs="Arial"/>
                <w:spacing w:val="-6"/>
                <w:sz w:val="24"/>
                <w:szCs w:val="24"/>
              </w:rPr>
              <w:t xml:space="preserve"> </w:t>
            </w:r>
            <w:r w:rsidRPr="00D77073">
              <w:rPr>
                <w:rFonts w:ascii="Arial" w:hAnsi="Arial" w:cs="Arial"/>
                <w:sz w:val="24"/>
                <w:szCs w:val="24"/>
              </w:rPr>
              <w:t>order</w:t>
            </w:r>
            <w:r w:rsidRPr="00D77073">
              <w:rPr>
                <w:rFonts w:ascii="Arial" w:hAnsi="Arial" w:cs="Arial"/>
                <w:spacing w:val="-4"/>
                <w:sz w:val="24"/>
                <w:szCs w:val="24"/>
              </w:rPr>
              <w:t xml:space="preserve"> </w:t>
            </w:r>
            <w:r w:rsidRPr="00D77073">
              <w:rPr>
                <w:rFonts w:ascii="Arial" w:hAnsi="Arial" w:cs="Arial"/>
                <w:sz w:val="24"/>
                <w:szCs w:val="24"/>
              </w:rPr>
              <w:t>or</w:t>
            </w:r>
            <w:r w:rsidRPr="00D77073">
              <w:rPr>
                <w:rFonts w:ascii="Arial" w:hAnsi="Arial" w:cs="Arial"/>
                <w:spacing w:val="-4"/>
                <w:sz w:val="24"/>
                <w:szCs w:val="24"/>
              </w:rPr>
              <w:t xml:space="preserve"> </w:t>
            </w:r>
            <w:r w:rsidRPr="00D77073">
              <w:rPr>
                <w:rFonts w:ascii="Arial" w:hAnsi="Arial" w:cs="Arial"/>
                <w:sz w:val="24"/>
                <w:szCs w:val="24"/>
              </w:rPr>
              <w:t>judgment</w:t>
            </w:r>
            <w:r w:rsidRPr="00D77073">
              <w:rPr>
                <w:rFonts w:ascii="Arial" w:hAnsi="Arial" w:cs="Arial"/>
                <w:spacing w:val="-5"/>
                <w:sz w:val="24"/>
                <w:szCs w:val="24"/>
              </w:rPr>
              <w:t xml:space="preserve"> </w:t>
            </w:r>
            <w:r w:rsidRPr="00D77073">
              <w:rPr>
                <w:rFonts w:ascii="Arial" w:hAnsi="Arial" w:cs="Arial"/>
                <w:sz w:val="24"/>
                <w:szCs w:val="24"/>
              </w:rPr>
              <w:t>decision</w:t>
            </w:r>
            <w:r w:rsidRPr="00D77073">
              <w:rPr>
                <w:rFonts w:ascii="Arial" w:hAnsi="Arial" w:cs="Arial"/>
                <w:spacing w:val="-4"/>
                <w:sz w:val="24"/>
                <w:szCs w:val="24"/>
              </w:rPr>
              <w:t xml:space="preserve"> showing student was adjudicated</w:t>
            </w:r>
            <w:r w:rsidRPr="00D77073">
              <w:rPr>
                <w:rFonts w:ascii="Arial" w:hAnsi="Arial" w:cs="Arial"/>
                <w:sz w:val="24"/>
                <w:szCs w:val="24"/>
              </w:rPr>
              <w:t xml:space="preserve"> and incarcerated. (Students given probation or other sentence where incarceration does not occur is not valid for removal.)</w:t>
            </w:r>
          </w:p>
        </w:tc>
      </w:tr>
      <w:tr w:rsidR="00DE260C" w:rsidRPr="00BF2834" w14:paraId="64E37C94" w14:textId="77777777" w:rsidTr="00EE5ED4">
        <w:trPr>
          <w:cantSplit/>
          <w:trHeight w:hRule="exact" w:val="2592"/>
        </w:trPr>
        <w:tc>
          <w:tcPr>
            <w:tcW w:w="269" w:type="pct"/>
            <w:vAlign w:val="center"/>
          </w:tcPr>
          <w:p w14:paraId="1F705D60" w14:textId="77777777" w:rsidR="00DE260C" w:rsidRPr="00D77073" w:rsidRDefault="00A55AA6" w:rsidP="008D04A7">
            <w:pPr>
              <w:pStyle w:val="TableParagraph"/>
              <w:spacing w:line="265" w:lineRule="exact"/>
              <w:ind w:left="0"/>
              <w:jc w:val="center"/>
              <w:rPr>
                <w:rFonts w:ascii="Arial" w:hAnsi="Arial" w:cs="Arial"/>
                <w:sz w:val="24"/>
                <w:szCs w:val="24"/>
              </w:rPr>
            </w:pPr>
            <w:r w:rsidRPr="00D77073">
              <w:rPr>
                <w:rFonts w:ascii="Arial" w:hAnsi="Arial" w:cs="Arial"/>
                <w:sz w:val="24"/>
                <w:szCs w:val="24"/>
              </w:rPr>
              <w:t>G</w:t>
            </w:r>
          </w:p>
        </w:tc>
        <w:tc>
          <w:tcPr>
            <w:tcW w:w="777" w:type="pct"/>
            <w:vAlign w:val="center"/>
          </w:tcPr>
          <w:p w14:paraId="34BAEF76" w14:textId="21328B58" w:rsidR="00DE260C" w:rsidRPr="00D77073" w:rsidRDefault="00A55AA6" w:rsidP="00693256">
            <w:pPr>
              <w:pStyle w:val="TableParagraph"/>
              <w:spacing w:line="265" w:lineRule="exact"/>
              <w:ind w:left="105"/>
              <w:rPr>
                <w:rFonts w:ascii="Arial" w:hAnsi="Arial" w:cs="Arial"/>
                <w:sz w:val="24"/>
                <w:szCs w:val="24"/>
              </w:rPr>
            </w:pPr>
            <w:r w:rsidRPr="00D77073">
              <w:rPr>
                <w:rFonts w:ascii="Arial" w:hAnsi="Arial" w:cs="Arial"/>
                <w:sz w:val="24"/>
                <w:szCs w:val="24"/>
              </w:rPr>
              <w:t xml:space="preserve">Documented transfer within state not indicated by DPI enrollment data (includes Department of Health and Human Services Schools </w:t>
            </w:r>
            <w:r w:rsidR="000D5FDD" w:rsidRPr="00D77073">
              <w:rPr>
                <w:rFonts w:ascii="Arial" w:hAnsi="Arial" w:cs="Arial"/>
                <w:sz w:val="24"/>
                <w:szCs w:val="24"/>
              </w:rPr>
              <w:t>[</w:t>
            </w:r>
            <w:r w:rsidRPr="00D77073">
              <w:rPr>
                <w:rFonts w:ascii="Arial" w:hAnsi="Arial" w:cs="Arial"/>
                <w:sz w:val="24"/>
                <w:szCs w:val="24"/>
              </w:rPr>
              <w:t>DHHS</w:t>
            </w:r>
            <w:r w:rsidR="000D5FDD" w:rsidRPr="00D77073">
              <w:rPr>
                <w:rFonts w:ascii="Arial" w:hAnsi="Arial" w:cs="Arial"/>
                <w:sz w:val="24"/>
                <w:szCs w:val="24"/>
              </w:rPr>
              <w:t>]</w:t>
            </w:r>
            <w:r w:rsidRPr="00D77073">
              <w:rPr>
                <w:rFonts w:ascii="Arial" w:hAnsi="Arial" w:cs="Arial"/>
                <w:sz w:val="24"/>
                <w:szCs w:val="24"/>
              </w:rPr>
              <w:t xml:space="preserve">) </w:t>
            </w:r>
          </w:p>
        </w:tc>
        <w:tc>
          <w:tcPr>
            <w:tcW w:w="777" w:type="pct"/>
            <w:vAlign w:val="center"/>
          </w:tcPr>
          <w:p w14:paraId="02815591" w14:textId="77777777" w:rsidR="00DE260C" w:rsidRPr="00D77073" w:rsidRDefault="00A55AA6" w:rsidP="00693256">
            <w:pPr>
              <w:pStyle w:val="TableParagraph"/>
              <w:rPr>
                <w:rFonts w:ascii="Arial" w:hAnsi="Arial" w:cs="Arial"/>
                <w:sz w:val="24"/>
                <w:szCs w:val="24"/>
              </w:rPr>
            </w:pPr>
            <w:r w:rsidRPr="00D77073">
              <w:rPr>
                <w:rFonts w:ascii="Arial" w:hAnsi="Arial" w:cs="Arial"/>
                <w:sz w:val="24"/>
                <w:szCs w:val="24"/>
              </w:rPr>
              <w:t xml:space="preserve">Removed from school’s cohort </w:t>
            </w:r>
            <w:r w:rsidRPr="00D77073">
              <w:rPr>
                <w:rFonts w:ascii="Arial" w:hAnsi="Arial" w:cs="Arial"/>
                <w:b/>
                <w:sz w:val="24"/>
                <w:szCs w:val="24"/>
              </w:rPr>
              <w:t xml:space="preserve">only if </w:t>
            </w:r>
            <w:r w:rsidRPr="00D77073">
              <w:rPr>
                <w:rFonts w:ascii="Arial" w:hAnsi="Arial" w:cs="Arial"/>
                <w:sz w:val="24"/>
                <w:szCs w:val="24"/>
              </w:rPr>
              <w:t>adequate documentation is provided</w:t>
            </w:r>
          </w:p>
        </w:tc>
        <w:tc>
          <w:tcPr>
            <w:tcW w:w="3177" w:type="pct"/>
            <w:vAlign w:val="center"/>
          </w:tcPr>
          <w:p w14:paraId="6AD244DD" w14:textId="77777777" w:rsidR="00DE260C" w:rsidRPr="00D77073" w:rsidRDefault="00A55AA6" w:rsidP="00693256">
            <w:pPr>
              <w:pStyle w:val="TableParagraph"/>
              <w:spacing w:line="265" w:lineRule="exact"/>
              <w:rPr>
                <w:rFonts w:ascii="Arial" w:hAnsi="Arial" w:cs="Arial"/>
                <w:sz w:val="24"/>
                <w:szCs w:val="24"/>
              </w:rPr>
            </w:pPr>
            <w:r w:rsidRPr="00D77073">
              <w:rPr>
                <w:rFonts w:ascii="Arial" w:hAnsi="Arial" w:cs="Arial"/>
                <w:sz w:val="24"/>
                <w:szCs w:val="24"/>
              </w:rPr>
              <w:t>Provide following supporting documents:</w:t>
            </w:r>
          </w:p>
          <w:p w14:paraId="20EBABCB" w14:textId="77777777" w:rsidR="00AE512D" w:rsidRPr="00AE512D" w:rsidRDefault="00AE512D" w:rsidP="00AE512D">
            <w:pPr>
              <w:pStyle w:val="TableParagraph"/>
              <w:spacing w:line="265" w:lineRule="exact"/>
              <w:rPr>
                <w:rFonts w:ascii="Arial" w:hAnsi="Arial" w:cs="Arial"/>
                <w:sz w:val="24"/>
                <w:szCs w:val="24"/>
              </w:rPr>
            </w:pPr>
          </w:p>
          <w:p w14:paraId="48C64951" w14:textId="2A269A4A" w:rsidR="00EA0719" w:rsidRPr="00DD2731" w:rsidRDefault="004845E1" w:rsidP="006B422E">
            <w:pPr>
              <w:pStyle w:val="TableParagraph"/>
              <w:numPr>
                <w:ilvl w:val="0"/>
                <w:numId w:val="86"/>
              </w:numPr>
              <w:spacing w:line="265" w:lineRule="exact"/>
              <w:rPr>
                <w:rFonts w:ascii="Arial" w:hAnsi="Arial" w:cs="Arial"/>
                <w:sz w:val="24"/>
                <w:szCs w:val="24"/>
              </w:rPr>
            </w:pPr>
            <w:r w:rsidRPr="00DD2731">
              <w:rPr>
                <w:rFonts w:ascii="Arial" w:hAnsi="Arial" w:cs="Arial"/>
                <w:sz w:val="24"/>
                <w:szCs w:val="24"/>
              </w:rPr>
              <w:t xml:space="preserve">The student information system Student Locator Tool </w:t>
            </w:r>
            <w:hyperlink r:id="rId26" w:tooltip="https://locator.ncsis.gov/" w:history="1">
              <w:r w:rsidR="00C86ED9" w:rsidRPr="00DD2731">
                <w:rPr>
                  <w:rStyle w:val="Hyperlink"/>
                  <w:rFonts w:ascii="Arial" w:hAnsi="Arial" w:cs="Arial"/>
                  <w:sz w:val="24"/>
                  <w:szCs w:val="24"/>
                </w:rPr>
                <w:t>https://locator.ncsis.gov/</w:t>
              </w:r>
            </w:hyperlink>
            <w:r w:rsidR="00C86ED9" w:rsidRPr="00DD2731">
              <w:rPr>
                <w:rFonts w:ascii="Arial" w:hAnsi="Arial" w:cs="Arial"/>
                <w:sz w:val="24"/>
                <w:szCs w:val="24"/>
              </w:rPr>
              <w:t xml:space="preserve"> </w:t>
            </w:r>
            <w:r w:rsidR="006B422E" w:rsidRPr="00DD2731">
              <w:rPr>
                <w:rFonts w:ascii="Arial" w:hAnsi="Arial" w:cs="Arial"/>
                <w:sz w:val="24"/>
                <w:szCs w:val="24"/>
              </w:rPr>
              <w:t xml:space="preserve">for </w:t>
            </w:r>
            <w:r w:rsidRPr="00DD2731">
              <w:rPr>
                <w:rFonts w:ascii="Arial" w:hAnsi="Arial" w:cs="Arial"/>
                <w:sz w:val="24"/>
                <w:szCs w:val="24"/>
              </w:rPr>
              <w:t xml:space="preserve">the school of </w:t>
            </w:r>
            <w:r w:rsidR="003466D4" w:rsidRPr="00DD2731" w:rsidDel="004845E1">
              <w:rPr>
                <w:rFonts w:ascii="Arial" w:hAnsi="Arial" w:cs="Arial"/>
                <w:sz w:val="24"/>
                <w:szCs w:val="24"/>
              </w:rPr>
              <w:t>enrollment</w:t>
            </w:r>
          </w:p>
          <w:p w14:paraId="247ABF31" w14:textId="2FD6075C" w:rsidR="0034637F" w:rsidRPr="00EE5ED4" w:rsidRDefault="00B15B06" w:rsidP="006B422E">
            <w:pPr>
              <w:pStyle w:val="ListParagraph"/>
              <w:numPr>
                <w:ilvl w:val="1"/>
                <w:numId w:val="86"/>
              </w:numPr>
              <w:rPr>
                <w:rFonts w:cs="Arial"/>
                <w:sz w:val="24"/>
                <w:szCs w:val="24"/>
              </w:rPr>
            </w:pPr>
            <w:r w:rsidRPr="00EE5ED4">
              <w:rPr>
                <w:rFonts w:cs="Arial"/>
                <w:sz w:val="24"/>
                <w:szCs w:val="24"/>
              </w:rPr>
              <w:t xml:space="preserve">School codes less than 300 </w:t>
            </w:r>
            <w:r w:rsidR="004E52F8" w:rsidRPr="00EE5ED4">
              <w:rPr>
                <w:rFonts w:cs="Arial"/>
                <w:sz w:val="24"/>
                <w:szCs w:val="24"/>
              </w:rPr>
              <w:t>are not valid transfers for the removal of the cohort and must</w:t>
            </w:r>
            <w:r w:rsidRPr="00EE5ED4">
              <w:rPr>
                <w:rFonts w:cs="Arial"/>
                <w:sz w:val="24"/>
                <w:szCs w:val="24"/>
              </w:rPr>
              <w:t xml:space="preserve"> not be entered for </w:t>
            </w:r>
            <w:r w:rsidR="004E52F8" w:rsidRPr="00EE5ED4">
              <w:rPr>
                <w:rFonts w:cs="Arial"/>
                <w:sz w:val="24"/>
                <w:szCs w:val="24"/>
              </w:rPr>
              <w:t xml:space="preserve">the </w:t>
            </w:r>
            <w:r w:rsidRPr="00EE5ED4">
              <w:rPr>
                <w:rFonts w:cs="Arial"/>
                <w:sz w:val="24"/>
                <w:szCs w:val="24"/>
              </w:rPr>
              <w:t xml:space="preserve">G </w:t>
            </w:r>
            <w:r w:rsidR="004E52F8" w:rsidRPr="00EE5ED4">
              <w:rPr>
                <w:rFonts w:cs="Arial"/>
                <w:sz w:val="24"/>
                <w:szCs w:val="24"/>
              </w:rPr>
              <w:t xml:space="preserve">exit </w:t>
            </w:r>
            <w:r w:rsidRPr="00EE5ED4">
              <w:rPr>
                <w:rFonts w:cs="Arial"/>
                <w:sz w:val="24"/>
                <w:szCs w:val="24"/>
              </w:rPr>
              <w:t>code.</w:t>
            </w:r>
            <w:r w:rsidR="008753BA" w:rsidRPr="00EE5ED4">
              <w:rPr>
                <w:rFonts w:cs="Arial"/>
                <w:sz w:val="24"/>
                <w:szCs w:val="24"/>
              </w:rPr>
              <w:t xml:space="preserve">    </w:t>
            </w:r>
          </w:p>
          <w:p w14:paraId="7616D482" w14:textId="76188924" w:rsidR="006E3F13" w:rsidRPr="00BF2834" w:rsidRDefault="00007B6C" w:rsidP="006E3F13">
            <w:pPr>
              <w:rPr>
                <w:rFonts w:ascii="Arial" w:hAnsi="Arial" w:cs="Arial"/>
                <w:sz w:val="24"/>
                <w:szCs w:val="24"/>
              </w:rPr>
            </w:pPr>
            <w:r w:rsidRPr="00EE5ED4">
              <w:rPr>
                <w:rFonts w:ascii="Arial" w:hAnsi="Arial" w:cs="Arial"/>
                <w:b/>
                <w:bCs/>
                <w:sz w:val="24"/>
                <w:szCs w:val="24"/>
              </w:rPr>
              <w:t xml:space="preserve"> </w:t>
            </w:r>
            <w:r w:rsidR="004E52F8" w:rsidRPr="00EE5ED4">
              <w:rPr>
                <w:rFonts w:ascii="Arial" w:hAnsi="Arial" w:cs="Arial"/>
                <w:b/>
                <w:bCs/>
                <w:sz w:val="24"/>
                <w:szCs w:val="24"/>
              </w:rPr>
              <w:t>Note:</w:t>
            </w:r>
            <w:r w:rsidRPr="00EE5ED4">
              <w:rPr>
                <w:rFonts w:ascii="Arial" w:hAnsi="Arial" w:cs="Arial"/>
                <w:sz w:val="24"/>
                <w:szCs w:val="24"/>
              </w:rPr>
              <w:t xml:space="preserve"> Verify the </w:t>
            </w:r>
            <w:r w:rsidR="00D44C2D" w:rsidRPr="00EE5ED4">
              <w:rPr>
                <w:rFonts w:ascii="Arial" w:hAnsi="Arial" w:cs="Arial"/>
                <w:sz w:val="24"/>
                <w:szCs w:val="24"/>
              </w:rPr>
              <w:t xml:space="preserve">student has not changed IDs by using the student locator tool </w:t>
            </w:r>
            <w:r w:rsidR="004E52F8" w:rsidRPr="00EE5ED4">
              <w:rPr>
                <w:rFonts w:ascii="Arial" w:hAnsi="Arial" w:cs="Arial"/>
                <w:sz w:val="24"/>
                <w:szCs w:val="24"/>
              </w:rPr>
              <w:t xml:space="preserve">and </w:t>
            </w:r>
            <w:r w:rsidR="002669D3" w:rsidRPr="00EE5ED4">
              <w:rPr>
                <w:rFonts w:ascii="Arial" w:hAnsi="Arial" w:cs="Arial"/>
                <w:sz w:val="24"/>
                <w:szCs w:val="24"/>
              </w:rPr>
              <w:t xml:space="preserve">CGR Records Search tool </w:t>
            </w:r>
            <w:r w:rsidR="00D44C2D" w:rsidRPr="00EE5ED4">
              <w:rPr>
                <w:rFonts w:ascii="Arial" w:hAnsi="Arial" w:cs="Arial"/>
                <w:sz w:val="24"/>
                <w:szCs w:val="24"/>
              </w:rPr>
              <w:t>before enterin</w:t>
            </w:r>
            <w:r w:rsidR="002669D3" w:rsidRPr="00EE5ED4">
              <w:rPr>
                <w:rFonts w:ascii="Arial" w:hAnsi="Arial" w:cs="Arial"/>
                <w:sz w:val="24"/>
                <w:szCs w:val="24"/>
              </w:rPr>
              <w:t>g the</w:t>
            </w:r>
            <w:r w:rsidR="00D44C2D" w:rsidRPr="00EE5ED4">
              <w:rPr>
                <w:rFonts w:ascii="Arial" w:hAnsi="Arial" w:cs="Arial"/>
                <w:sz w:val="24"/>
                <w:szCs w:val="24"/>
              </w:rPr>
              <w:t xml:space="preserve"> G </w:t>
            </w:r>
            <w:r w:rsidR="002669D3" w:rsidRPr="00EE5ED4">
              <w:rPr>
                <w:rFonts w:ascii="Arial" w:hAnsi="Arial" w:cs="Arial"/>
                <w:sz w:val="24"/>
                <w:szCs w:val="24"/>
              </w:rPr>
              <w:t>exit</w:t>
            </w:r>
            <w:r w:rsidR="00D44C2D" w:rsidRPr="00EE5ED4">
              <w:rPr>
                <w:rFonts w:ascii="Arial" w:hAnsi="Arial" w:cs="Arial"/>
                <w:sz w:val="24"/>
                <w:szCs w:val="24"/>
              </w:rPr>
              <w:t xml:space="preserve"> code.</w:t>
            </w:r>
            <w:r w:rsidR="008753BA" w:rsidRPr="00BF2834">
              <w:rPr>
                <w:rFonts w:ascii="Arial" w:hAnsi="Arial" w:cs="Arial"/>
                <w:sz w:val="24"/>
                <w:szCs w:val="24"/>
              </w:rPr>
              <w:t xml:space="preserve">                  </w:t>
            </w:r>
          </w:p>
        </w:tc>
      </w:tr>
      <w:tr w:rsidR="006A06EF" w:rsidRPr="00BF2834" w14:paraId="76B265B2" w14:textId="77777777" w:rsidTr="00EE5ED4">
        <w:trPr>
          <w:cantSplit/>
          <w:trHeight w:hRule="exact" w:val="5904"/>
        </w:trPr>
        <w:tc>
          <w:tcPr>
            <w:tcW w:w="269" w:type="pct"/>
            <w:vAlign w:val="center"/>
          </w:tcPr>
          <w:p w14:paraId="1072129D" w14:textId="18978AE5" w:rsidR="006A06EF" w:rsidRPr="00BF2834" w:rsidRDefault="00CB78E1" w:rsidP="008D04A7">
            <w:pPr>
              <w:pStyle w:val="TableParagraph"/>
              <w:spacing w:line="265" w:lineRule="exact"/>
              <w:ind w:left="0"/>
              <w:jc w:val="center"/>
              <w:rPr>
                <w:rFonts w:ascii="Arial" w:hAnsi="Arial" w:cs="Arial"/>
                <w:sz w:val="24"/>
                <w:szCs w:val="24"/>
              </w:rPr>
            </w:pPr>
            <w:r w:rsidRPr="00BF2834">
              <w:rPr>
                <w:rFonts w:ascii="Arial" w:hAnsi="Arial" w:cs="Arial"/>
                <w:sz w:val="24"/>
                <w:szCs w:val="24"/>
              </w:rPr>
              <w:lastRenderedPageBreak/>
              <w:t>H</w:t>
            </w:r>
          </w:p>
        </w:tc>
        <w:tc>
          <w:tcPr>
            <w:tcW w:w="777" w:type="pct"/>
            <w:vAlign w:val="center"/>
          </w:tcPr>
          <w:p w14:paraId="0340DDD7" w14:textId="2C8727B0" w:rsidR="006A06EF" w:rsidRPr="00BF2834" w:rsidRDefault="0025060D" w:rsidP="00693256">
            <w:pPr>
              <w:pStyle w:val="TableParagraph"/>
              <w:spacing w:line="265" w:lineRule="exact"/>
              <w:ind w:left="105"/>
              <w:rPr>
                <w:rFonts w:ascii="Arial" w:hAnsi="Arial" w:cs="Arial"/>
                <w:sz w:val="24"/>
                <w:szCs w:val="24"/>
              </w:rPr>
            </w:pPr>
            <w:r w:rsidRPr="00BF2834">
              <w:rPr>
                <w:rFonts w:ascii="Arial" w:hAnsi="Arial" w:cs="Arial"/>
                <w:sz w:val="24"/>
                <w:szCs w:val="24"/>
              </w:rPr>
              <w:t>Relocated outside of United States</w:t>
            </w:r>
          </w:p>
        </w:tc>
        <w:tc>
          <w:tcPr>
            <w:tcW w:w="777" w:type="pct"/>
            <w:vAlign w:val="center"/>
          </w:tcPr>
          <w:p w14:paraId="6A8B3B8C" w14:textId="2A126A3D" w:rsidR="006A06EF" w:rsidRPr="00BF2834" w:rsidRDefault="007E70F7" w:rsidP="00693256">
            <w:pPr>
              <w:pStyle w:val="TableParagraph"/>
              <w:rPr>
                <w:rFonts w:ascii="Arial" w:hAnsi="Arial" w:cs="Arial"/>
                <w:sz w:val="24"/>
                <w:szCs w:val="24"/>
              </w:rPr>
            </w:pPr>
            <w:r w:rsidRPr="00BF2834">
              <w:rPr>
                <w:rFonts w:ascii="Arial" w:hAnsi="Arial" w:cs="Arial"/>
                <w:sz w:val="24"/>
                <w:szCs w:val="24"/>
              </w:rPr>
              <w:t xml:space="preserve">Removed from school’s cohort </w:t>
            </w:r>
            <w:r w:rsidRPr="00BF2834">
              <w:rPr>
                <w:rFonts w:ascii="Arial" w:hAnsi="Arial" w:cs="Arial"/>
                <w:b/>
                <w:sz w:val="24"/>
                <w:szCs w:val="24"/>
              </w:rPr>
              <w:t xml:space="preserve">only if </w:t>
            </w:r>
            <w:r w:rsidRPr="00BF2834">
              <w:rPr>
                <w:rFonts w:ascii="Arial" w:hAnsi="Arial" w:cs="Arial"/>
                <w:sz w:val="24"/>
                <w:szCs w:val="24"/>
              </w:rPr>
              <w:t>adequate documentation is provided</w:t>
            </w:r>
          </w:p>
        </w:tc>
        <w:tc>
          <w:tcPr>
            <w:tcW w:w="3177" w:type="pct"/>
            <w:vAlign w:val="center"/>
          </w:tcPr>
          <w:p w14:paraId="75259516" w14:textId="44DE7BA1" w:rsidR="006A06EF" w:rsidRPr="00BF2834" w:rsidRDefault="00417A8F" w:rsidP="00554BC2">
            <w:pPr>
              <w:pStyle w:val="TableParagraph"/>
              <w:spacing w:line="265" w:lineRule="exact"/>
              <w:ind w:left="92"/>
              <w:rPr>
                <w:rFonts w:ascii="Arial" w:hAnsi="Arial" w:cs="Arial"/>
                <w:sz w:val="24"/>
                <w:szCs w:val="24"/>
              </w:rPr>
            </w:pPr>
            <w:r w:rsidRPr="00BF2834">
              <w:rPr>
                <w:rFonts w:ascii="Arial" w:hAnsi="Arial" w:cs="Arial"/>
                <w:sz w:val="24"/>
                <w:szCs w:val="24"/>
              </w:rPr>
              <w:t>Provide the following supporting documents:</w:t>
            </w:r>
          </w:p>
          <w:p w14:paraId="1F03F2B0" w14:textId="2DA04A7A" w:rsidR="00D94C2E" w:rsidRPr="00BF2834" w:rsidRDefault="00AC4F35" w:rsidP="00630227">
            <w:pPr>
              <w:pStyle w:val="TableParagraph"/>
              <w:numPr>
                <w:ilvl w:val="0"/>
                <w:numId w:val="16"/>
              </w:numPr>
              <w:spacing w:before="11" w:line="237" w:lineRule="auto"/>
              <w:ind w:right="300"/>
              <w:rPr>
                <w:rFonts w:ascii="Arial" w:hAnsi="Arial" w:cs="Arial"/>
                <w:sz w:val="24"/>
                <w:szCs w:val="24"/>
              </w:rPr>
            </w:pPr>
            <w:r w:rsidRPr="00BF2834">
              <w:rPr>
                <w:rFonts w:ascii="Arial" w:hAnsi="Arial" w:cs="Arial"/>
                <w:sz w:val="24"/>
                <w:szCs w:val="24"/>
              </w:rPr>
              <w:t>W</w:t>
            </w:r>
            <w:r w:rsidR="00D94C2E" w:rsidRPr="00BF2834">
              <w:rPr>
                <w:rFonts w:ascii="Arial" w:hAnsi="Arial" w:cs="Arial"/>
                <w:sz w:val="24"/>
                <w:szCs w:val="24"/>
              </w:rPr>
              <w:t>ritten confirmation</w:t>
            </w:r>
            <w:r w:rsidR="001D1A20" w:rsidRPr="00BF2834">
              <w:rPr>
                <w:rFonts w:ascii="Arial" w:hAnsi="Arial" w:cs="Arial"/>
                <w:sz w:val="24"/>
                <w:szCs w:val="24"/>
              </w:rPr>
              <w:t>/</w:t>
            </w:r>
            <w:r w:rsidR="00E617FB" w:rsidRPr="00BF2834">
              <w:rPr>
                <w:rFonts w:ascii="Arial" w:hAnsi="Arial" w:cs="Arial"/>
                <w:sz w:val="24"/>
                <w:szCs w:val="24"/>
              </w:rPr>
              <w:t>documentation</w:t>
            </w:r>
            <w:r w:rsidR="00D94C2E" w:rsidRPr="00BF2834">
              <w:rPr>
                <w:rFonts w:ascii="Arial" w:hAnsi="Arial" w:cs="Arial"/>
                <w:sz w:val="24"/>
                <w:szCs w:val="24"/>
              </w:rPr>
              <w:t xml:space="preserve"> from the parent</w:t>
            </w:r>
            <w:r w:rsidR="00571A28" w:rsidRPr="00BF2834">
              <w:rPr>
                <w:rFonts w:ascii="Arial" w:hAnsi="Arial" w:cs="Arial"/>
                <w:sz w:val="24"/>
                <w:szCs w:val="24"/>
              </w:rPr>
              <w:t xml:space="preserve"> </w:t>
            </w:r>
            <w:r w:rsidR="00DB725B" w:rsidRPr="00BF2834">
              <w:rPr>
                <w:rFonts w:ascii="Arial" w:hAnsi="Arial" w:cs="Arial"/>
                <w:sz w:val="24"/>
                <w:szCs w:val="24"/>
              </w:rPr>
              <w:t>that includes the following</w:t>
            </w:r>
          </w:p>
          <w:p w14:paraId="5CCD4E28" w14:textId="1CBA3D85" w:rsidR="003B3DF4" w:rsidRPr="00BF2834" w:rsidRDefault="003B3DF4" w:rsidP="00630227">
            <w:pPr>
              <w:pStyle w:val="TableParagraph"/>
              <w:numPr>
                <w:ilvl w:val="1"/>
                <w:numId w:val="16"/>
              </w:numPr>
              <w:spacing w:before="11" w:line="237" w:lineRule="auto"/>
              <w:ind w:right="300"/>
              <w:rPr>
                <w:rFonts w:ascii="Arial" w:hAnsi="Arial" w:cs="Arial"/>
                <w:sz w:val="24"/>
                <w:szCs w:val="24"/>
              </w:rPr>
            </w:pPr>
            <w:r w:rsidRPr="00BF2834">
              <w:rPr>
                <w:rFonts w:ascii="Arial" w:hAnsi="Arial" w:cs="Arial"/>
                <w:sz w:val="24"/>
                <w:szCs w:val="24"/>
              </w:rPr>
              <w:t>Parent signature</w:t>
            </w:r>
          </w:p>
          <w:p w14:paraId="2FD6DCDA" w14:textId="47FE58CB" w:rsidR="003B3DF4" w:rsidRPr="00BF2834" w:rsidRDefault="00AE795B" w:rsidP="00630227">
            <w:pPr>
              <w:pStyle w:val="TableParagraph"/>
              <w:numPr>
                <w:ilvl w:val="1"/>
                <w:numId w:val="16"/>
              </w:numPr>
              <w:spacing w:before="11" w:line="237" w:lineRule="auto"/>
              <w:ind w:right="300"/>
              <w:rPr>
                <w:rFonts w:ascii="Arial" w:hAnsi="Arial" w:cs="Arial"/>
                <w:sz w:val="24"/>
                <w:szCs w:val="24"/>
              </w:rPr>
            </w:pPr>
            <w:r w:rsidRPr="00BF2834">
              <w:rPr>
                <w:rFonts w:ascii="Arial" w:hAnsi="Arial" w:cs="Arial"/>
                <w:sz w:val="24"/>
                <w:szCs w:val="24"/>
              </w:rPr>
              <w:t>Date</w:t>
            </w:r>
            <w:r w:rsidR="00F853F3" w:rsidRPr="00BF2834">
              <w:rPr>
                <w:rFonts w:ascii="Arial" w:hAnsi="Arial" w:cs="Arial"/>
                <w:sz w:val="24"/>
                <w:szCs w:val="24"/>
              </w:rPr>
              <w:t xml:space="preserve"> of withdrawal or receipt of </w:t>
            </w:r>
            <w:r w:rsidR="00D1781A" w:rsidRPr="00BF2834">
              <w:rPr>
                <w:rFonts w:ascii="Arial" w:hAnsi="Arial" w:cs="Arial"/>
                <w:sz w:val="24"/>
                <w:szCs w:val="24"/>
              </w:rPr>
              <w:t>withdrawal information</w:t>
            </w:r>
          </w:p>
          <w:p w14:paraId="065139B8" w14:textId="3346C123" w:rsidR="00AE795B" w:rsidRPr="00BF2834" w:rsidRDefault="00AE795B" w:rsidP="00630227">
            <w:pPr>
              <w:pStyle w:val="TableParagraph"/>
              <w:numPr>
                <w:ilvl w:val="1"/>
                <w:numId w:val="16"/>
              </w:numPr>
              <w:spacing w:before="11" w:line="237" w:lineRule="auto"/>
              <w:ind w:right="300"/>
              <w:rPr>
                <w:rFonts w:ascii="Arial" w:hAnsi="Arial" w:cs="Arial"/>
                <w:sz w:val="24"/>
                <w:szCs w:val="24"/>
              </w:rPr>
            </w:pPr>
            <w:r w:rsidRPr="00BF2834">
              <w:rPr>
                <w:rFonts w:ascii="Arial" w:hAnsi="Arial" w:cs="Arial"/>
                <w:sz w:val="24"/>
                <w:szCs w:val="24"/>
              </w:rPr>
              <w:t>Country of relocation</w:t>
            </w:r>
          </w:p>
          <w:p w14:paraId="3C6C1D94" w14:textId="380E94D3" w:rsidR="00AE795B" w:rsidRPr="00BF2834" w:rsidRDefault="00AE795B" w:rsidP="00630227">
            <w:pPr>
              <w:pStyle w:val="TableParagraph"/>
              <w:numPr>
                <w:ilvl w:val="1"/>
                <w:numId w:val="16"/>
              </w:numPr>
              <w:spacing w:before="11" w:line="237" w:lineRule="auto"/>
              <w:ind w:right="300"/>
              <w:rPr>
                <w:rFonts w:ascii="Arial" w:hAnsi="Arial" w:cs="Arial"/>
                <w:sz w:val="24"/>
                <w:szCs w:val="24"/>
              </w:rPr>
            </w:pPr>
            <w:r w:rsidRPr="00BF2834">
              <w:rPr>
                <w:rFonts w:ascii="Arial" w:hAnsi="Arial" w:cs="Arial"/>
                <w:sz w:val="24"/>
                <w:szCs w:val="24"/>
              </w:rPr>
              <w:t xml:space="preserve">School </w:t>
            </w:r>
            <w:r w:rsidR="00470304" w:rsidRPr="00BF2834">
              <w:rPr>
                <w:rFonts w:ascii="Arial" w:hAnsi="Arial" w:cs="Arial"/>
                <w:sz w:val="24"/>
                <w:szCs w:val="24"/>
              </w:rPr>
              <w:t>official</w:t>
            </w:r>
            <w:r w:rsidR="00A23276" w:rsidRPr="00BF2834">
              <w:rPr>
                <w:rFonts w:ascii="Arial" w:hAnsi="Arial" w:cs="Arial"/>
                <w:sz w:val="24"/>
                <w:szCs w:val="24"/>
              </w:rPr>
              <w:t>’s</w:t>
            </w:r>
            <w:r w:rsidRPr="00BF2834">
              <w:rPr>
                <w:rFonts w:ascii="Arial" w:hAnsi="Arial" w:cs="Arial"/>
                <w:sz w:val="24"/>
                <w:szCs w:val="24"/>
              </w:rPr>
              <w:t xml:space="preserve"> signature</w:t>
            </w:r>
          </w:p>
          <w:p w14:paraId="6B851CEF" w14:textId="6CE02B18" w:rsidR="00DB725B" w:rsidRPr="00BF2834" w:rsidRDefault="00DB725B" w:rsidP="00630227">
            <w:pPr>
              <w:pStyle w:val="TableParagraph"/>
              <w:numPr>
                <w:ilvl w:val="0"/>
                <w:numId w:val="16"/>
              </w:numPr>
              <w:spacing w:before="11" w:line="237" w:lineRule="auto"/>
              <w:ind w:right="300"/>
              <w:rPr>
                <w:rFonts w:ascii="Arial" w:hAnsi="Arial" w:cs="Arial"/>
                <w:sz w:val="24"/>
                <w:szCs w:val="24"/>
              </w:rPr>
            </w:pPr>
            <w:r w:rsidRPr="00BF2834">
              <w:rPr>
                <w:rFonts w:ascii="Arial" w:hAnsi="Arial" w:cs="Arial"/>
                <w:sz w:val="24"/>
                <w:szCs w:val="24"/>
              </w:rPr>
              <w:t xml:space="preserve">A school </w:t>
            </w:r>
            <w:r w:rsidR="000312B4" w:rsidRPr="00BF2834">
              <w:rPr>
                <w:rFonts w:ascii="Arial" w:hAnsi="Arial" w:cs="Arial"/>
                <w:sz w:val="24"/>
                <w:szCs w:val="24"/>
              </w:rPr>
              <w:t>official’s</w:t>
            </w:r>
            <w:r w:rsidRPr="00BF2834">
              <w:rPr>
                <w:rFonts w:ascii="Arial" w:hAnsi="Arial" w:cs="Arial"/>
                <w:sz w:val="24"/>
                <w:szCs w:val="24"/>
              </w:rPr>
              <w:t xml:space="preserve"> documented </w:t>
            </w:r>
            <w:r w:rsidR="00470304" w:rsidRPr="00BF2834">
              <w:rPr>
                <w:rFonts w:ascii="Arial" w:hAnsi="Arial" w:cs="Arial"/>
                <w:sz w:val="24"/>
                <w:szCs w:val="24"/>
              </w:rPr>
              <w:t xml:space="preserve">firsthand </w:t>
            </w:r>
            <w:r w:rsidRPr="00BF2834">
              <w:rPr>
                <w:rFonts w:ascii="Arial" w:hAnsi="Arial" w:cs="Arial"/>
                <w:sz w:val="24"/>
                <w:szCs w:val="24"/>
              </w:rPr>
              <w:t>conversation with the parent at the time of withdrawal that includes the following</w:t>
            </w:r>
          </w:p>
          <w:p w14:paraId="301389F7" w14:textId="7A87E3D6" w:rsidR="00DB725B" w:rsidRPr="00BF2834" w:rsidRDefault="00DB725B" w:rsidP="00630227">
            <w:pPr>
              <w:pStyle w:val="TableParagraph"/>
              <w:numPr>
                <w:ilvl w:val="1"/>
                <w:numId w:val="16"/>
              </w:numPr>
              <w:spacing w:before="11" w:line="237" w:lineRule="auto"/>
              <w:ind w:right="300"/>
              <w:rPr>
                <w:rFonts w:ascii="Arial" w:hAnsi="Arial" w:cs="Arial"/>
                <w:sz w:val="24"/>
                <w:szCs w:val="24"/>
              </w:rPr>
            </w:pPr>
            <w:r w:rsidRPr="00BF2834">
              <w:rPr>
                <w:rFonts w:ascii="Arial" w:hAnsi="Arial" w:cs="Arial"/>
                <w:sz w:val="24"/>
                <w:szCs w:val="24"/>
              </w:rPr>
              <w:t>Name of parent and student</w:t>
            </w:r>
          </w:p>
          <w:p w14:paraId="2C08F1E2" w14:textId="34001161" w:rsidR="00065B70" w:rsidRPr="00BF2834" w:rsidRDefault="00065B70" w:rsidP="00630227">
            <w:pPr>
              <w:pStyle w:val="TableParagraph"/>
              <w:numPr>
                <w:ilvl w:val="1"/>
                <w:numId w:val="16"/>
              </w:numPr>
              <w:spacing w:before="11" w:line="237" w:lineRule="auto"/>
              <w:ind w:right="300"/>
              <w:rPr>
                <w:rFonts w:ascii="Arial" w:hAnsi="Arial" w:cs="Arial"/>
                <w:sz w:val="24"/>
                <w:szCs w:val="24"/>
              </w:rPr>
            </w:pPr>
            <w:r w:rsidRPr="00BF2834">
              <w:rPr>
                <w:rFonts w:ascii="Arial" w:hAnsi="Arial" w:cs="Arial"/>
                <w:sz w:val="24"/>
                <w:szCs w:val="24"/>
              </w:rPr>
              <w:t>Date of conversation</w:t>
            </w:r>
          </w:p>
          <w:p w14:paraId="01A78C56" w14:textId="7C34A19A" w:rsidR="00065B70" w:rsidRPr="00BF2834" w:rsidRDefault="00065B70" w:rsidP="00630227">
            <w:pPr>
              <w:pStyle w:val="TableParagraph"/>
              <w:numPr>
                <w:ilvl w:val="1"/>
                <w:numId w:val="16"/>
              </w:numPr>
              <w:spacing w:before="11" w:line="237" w:lineRule="auto"/>
              <w:ind w:right="300"/>
              <w:rPr>
                <w:rFonts w:ascii="Arial" w:hAnsi="Arial" w:cs="Arial"/>
                <w:sz w:val="24"/>
                <w:szCs w:val="24"/>
              </w:rPr>
            </w:pPr>
            <w:r w:rsidRPr="00BF2834">
              <w:rPr>
                <w:rFonts w:ascii="Arial" w:hAnsi="Arial" w:cs="Arial"/>
                <w:sz w:val="24"/>
                <w:szCs w:val="24"/>
              </w:rPr>
              <w:t>Country of relocation</w:t>
            </w:r>
          </w:p>
          <w:p w14:paraId="0A2886F6" w14:textId="251943D0" w:rsidR="00065B70" w:rsidRPr="00BF2834" w:rsidRDefault="00065B70" w:rsidP="00630227">
            <w:pPr>
              <w:pStyle w:val="TableParagraph"/>
              <w:numPr>
                <w:ilvl w:val="1"/>
                <w:numId w:val="16"/>
              </w:numPr>
              <w:spacing w:before="11" w:line="237" w:lineRule="auto"/>
              <w:ind w:right="300"/>
              <w:rPr>
                <w:rFonts w:ascii="Arial" w:hAnsi="Arial" w:cs="Arial"/>
                <w:sz w:val="24"/>
                <w:szCs w:val="24"/>
              </w:rPr>
            </w:pPr>
            <w:r w:rsidRPr="00BF2834">
              <w:rPr>
                <w:rFonts w:ascii="Arial" w:hAnsi="Arial" w:cs="Arial"/>
                <w:sz w:val="24"/>
                <w:szCs w:val="24"/>
              </w:rPr>
              <w:t xml:space="preserve">School </w:t>
            </w:r>
            <w:r w:rsidR="00470304" w:rsidRPr="00BF2834">
              <w:rPr>
                <w:rFonts w:ascii="Arial" w:hAnsi="Arial" w:cs="Arial"/>
                <w:sz w:val="24"/>
                <w:szCs w:val="24"/>
              </w:rPr>
              <w:t>official</w:t>
            </w:r>
            <w:r w:rsidR="00A23276" w:rsidRPr="00BF2834">
              <w:rPr>
                <w:rFonts w:ascii="Arial" w:hAnsi="Arial" w:cs="Arial"/>
                <w:sz w:val="24"/>
                <w:szCs w:val="24"/>
              </w:rPr>
              <w:t>’s</w:t>
            </w:r>
            <w:r w:rsidRPr="00BF2834">
              <w:rPr>
                <w:rFonts w:ascii="Arial" w:hAnsi="Arial" w:cs="Arial"/>
                <w:sz w:val="24"/>
                <w:szCs w:val="24"/>
              </w:rPr>
              <w:t xml:space="preserve"> signature</w:t>
            </w:r>
          </w:p>
          <w:p w14:paraId="2B7950EB" w14:textId="3C72D0B7" w:rsidR="00D94C2E" w:rsidRPr="00BF2834" w:rsidRDefault="00D94C2E" w:rsidP="00630227">
            <w:pPr>
              <w:pStyle w:val="TableParagraph"/>
              <w:numPr>
                <w:ilvl w:val="0"/>
                <w:numId w:val="16"/>
              </w:numPr>
              <w:spacing w:line="265" w:lineRule="exact"/>
              <w:rPr>
                <w:rFonts w:ascii="Arial" w:hAnsi="Arial" w:cs="Arial"/>
                <w:sz w:val="24"/>
                <w:szCs w:val="24"/>
              </w:rPr>
            </w:pPr>
            <w:r w:rsidRPr="00BF2834">
              <w:rPr>
                <w:rFonts w:ascii="Arial" w:hAnsi="Arial" w:cs="Arial"/>
                <w:sz w:val="24"/>
                <w:szCs w:val="24"/>
              </w:rPr>
              <w:t>Written document from the U.S. Immigration and Customs Enforcement Agency that the student is detained or was deported.</w:t>
            </w:r>
          </w:p>
          <w:p w14:paraId="7D730A50" w14:textId="65759AC5" w:rsidR="00CA5E10" w:rsidRPr="00BF2834" w:rsidRDefault="00CA5E10" w:rsidP="00630227">
            <w:pPr>
              <w:pStyle w:val="TableParagraph"/>
              <w:numPr>
                <w:ilvl w:val="0"/>
                <w:numId w:val="16"/>
              </w:numPr>
              <w:spacing w:line="265" w:lineRule="exact"/>
              <w:rPr>
                <w:rFonts w:ascii="Arial" w:hAnsi="Arial" w:cs="Arial"/>
                <w:sz w:val="24"/>
                <w:szCs w:val="24"/>
              </w:rPr>
            </w:pPr>
            <w:r w:rsidRPr="00BF2834">
              <w:rPr>
                <w:rFonts w:ascii="Arial" w:hAnsi="Arial" w:cs="Arial"/>
                <w:sz w:val="24"/>
                <w:szCs w:val="24"/>
              </w:rPr>
              <w:t>Request for Student Record from receiving school</w:t>
            </w:r>
            <w:r w:rsidR="00F62684" w:rsidRPr="00BF2834">
              <w:rPr>
                <w:rFonts w:ascii="Arial" w:hAnsi="Arial" w:cs="Arial"/>
                <w:sz w:val="24"/>
                <w:szCs w:val="24"/>
              </w:rPr>
              <w:t xml:space="preserve"> </w:t>
            </w:r>
            <w:r w:rsidR="00A10584" w:rsidRPr="00BF2834">
              <w:rPr>
                <w:rFonts w:ascii="Arial" w:hAnsi="Arial" w:cs="Arial"/>
                <w:sz w:val="24"/>
                <w:szCs w:val="24"/>
              </w:rPr>
              <w:t xml:space="preserve">indicating country of </w:t>
            </w:r>
            <w:r w:rsidR="002C483C" w:rsidRPr="00BF2834">
              <w:rPr>
                <w:rFonts w:ascii="Arial" w:hAnsi="Arial" w:cs="Arial"/>
                <w:sz w:val="24"/>
                <w:szCs w:val="24"/>
              </w:rPr>
              <w:t>relocation</w:t>
            </w:r>
            <w:r w:rsidR="00121E20" w:rsidRPr="00BF2834">
              <w:rPr>
                <w:rFonts w:ascii="Arial" w:hAnsi="Arial" w:cs="Arial"/>
                <w:sz w:val="24"/>
                <w:szCs w:val="24"/>
              </w:rPr>
              <w:t>.</w:t>
            </w:r>
          </w:p>
          <w:p w14:paraId="415FA1BD" w14:textId="5F7E1300" w:rsidR="00CA5E10" w:rsidRPr="00BF2834" w:rsidRDefault="00CA5E10" w:rsidP="00630227">
            <w:pPr>
              <w:pStyle w:val="TableParagraph"/>
              <w:numPr>
                <w:ilvl w:val="0"/>
                <w:numId w:val="16"/>
              </w:numPr>
              <w:spacing w:line="265" w:lineRule="exact"/>
              <w:rPr>
                <w:rFonts w:ascii="Arial" w:hAnsi="Arial" w:cs="Arial"/>
                <w:sz w:val="24"/>
                <w:szCs w:val="24"/>
              </w:rPr>
            </w:pPr>
            <w:r w:rsidRPr="00BF2834">
              <w:rPr>
                <w:rFonts w:ascii="Arial" w:hAnsi="Arial" w:cs="Arial"/>
                <w:sz w:val="24"/>
                <w:szCs w:val="24"/>
              </w:rPr>
              <w:t>Written acknowledgement on letterhead, email or enrollment letter from an administrator at the receiving school</w:t>
            </w:r>
            <w:r w:rsidR="002C483C" w:rsidRPr="00BF2834">
              <w:rPr>
                <w:rFonts w:ascii="Arial" w:hAnsi="Arial" w:cs="Arial"/>
                <w:sz w:val="24"/>
                <w:szCs w:val="24"/>
              </w:rPr>
              <w:t xml:space="preserve"> or </w:t>
            </w:r>
            <w:r w:rsidRPr="00BF2834">
              <w:rPr>
                <w:rFonts w:ascii="Arial" w:hAnsi="Arial" w:cs="Arial"/>
                <w:sz w:val="24"/>
                <w:szCs w:val="24"/>
              </w:rPr>
              <w:t>facility confirming enrollment</w:t>
            </w:r>
            <w:r w:rsidR="0045547A" w:rsidRPr="00BF2834">
              <w:rPr>
                <w:rFonts w:ascii="Arial" w:hAnsi="Arial" w:cs="Arial"/>
                <w:sz w:val="24"/>
                <w:szCs w:val="24"/>
              </w:rPr>
              <w:t>.</w:t>
            </w:r>
          </w:p>
          <w:p w14:paraId="7A785DC6" w14:textId="389F799F" w:rsidR="008C7EA5" w:rsidRPr="00BF2834" w:rsidRDefault="00CA5E10" w:rsidP="00630227">
            <w:pPr>
              <w:pStyle w:val="TableParagraph"/>
              <w:numPr>
                <w:ilvl w:val="0"/>
                <w:numId w:val="16"/>
              </w:numPr>
              <w:spacing w:line="265" w:lineRule="exact"/>
              <w:rPr>
                <w:rFonts w:ascii="Arial" w:hAnsi="Arial" w:cs="Arial"/>
                <w:sz w:val="24"/>
                <w:szCs w:val="24"/>
              </w:rPr>
            </w:pPr>
            <w:r w:rsidRPr="00BF2834">
              <w:rPr>
                <w:rFonts w:ascii="Arial" w:hAnsi="Arial" w:cs="Arial"/>
                <w:sz w:val="24"/>
                <w:szCs w:val="24"/>
              </w:rPr>
              <w:t>Transfer record form or screen shot from receiving school</w:t>
            </w:r>
            <w:r w:rsidR="003B2FE7" w:rsidRPr="00BF2834">
              <w:rPr>
                <w:rFonts w:ascii="Arial" w:hAnsi="Arial" w:cs="Arial"/>
                <w:sz w:val="24"/>
                <w:szCs w:val="24"/>
              </w:rPr>
              <w:t xml:space="preserve"> or </w:t>
            </w:r>
            <w:r w:rsidRPr="00BF2834">
              <w:rPr>
                <w:rFonts w:ascii="Arial" w:hAnsi="Arial" w:cs="Arial"/>
                <w:sz w:val="24"/>
                <w:szCs w:val="24"/>
              </w:rPr>
              <w:t>facility</w:t>
            </w:r>
            <w:r w:rsidR="0045547A" w:rsidRPr="00BF2834">
              <w:rPr>
                <w:rFonts w:ascii="Arial" w:hAnsi="Arial" w:cs="Arial"/>
                <w:sz w:val="24"/>
                <w:szCs w:val="24"/>
              </w:rPr>
              <w:t>.</w:t>
            </w:r>
          </w:p>
        </w:tc>
      </w:tr>
      <w:tr w:rsidR="00E849EA" w:rsidRPr="00BF2834" w14:paraId="28FB1F50" w14:textId="77777777" w:rsidTr="00EE5ED4">
        <w:trPr>
          <w:trHeight w:hRule="exact" w:val="8496"/>
        </w:trPr>
        <w:tc>
          <w:tcPr>
            <w:tcW w:w="269" w:type="pct"/>
            <w:vAlign w:val="center"/>
          </w:tcPr>
          <w:p w14:paraId="53A326F3" w14:textId="44ED06CB" w:rsidR="00CB78E1" w:rsidRPr="00BF2834" w:rsidRDefault="00CB78E1" w:rsidP="008D04A7">
            <w:pPr>
              <w:pStyle w:val="TableParagraph"/>
              <w:spacing w:line="265" w:lineRule="exact"/>
              <w:ind w:left="0"/>
              <w:jc w:val="center"/>
              <w:rPr>
                <w:rFonts w:ascii="Arial" w:hAnsi="Arial" w:cs="Arial"/>
                <w:sz w:val="24"/>
                <w:szCs w:val="24"/>
              </w:rPr>
            </w:pPr>
            <w:r w:rsidRPr="00BF2834">
              <w:rPr>
                <w:rFonts w:ascii="Arial" w:hAnsi="Arial" w:cs="Arial"/>
                <w:sz w:val="24"/>
                <w:szCs w:val="24"/>
              </w:rPr>
              <w:lastRenderedPageBreak/>
              <w:t>J</w:t>
            </w:r>
          </w:p>
        </w:tc>
        <w:tc>
          <w:tcPr>
            <w:tcW w:w="777" w:type="pct"/>
            <w:vAlign w:val="center"/>
          </w:tcPr>
          <w:p w14:paraId="351A157D" w14:textId="3DE1399E" w:rsidR="00CB78E1" w:rsidRPr="00BF2834" w:rsidRDefault="008B411B" w:rsidP="00693256">
            <w:pPr>
              <w:pStyle w:val="TableParagraph"/>
              <w:spacing w:line="265" w:lineRule="exact"/>
              <w:ind w:left="105"/>
              <w:rPr>
                <w:rFonts w:ascii="Arial" w:hAnsi="Arial" w:cs="Arial"/>
                <w:sz w:val="24"/>
                <w:szCs w:val="24"/>
              </w:rPr>
            </w:pPr>
            <w:r w:rsidRPr="00BF2834">
              <w:rPr>
                <w:rFonts w:ascii="Arial" w:hAnsi="Arial" w:cs="Arial"/>
                <w:sz w:val="24"/>
                <w:szCs w:val="24"/>
              </w:rPr>
              <w:t>Transferred to an educational program from which the student is expected to receive a regular high school diploma</w:t>
            </w:r>
          </w:p>
        </w:tc>
        <w:tc>
          <w:tcPr>
            <w:tcW w:w="777" w:type="pct"/>
            <w:vAlign w:val="center"/>
          </w:tcPr>
          <w:p w14:paraId="68267E0E" w14:textId="77777777" w:rsidR="00CB78E1" w:rsidRPr="00EE5ED4" w:rsidRDefault="007E70F7" w:rsidP="00693256">
            <w:pPr>
              <w:pStyle w:val="TableParagraph"/>
              <w:rPr>
                <w:rFonts w:ascii="Arial" w:hAnsi="Arial" w:cs="Arial"/>
                <w:sz w:val="24"/>
                <w:szCs w:val="24"/>
              </w:rPr>
            </w:pPr>
            <w:r w:rsidRPr="00EE5ED4">
              <w:rPr>
                <w:rFonts w:ascii="Arial" w:hAnsi="Arial" w:cs="Arial"/>
                <w:sz w:val="24"/>
                <w:szCs w:val="24"/>
              </w:rPr>
              <w:t xml:space="preserve">Removed from school’s cohort </w:t>
            </w:r>
            <w:r w:rsidRPr="00EE5ED4">
              <w:rPr>
                <w:rFonts w:ascii="Arial" w:hAnsi="Arial" w:cs="Arial"/>
                <w:b/>
                <w:sz w:val="24"/>
                <w:szCs w:val="24"/>
              </w:rPr>
              <w:t xml:space="preserve">only if </w:t>
            </w:r>
            <w:r w:rsidRPr="00EE5ED4">
              <w:rPr>
                <w:rFonts w:ascii="Arial" w:hAnsi="Arial" w:cs="Arial"/>
                <w:sz w:val="24"/>
                <w:szCs w:val="24"/>
              </w:rPr>
              <w:t>adequate documentation is provided</w:t>
            </w:r>
          </w:p>
          <w:p w14:paraId="364207F2" w14:textId="77777777" w:rsidR="000D0068" w:rsidRPr="00EE5ED4" w:rsidRDefault="000D0068" w:rsidP="00693256">
            <w:pPr>
              <w:pStyle w:val="TableParagraph"/>
              <w:rPr>
                <w:rFonts w:ascii="Arial" w:hAnsi="Arial" w:cs="Arial"/>
                <w:sz w:val="24"/>
                <w:szCs w:val="24"/>
              </w:rPr>
            </w:pPr>
          </w:p>
          <w:p w14:paraId="5D09E6B9" w14:textId="77777777" w:rsidR="000D0068" w:rsidRPr="00EE5ED4" w:rsidRDefault="000D0068" w:rsidP="000D0068">
            <w:pPr>
              <w:pStyle w:val="TableParagraph"/>
              <w:spacing w:line="265" w:lineRule="exact"/>
              <w:rPr>
                <w:rFonts w:ascii="Arial" w:hAnsi="Arial" w:cs="Arial"/>
                <w:b/>
                <w:bCs/>
                <w:sz w:val="24"/>
                <w:szCs w:val="24"/>
              </w:rPr>
            </w:pPr>
            <w:r w:rsidRPr="00EE5ED4">
              <w:rPr>
                <w:rFonts w:ascii="Arial" w:hAnsi="Arial" w:cs="Arial"/>
                <w:b/>
                <w:bCs/>
                <w:sz w:val="24"/>
                <w:szCs w:val="24"/>
              </w:rPr>
              <w:t xml:space="preserve">If the documentation does not indicate enrollment in the part of the program from which the student is expected to receive a regular high school diploma the student cannot be removed. General equivalency diploma programs do not qualify for a student to have an exit code. </w:t>
            </w:r>
          </w:p>
          <w:p w14:paraId="44B734C0" w14:textId="6C55B318" w:rsidR="00CB78E1" w:rsidRPr="00415B89" w:rsidRDefault="00CB78E1" w:rsidP="00693256">
            <w:pPr>
              <w:pStyle w:val="TableParagraph"/>
              <w:rPr>
                <w:rFonts w:ascii="Arial" w:hAnsi="Arial" w:cs="Arial"/>
                <w:sz w:val="24"/>
                <w:szCs w:val="24"/>
                <w:highlight w:val="cyan"/>
              </w:rPr>
            </w:pPr>
          </w:p>
        </w:tc>
        <w:tc>
          <w:tcPr>
            <w:tcW w:w="3177" w:type="pct"/>
            <w:vAlign w:val="center"/>
          </w:tcPr>
          <w:p w14:paraId="35AF574D" w14:textId="46243979" w:rsidR="00D54BB6" w:rsidRPr="008958E9" w:rsidRDefault="00D54BB6" w:rsidP="00D54BB6">
            <w:pPr>
              <w:pStyle w:val="TableParagraph"/>
              <w:spacing w:line="265" w:lineRule="exact"/>
              <w:rPr>
                <w:rFonts w:ascii="Arial" w:hAnsi="Arial" w:cs="Arial"/>
                <w:sz w:val="18"/>
                <w:szCs w:val="18"/>
              </w:rPr>
            </w:pPr>
            <w:r w:rsidRPr="008958E9">
              <w:rPr>
                <w:rFonts w:ascii="Arial" w:hAnsi="Arial" w:cs="Arial"/>
                <w:sz w:val="18"/>
                <w:szCs w:val="18"/>
              </w:rPr>
              <w:t xml:space="preserve">In the case of an educational program, the student </w:t>
            </w:r>
            <w:r w:rsidR="00CF1991" w:rsidRPr="008958E9">
              <w:rPr>
                <w:rFonts w:ascii="Arial" w:hAnsi="Arial" w:cs="Arial"/>
                <w:sz w:val="18"/>
                <w:szCs w:val="18"/>
              </w:rPr>
              <w:t>is</w:t>
            </w:r>
            <w:r w:rsidRPr="008958E9">
              <w:rPr>
                <w:rFonts w:ascii="Arial" w:hAnsi="Arial" w:cs="Arial"/>
                <w:sz w:val="18"/>
                <w:szCs w:val="18"/>
              </w:rPr>
              <w:t xml:space="preserve"> considered a transfer if the program provides, and the student enrolls in, the part of the program from which the student is expected to receive a regular high school diploma. </w:t>
            </w:r>
          </w:p>
          <w:p w14:paraId="3B60FA25" w14:textId="77777777" w:rsidR="00D54BB6" w:rsidRPr="008958E9" w:rsidRDefault="00D54BB6" w:rsidP="00AA3317">
            <w:pPr>
              <w:pStyle w:val="TableParagraph"/>
              <w:spacing w:before="9"/>
              <w:ind w:right="619"/>
              <w:rPr>
                <w:rFonts w:ascii="Arial" w:hAnsi="Arial" w:cs="Arial"/>
                <w:sz w:val="18"/>
                <w:szCs w:val="18"/>
              </w:rPr>
            </w:pPr>
          </w:p>
          <w:p w14:paraId="426B0E65" w14:textId="30DA2242" w:rsidR="00AA3317" w:rsidRPr="008958E9" w:rsidRDefault="00AA3317" w:rsidP="00AA3317">
            <w:pPr>
              <w:pStyle w:val="TableParagraph"/>
              <w:spacing w:before="9"/>
              <w:ind w:right="619"/>
              <w:rPr>
                <w:rFonts w:ascii="Arial" w:hAnsi="Arial" w:cs="Arial"/>
                <w:sz w:val="18"/>
                <w:szCs w:val="18"/>
              </w:rPr>
            </w:pPr>
            <w:r w:rsidRPr="008958E9">
              <w:rPr>
                <w:rFonts w:ascii="Arial" w:hAnsi="Arial" w:cs="Arial"/>
                <w:sz w:val="18"/>
                <w:szCs w:val="18"/>
              </w:rPr>
              <w:t>Provide the following supporting documentation:</w:t>
            </w:r>
          </w:p>
          <w:p w14:paraId="7A8042A7" w14:textId="724EF7ED" w:rsidR="00AA3317" w:rsidRPr="008958E9" w:rsidRDefault="007339A0" w:rsidP="00630227">
            <w:pPr>
              <w:pStyle w:val="TableParagraph"/>
              <w:numPr>
                <w:ilvl w:val="0"/>
                <w:numId w:val="7"/>
              </w:numPr>
              <w:spacing w:before="9"/>
              <w:ind w:right="619"/>
              <w:rPr>
                <w:rFonts w:ascii="Arial" w:hAnsi="Arial" w:cs="Arial"/>
                <w:sz w:val="18"/>
                <w:szCs w:val="18"/>
              </w:rPr>
            </w:pPr>
            <w:r w:rsidRPr="008958E9">
              <w:rPr>
                <w:rFonts w:ascii="Arial" w:hAnsi="Arial" w:cs="Arial"/>
                <w:sz w:val="18"/>
                <w:szCs w:val="18"/>
              </w:rPr>
              <w:t xml:space="preserve">Written acknowledgement on official letterhead from the educational program indicating the student is enrolled and is expected to receive </w:t>
            </w:r>
            <w:r w:rsidR="00CA5E10" w:rsidRPr="008958E9">
              <w:rPr>
                <w:rFonts w:ascii="Arial" w:hAnsi="Arial" w:cs="Arial"/>
                <w:sz w:val="18"/>
                <w:szCs w:val="18"/>
              </w:rPr>
              <w:t>a regular high school diploma.</w:t>
            </w:r>
            <w:r w:rsidR="00AA3317" w:rsidRPr="008958E9">
              <w:rPr>
                <w:rFonts w:ascii="Arial" w:hAnsi="Arial" w:cs="Arial"/>
                <w:sz w:val="18"/>
                <w:szCs w:val="18"/>
              </w:rPr>
              <w:t xml:space="preserve"> If a North Carolina </w:t>
            </w:r>
            <w:r w:rsidR="003D3FC4" w:rsidRPr="008958E9">
              <w:rPr>
                <w:rFonts w:ascii="Arial" w:hAnsi="Arial" w:cs="Arial"/>
                <w:sz w:val="18"/>
                <w:szCs w:val="18"/>
              </w:rPr>
              <w:t xml:space="preserve">public </w:t>
            </w:r>
            <w:r w:rsidR="00AA3317" w:rsidRPr="008958E9">
              <w:rPr>
                <w:rFonts w:ascii="Arial" w:hAnsi="Arial" w:cs="Arial"/>
                <w:sz w:val="18"/>
                <w:szCs w:val="18"/>
              </w:rPr>
              <w:t xml:space="preserve">school provides a form to be completed by the receiving </w:t>
            </w:r>
            <w:r w:rsidR="000F7E14" w:rsidRPr="008958E9">
              <w:rPr>
                <w:rFonts w:ascii="Arial" w:hAnsi="Arial" w:cs="Arial"/>
                <w:sz w:val="18"/>
                <w:szCs w:val="18"/>
              </w:rPr>
              <w:t>educational program</w:t>
            </w:r>
            <w:r w:rsidR="00AA3317" w:rsidRPr="008958E9">
              <w:rPr>
                <w:rFonts w:ascii="Arial" w:hAnsi="Arial" w:cs="Arial"/>
                <w:sz w:val="18"/>
                <w:szCs w:val="18"/>
              </w:rPr>
              <w:t>, the form must include the following information:</w:t>
            </w:r>
          </w:p>
          <w:p w14:paraId="258A0B23" w14:textId="77777777" w:rsidR="00AA3317" w:rsidRPr="008958E9" w:rsidRDefault="00AA3317" w:rsidP="00630227">
            <w:pPr>
              <w:pStyle w:val="TableParagraph"/>
              <w:numPr>
                <w:ilvl w:val="1"/>
                <w:numId w:val="7"/>
              </w:numPr>
              <w:spacing w:before="9"/>
              <w:ind w:right="619"/>
              <w:rPr>
                <w:rFonts w:ascii="Arial" w:hAnsi="Arial" w:cs="Arial"/>
                <w:sz w:val="18"/>
                <w:szCs w:val="18"/>
              </w:rPr>
            </w:pPr>
            <w:r w:rsidRPr="008958E9">
              <w:rPr>
                <w:rFonts w:ascii="Arial" w:hAnsi="Arial" w:cs="Arial"/>
                <w:sz w:val="18"/>
                <w:szCs w:val="18"/>
              </w:rPr>
              <w:t>Student name</w:t>
            </w:r>
          </w:p>
          <w:p w14:paraId="3BDA0AF7" w14:textId="77777777" w:rsidR="00AA3317" w:rsidRPr="008958E9" w:rsidRDefault="00AA3317" w:rsidP="00630227">
            <w:pPr>
              <w:pStyle w:val="TableParagraph"/>
              <w:numPr>
                <w:ilvl w:val="1"/>
                <w:numId w:val="7"/>
              </w:numPr>
              <w:spacing w:before="9"/>
              <w:ind w:right="619"/>
              <w:rPr>
                <w:rFonts w:ascii="Arial" w:hAnsi="Arial" w:cs="Arial"/>
                <w:sz w:val="18"/>
                <w:szCs w:val="18"/>
              </w:rPr>
            </w:pPr>
            <w:r w:rsidRPr="008958E9">
              <w:rPr>
                <w:rFonts w:ascii="Arial" w:hAnsi="Arial" w:cs="Arial"/>
                <w:sz w:val="18"/>
                <w:szCs w:val="18"/>
              </w:rPr>
              <w:t>Name of enrolled school</w:t>
            </w:r>
          </w:p>
          <w:p w14:paraId="36E389FC" w14:textId="77777777" w:rsidR="00AA3317" w:rsidRPr="008958E9" w:rsidRDefault="00AA3317" w:rsidP="00630227">
            <w:pPr>
              <w:pStyle w:val="TableParagraph"/>
              <w:numPr>
                <w:ilvl w:val="1"/>
                <w:numId w:val="7"/>
              </w:numPr>
              <w:spacing w:before="9"/>
              <w:ind w:right="619"/>
              <w:rPr>
                <w:rFonts w:ascii="Arial" w:hAnsi="Arial" w:cs="Arial"/>
                <w:sz w:val="18"/>
                <w:szCs w:val="18"/>
              </w:rPr>
            </w:pPr>
            <w:r w:rsidRPr="008958E9">
              <w:rPr>
                <w:rFonts w:ascii="Arial" w:hAnsi="Arial" w:cs="Arial"/>
                <w:sz w:val="18"/>
                <w:szCs w:val="18"/>
              </w:rPr>
              <w:t>Address</w:t>
            </w:r>
          </w:p>
          <w:p w14:paraId="523163BC" w14:textId="77777777" w:rsidR="00AA3317" w:rsidRPr="008958E9" w:rsidRDefault="00AA3317" w:rsidP="00630227">
            <w:pPr>
              <w:pStyle w:val="TableParagraph"/>
              <w:numPr>
                <w:ilvl w:val="1"/>
                <w:numId w:val="7"/>
              </w:numPr>
              <w:spacing w:before="9"/>
              <w:ind w:right="619"/>
              <w:rPr>
                <w:rFonts w:ascii="Arial" w:hAnsi="Arial" w:cs="Arial"/>
                <w:sz w:val="18"/>
                <w:szCs w:val="18"/>
              </w:rPr>
            </w:pPr>
            <w:r w:rsidRPr="008958E9">
              <w:rPr>
                <w:rFonts w:ascii="Arial" w:hAnsi="Arial" w:cs="Arial"/>
                <w:sz w:val="18"/>
                <w:szCs w:val="18"/>
              </w:rPr>
              <w:t>Staff contact information (i.e., phone number or email)</w:t>
            </w:r>
          </w:p>
          <w:p w14:paraId="4BCBFF4F" w14:textId="77777777" w:rsidR="00AA3317" w:rsidRPr="008958E9" w:rsidRDefault="00AA3317" w:rsidP="00630227">
            <w:pPr>
              <w:pStyle w:val="TableParagraph"/>
              <w:numPr>
                <w:ilvl w:val="1"/>
                <w:numId w:val="7"/>
              </w:numPr>
              <w:spacing w:before="9"/>
              <w:ind w:right="619"/>
              <w:rPr>
                <w:rFonts w:ascii="Arial" w:hAnsi="Arial" w:cs="Arial"/>
                <w:sz w:val="18"/>
                <w:szCs w:val="18"/>
              </w:rPr>
            </w:pPr>
            <w:r w:rsidRPr="008958E9">
              <w:rPr>
                <w:rFonts w:ascii="Arial" w:hAnsi="Arial" w:cs="Arial"/>
                <w:sz w:val="18"/>
                <w:szCs w:val="18"/>
              </w:rPr>
              <w:t>Name of staff member completing form</w:t>
            </w:r>
          </w:p>
          <w:p w14:paraId="6C0E55A2" w14:textId="77777777" w:rsidR="00AA3317" w:rsidRPr="008958E9" w:rsidRDefault="00AA3317" w:rsidP="00630227">
            <w:pPr>
              <w:pStyle w:val="TableParagraph"/>
              <w:numPr>
                <w:ilvl w:val="1"/>
                <w:numId w:val="7"/>
              </w:numPr>
              <w:spacing w:before="9"/>
              <w:ind w:right="619"/>
              <w:rPr>
                <w:rFonts w:ascii="Arial" w:hAnsi="Arial" w:cs="Arial"/>
                <w:sz w:val="18"/>
                <w:szCs w:val="18"/>
              </w:rPr>
            </w:pPr>
            <w:r w:rsidRPr="008958E9">
              <w:rPr>
                <w:rFonts w:ascii="Arial" w:hAnsi="Arial" w:cs="Arial"/>
                <w:sz w:val="18"/>
                <w:szCs w:val="18"/>
              </w:rPr>
              <w:t>Signature of staff completing form</w:t>
            </w:r>
          </w:p>
          <w:p w14:paraId="0436A851" w14:textId="5B8813B6" w:rsidR="00752D41" w:rsidRPr="008958E9" w:rsidRDefault="003870B2" w:rsidP="00630227">
            <w:pPr>
              <w:pStyle w:val="TableParagraph"/>
              <w:numPr>
                <w:ilvl w:val="1"/>
                <w:numId w:val="7"/>
              </w:numPr>
              <w:spacing w:before="9"/>
              <w:ind w:right="619"/>
              <w:rPr>
                <w:rFonts w:ascii="Arial" w:hAnsi="Arial" w:cs="Arial"/>
                <w:sz w:val="18"/>
                <w:szCs w:val="18"/>
              </w:rPr>
            </w:pPr>
            <w:r w:rsidRPr="008958E9">
              <w:rPr>
                <w:rFonts w:ascii="Arial" w:hAnsi="Arial" w:cs="Arial"/>
                <w:sz w:val="18"/>
                <w:szCs w:val="18"/>
              </w:rPr>
              <w:t>Enrollment Type (</w:t>
            </w:r>
            <w:r w:rsidR="00D634A7" w:rsidRPr="008958E9">
              <w:rPr>
                <w:rFonts w:ascii="Arial" w:hAnsi="Arial" w:cs="Arial"/>
                <w:sz w:val="18"/>
                <w:szCs w:val="18"/>
              </w:rPr>
              <w:t>certificate or high school diploma)</w:t>
            </w:r>
          </w:p>
          <w:p w14:paraId="19B2BDAC" w14:textId="7CF8232E" w:rsidR="00F67445" w:rsidRPr="008958E9" w:rsidRDefault="00F67445" w:rsidP="00290C10">
            <w:pPr>
              <w:pStyle w:val="TableParagraph"/>
              <w:spacing w:line="265" w:lineRule="exact"/>
              <w:rPr>
                <w:rFonts w:ascii="Arial" w:hAnsi="Arial" w:cs="Arial"/>
                <w:sz w:val="18"/>
                <w:szCs w:val="18"/>
              </w:rPr>
            </w:pPr>
          </w:p>
          <w:p w14:paraId="0E5FE5D2" w14:textId="77AA3CC1" w:rsidR="00842499" w:rsidRPr="008958E9" w:rsidRDefault="00A1022C" w:rsidP="00BF2834">
            <w:pPr>
              <w:pStyle w:val="TableParagraph"/>
              <w:numPr>
                <w:ilvl w:val="0"/>
                <w:numId w:val="86"/>
              </w:numPr>
              <w:spacing w:line="265" w:lineRule="exact"/>
              <w:rPr>
                <w:rFonts w:ascii="Arial" w:hAnsi="Arial" w:cs="Arial"/>
                <w:sz w:val="18"/>
                <w:szCs w:val="18"/>
              </w:rPr>
            </w:pPr>
            <w:r w:rsidRPr="008958E9">
              <w:rPr>
                <w:rFonts w:ascii="Arial" w:hAnsi="Arial" w:cs="Arial"/>
                <w:sz w:val="18"/>
                <w:szCs w:val="18"/>
              </w:rPr>
              <w:t>A completed</w:t>
            </w:r>
            <w:r w:rsidR="00AB6B2B" w:rsidRPr="008958E9">
              <w:rPr>
                <w:rFonts w:ascii="Arial" w:hAnsi="Arial" w:cs="Arial"/>
                <w:sz w:val="18"/>
                <w:szCs w:val="18"/>
              </w:rPr>
              <w:t xml:space="preserve"> </w:t>
            </w:r>
            <w:r w:rsidR="005956E1" w:rsidRPr="008958E9">
              <w:rPr>
                <w:rFonts w:ascii="Arial" w:hAnsi="Arial" w:cs="Arial"/>
                <w:sz w:val="18"/>
                <w:szCs w:val="18"/>
              </w:rPr>
              <w:t xml:space="preserve">Penn Foster </w:t>
            </w:r>
            <w:r w:rsidR="00200774" w:rsidRPr="008958E9">
              <w:rPr>
                <w:rFonts w:ascii="Arial" w:hAnsi="Arial" w:cs="Arial"/>
                <w:sz w:val="18"/>
                <w:szCs w:val="18"/>
              </w:rPr>
              <w:t>Educational Program Enrollment Confirmation</w:t>
            </w:r>
            <w:r w:rsidR="00AB6B2B" w:rsidRPr="008958E9">
              <w:rPr>
                <w:rFonts w:ascii="Arial" w:hAnsi="Arial" w:cs="Arial"/>
                <w:sz w:val="18"/>
                <w:szCs w:val="18"/>
              </w:rPr>
              <w:t xml:space="preserve"> form </w:t>
            </w:r>
            <w:r w:rsidRPr="008958E9">
              <w:rPr>
                <w:rFonts w:ascii="Arial" w:hAnsi="Arial" w:cs="Arial"/>
                <w:sz w:val="18"/>
                <w:szCs w:val="18"/>
              </w:rPr>
              <w:t>including</w:t>
            </w:r>
            <w:r w:rsidR="00F608BC" w:rsidRPr="008958E9">
              <w:rPr>
                <w:rFonts w:ascii="Arial" w:hAnsi="Arial" w:cs="Arial"/>
                <w:sz w:val="18"/>
                <w:szCs w:val="18"/>
              </w:rPr>
              <w:t xml:space="preserve"> the following information</w:t>
            </w:r>
            <w:r w:rsidR="00E672B6" w:rsidRPr="008958E9">
              <w:rPr>
                <w:rFonts w:ascii="Arial" w:hAnsi="Arial" w:cs="Arial"/>
                <w:sz w:val="18"/>
                <w:szCs w:val="18"/>
              </w:rPr>
              <w:t>:</w:t>
            </w:r>
          </w:p>
          <w:p w14:paraId="25391510" w14:textId="68DAF055" w:rsidR="00E672B6" w:rsidRPr="008958E9" w:rsidRDefault="00B44E35" w:rsidP="00421ADD">
            <w:pPr>
              <w:pStyle w:val="TableParagraph"/>
              <w:numPr>
                <w:ilvl w:val="0"/>
                <w:numId w:val="90"/>
              </w:numPr>
              <w:spacing w:line="265" w:lineRule="exact"/>
              <w:rPr>
                <w:rFonts w:ascii="Arial" w:hAnsi="Arial" w:cs="Arial"/>
                <w:sz w:val="18"/>
                <w:szCs w:val="18"/>
              </w:rPr>
            </w:pPr>
            <w:r w:rsidRPr="008958E9">
              <w:rPr>
                <w:rFonts w:ascii="Arial" w:hAnsi="Arial" w:cs="Arial"/>
                <w:sz w:val="18"/>
                <w:szCs w:val="18"/>
              </w:rPr>
              <w:t>Penn Foster’s</w:t>
            </w:r>
            <w:r w:rsidR="00B94EA0" w:rsidRPr="008958E9">
              <w:rPr>
                <w:rFonts w:ascii="Arial" w:hAnsi="Arial" w:cs="Arial"/>
                <w:sz w:val="18"/>
                <w:szCs w:val="18"/>
              </w:rPr>
              <w:t xml:space="preserve"> s</w:t>
            </w:r>
            <w:r w:rsidR="00E672B6" w:rsidRPr="008958E9">
              <w:rPr>
                <w:rFonts w:ascii="Arial" w:hAnsi="Arial" w:cs="Arial"/>
                <w:sz w:val="18"/>
                <w:szCs w:val="18"/>
              </w:rPr>
              <w:t>chool representative</w:t>
            </w:r>
            <w:r w:rsidR="000D0068" w:rsidRPr="008958E9">
              <w:rPr>
                <w:rFonts w:ascii="Arial" w:hAnsi="Arial" w:cs="Arial"/>
                <w:sz w:val="18"/>
                <w:szCs w:val="18"/>
              </w:rPr>
              <w:t xml:space="preserve"> name</w:t>
            </w:r>
          </w:p>
          <w:p w14:paraId="34060D1B" w14:textId="3DA71D3C" w:rsidR="00E672B6" w:rsidRPr="008958E9" w:rsidRDefault="00E672B6" w:rsidP="00421ADD">
            <w:pPr>
              <w:pStyle w:val="TableParagraph"/>
              <w:numPr>
                <w:ilvl w:val="0"/>
                <w:numId w:val="90"/>
              </w:numPr>
              <w:spacing w:line="265" w:lineRule="exact"/>
              <w:rPr>
                <w:rFonts w:ascii="Arial" w:hAnsi="Arial" w:cs="Arial"/>
                <w:sz w:val="18"/>
                <w:szCs w:val="18"/>
              </w:rPr>
            </w:pPr>
            <w:r w:rsidRPr="008958E9">
              <w:rPr>
                <w:rFonts w:ascii="Arial" w:hAnsi="Arial" w:cs="Arial"/>
                <w:sz w:val="18"/>
                <w:szCs w:val="18"/>
              </w:rPr>
              <w:t>Date of verbal confirmation</w:t>
            </w:r>
          </w:p>
          <w:p w14:paraId="7430F6E6" w14:textId="40EA70FE" w:rsidR="00E672B6" w:rsidRPr="008958E9" w:rsidRDefault="00E672B6" w:rsidP="00421ADD">
            <w:pPr>
              <w:pStyle w:val="TableParagraph"/>
              <w:numPr>
                <w:ilvl w:val="0"/>
                <w:numId w:val="90"/>
              </w:numPr>
              <w:spacing w:line="265" w:lineRule="exact"/>
              <w:rPr>
                <w:rFonts w:ascii="Arial" w:hAnsi="Arial" w:cs="Arial"/>
                <w:sz w:val="18"/>
                <w:szCs w:val="18"/>
              </w:rPr>
            </w:pPr>
            <w:r w:rsidRPr="008958E9">
              <w:rPr>
                <w:rFonts w:ascii="Arial" w:hAnsi="Arial" w:cs="Arial"/>
                <w:sz w:val="18"/>
                <w:szCs w:val="18"/>
              </w:rPr>
              <w:t>Student’s full name</w:t>
            </w:r>
          </w:p>
          <w:p w14:paraId="512A8191" w14:textId="1F228D99" w:rsidR="00E672B6" w:rsidRPr="008958E9" w:rsidRDefault="00DD3FB3" w:rsidP="00421ADD">
            <w:pPr>
              <w:pStyle w:val="TableParagraph"/>
              <w:numPr>
                <w:ilvl w:val="0"/>
                <w:numId w:val="90"/>
              </w:numPr>
              <w:spacing w:line="265" w:lineRule="exact"/>
              <w:rPr>
                <w:rFonts w:ascii="Arial" w:hAnsi="Arial" w:cs="Arial"/>
                <w:sz w:val="18"/>
                <w:szCs w:val="18"/>
              </w:rPr>
            </w:pPr>
            <w:r w:rsidRPr="008958E9">
              <w:rPr>
                <w:rFonts w:ascii="Arial" w:hAnsi="Arial" w:cs="Arial"/>
                <w:sz w:val="18"/>
                <w:szCs w:val="18"/>
              </w:rPr>
              <w:t>Date of active enrollment</w:t>
            </w:r>
          </w:p>
          <w:p w14:paraId="50D52634" w14:textId="3CFE2BC7" w:rsidR="00DD3FB3" w:rsidRPr="008958E9" w:rsidRDefault="00DD3FB3">
            <w:pPr>
              <w:pStyle w:val="TableParagraph"/>
              <w:numPr>
                <w:ilvl w:val="0"/>
                <w:numId w:val="90"/>
              </w:numPr>
              <w:spacing w:line="265" w:lineRule="exact"/>
              <w:rPr>
                <w:rFonts w:ascii="Arial" w:hAnsi="Arial" w:cs="Arial"/>
                <w:sz w:val="18"/>
                <w:szCs w:val="18"/>
              </w:rPr>
            </w:pPr>
            <w:r w:rsidRPr="008958E9">
              <w:rPr>
                <w:rFonts w:ascii="Arial" w:hAnsi="Arial" w:cs="Arial"/>
                <w:sz w:val="18"/>
                <w:szCs w:val="18"/>
              </w:rPr>
              <w:t>Enrollment type (certificate or high school diploma)</w:t>
            </w:r>
          </w:p>
          <w:p w14:paraId="7BFFBE28" w14:textId="77A6B54C" w:rsidR="004E0AB1" w:rsidRPr="008958E9" w:rsidRDefault="006A0091">
            <w:pPr>
              <w:pStyle w:val="TableParagraph"/>
              <w:numPr>
                <w:ilvl w:val="0"/>
                <w:numId w:val="90"/>
              </w:numPr>
              <w:spacing w:line="265" w:lineRule="exact"/>
              <w:rPr>
                <w:rFonts w:ascii="Arial" w:hAnsi="Arial" w:cs="Arial"/>
                <w:sz w:val="18"/>
                <w:szCs w:val="18"/>
              </w:rPr>
            </w:pPr>
            <w:r w:rsidRPr="008958E9">
              <w:rPr>
                <w:rFonts w:ascii="Arial" w:hAnsi="Arial" w:cs="Arial"/>
                <w:sz w:val="18"/>
                <w:szCs w:val="18"/>
              </w:rPr>
              <w:t>Penn Foster Contact Phone Number</w:t>
            </w:r>
          </w:p>
          <w:p w14:paraId="10C52DF2" w14:textId="77777777" w:rsidR="001E579B" w:rsidRPr="008958E9" w:rsidRDefault="001E579B" w:rsidP="00804522">
            <w:pPr>
              <w:pStyle w:val="TableParagraph"/>
              <w:spacing w:line="265" w:lineRule="exact"/>
              <w:rPr>
                <w:rFonts w:ascii="Arial" w:hAnsi="Arial" w:cs="Arial"/>
                <w:sz w:val="18"/>
                <w:szCs w:val="18"/>
              </w:rPr>
            </w:pPr>
          </w:p>
          <w:p w14:paraId="770F461C" w14:textId="7C19AD19" w:rsidR="00462A45" w:rsidRPr="008958E9" w:rsidRDefault="00C11F7D" w:rsidP="00462A45">
            <w:pPr>
              <w:pStyle w:val="TableParagraph"/>
              <w:spacing w:line="265" w:lineRule="exact"/>
              <w:rPr>
                <w:rFonts w:ascii="Arial" w:hAnsi="Arial" w:cs="Arial"/>
                <w:sz w:val="18"/>
                <w:szCs w:val="18"/>
              </w:rPr>
            </w:pPr>
            <w:r w:rsidRPr="008958E9">
              <w:rPr>
                <w:rFonts w:ascii="Arial" w:hAnsi="Arial" w:cs="Arial"/>
                <w:sz w:val="18"/>
                <w:szCs w:val="18"/>
              </w:rPr>
              <w:t xml:space="preserve">The </w:t>
            </w:r>
            <w:r w:rsidR="00CE06B5" w:rsidRPr="008958E9">
              <w:rPr>
                <w:rFonts w:ascii="Arial" w:hAnsi="Arial" w:cs="Arial"/>
                <w:sz w:val="18"/>
                <w:szCs w:val="18"/>
              </w:rPr>
              <w:t>Penn Foster</w:t>
            </w:r>
            <w:r w:rsidRPr="008958E9">
              <w:rPr>
                <w:rFonts w:ascii="Arial" w:hAnsi="Arial" w:cs="Arial"/>
                <w:sz w:val="18"/>
                <w:szCs w:val="18"/>
              </w:rPr>
              <w:t xml:space="preserve"> form </w:t>
            </w:r>
            <w:r w:rsidR="00977E57" w:rsidRPr="008958E9">
              <w:rPr>
                <w:rFonts w:ascii="Arial" w:hAnsi="Arial" w:cs="Arial"/>
                <w:sz w:val="18"/>
                <w:szCs w:val="18"/>
              </w:rPr>
              <w:t>may not be used as documentation</w:t>
            </w:r>
            <w:r w:rsidR="00913B67" w:rsidRPr="008958E9">
              <w:rPr>
                <w:rFonts w:ascii="Arial" w:hAnsi="Arial" w:cs="Arial"/>
                <w:sz w:val="18"/>
                <w:szCs w:val="18"/>
              </w:rPr>
              <w:t xml:space="preserve"> for </w:t>
            </w:r>
            <w:r w:rsidR="002C5ABC" w:rsidRPr="008958E9">
              <w:rPr>
                <w:rFonts w:ascii="Arial" w:hAnsi="Arial" w:cs="Arial"/>
                <w:sz w:val="18"/>
                <w:szCs w:val="18"/>
              </w:rPr>
              <w:t>any other program</w:t>
            </w:r>
            <w:r w:rsidR="00913B67" w:rsidRPr="008958E9">
              <w:rPr>
                <w:rFonts w:ascii="Arial" w:hAnsi="Arial" w:cs="Arial"/>
                <w:sz w:val="18"/>
                <w:szCs w:val="18"/>
              </w:rPr>
              <w:t>.</w:t>
            </w:r>
            <w:r w:rsidR="0009104E" w:rsidRPr="008958E9">
              <w:rPr>
                <w:rFonts w:ascii="Arial" w:hAnsi="Arial" w:cs="Arial"/>
                <w:sz w:val="18"/>
                <w:szCs w:val="18"/>
              </w:rPr>
              <w:t xml:space="preserve"> </w:t>
            </w:r>
            <w:r w:rsidR="00ED03E5" w:rsidRPr="008958E9">
              <w:rPr>
                <w:rFonts w:ascii="Arial" w:hAnsi="Arial" w:cs="Arial"/>
                <w:sz w:val="18"/>
                <w:szCs w:val="18"/>
              </w:rPr>
              <w:t xml:space="preserve">Written documentation from other educational programs must be collected as defined in </w:t>
            </w:r>
            <w:r w:rsidR="001E579B" w:rsidRPr="008958E9">
              <w:rPr>
                <w:rFonts w:ascii="Arial" w:hAnsi="Arial" w:cs="Arial"/>
                <w:sz w:val="18"/>
                <w:szCs w:val="18"/>
              </w:rPr>
              <w:t>bullet 1</w:t>
            </w:r>
            <w:r w:rsidR="00944CED" w:rsidRPr="008958E9">
              <w:rPr>
                <w:rFonts w:ascii="Arial" w:hAnsi="Arial" w:cs="Arial"/>
                <w:sz w:val="18"/>
                <w:szCs w:val="18"/>
              </w:rPr>
              <w:t xml:space="preserve">. </w:t>
            </w:r>
            <w:r w:rsidR="007E48A9" w:rsidRPr="008958E9">
              <w:rPr>
                <w:rFonts w:ascii="Arial" w:hAnsi="Arial" w:cs="Arial"/>
                <w:sz w:val="18"/>
                <w:szCs w:val="18"/>
              </w:rPr>
              <w:t xml:space="preserve">The form will be verified by NCDPI if it is a part of the </w:t>
            </w:r>
            <w:r w:rsidR="00FE1B6E" w:rsidRPr="008958E9">
              <w:rPr>
                <w:rFonts w:ascii="Arial" w:hAnsi="Arial" w:cs="Arial"/>
                <w:sz w:val="18"/>
                <w:szCs w:val="18"/>
              </w:rPr>
              <w:t>cohort graduation rate monitoring audit.</w:t>
            </w:r>
          </w:p>
          <w:p w14:paraId="1F24047E" w14:textId="77777777" w:rsidR="00290C10" w:rsidRPr="008958E9" w:rsidRDefault="00290C10" w:rsidP="00290C10">
            <w:pPr>
              <w:pStyle w:val="TableParagraph"/>
              <w:spacing w:line="265" w:lineRule="exact"/>
              <w:rPr>
                <w:rFonts w:ascii="Arial" w:hAnsi="Arial" w:cs="Arial"/>
                <w:sz w:val="18"/>
                <w:szCs w:val="18"/>
              </w:rPr>
            </w:pPr>
          </w:p>
          <w:p w14:paraId="59153C9C" w14:textId="6072EA11" w:rsidR="00CA2C07" w:rsidRPr="008958E9" w:rsidRDefault="00290C10" w:rsidP="00290C10">
            <w:pPr>
              <w:pStyle w:val="TableParagraph"/>
              <w:spacing w:line="265" w:lineRule="exact"/>
              <w:rPr>
                <w:rFonts w:ascii="Arial" w:hAnsi="Arial" w:cs="Arial"/>
                <w:sz w:val="18"/>
                <w:szCs w:val="18"/>
              </w:rPr>
            </w:pPr>
            <w:r w:rsidRPr="008958E9">
              <w:rPr>
                <w:rFonts w:ascii="Arial" w:hAnsi="Arial" w:cs="Arial"/>
                <w:sz w:val="18"/>
                <w:szCs w:val="18"/>
              </w:rPr>
              <w:t>Educational programs</w:t>
            </w:r>
            <w:r w:rsidR="00D92F84" w:rsidRPr="008958E9">
              <w:rPr>
                <w:rFonts w:ascii="Arial" w:hAnsi="Arial" w:cs="Arial"/>
                <w:sz w:val="18"/>
                <w:szCs w:val="18"/>
              </w:rPr>
              <w:t xml:space="preserve"> may</w:t>
            </w:r>
            <w:r w:rsidR="00AD63B3" w:rsidRPr="008958E9">
              <w:rPr>
                <w:rFonts w:ascii="Arial" w:hAnsi="Arial" w:cs="Arial"/>
                <w:sz w:val="18"/>
                <w:szCs w:val="18"/>
              </w:rPr>
              <w:t xml:space="preserve"> </w:t>
            </w:r>
            <w:r w:rsidRPr="008958E9">
              <w:rPr>
                <w:rFonts w:ascii="Arial" w:hAnsi="Arial" w:cs="Arial"/>
                <w:sz w:val="18"/>
                <w:szCs w:val="18"/>
              </w:rPr>
              <w:t>include but are not limited to:</w:t>
            </w:r>
          </w:p>
          <w:p w14:paraId="20B4A081" w14:textId="6B4088EE" w:rsidR="00290C10" w:rsidRPr="008958E9" w:rsidRDefault="00290C10" w:rsidP="00630227">
            <w:pPr>
              <w:pStyle w:val="TableParagraph"/>
              <w:numPr>
                <w:ilvl w:val="0"/>
                <w:numId w:val="17"/>
              </w:numPr>
              <w:spacing w:line="265" w:lineRule="exact"/>
              <w:rPr>
                <w:rFonts w:ascii="Arial" w:hAnsi="Arial" w:cs="Arial"/>
                <w:sz w:val="18"/>
                <w:szCs w:val="18"/>
              </w:rPr>
            </w:pPr>
            <w:r w:rsidRPr="008958E9">
              <w:rPr>
                <w:rFonts w:ascii="Arial" w:hAnsi="Arial" w:cs="Arial"/>
                <w:sz w:val="18"/>
                <w:szCs w:val="18"/>
              </w:rPr>
              <w:t>Private online schools</w:t>
            </w:r>
            <w:r w:rsidR="002E7580" w:rsidRPr="008958E9">
              <w:rPr>
                <w:rFonts w:ascii="Arial" w:hAnsi="Arial" w:cs="Arial"/>
                <w:sz w:val="18"/>
                <w:szCs w:val="18"/>
              </w:rPr>
              <w:t xml:space="preserve"> (Penn Foster, James Madison</w:t>
            </w:r>
            <w:r w:rsidR="001E24CC" w:rsidRPr="008958E9">
              <w:rPr>
                <w:rFonts w:ascii="Arial" w:hAnsi="Arial" w:cs="Arial"/>
                <w:sz w:val="18"/>
                <w:szCs w:val="18"/>
              </w:rPr>
              <w:t>, etc.)</w:t>
            </w:r>
          </w:p>
          <w:p w14:paraId="6365B46D" w14:textId="71D91C17" w:rsidR="00A20062" w:rsidRPr="008958E9" w:rsidRDefault="00A20062" w:rsidP="00630227">
            <w:pPr>
              <w:pStyle w:val="TableParagraph"/>
              <w:numPr>
                <w:ilvl w:val="0"/>
                <w:numId w:val="17"/>
              </w:numPr>
              <w:spacing w:line="265" w:lineRule="exact"/>
              <w:rPr>
                <w:rFonts w:ascii="Arial" w:hAnsi="Arial" w:cs="Arial"/>
                <w:sz w:val="18"/>
                <w:szCs w:val="18"/>
              </w:rPr>
            </w:pPr>
            <w:r w:rsidRPr="008958E9">
              <w:rPr>
                <w:rFonts w:ascii="Arial" w:hAnsi="Arial" w:cs="Arial"/>
                <w:sz w:val="18"/>
                <w:szCs w:val="18"/>
              </w:rPr>
              <w:t>Non-public schools</w:t>
            </w:r>
            <w:r w:rsidR="0060120D" w:rsidRPr="008958E9">
              <w:rPr>
                <w:rFonts w:ascii="Arial" w:hAnsi="Arial" w:cs="Arial"/>
                <w:sz w:val="18"/>
                <w:szCs w:val="18"/>
              </w:rPr>
              <w:t xml:space="preserve"> not included in the NCDOA directory</w:t>
            </w:r>
          </w:p>
          <w:p w14:paraId="436F8982" w14:textId="764C7BB0" w:rsidR="00CB78E1" w:rsidRPr="008958E9" w:rsidRDefault="00290C10" w:rsidP="00630227">
            <w:pPr>
              <w:pStyle w:val="TableParagraph"/>
              <w:numPr>
                <w:ilvl w:val="0"/>
                <w:numId w:val="17"/>
              </w:numPr>
              <w:spacing w:line="265" w:lineRule="exact"/>
              <w:rPr>
                <w:rFonts w:ascii="Arial" w:hAnsi="Arial" w:cs="Arial"/>
                <w:sz w:val="18"/>
                <w:szCs w:val="18"/>
              </w:rPr>
            </w:pPr>
            <w:r w:rsidRPr="008958E9">
              <w:rPr>
                <w:rFonts w:ascii="Arial" w:hAnsi="Arial" w:cs="Arial"/>
                <w:sz w:val="18"/>
                <w:szCs w:val="18"/>
              </w:rPr>
              <w:t>Tarheel Challenge</w:t>
            </w:r>
          </w:p>
        </w:tc>
      </w:tr>
    </w:tbl>
    <w:p w14:paraId="3F12F6F4" w14:textId="77777777" w:rsidR="00780975" w:rsidRPr="00DA0F31" w:rsidRDefault="00780975" w:rsidP="000E29DA">
      <w:pPr>
        <w:spacing w:after="0"/>
        <w:rPr>
          <w:rFonts w:ascii="Arial" w:hAnsi="Arial" w:cs="Arial"/>
          <w:b/>
          <w:sz w:val="24"/>
          <w:szCs w:val="24"/>
        </w:rPr>
        <w:sectPr w:rsidR="00780975" w:rsidRPr="00DA0F31" w:rsidSect="00F973EF">
          <w:footerReference w:type="default" r:id="rId27"/>
          <w:pgSz w:w="15840" w:h="12240" w:orient="landscape"/>
          <w:pgMar w:top="1440" w:right="1440" w:bottom="1440" w:left="1440" w:header="144" w:footer="288" w:gutter="0"/>
          <w:cols w:space="720"/>
          <w:docGrid w:linePitch="360"/>
        </w:sectPr>
      </w:pPr>
    </w:p>
    <w:p w14:paraId="37573448" w14:textId="51BB0D03" w:rsidR="00D60DFA" w:rsidRPr="00DA0F31" w:rsidRDefault="001265C8" w:rsidP="000E29DA">
      <w:pPr>
        <w:spacing w:after="0"/>
        <w:rPr>
          <w:rFonts w:ascii="Arial" w:hAnsi="Arial" w:cs="Arial"/>
          <w:b/>
          <w:sz w:val="24"/>
          <w:szCs w:val="24"/>
        </w:rPr>
      </w:pPr>
      <w:bookmarkStart w:id="63" w:name="_Hlk200103275"/>
      <w:r w:rsidRPr="00DA0F31">
        <w:rPr>
          <w:rFonts w:ascii="Arial" w:hAnsi="Arial" w:cs="Arial"/>
          <w:b/>
          <w:sz w:val="24"/>
          <w:szCs w:val="24"/>
        </w:rPr>
        <w:lastRenderedPageBreak/>
        <w:t>Appendix B</w:t>
      </w:r>
      <w:r w:rsidR="00D60DFA" w:rsidRPr="00DA0F31">
        <w:rPr>
          <w:rFonts w:ascii="Arial" w:hAnsi="Arial" w:cs="Arial"/>
          <w:b/>
          <w:sz w:val="24"/>
          <w:szCs w:val="24"/>
        </w:rPr>
        <w:t xml:space="preserve">: </w:t>
      </w:r>
      <w:r w:rsidR="00A55AA6" w:rsidRPr="00DA0F31">
        <w:rPr>
          <w:rFonts w:ascii="Arial" w:hAnsi="Arial" w:cs="Arial"/>
          <w:b/>
          <w:sz w:val="24"/>
          <w:szCs w:val="24"/>
        </w:rPr>
        <w:t xml:space="preserve">Detailed Directions for Completing the </w:t>
      </w:r>
      <w:r w:rsidR="00B07C43" w:rsidRPr="00DA0F31">
        <w:rPr>
          <w:rFonts w:ascii="Arial" w:hAnsi="Arial" w:cs="Arial"/>
          <w:b/>
          <w:sz w:val="24"/>
          <w:szCs w:val="24"/>
        </w:rPr>
        <w:t xml:space="preserve">Cohort Graduation Rate </w:t>
      </w:r>
      <w:r w:rsidR="00A55AA6" w:rsidRPr="00DA0F31">
        <w:rPr>
          <w:rFonts w:ascii="Arial" w:hAnsi="Arial" w:cs="Arial"/>
          <w:b/>
          <w:sz w:val="24"/>
          <w:szCs w:val="24"/>
        </w:rPr>
        <w:t>Processes</w:t>
      </w:r>
    </w:p>
    <w:bookmarkEnd w:id="63"/>
    <w:p w14:paraId="14E9AB7C" w14:textId="06E5C22F" w:rsidR="001265C8" w:rsidRPr="00DA0F31" w:rsidRDefault="00A55AA6" w:rsidP="000E29DA">
      <w:pPr>
        <w:spacing w:after="0"/>
        <w:rPr>
          <w:rFonts w:ascii="Arial" w:hAnsi="Arial" w:cs="Arial"/>
          <w:b/>
          <w:sz w:val="24"/>
          <w:szCs w:val="24"/>
        </w:rPr>
      </w:pPr>
      <w:r w:rsidRPr="00DA0F31">
        <w:rPr>
          <w:rFonts w:ascii="Arial" w:hAnsi="Arial" w:cs="Arial"/>
          <w:b/>
          <w:sz w:val="24"/>
          <w:szCs w:val="24"/>
        </w:rPr>
        <w:t xml:space="preserve"> </w:t>
      </w:r>
    </w:p>
    <w:p w14:paraId="3D0B9707" w14:textId="229E152A" w:rsidR="00DE260C" w:rsidRPr="00DA0F31" w:rsidRDefault="00A55AA6" w:rsidP="00EC3580">
      <w:pPr>
        <w:spacing w:after="0" w:line="240" w:lineRule="auto"/>
        <w:rPr>
          <w:rFonts w:ascii="Arial" w:hAnsi="Arial" w:cs="Arial"/>
          <w:i/>
          <w:sz w:val="24"/>
          <w:szCs w:val="24"/>
        </w:rPr>
      </w:pPr>
      <w:r w:rsidRPr="00DA0F31">
        <w:rPr>
          <w:rFonts w:ascii="Arial" w:hAnsi="Arial" w:cs="Arial"/>
          <w:i/>
          <w:sz w:val="24"/>
          <w:szCs w:val="24"/>
        </w:rPr>
        <w:t>As with all pieces of software, the information below describes one way to accomplish a task, there are many other ways to achieve the same result. Please use the method with which you are most comfortable.</w:t>
      </w:r>
    </w:p>
    <w:p w14:paraId="3E4AF497" w14:textId="306BEE86" w:rsidR="007176B8" w:rsidRPr="00421ADD" w:rsidRDefault="007176B8" w:rsidP="00421ADD">
      <w:pPr>
        <w:pStyle w:val="ListParagraph"/>
        <w:numPr>
          <w:ilvl w:val="0"/>
          <w:numId w:val="48"/>
        </w:numPr>
        <w:spacing w:after="0"/>
        <w:ind w:hanging="180"/>
        <w:rPr>
          <w:rFonts w:cs="Arial"/>
          <w:b/>
          <w:sz w:val="24"/>
          <w:szCs w:val="24"/>
        </w:rPr>
      </w:pPr>
      <w:r w:rsidRPr="00421ADD">
        <w:rPr>
          <w:rFonts w:cs="Arial"/>
          <w:b/>
          <w:sz w:val="24"/>
          <w:szCs w:val="24"/>
        </w:rPr>
        <w:t>Downloading the CGR</w:t>
      </w:r>
      <w:r w:rsidR="005A732E" w:rsidRPr="00421ADD">
        <w:rPr>
          <w:rFonts w:cs="Arial"/>
          <w:b/>
          <w:sz w:val="24"/>
          <w:szCs w:val="24"/>
        </w:rPr>
        <w:t>*</w:t>
      </w:r>
      <w:r w:rsidR="00936F35" w:rsidRPr="00421ADD">
        <w:rPr>
          <w:rFonts w:cs="Arial"/>
          <w:b/>
          <w:sz w:val="24"/>
          <w:szCs w:val="24"/>
        </w:rPr>
        <w:t>AUDIT</w:t>
      </w:r>
      <w:r w:rsidRPr="00421ADD">
        <w:rPr>
          <w:rFonts w:cs="Arial"/>
          <w:b/>
          <w:sz w:val="24"/>
          <w:szCs w:val="24"/>
        </w:rPr>
        <w:t xml:space="preserve"> </w:t>
      </w:r>
      <w:r w:rsidR="00C554E4" w:rsidRPr="00421ADD">
        <w:rPr>
          <w:rFonts w:cs="Arial"/>
          <w:b/>
          <w:sz w:val="24"/>
          <w:szCs w:val="24"/>
        </w:rPr>
        <w:t>and CG</w:t>
      </w:r>
      <w:r w:rsidR="00793B53" w:rsidRPr="00421ADD">
        <w:rPr>
          <w:rFonts w:cs="Arial"/>
          <w:b/>
          <w:sz w:val="24"/>
          <w:szCs w:val="24"/>
        </w:rPr>
        <w:t>R</w:t>
      </w:r>
      <w:r w:rsidR="005A732E" w:rsidRPr="00421ADD">
        <w:rPr>
          <w:rFonts w:cs="Arial"/>
          <w:b/>
          <w:sz w:val="24"/>
          <w:szCs w:val="24"/>
        </w:rPr>
        <w:t>*</w:t>
      </w:r>
      <w:r w:rsidR="00C554E4" w:rsidRPr="00421ADD">
        <w:rPr>
          <w:rFonts w:cs="Arial"/>
          <w:b/>
          <w:sz w:val="24"/>
          <w:szCs w:val="24"/>
        </w:rPr>
        <w:t>E</w:t>
      </w:r>
      <w:r w:rsidR="00936F35" w:rsidRPr="00421ADD">
        <w:rPr>
          <w:rFonts w:cs="Arial"/>
          <w:b/>
          <w:sz w:val="24"/>
          <w:szCs w:val="24"/>
        </w:rPr>
        <w:t>XIT</w:t>
      </w:r>
      <w:r w:rsidRPr="00421ADD">
        <w:rPr>
          <w:rFonts w:cs="Arial"/>
          <w:b/>
          <w:sz w:val="24"/>
          <w:szCs w:val="24"/>
        </w:rPr>
        <w:t xml:space="preserve"> Files</w:t>
      </w:r>
    </w:p>
    <w:p w14:paraId="167C8687" w14:textId="689336EC" w:rsidR="007176B8" w:rsidRPr="00421ADD" w:rsidRDefault="007176B8" w:rsidP="00EC3580">
      <w:pPr>
        <w:pStyle w:val="ListParagraph"/>
        <w:numPr>
          <w:ilvl w:val="0"/>
          <w:numId w:val="50"/>
        </w:numPr>
        <w:spacing w:after="0"/>
        <w:rPr>
          <w:rFonts w:cs="Arial"/>
          <w:sz w:val="24"/>
          <w:szCs w:val="24"/>
        </w:rPr>
      </w:pPr>
      <w:r w:rsidRPr="00421ADD">
        <w:rPr>
          <w:rFonts w:cs="Arial"/>
          <w:sz w:val="24"/>
          <w:szCs w:val="24"/>
        </w:rPr>
        <w:t xml:space="preserve">Connect to </w:t>
      </w:r>
      <w:r w:rsidR="00793B53" w:rsidRPr="00421ADD">
        <w:rPr>
          <w:rFonts w:cs="Arial"/>
          <w:sz w:val="24"/>
          <w:szCs w:val="24"/>
        </w:rPr>
        <w:t xml:space="preserve">the secure shell </w:t>
      </w:r>
      <w:r w:rsidRPr="00421ADD">
        <w:rPr>
          <w:rFonts w:cs="Arial"/>
          <w:sz w:val="24"/>
          <w:szCs w:val="24"/>
        </w:rPr>
        <w:t xml:space="preserve">and navigate to the </w:t>
      </w:r>
      <w:r w:rsidR="002F146D" w:rsidRPr="00421ADD">
        <w:rPr>
          <w:rFonts w:cs="Arial"/>
          <w:sz w:val="24"/>
          <w:szCs w:val="24"/>
        </w:rPr>
        <w:t xml:space="preserve">2026 </w:t>
      </w:r>
      <w:r w:rsidRPr="00421ADD">
        <w:rPr>
          <w:rFonts w:cs="Arial"/>
          <w:sz w:val="24"/>
          <w:szCs w:val="24"/>
        </w:rPr>
        <w:t>-&gt; CGR</w:t>
      </w:r>
      <w:r w:rsidR="00E60E16" w:rsidRPr="00421ADD">
        <w:rPr>
          <w:rFonts w:cs="Arial"/>
          <w:sz w:val="24"/>
          <w:szCs w:val="24"/>
        </w:rPr>
        <w:t>*.</w:t>
      </w:r>
    </w:p>
    <w:p w14:paraId="6A048D26" w14:textId="1BCBEC13" w:rsidR="007176B8" w:rsidRPr="00421ADD" w:rsidRDefault="764CA0B7" w:rsidP="00434EEE">
      <w:pPr>
        <w:spacing w:after="0" w:line="240" w:lineRule="auto"/>
        <w:ind w:left="1080"/>
        <w:rPr>
          <w:rFonts w:ascii="Arial" w:hAnsi="Arial" w:cs="Arial"/>
          <w:sz w:val="24"/>
          <w:szCs w:val="24"/>
        </w:rPr>
      </w:pPr>
      <w:r w:rsidRPr="00421ADD">
        <w:rPr>
          <w:rFonts w:ascii="Arial" w:hAnsi="Arial" w:cs="Arial"/>
          <w:noProof/>
          <w:sz w:val="24"/>
          <w:szCs w:val="24"/>
        </w:rPr>
        <w:drawing>
          <wp:inline distT="0" distB="0" distL="0" distR="0" wp14:anchorId="441B7CD4" wp14:editId="170C41B9">
            <wp:extent cx="2371725" cy="857250"/>
            <wp:effectExtent l="0" t="0" r="9525" b="0"/>
            <wp:docPr id="5" name="Picture 5" descr="Screen clip of secure shell CGR file lis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creen clip of secure shell CGR file listing"/>
                    <pic:cNvPicPr/>
                  </pic:nvPicPr>
                  <pic:blipFill>
                    <a:blip r:embed="rId28">
                      <a:extLst>
                        <a:ext uri="{28A0092B-C50C-407E-A947-70E740481C1C}">
                          <a14:useLocalDpi xmlns:a14="http://schemas.microsoft.com/office/drawing/2010/main" val="0"/>
                        </a:ext>
                      </a:extLst>
                    </a:blip>
                    <a:stretch>
                      <a:fillRect/>
                    </a:stretch>
                  </pic:blipFill>
                  <pic:spPr>
                    <a:xfrm>
                      <a:off x="0" y="0"/>
                      <a:ext cx="2371725" cy="857250"/>
                    </a:xfrm>
                    <a:prstGeom prst="rect">
                      <a:avLst/>
                    </a:prstGeom>
                  </pic:spPr>
                </pic:pic>
              </a:graphicData>
            </a:graphic>
          </wp:inline>
        </w:drawing>
      </w:r>
    </w:p>
    <w:p w14:paraId="606084CD" w14:textId="77777777" w:rsidR="00434EEE" w:rsidRPr="00421ADD" w:rsidRDefault="00434EEE" w:rsidP="00EC3580">
      <w:pPr>
        <w:spacing w:after="0" w:line="240" w:lineRule="auto"/>
        <w:ind w:left="1080"/>
        <w:rPr>
          <w:rFonts w:ascii="Arial" w:hAnsi="Arial" w:cs="Arial"/>
          <w:sz w:val="24"/>
          <w:szCs w:val="24"/>
        </w:rPr>
      </w:pPr>
    </w:p>
    <w:p w14:paraId="4BA7E949" w14:textId="3E0B811F" w:rsidR="007176B8" w:rsidRPr="00421ADD" w:rsidRDefault="007176B8" w:rsidP="00EC3580">
      <w:pPr>
        <w:pStyle w:val="ListParagraph"/>
        <w:numPr>
          <w:ilvl w:val="0"/>
          <w:numId w:val="50"/>
        </w:numPr>
        <w:spacing w:after="0"/>
        <w:rPr>
          <w:rFonts w:cs="Arial"/>
          <w:sz w:val="24"/>
          <w:szCs w:val="24"/>
        </w:rPr>
      </w:pPr>
      <w:r w:rsidRPr="00421ADD">
        <w:rPr>
          <w:rFonts w:cs="Arial"/>
          <w:sz w:val="24"/>
          <w:szCs w:val="24"/>
        </w:rPr>
        <w:t xml:space="preserve">Navigate to C:\ACCDATA -&gt; </w:t>
      </w:r>
      <w:r w:rsidR="005F03E1" w:rsidRPr="00421ADD">
        <w:rPr>
          <w:rFonts w:cs="Arial"/>
          <w:sz w:val="24"/>
          <w:szCs w:val="24"/>
        </w:rPr>
        <w:t>202</w:t>
      </w:r>
      <w:r w:rsidR="00445EF3" w:rsidRPr="00421ADD">
        <w:rPr>
          <w:rFonts w:cs="Arial"/>
          <w:sz w:val="24"/>
          <w:szCs w:val="24"/>
        </w:rPr>
        <w:t>6</w:t>
      </w:r>
      <w:r w:rsidR="005F03E1" w:rsidRPr="00421ADD">
        <w:rPr>
          <w:rFonts w:cs="Arial"/>
          <w:sz w:val="24"/>
          <w:szCs w:val="24"/>
        </w:rPr>
        <w:t xml:space="preserve"> </w:t>
      </w:r>
      <w:r w:rsidRPr="00421ADD">
        <w:rPr>
          <w:rFonts w:cs="Arial"/>
          <w:sz w:val="24"/>
          <w:szCs w:val="24"/>
        </w:rPr>
        <w:t>-&gt; EOY folder in left side of the window.</w:t>
      </w:r>
    </w:p>
    <w:p w14:paraId="2D5707F6" w14:textId="1983597B" w:rsidR="007176B8" w:rsidRPr="00421ADD" w:rsidRDefault="0095216A" w:rsidP="00EC3580">
      <w:pPr>
        <w:spacing w:after="0" w:line="240" w:lineRule="auto"/>
        <w:ind w:left="1080"/>
        <w:rPr>
          <w:rFonts w:ascii="Arial" w:hAnsi="Arial" w:cs="Arial"/>
          <w:sz w:val="24"/>
          <w:szCs w:val="24"/>
        </w:rPr>
      </w:pPr>
      <w:r w:rsidRPr="00421ADD">
        <w:rPr>
          <w:rFonts w:ascii="Arial" w:hAnsi="Arial" w:cs="Arial"/>
          <w:noProof/>
          <w:sz w:val="24"/>
          <w:szCs w:val="24"/>
        </w:rPr>
        <mc:AlternateContent>
          <mc:Choice Requires="wps">
            <w:drawing>
              <wp:anchor distT="0" distB="0" distL="114300" distR="114300" simplePos="0" relativeHeight="251658241" behindDoc="0" locked="0" layoutInCell="1" allowOverlap="1" wp14:anchorId="62CC1BA9" wp14:editId="69078905">
                <wp:simplePos x="0" y="0"/>
                <wp:positionH relativeFrom="column">
                  <wp:posOffset>2327118</wp:posOffset>
                </wp:positionH>
                <wp:positionV relativeFrom="paragraph">
                  <wp:posOffset>28575</wp:posOffset>
                </wp:positionV>
                <wp:extent cx="190006" cy="114300"/>
                <wp:effectExtent l="0" t="0" r="635" b="0"/>
                <wp:wrapNone/>
                <wp:docPr id="4" name="Text Box 4"/>
                <wp:cNvGraphicFramePr/>
                <a:graphic xmlns:a="http://schemas.openxmlformats.org/drawingml/2006/main">
                  <a:graphicData uri="http://schemas.microsoft.com/office/word/2010/wordprocessingShape">
                    <wps:wsp>
                      <wps:cNvSpPr txBox="1"/>
                      <wps:spPr>
                        <a:xfrm>
                          <a:off x="0" y="0"/>
                          <a:ext cx="190006" cy="114300"/>
                        </a:xfrm>
                        <a:prstGeom prst="rect">
                          <a:avLst/>
                        </a:prstGeom>
                        <a:solidFill>
                          <a:schemeClr val="lt1"/>
                        </a:solidFill>
                        <a:ln w="6350">
                          <a:noFill/>
                        </a:ln>
                      </wps:spPr>
                      <wps:txbx>
                        <w:txbxContent>
                          <w:p w14:paraId="492473D5" w14:textId="692F82B2" w:rsidR="004B6196" w:rsidRDefault="004B6196" w:rsidP="007176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2CC1BA9" id="Text Box 4" o:spid="_x0000_s1027" type="#_x0000_t202" style="position:absolute;left:0;text-align:left;margin-left:183.25pt;margin-top:2.25pt;width:14.95pt;height:9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osxLQIAAFoEAAAOAAAAZHJzL2Uyb0RvYy54bWysVE1v2zAMvQ/YfxB0X2ynadcacYosRYYB&#10;QVsgHXpWZCkWIIuapMTOfv0oOWmybqdhF5kUKX68R3p637ea7IXzCkxFi1FOiTAcamW2Ff3+svx0&#10;S4kPzNRMgxEVPQhP72cfP0w7W4oxNKBr4QgGMb7sbEWbEGyZZZ43omV+BFYYNEpwLQuoum1WO9Zh&#10;9FZn4zy/yTpwtXXAhfd4+zAY6SzFl1Lw8CSlF4HoimJtIZ0unZt4ZrMpK7eO2UbxYxnsH6pomTKY&#10;9C3UAwuM7Jz6I1SruAMPMow4tBlIqbhIPWA3Rf6um3XDrEi9IDjevsHk/19Y/rhf22dHQv8FeiQw&#10;AtJZX3q8jP300rXxi5UStCOEhzfYRB8Ij4/ucmSCEo6mophc5QnW7PzYOh++CmhJFCrqkJUEFtuv&#10;fMCE6Hpyibk8aFUvldZJiZMgFtqRPUMOdUgl4ovfvLQhXUVvrq7zFNhAfD5E1gYTnFuKUug3PVH1&#10;RbsbqA+IgoNhQLzlS4W1rpgPz8zhRGDjOOXhCQ+pAXPBUaKkAffzb/fRH4lCKyUdTlhF/Y8dc4IS&#10;/c0ghXfFZBJHMimT689jVNylZXNpMbt2AQhAgftkeRKjf9AnUTpoX3EZ5jErmpjhmLui4SQuwjD3&#10;uExczOfJCYfQsrAya8tj6Ah4ZOKlf2XOHukKyPMjnGaRle9YG3zjSwPzXQCpEqUR5wHVI/w4wInp&#10;47LFDbnUk9f5lzD7BQAA//8DAFBLAwQUAAYACAAAACEAq+VJCeAAAAAIAQAADwAAAGRycy9kb3du&#10;cmV2LnhtbEyPzU6EQBCE7ya+w6RNvBh3EBZUpNkYo27izcWfeJtlRiAyPYSZBXx725OeKp2qVH1d&#10;bBbbi8mMvnOEcLGKQBiqne6oQXipHs6vQPigSKvekUH4Nh425fFRoXLtZno20y40gkvI5wqhDWHI&#10;pfR1a6zyKzcYYu/TjVYFPsdG6lHNXG57GUdRJq3qiBdaNZi71tRfu4NF+Dhr3p/88vg6J2ky3G+n&#10;6vJNV4inJ8vtDYhglvAXhl98RoeSmfbuQNqLHiHJspSjCGsW9pPrbA1ijxDHKciykP8fKH8AAAD/&#10;/wMAUEsBAi0AFAAGAAgAAAAhALaDOJL+AAAA4QEAABMAAAAAAAAAAAAAAAAAAAAAAFtDb250ZW50&#10;X1R5cGVzXS54bWxQSwECLQAUAAYACAAAACEAOP0h/9YAAACUAQAACwAAAAAAAAAAAAAAAAAvAQAA&#10;X3JlbHMvLnJlbHNQSwECLQAUAAYACAAAACEA2X6LMS0CAABaBAAADgAAAAAAAAAAAAAAAAAuAgAA&#10;ZHJzL2Uyb0RvYy54bWxQSwECLQAUAAYACAAAACEAq+VJCeAAAAAIAQAADwAAAAAAAAAAAAAAAACH&#10;BAAAZHJzL2Rvd25yZXYueG1sUEsFBgAAAAAEAAQA8wAAAJQFAAAAAA==&#10;" fillcolor="white [3201]" stroked="f" strokeweight=".5pt">
                <v:textbox>
                  <w:txbxContent>
                    <w:p w14:paraId="492473D5" w14:textId="692F82B2" w:rsidR="004B6196" w:rsidRDefault="004B6196" w:rsidP="007176B8"/>
                  </w:txbxContent>
                </v:textbox>
              </v:shape>
            </w:pict>
          </mc:Fallback>
        </mc:AlternateContent>
      </w:r>
      <w:r w:rsidR="007176B8" w:rsidRPr="00421ADD">
        <w:rPr>
          <w:rFonts w:ascii="Arial" w:hAnsi="Arial" w:cs="Arial"/>
          <w:noProof/>
          <w:sz w:val="24"/>
          <w:szCs w:val="24"/>
        </w:rPr>
        <w:drawing>
          <wp:inline distT="0" distB="0" distL="0" distR="0" wp14:anchorId="0A0BD8E3" wp14:editId="4AD46BE7">
            <wp:extent cx="5237018" cy="617855"/>
            <wp:effectExtent l="0" t="0" r="1905" b="0"/>
            <wp:docPr id="7" name="Picture 7" descr="Screen clip of secure shell ACCDATA direc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creen clip of secure shell ACCDATA directory"/>
                    <pic:cNvPicPr/>
                  </pic:nvPicPr>
                  <pic:blipFill>
                    <a:blip r:embed="rId29"/>
                    <a:stretch>
                      <a:fillRect/>
                    </a:stretch>
                  </pic:blipFill>
                  <pic:spPr>
                    <a:xfrm>
                      <a:off x="0" y="0"/>
                      <a:ext cx="5309977" cy="626463"/>
                    </a:xfrm>
                    <a:prstGeom prst="rect">
                      <a:avLst/>
                    </a:prstGeom>
                  </pic:spPr>
                </pic:pic>
              </a:graphicData>
            </a:graphic>
          </wp:inline>
        </w:drawing>
      </w:r>
    </w:p>
    <w:p w14:paraId="0B022B7A" w14:textId="77777777" w:rsidR="00E22771" w:rsidRPr="00421ADD" w:rsidRDefault="00E22771" w:rsidP="00142926">
      <w:pPr>
        <w:pStyle w:val="ListParagraph"/>
        <w:spacing w:after="0"/>
        <w:ind w:left="1440"/>
        <w:rPr>
          <w:rFonts w:cs="Arial"/>
          <w:sz w:val="24"/>
          <w:szCs w:val="24"/>
        </w:rPr>
      </w:pPr>
    </w:p>
    <w:p w14:paraId="64F7C93E" w14:textId="3DC3C0F2" w:rsidR="00434EEE" w:rsidRPr="00421ADD" w:rsidRDefault="007176B8" w:rsidP="00EC3580">
      <w:pPr>
        <w:pStyle w:val="ListParagraph"/>
        <w:numPr>
          <w:ilvl w:val="0"/>
          <w:numId w:val="50"/>
        </w:numPr>
        <w:spacing w:after="0"/>
        <w:rPr>
          <w:rFonts w:cs="Arial"/>
          <w:sz w:val="24"/>
          <w:szCs w:val="24"/>
        </w:rPr>
      </w:pPr>
      <w:r w:rsidRPr="00421ADD">
        <w:rPr>
          <w:rFonts w:cs="Arial"/>
          <w:sz w:val="24"/>
          <w:szCs w:val="24"/>
        </w:rPr>
        <w:t xml:space="preserve">Click to highlight the </w:t>
      </w:r>
      <w:r w:rsidR="000D09EE" w:rsidRPr="00421ADD">
        <w:rPr>
          <w:rFonts w:cs="Arial"/>
          <w:sz w:val="24"/>
          <w:szCs w:val="24"/>
        </w:rPr>
        <w:t>desired file</w:t>
      </w:r>
      <w:r w:rsidR="005022E4" w:rsidRPr="00421ADD">
        <w:rPr>
          <w:rFonts w:cs="Arial"/>
          <w:sz w:val="24"/>
          <w:szCs w:val="24"/>
        </w:rPr>
        <w:t xml:space="preserve"> </w:t>
      </w:r>
      <w:r w:rsidR="007520D8" w:rsidRPr="00421ADD">
        <w:rPr>
          <w:rFonts w:cs="Arial"/>
          <w:sz w:val="24"/>
          <w:szCs w:val="24"/>
        </w:rPr>
        <w:t>(</w:t>
      </w:r>
      <w:r w:rsidRPr="00421ADD">
        <w:rPr>
          <w:rFonts w:cs="Arial"/>
          <w:sz w:val="24"/>
          <w:szCs w:val="24"/>
        </w:rPr>
        <w:t>hold down the Ctrl key to select multiple files</w:t>
      </w:r>
      <w:r w:rsidR="007520D8" w:rsidRPr="00421ADD">
        <w:rPr>
          <w:rFonts w:cs="Arial"/>
          <w:sz w:val="24"/>
          <w:szCs w:val="24"/>
        </w:rPr>
        <w:t>)</w:t>
      </w:r>
      <w:r w:rsidRPr="00421ADD">
        <w:rPr>
          <w:rFonts w:cs="Arial"/>
          <w:sz w:val="24"/>
          <w:szCs w:val="24"/>
        </w:rPr>
        <w:t xml:space="preserve">. </w:t>
      </w:r>
    </w:p>
    <w:p w14:paraId="1FC0A951" w14:textId="77777777" w:rsidR="007176B8" w:rsidRPr="00421ADD" w:rsidRDefault="007176B8" w:rsidP="00EC3580">
      <w:pPr>
        <w:pStyle w:val="ListParagraph"/>
        <w:numPr>
          <w:ilvl w:val="0"/>
          <w:numId w:val="50"/>
        </w:numPr>
        <w:spacing w:after="0"/>
        <w:rPr>
          <w:rFonts w:cs="Arial"/>
          <w:sz w:val="24"/>
          <w:szCs w:val="24"/>
        </w:rPr>
      </w:pPr>
      <w:r w:rsidRPr="00421ADD">
        <w:rPr>
          <w:rFonts w:cs="Arial"/>
          <w:sz w:val="24"/>
          <w:szCs w:val="24"/>
        </w:rPr>
        <w:t>Right click on the highlighted files.</w:t>
      </w:r>
    </w:p>
    <w:p w14:paraId="1F5757F7" w14:textId="42C8786C" w:rsidR="007176B8" w:rsidRPr="00421ADD" w:rsidRDefault="007176B8" w:rsidP="00EC3580">
      <w:pPr>
        <w:pStyle w:val="ListParagraph"/>
        <w:numPr>
          <w:ilvl w:val="0"/>
          <w:numId w:val="50"/>
        </w:numPr>
        <w:spacing w:after="0"/>
        <w:rPr>
          <w:rFonts w:cs="Arial"/>
          <w:sz w:val="24"/>
          <w:szCs w:val="24"/>
        </w:rPr>
      </w:pPr>
      <w:r w:rsidRPr="00421ADD">
        <w:rPr>
          <w:rFonts w:cs="Arial"/>
          <w:sz w:val="24"/>
          <w:szCs w:val="24"/>
        </w:rPr>
        <w:t>Select Download.</w:t>
      </w:r>
    </w:p>
    <w:p w14:paraId="6091E517" w14:textId="79CC611F" w:rsidR="007176B8" w:rsidRPr="00421ADD" w:rsidRDefault="764CA0B7" w:rsidP="00EC3580">
      <w:pPr>
        <w:spacing w:after="0" w:line="240" w:lineRule="auto"/>
        <w:ind w:left="1080"/>
        <w:rPr>
          <w:rFonts w:ascii="Arial" w:hAnsi="Arial" w:cs="Arial"/>
          <w:sz w:val="24"/>
          <w:szCs w:val="24"/>
        </w:rPr>
      </w:pPr>
      <w:r w:rsidRPr="00421ADD">
        <w:rPr>
          <w:rFonts w:ascii="Arial" w:hAnsi="Arial" w:cs="Arial"/>
          <w:noProof/>
          <w:sz w:val="24"/>
          <w:szCs w:val="24"/>
        </w:rPr>
        <w:drawing>
          <wp:inline distT="0" distB="0" distL="0" distR="0" wp14:anchorId="332C4CD4" wp14:editId="2FD5AC3B">
            <wp:extent cx="2312892" cy="2123440"/>
            <wp:effectExtent l="0" t="0" r="0" b="0"/>
            <wp:docPr id="8" name="Picture 8" descr="Screen clip of secure shell download se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creen clip of secure shell download selection"/>
                    <pic:cNvPicPr/>
                  </pic:nvPicPr>
                  <pic:blipFill>
                    <a:blip r:embed="rId30">
                      <a:extLst>
                        <a:ext uri="{28A0092B-C50C-407E-A947-70E740481C1C}">
                          <a14:useLocalDpi xmlns:a14="http://schemas.microsoft.com/office/drawing/2010/main" val="0"/>
                        </a:ext>
                      </a:extLst>
                    </a:blip>
                    <a:stretch>
                      <a:fillRect/>
                    </a:stretch>
                  </pic:blipFill>
                  <pic:spPr>
                    <a:xfrm>
                      <a:off x="0" y="0"/>
                      <a:ext cx="2312892" cy="2123440"/>
                    </a:xfrm>
                    <a:prstGeom prst="rect">
                      <a:avLst/>
                    </a:prstGeom>
                  </pic:spPr>
                </pic:pic>
              </a:graphicData>
            </a:graphic>
          </wp:inline>
        </w:drawing>
      </w:r>
    </w:p>
    <w:p w14:paraId="3E2495CD" w14:textId="77777777" w:rsidR="00E22771" w:rsidRPr="00421ADD" w:rsidRDefault="00E22771" w:rsidP="00142926">
      <w:pPr>
        <w:pStyle w:val="ListParagraph"/>
        <w:spacing w:after="0"/>
        <w:ind w:left="1440"/>
        <w:rPr>
          <w:rFonts w:cs="Arial"/>
          <w:sz w:val="24"/>
          <w:szCs w:val="24"/>
        </w:rPr>
      </w:pPr>
    </w:p>
    <w:p w14:paraId="580E9FF6" w14:textId="7B887CB1" w:rsidR="007176B8" w:rsidRPr="00421ADD" w:rsidRDefault="007176B8" w:rsidP="00EC3580">
      <w:pPr>
        <w:pStyle w:val="ListParagraph"/>
        <w:numPr>
          <w:ilvl w:val="0"/>
          <w:numId w:val="50"/>
        </w:numPr>
        <w:spacing w:after="0"/>
        <w:rPr>
          <w:rFonts w:cs="Arial"/>
          <w:sz w:val="24"/>
          <w:szCs w:val="24"/>
        </w:rPr>
      </w:pPr>
      <w:r w:rsidRPr="00421ADD">
        <w:rPr>
          <w:rFonts w:cs="Arial"/>
          <w:sz w:val="24"/>
          <w:szCs w:val="24"/>
        </w:rPr>
        <w:t>The files will download to the designated folder.</w:t>
      </w:r>
    </w:p>
    <w:p w14:paraId="4800F931" w14:textId="6781925C" w:rsidR="007176B8" w:rsidRPr="00421ADD" w:rsidRDefault="00A55AA6" w:rsidP="00EC3580">
      <w:pPr>
        <w:pStyle w:val="ListParagraph"/>
        <w:spacing w:after="0"/>
        <w:ind w:left="360"/>
        <w:rPr>
          <w:rFonts w:cs="Arial"/>
          <w:sz w:val="24"/>
          <w:szCs w:val="24"/>
        </w:rPr>
      </w:pPr>
      <w:r w:rsidRPr="00421ADD">
        <w:rPr>
          <w:rFonts w:cs="Arial"/>
          <w:b/>
          <w:sz w:val="24"/>
          <w:szCs w:val="24"/>
          <w:u w:val="single"/>
        </w:rPr>
        <w:t xml:space="preserve"> </w:t>
      </w:r>
    </w:p>
    <w:p w14:paraId="1CE369E0" w14:textId="470297C0" w:rsidR="00DE260C" w:rsidRPr="00421ADD" w:rsidRDefault="00A55AA6" w:rsidP="00434EEE">
      <w:pPr>
        <w:pStyle w:val="HTMLPreformatted"/>
        <w:ind w:left="720"/>
        <w:rPr>
          <w:rFonts w:ascii="Arial" w:hAnsi="Arial" w:cs="Arial"/>
          <w:sz w:val="24"/>
          <w:szCs w:val="24"/>
        </w:rPr>
      </w:pPr>
      <w:r w:rsidRPr="00421ADD">
        <w:rPr>
          <w:rFonts w:ascii="Arial" w:hAnsi="Arial" w:cs="Arial"/>
          <w:sz w:val="24"/>
          <w:szCs w:val="24"/>
        </w:rPr>
        <w:t xml:space="preserve">Both </w:t>
      </w:r>
      <w:smartTag w:uri="urn:schemas-microsoft-com:office:smarttags" w:element="stockticker">
        <w:r w:rsidRPr="00421ADD">
          <w:rPr>
            <w:rFonts w:ascii="Arial" w:hAnsi="Arial" w:cs="Arial"/>
            <w:sz w:val="24"/>
            <w:szCs w:val="24"/>
          </w:rPr>
          <w:t>LEA</w:t>
        </w:r>
      </w:smartTag>
      <w:r w:rsidRPr="00421ADD">
        <w:rPr>
          <w:rFonts w:ascii="Arial" w:hAnsi="Arial" w:cs="Arial"/>
          <w:sz w:val="24"/>
          <w:szCs w:val="24"/>
        </w:rPr>
        <w:t xml:space="preserve"> level and school level CGR</w:t>
      </w:r>
      <w:r w:rsidR="00793B53" w:rsidRPr="00421ADD">
        <w:rPr>
          <w:rFonts w:ascii="Arial" w:hAnsi="Arial" w:cs="Arial"/>
          <w:sz w:val="24"/>
          <w:szCs w:val="24"/>
        </w:rPr>
        <w:t>*</w:t>
      </w:r>
      <w:r w:rsidRPr="00421ADD">
        <w:rPr>
          <w:rFonts w:ascii="Arial" w:hAnsi="Arial" w:cs="Arial"/>
          <w:sz w:val="24"/>
          <w:szCs w:val="24"/>
        </w:rPr>
        <w:t xml:space="preserve">AUDIT files are created and prepopulated.  This is done to allow an LEA to review files at the </w:t>
      </w:r>
      <w:smartTag w:uri="urn:schemas-microsoft-com:office:smarttags" w:element="stockticker">
        <w:r w:rsidRPr="00421ADD">
          <w:rPr>
            <w:rFonts w:ascii="Arial" w:hAnsi="Arial" w:cs="Arial"/>
            <w:sz w:val="24"/>
            <w:szCs w:val="24"/>
          </w:rPr>
          <w:t>LEA</w:t>
        </w:r>
      </w:smartTag>
      <w:r w:rsidRPr="00421ADD">
        <w:rPr>
          <w:rFonts w:ascii="Arial" w:hAnsi="Arial" w:cs="Arial"/>
          <w:sz w:val="24"/>
          <w:szCs w:val="24"/>
        </w:rPr>
        <w:t xml:space="preserve"> level or school level.  </w:t>
      </w:r>
      <w:r w:rsidRPr="00421ADD">
        <w:rPr>
          <w:rFonts w:ascii="Arial" w:hAnsi="Arial" w:cs="Arial"/>
          <w:sz w:val="24"/>
          <w:szCs w:val="24"/>
          <w:u w:val="single"/>
        </w:rPr>
        <w:t xml:space="preserve">The file locations on </w:t>
      </w:r>
      <w:r w:rsidR="00CD54CE" w:rsidRPr="00421ADD">
        <w:rPr>
          <w:rFonts w:ascii="Arial" w:hAnsi="Arial" w:cs="Arial"/>
          <w:sz w:val="24"/>
          <w:szCs w:val="24"/>
          <w:u w:val="single"/>
        </w:rPr>
        <w:t xml:space="preserve">the </w:t>
      </w:r>
      <w:r w:rsidRPr="00421ADD">
        <w:rPr>
          <w:rFonts w:ascii="Arial" w:hAnsi="Arial" w:cs="Arial"/>
          <w:sz w:val="24"/>
          <w:szCs w:val="24"/>
          <w:u w:val="single"/>
        </w:rPr>
        <w:t>secure shell are</w:t>
      </w:r>
      <w:r w:rsidR="00E22771" w:rsidRPr="00421ADD">
        <w:rPr>
          <w:rFonts w:ascii="Arial" w:hAnsi="Arial" w:cs="Arial"/>
          <w:sz w:val="24"/>
          <w:szCs w:val="24"/>
          <w:u w:val="single"/>
        </w:rPr>
        <w:t>:</w:t>
      </w:r>
    </w:p>
    <w:p w14:paraId="5B61892B" w14:textId="77777777" w:rsidR="00DE260C" w:rsidRPr="00421ADD" w:rsidRDefault="00DE260C" w:rsidP="00434EEE">
      <w:pPr>
        <w:pStyle w:val="HTMLPreformatted"/>
        <w:rPr>
          <w:rFonts w:ascii="Arial" w:hAnsi="Arial" w:cs="Arial"/>
          <w:sz w:val="24"/>
          <w:szCs w:val="24"/>
        </w:rPr>
      </w:pPr>
    </w:p>
    <w:p w14:paraId="47D82BCF" w14:textId="0380FBD3" w:rsidR="00DE260C" w:rsidRPr="00421ADD" w:rsidRDefault="00A55AA6" w:rsidP="00434EEE">
      <w:pPr>
        <w:pStyle w:val="HTMLPreformatted"/>
        <w:ind w:left="360"/>
        <w:rPr>
          <w:rFonts w:ascii="Arial" w:hAnsi="Arial" w:cs="Arial"/>
          <w:sz w:val="24"/>
          <w:szCs w:val="24"/>
        </w:rPr>
      </w:pPr>
      <w:r w:rsidRPr="00421ADD">
        <w:rPr>
          <w:rFonts w:ascii="Arial" w:hAnsi="Arial" w:cs="Arial"/>
          <w:sz w:val="24"/>
          <w:szCs w:val="24"/>
        </w:rPr>
        <w:t xml:space="preserve">   </w:t>
      </w:r>
      <w:r w:rsidR="000E29DA" w:rsidRPr="00421ADD">
        <w:rPr>
          <w:rFonts w:ascii="Arial" w:hAnsi="Arial" w:cs="Arial"/>
          <w:sz w:val="24"/>
          <w:szCs w:val="24"/>
        </w:rPr>
        <w:tab/>
      </w:r>
      <w:r w:rsidR="002F146D" w:rsidRPr="00421ADD">
        <w:rPr>
          <w:rFonts w:ascii="Arial" w:hAnsi="Arial" w:cs="Arial"/>
          <w:sz w:val="24"/>
          <w:szCs w:val="24"/>
        </w:rPr>
        <w:t xml:space="preserve">2026 </w:t>
      </w:r>
      <w:r w:rsidRPr="00421ADD">
        <w:rPr>
          <w:rFonts w:ascii="Arial" w:hAnsi="Arial" w:cs="Arial"/>
          <w:sz w:val="24"/>
          <w:szCs w:val="24"/>
        </w:rPr>
        <w:t>&gt; CGR</w:t>
      </w:r>
      <w:r w:rsidR="00793B53" w:rsidRPr="00421ADD">
        <w:rPr>
          <w:rFonts w:ascii="Arial" w:hAnsi="Arial" w:cs="Arial"/>
          <w:sz w:val="24"/>
          <w:szCs w:val="24"/>
        </w:rPr>
        <w:t>*</w:t>
      </w:r>
      <w:r w:rsidRPr="00421ADD">
        <w:rPr>
          <w:rFonts w:ascii="Arial" w:hAnsi="Arial" w:cs="Arial"/>
          <w:sz w:val="24"/>
          <w:szCs w:val="24"/>
        </w:rPr>
        <w:t xml:space="preserve"> &gt; CGR</w:t>
      </w:r>
      <w:r w:rsidR="00793B53" w:rsidRPr="00421ADD">
        <w:rPr>
          <w:rFonts w:ascii="Arial" w:hAnsi="Arial" w:cs="Arial"/>
          <w:sz w:val="24"/>
          <w:szCs w:val="24"/>
        </w:rPr>
        <w:t>*</w:t>
      </w:r>
      <w:r w:rsidRPr="00421ADD">
        <w:rPr>
          <w:rFonts w:ascii="Arial" w:hAnsi="Arial" w:cs="Arial"/>
          <w:sz w:val="24"/>
          <w:szCs w:val="24"/>
        </w:rPr>
        <w:t>AUDIT###.xlsx (</w:t>
      </w:r>
      <w:smartTag w:uri="urn:schemas-microsoft-com:office:smarttags" w:element="stockticker">
        <w:r w:rsidRPr="00421ADD">
          <w:rPr>
            <w:rFonts w:ascii="Arial" w:hAnsi="Arial" w:cs="Arial"/>
            <w:sz w:val="24"/>
            <w:szCs w:val="24"/>
          </w:rPr>
          <w:t>LEA</w:t>
        </w:r>
      </w:smartTag>
      <w:r w:rsidRPr="00421ADD">
        <w:rPr>
          <w:rFonts w:ascii="Arial" w:hAnsi="Arial" w:cs="Arial"/>
          <w:sz w:val="24"/>
          <w:szCs w:val="24"/>
        </w:rPr>
        <w:t xml:space="preserve"> level file) or</w:t>
      </w:r>
    </w:p>
    <w:p w14:paraId="4B158156" w14:textId="7B2ECFDF" w:rsidR="00DE260C" w:rsidRPr="00421ADD" w:rsidRDefault="00A55AA6" w:rsidP="00434EEE">
      <w:pPr>
        <w:pStyle w:val="HTMLPreformatted"/>
        <w:ind w:left="360"/>
        <w:rPr>
          <w:rFonts w:ascii="Arial" w:hAnsi="Arial" w:cs="Arial"/>
          <w:sz w:val="24"/>
          <w:szCs w:val="24"/>
        </w:rPr>
      </w:pPr>
      <w:r w:rsidRPr="00421ADD">
        <w:rPr>
          <w:rFonts w:ascii="Arial" w:hAnsi="Arial" w:cs="Arial"/>
          <w:sz w:val="24"/>
          <w:szCs w:val="24"/>
        </w:rPr>
        <w:t xml:space="preserve">   </w:t>
      </w:r>
      <w:r w:rsidR="000E29DA" w:rsidRPr="00421ADD">
        <w:rPr>
          <w:rFonts w:ascii="Arial" w:hAnsi="Arial" w:cs="Arial"/>
          <w:sz w:val="24"/>
          <w:szCs w:val="24"/>
        </w:rPr>
        <w:tab/>
      </w:r>
      <w:r w:rsidR="002F146D" w:rsidRPr="00421ADD">
        <w:rPr>
          <w:rFonts w:ascii="Arial" w:hAnsi="Arial" w:cs="Arial"/>
          <w:sz w:val="24"/>
          <w:szCs w:val="24"/>
        </w:rPr>
        <w:t xml:space="preserve">2026 </w:t>
      </w:r>
      <w:r w:rsidRPr="00421ADD">
        <w:rPr>
          <w:rFonts w:ascii="Arial" w:hAnsi="Arial" w:cs="Arial"/>
          <w:sz w:val="24"/>
          <w:szCs w:val="24"/>
        </w:rPr>
        <w:t>&gt; CGR</w:t>
      </w:r>
      <w:r w:rsidR="00793B53" w:rsidRPr="00421ADD">
        <w:rPr>
          <w:rFonts w:ascii="Arial" w:hAnsi="Arial" w:cs="Arial"/>
          <w:sz w:val="24"/>
          <w:szCs w:val="24"/>
        </w:rPr>
        <w:t>*</w:t>
      </w:r>
      <w:r w:rsidRPr="00421ADD">
        <w:rPr>
          <w:rFonts w:ascii="Arial" w:hAnsi="Arial" w:cs="Arial"/>
          <w:sz w:val="24"/>
          <w:szCs w:val="24"/>
        </w:rPr>
        <w:t xml:space="preserve"> &gt; CGR</w:t>
      </w:r>
      <w:r w:rsidR="00793B53" w:rsidRPr="00421ADD">
        <w:rPr>
          <w:rFonts w:ascii="Arial" w:hAnsi="Arial" w:cs="Arial"/>
          <w:sz w:val="24"/>
          <w:szCs w:val="24"/>
        </w:rPr>
        <w:t>*</w:t>
      </w:r>
      <w:r w:rsidRPr="00421ADD">
        <w:rPr>
          <w:rFonts w:ascii="Arial" w:hAnsi="Arial" w:cs="Arial"/>
          <w:sz w:val="24"/>
          <w:szCs w:val="24"/>
        </w:rPr>
        <w:t>AUDIT######.xlsx (School level files)</w:t>
      </w:r>
    </w:p>
    <w:p w14:paraId="33D7B0AC" w14:textId="77777777" w:rsidR="000F5632" w:rsidRPr="00421ADD" w:rsidRDefault="000F5632" w:rsidP="00434EEE">
      <w:pPr>
        <w:pStyle w:val="HTMLPreformatted"/>
        <w:ind w:left="360"/>
        <w:rPr>
          <w:rFonts w:ascii="Arial" w:hAnsi="Arial" w:cs="Arial"/>
          <w:sz w:val="24"/>
          <w:szCs w:val="24"/>
        </w:rPr>
      </w:pPr>
    </w:p>
    <w:p w14:paraId="169FB860" w14:textId="77777777" w:rsidR="0001173E" w:rsidRPr="00421ADD" w:rsidRDefault="0001173E" w:rsidP="00EC3580">
      <w:pPr>
        <w:spacing w:after="0" w:line="240" w:lineRule="auto"/>
        <w:ind w:firstLine="360"/>
        <w:rPr>
          <w:rFonts w:ascii="Arial" w:hAnsi="Arial" w:cs="Arial"/>
          <w:b/>
          <w:sz w:val="24"/>
          <w:szCs w:val="24"/>
        </w:rPr>
      </w:pPr>
    </w:p>
    <w:p w14:paraId="22BD2791" w14:textId="2F000886" w:rsidR="00554FBF" w:rsidRPr="00415B89" w:rsidRDefault="00776184" w:rsidP="00554FBF">
      <w:pPr>
        <w:pStyle w:val="ListParagraph"/>
        <w:numPr>
          <w:ilvl w:val="0"/>
          <w:numId w:val="48"/>
        </w:numPr>
        <w:spacing w:after="0"/>
        <w:rPr>
          <w:rFonts w:cs="Arial"/>
          <w:bCs/>
          <w:sz w:val="24"/>
          <w:szCs w:val="24"/>
        </w:rPr>
      </w:pPr>
      <w:r w:rsidRPr="00415B89">
        <w:rPr>
          <w:rFonts w:cs="Arial"/>
          <w:b/>
          <w:sz w:val="24"/>
          <w:szCs w:val="24"/>
        </w:rPr>
        <w:lastRenderedPageBreak/>
        <w:t>Creating/Appending CGR Exit Files</w:t>
      </w:r>
    </w:p>
    <w:p w14:paraId="06B308CE" w14:textId="77777777" w:rsidR="009A5DC9" w:rsidRPr="00421ADD" w:rsidRDefault="00FC3011">
      <w:pPr>
        <w:pStyle w:val="ListParagraph"/>
        <w:numPr>
          <w:ilvl w:val="1"/>
          <w:numId w:val="48"/>
        </w:numPr>
        <w:spacing w:after="0"/>
        <w:ind w:left="1080"/>
        <w:rPr>
          <w:rFonts w:cs="Arial"/>
          <w:b/>
          <w:sz w:val="24"/>
          <w:szCs w:val="24"/>
        </w:rPr>
      </w:pPr>
      <w:r w:rsidRPr="00415B89">
        <w:rPr>
          <w:rFonts w:cs="Arial"/>
          <w:bCs/>
          <w:sz w:val="24"/>
          <w:szCs w:val="24"/>
        </w:rPr>
        <w:t>Use Microsoft Excel to o</w:t>
      </w:r>
      <w:r w:rsidR="00AB7744" w:rsidRPr="00415B89">
        <w:rPr>
          <w:rFonts w:cs="Arial"/>
          <w:bCs/>
          <w:sz w:val="24"/>
          <w:szCs w:val="24"/>
        </w:rPr>
        <w:t>pen the CGR</w:t>
      </w:r>
      <w:r w:rsidRPr="00415B89">
        <w:rPr>
          <w:rFonts w:cs="Arial"/>
          <w:bCs/>
          <w:sz w:val="24"/>
          <w:szCs w:val="24"/>
        </w:rPr>
        <w:t>*AUDIT file</w:t>
      </w:r>
      <w:r w:rsidR="00224DD2" w:rsidRPr="00415B89">
        <w:rPr>
          <w:rFonts w:cs="Arial"/>
          <w:bCs/>
          <w:sz w:val="24"/>
          <w:szCs w:val="24"/>
        </w:rPr>
        <w:t xml:space="preserve"> and the CGR*EXIT file</w:t>
      </w:r>
      <w:r w:rsidRPr="00415B89">
        <w:rPr>
          <w:rFonts w:cs="Arial"/>
          <w:bCs/>
          <w:sz w:val="24"/>
          <w:szCs w:val="24"/>
        </w:rPr>
        <w:t xml:space="preserve"> from the c:\accdata\2006\EOY</w:t>
      </w:r>
    </w:p>
    <w:p w14:paraId="419D32AB" w14:textId="5868877A" w:rsidR="00C725B1" w:rsidRPr="00421ADD" w:rsidRDefault="00093BCE" w:rsidP="005C6F4D">
      <w:pPr>
        <w:pStyle w:val="ListParagraph"/>
        <w:numPr>
          <w:ilvl w:val="1"/>
          <w:numId w:val="48"/>
        </w:numPr>
        <w:spacing w:after="0"/>
        <w:ind w:left="1080"/>
        <w:rPr>
          <w:rFonts w:cs="Arial"/>
          <w:b/>
          <w:sz w:val="24"/>
          <w:szCs w:val="24"/>
        </w:rPr>
      </w:pPr>
      <w:r w:rsidRPr="00421ADD">
        <w:rPr>
          <w:rFonts w:cs="Arial"/>
          <w:noProof/>
          <w:sz w:val="24"/>
          <w:szCs w:val="24"/>
        </w:rPr>
        <w:drawing>
          <wp:anchor distT="0" distB="0" distL="114300" distR="114300" simplePos="0" relativeHeight="251658243" behindDoc="1" locked="0" layoutInCell="1" allowOverlap="1" wp14:anchorId="18EC28E5" wp14:editId="50C9B847">
            <wp:simplePos x="0" y="0"/>
            <wp:positionH relativeFrom="column">
              <wp:posOffset>695325</wp:posOffset>
            </wp:positionH>
            <wp:positionV relativeFrom="paragraph">
              <wp:posOffset>511175</wp:posOffset>
            </wp:positionV>
            <wp:extent cx="1085215" cy="904240"/>
            <wp:effectExtent l="19050" t="19050" r="19685" b="10160"/>
            <wp:wrapTopAndBottom/>
            <wp:docPr id="42223709" name="Picture 42223709" descr="Screenshot of the Excel filter se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23709" name="Picture 42223709" descr="Screenshot of the Excel filter selection"/>
                    <pic:cNvPicPr/>
                  </pic:nvPicPr>
                  <pic:blipFill>
                    <a:blip r:embed="rId31">
                      <a:extLst>
                        <a:ext uri="{28A0092B-C50C-407E-A947-70E740481C1C}">
                          <a14:useLocalDpi xmlns:a14="http://schemas.microsoft.com/office/drawing/2010/main" val="0"/>
                        </a:ext>
                      </a:extLst>
                    </a:blip>
                    <a:stretch>
                      <a:fillRect/>
                    </a:stretch>
                  </pic:blipFill>
                  <pic:spPr>
                    <a:xfrm>
                      <a:off x="0" y="0"/>
                      <a:ext cx="1085215" cy="904240"/>
                    </a:xfrm>
                    <a:prstGeom prst="rect">
                      <a:avLst/>
                    </a:prstGeom>
                    <a:ln w="12700">
                      <a:solidFill>
                        <a:sysClr val="windowText" lastClr="000000"/>
                      </a:solidFill>
                    </a:ln>
                  </pic:spPr>
                </pic:pic>
              </a:graphicData>
            </a:graphic>
          </wp:anchor>
        </w:drawing>
      </w:r>
      <w:r w:rsidR="002F4F4C" w:rsidRPr="00421ADD">
        <w:rPr>
          <w:rFonts w:cs="Arial"/>
          <w:sz w:val="24"/>
          <w:szCs w:val="24"/>
        </w:rPr>
        <w:t xml:space="preserve">In the CGR*AUDIT file, </w:t>
      </w:r>
      <w:r w:rsidRPr="00421ADD">
        <w:rPr>
          <w:rFonts w:cs="Arial"/>
          <w:sz w:val="24"/>
          <w:szCs w:val="24"/>
        </w:rPr>
        <w:t>select</w:t>
      </w:r>
      <w:r w:rsidR="008D7730" w:rsidRPr="00421ADD">
        <w:rPr>
          <w:rFonts w:cs="Arial"/>
          <w:sz w:val="24"/>
          <w:szCs w:val="24"/>
        </w:rPr>
        <w:t xml:space="preserve"> AZ</w:t>
      </w:r>
      <w:r w:rsidR="008D7730" w:rsidRPr="00421ADD">
        <w:rPr>
          <w:rFonts w:cs="Arial"/>
          <w:noProof/>
          <w:sz w:val="24"/>
          <w:szCs w:val="24"/>
        </w:rPr>
        <w:t xml:space="preserve"> Sort &amp; Filter </w:t>
      </w:r>
      <w:r w:rsidRPr="00421ADD">
        <w:rPr>
          <w:rFonts w:cs="Arial"/>
          <w:noProof/>
          <w:sz w:val="24"/>
          <w:szCs w:val="24"/>
        </w:rPr>
        <w:t>from the menu button.</w:t>
      </w:r>
      <w:r w:rsidR="008D7730" w:rsidRPr="00421ADD">
        <w:rPr>
          <w:rFonts w:cs="Arial"/>
          <w:noProof/>
          <w:sz w:val="24"/>
          <w:szCs w:val="24"/>
        </w:rPr>
        <w:t xml:space="preserve"> select Filter from the dropdown menu</w:t>
      </w:r>
      <w:r w:rsidR="008D7730" w:rsidRPr="00421ADD" w:rsidDel="00764EBB">
        <w:rPr>
          <w:rFonts w:cs="Arial"/>
          <w:b/>
          <w:sz w:val="24"/>
          <w:szCs w:val="24"/>
        </w:rPr>
        <w:t xml:space="preserve"> </w:t>
      </w:r>
      <w:r w:rsidR="00C725B1" w:rsidRPr="00421ADD">
        <w:rPr>
          <w:rFonts w:cs="Arial"/>
          <w:b/>
          <w:sz w:val="24"/>
          <w:szCs w:val="24"/>
        </w:rPr>
        <w:t>Note:</w:t>
      </w:r>
      <w:r w:rsidR="00C725B1" w:rsidRPr="00421ADD">
        <w:rPr>
          <w:rFonts w:cs="Arial"/>
          <w:sz w:val="24"/>
          <w:szCs w:val="24"/>
        </w:rPr>
        <w:t xml:space="preserve"> Each column of the spreadsheet will now have a dropdown arrow.</w:t>
      </w:r>
    </w:p>
    <w:p w14:paraId="58D2D522" w14:textId="09002A73" w:rsidR="008D7730" w:rsidRPr="00421ADD" w:rsidRDefault="007B03A1" w:rsidP="0022791D">
      <w:pPr>
        <w:pStyle w:val="ListParagraph"/>
        <w:numPr>
          <w:ilvl w:val="1"/>
          <w:numId w:val="48"/>
        </w:numPr>
        <w:spacing w:after="0"/>
        <w:ind w:left="1080"/>
        <w:rPr>
          <w:rFonts w:cs="Arial"/>
          <w:bCs/>
          <w:sz w:val="24"/>
          <w:szCs w:val="24"/>
        </w:rPr>
      </w:pPr>
      <w:r w:rsidRPr="00421ADD">
        <w:rPr>
          <w:rFonts w:cs="Arial"/>
          <w:noProof/>
          <w:sz w:val="24"/>
          <w:szCs w:val="24"/>
        </w:rPr>
        <mc:AlternateContent>
          <mc:Choice Requires="wpg">
            <w:drawing>
              <wp:anchor distT="0" distB="0" distL="114300" distR="114300" simplePos="0" relativeHeight="251658244" behindDoc="1" locked="0" layoutInCell="1" allowOverlap="1" wp14:anchorId="3FB8AAED" wp14:editId="66058C7F">
                <wp:simplePos x="0" y="0"/>
                <wp:positionH relativeFrom="column">
                  <wp:posOffset>767080</wp:posOffset>
                </wp:positionH>
                <wp:positionV relativeFrom="paragraph">
                  <wp:posOffset>1408430</wp:posOffset>
                </wp:positionV>
                <wp:extent cx="1715770" cy="2766060"/>
                <wp:effectExtent l="19050" t="19050" r="17780" b="15240"/>
                <wp:wrapTopAndBottom/>
                <wp:docPr id="2146559255" name="Group 2146559255" descr="Screen clip of Excel filtering"/>
                <wp:cNvGraphicFramePr/>
                <a:graphic xmlns:a="http://schemas.openxmlformats.org/drawingml/2006/main">
                  <a:graphicData uri="http://schemas.microsoft.com/office/word/2010/wordprocessingGroup">
                    <wpg:wgp>
                      <wpg:cNvGrpSpPr/>
                      <wpg:grpSpPr>
                        <a:xfrm>
                          <a:off x="0" y="0"/>
                          <a:ext cx="1715770" cy="2766060"/>
                          <a:chOff x="0" y="0"/>
                          <a:chExt cx="1906270" cy="3200400"/>
                        </a:xfrm>
                      </wpg:grpSpPr>
                      <pic:pic xmlns:pic="http://schemas.openxmlformats.org/drawingml/2006/picture">
                        <pic:nvPicPr>
                          <pic:cNvPr id="1161458087" name="Picture 1161458087"/>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1095375" y="0"/>
                            <a:ext cx="808990" cy="380365"/>
                          </a:xfrm>
                          <a:prstGeom prst="rect">
                            <a:avLst/>
                          </a:prstGeom>
                          <a:ln w="12700">
                            <a:solidFill>
                              <a:sysClr val="windowText" lastClr="000000"/>
                            </a:solidFill>
                          </a:ln>
                        </pic:spPr>
                      </pic:pic>
                      <pic:pic xmlns:pic="http://schemas.openxmlformats.org/drawingml/2006/picture">
                        <pic:nvPicPr>
                          <pic:cNvPr id="1507347387" name="Picture 1507347387"/>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361950"/>
                            <a:ext cx="1906270" cy="2838450"/>
                          </a:xfrm>
                          <a:prstGeom prst="rect">
                            <a:avLst/>
                          </a:prstGeom>
                          <a:ln w="12700">
                            <a:solidFill>
                              <a:sysClr val="windowText" lastClr="000000"/>
                            </a:solidFill>
                          </a:ln>
                        </pic:spPr>
                      </pic:pic>
                    </wpg:wgp>
                  </a:graphicData>
                </a:graphic>
                <wp14:sizeRelH relativeFrom="margin">
                  <wp14:pctWidth>0</wp14:pctWidth>
                </wp14:sizeRelH>
                <wp14:sizeRelV relativeFrom="margin">
                  <wp14:pctHeight>0</wp14:pctHeight>
                </wp14:sizeRelV>
              </wp:anchor>
            </w:drawing>
          </mc:Choice>
          <mc:Fallback>
            <w:pict>
              <v:group w14:anchorId="5E01BA15" id="Group 2146559255" o:spid="_x0000_s1026" alt="Screen clip of Excel filtering" style="position:absolute;margin-left:60.4pt;margin-top:110.9pt;width:135.1pt;height:217.8pt;z-index:-251658236;mso-width-relative:margin;mso-height-relative:margin" coordsize="19062,320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Wi3RswIAACMIAAAOAAAAZHJzL2Uyb0RvYy54bWzUVdFu2yAUfZ+0f0C8&#10;t7bjxE6sJtXUrtWkaou27gMIxjYqBgQkTv5+F+ykblNpU7WXVqoDvnA559zjy9X1vhVox4zlSi5x&#10;chljxCRVJZf1Ev9+vLuYY2QdkSURSrIlPjCLr1efP111umAT1ShRMoMgibRFp5e4cU4XUWRpw1pi&#10;L5VmEoKVMi1xMDV1VBrSQfZWRJM4zqJOmVIbRZm18Pa2D+JVyF9VjLofVWWZQ2KJAZsLTxOeG/+M&#10;VlekqA3RDacDDPIOFC3hEg49pboljqCt4WepWk6Nsqpyl1S1kaoqTlngAGyS+BWbe6O2OnCpi67W&#10;J5lA2lc6vTst/b67N/qXXhtQotM1aBFmnsu+Mq3/BZRoHyQ7nCRje4covEzyZJbnoCyF2CTPsjgb&#10;RKUNKH+2jzZfjzsXcTY57kyhltM47IyOB0cv4GhOC/gfNIDRmQZ/9wrsclvD8JCk/accLTFPW30B&#10;5dLE8Q0X3B2C9aAwHpTcrTldm34Ccq4N4iUIk2TJdDaP5zlGkrRgfVjmT0ejCGjuU/hdfQ7iOT4o&#10;+mSRVDcNkTX7YjW4GBJ6r0Yvl4fpCwAbwfUdF8LXzY8HquD4V455Q63ejbeKblsmXf95GSaAtZK2&#10;4dpiZArWbhjQM9/KAIgU1hnmaOMPrODgnwDWAx0FAspnYJ6CBcO9YbEkXszSfIbRudFAycVi8Fk6&#10;j9NsFvQ4mgWEM9bdM9UiPwCAgAMqRAqye7ADouMS/1pI1IGo4MA4LLNK8PKonD3YG2HQjkDXgGZT&#10;qu4RDI+RINZBAL6C8DcgGG0F2kIOZeo5BvJAua80DD6Og2dxnk7z9A0HP0c+tIMnvoAjo/4HB4ND&#10;wbtplixmQx88dcpxv5vM0/m0X3Hqdx/AwqElw00Uvu/h1vRX3XgO4/HdvvoDAAD//wMAUEsDBAoA&#10;AAAAAAAAIQB4t8/x5AQAAOQEAAAUAAAAZHJzL21lZGlhL2ltYWdlMS5wbmeJUE5HDQoaCgAAAA1J&#10;SERSAAAAVQAAACgIAwAAAc+QduEAAAABc1JHQgCuzhzpAAAABGdBTUEAALGPC/xhBQAAAPxQTFRF&#10;5ubmz8/PzMzMycnJxsbGw8PD5uakXAAAAAAAAAA0gcXmwMDAXAA0vb29urq6t7e3AABcpObmtLS0&#10;sbGxrq6uq6urXKTmqKiopaWloqKin5+fnJycmZmZ////1NTUpqyz/v///v7+/f3+/Pz9//+2ZgAA&#10;AABmtv/////bkDoAAAA6kNv/+/v9+vv8+Pr725A6OpDb/7Zmtv/bADqQ2////9uQOgAAZrb/ADpm&#10;ZjoAgoWIf4GEenx/c3Z4bW9x9/n7tmYAtv+2ZjqQ2/+2f4KFZmhq9vf6AGa2cnR2ZWdpX2Bj9fb6&#10;WFlb8/X58vX48fT4tpA68PP37/L3AAAAYbyFjwAAAFR0Uk5T////////////////////////////&#10;////////////////////////////////////////////////////////////////////////////&#10;//////8AU/dy0QAAAAlwSFlzAAAOxAAADsQBlSsOGwAAAxFJREFUOE+1lW1vmzAQxxGaUqetqm4T&#10;E6py+A2P64skJQ/blMbZWq2q1BcT3//D7H+2SUxCC33IL4APcv77OOyzd8DAtg5kGJJSXpXdEcXp&#10;kKrK/sv4phF8udCmYYS+se6MrrBzmpdlWqnI/s8MdC+NldE4jwMv0BoOUgbS8xRl2e88xxiIqBym&#10;qaI1xpHGJxYTY5AMJbxd9R27cMWpNcAX2+LpZ2uA0LZ4+s0aYGTbJpEde0sgEYTP1qW+52xwXkh5&#10;frFJyjQlKu/yeIrHaoV8RQktUmSan86nSKMCta4Qpq1T8ckO2wmy4H4hy8B59x1wDKzp8KzvlTU7&#10;CbwR+HV4tIApVE/ATjDFdIINeZ1nQ45MgoqzCCJPRciiWMZilqc5kk80XtJ4QmI8yYdT/EUVfgqH&#10;51UHn3OfCiic+PJR5Pu4GHzg3rtAtzc2dW/mRAyt1cm5bXtwIr5bq5NXqe4W/5GpMBX3Z6E+Wjgs&#10;Q/tgjfMRhF5onzyLLVIU1uUKJJk1aoprvmoHFIqrhmrRdK5deW6TklDFnL6ML5NZkRnXZPYnyYrr&#10;ZCaui2yTSaXubx+V4gD0bE9KaBpXFBdB04mAKi8Rifn3hBnOrjFWyryEULbRIy6giiEWUOXw2ZWR&#10;3RkIzILRqi4JB9OECzgOGfLi4tPCX9C9d/DxaXsXxd7wHnJmzA/kDLG2FOUWBuenvSvBBVR3+9hL&#10;QNVa3bDqV2u/jI61Z7QBHFu2mhZeEysr7vbsl+kdqo61fc9/D6MjqRJ1bl2vJvJIOhvt22guetz7&#10;H6G6X6K1KpKwR5ykWV6k+/XWIS+Gur5pUFYbP8kZ4LzmhRDwG4sJaugEijd4IMqZ6UbzBaonBtNO&#10;XGV//IRhO1HIxXp1v1rdrtdctlk1hOp88cDOS12Wl3BvxoqB6ivG5ZZj3XaSCmWV1PrxidhSyACU&#10;625gDFXu01TlV9iqLmvVbSeoVhW2AOYvTsSqVfXLiTTbYOSxeNCKeGs3A3hVzgMPhRcq/+HedsJu&#10;oXcAA8yt6ruo96AangNHWAVHUSX/P1qfDS8SwLsdAAAAAElFTkSuQmCCUEsDBAoAAAAAAAAAIQAm&#10;BXBSMSUAADElAAAUAAAAZHJzL21lZGlhL2ltYWdlMi5wbmeJUE5HDQoaCgAAAA1JSERSAAABDAAA&#10;AY8IAgAAACbKebIAAAABc1JHQgCuzhzpAAAk60lEQVR4Xu2dD3QV1Z3HJ/6LWhIWFeEl8s9CAAuI&#10;SYgNtFVsawsSUE7Ws7V7Sm1ddTlbw+JuixUOUuox/eMeo3sUqGvN7h7OrpsVIYArbY208lJDEmtE&#10;JAmWGHl5gEIhoSqgzf7uzLx58+bNezPvzbz75s5853DCe2/u3N/v9/nd79x75725UxAOhyVsIAAC&#10;qQkUkEiqq6uBCARAwJRAa2vreUADAiCQngBEghYCAhYEIBI0ERDIViSDH5659Ufb//rhnWfOfmKo&#10;4/777wdXEAgOgZQ9SevbR6aPGzVqRGFbz9Hg4ECkIJBMIKVIfvtmpGLyldXTQ690RQAOBIJMwFwk&#10;J4Y+fuPQBxVTrpxTNqbj4DEaejll1Llhmbpt6HRal8Qqc1ZNtHlNzB8X/XIcGCrwJAFzkbz61sDw&#10;sPQPT+7+wTN7zn3yFxp6OXKemmSDVNcob/WlEVsqISGsaY6amY02b4lUV0e2mO1NfVRiTaGa9Yo7&#10;bKujr4mq6+4tdxQjDvYvAXORvNJ1eOGcCTt+tJj+0Qt664hANNI/vjSkVBGqqXHWGqPtbVLVkiVV&#10;Ulu7qYYy9bRzQ0MrJJIptUCVNxHJsZMfdh8+uej6SQqIr8we92bfcRqAZc+lvKq6v+lJw5lfN+KJ&#10;DZ1YP7BhgzIQamiV+ptWJQ+rZI1UhkKVySqhwxOPMjFhDIK6JUgk+8wG5Ej6WcpwhtvKlSszPIKK&#10;D2xb/S3anupQDu14SnvN9qzeRuM7+UPllfw69lJvjAqrH8df6fbrjzI1keh43HTmAeGIYBAggZgP&#10;t356R5P2r+GurW6cL+RZQH1tpEGeckcjEam6Shl3hWpuq+6PqEOn8dRLpDGn9iPyYdSXNG1NPb9J&#10;aUKrPtr8ZJNUu7wmnUE3QkcdghMwF8n3N9fSv+9tqhk5+tKv3eVsDqEHFKpZXju+tc3WzN0MbOfW&#10;pn55EMa2VU39koO6IBHBmy4/99P9LOW1bd1jJo2a9vlxTt3pbI7NR6gnkOfwodJSrYHL0wK1V0lv&#10;qbOtdXxtffyyVH06xVmYIL2hF3Ga2IAcn1IkfW8efePlQ4ZuRP+DlAx+nFJeGtHO/qV169n4pvxe&#10;eegl9whtVfXJ11/lyX7ixJ1pJGE0RiMuQ7+kPyqdCXZJS7kwoG3OvngJSHMJZpjm95N8dPrMvz/4&#10;mxu+MdPQjRiE8eijjwaTGqIODgG6n8RcJK9s7jp57M+3rjC5GUvTiX2F0MnawJRGTMGhjEiFJmAu&#10;kugfT/zH6pf1gdEkXv+WdGJfIUIDgvMgkLInARoQAAGFAG7fRUsAAWsCuDPRmhFKBJwARBLwBoDw&#10;rQlAJNaMUCLgBCCSgDcAhG9NACKxZoQSAScAkQS8ASB8awIQiTUjlAg4gWzuJ8ngp40Bp4vwfUGA&#10;7/0kvkCGIIJGgMv9JEGDinj9RSCz+0myj92NdbdcXyzL+fpd2QPBkeIQMBcJ3U/y0tMddMfVJSMK&#10;XYjFpXW3rBbLsrvolhpRuvW7XAgaVfiGgLlIXLtxV+Hk6rpbco0uLJbl9vpdvmkSCMRIwEQkdD9J&#10;2/aenraItmCKU2xurrsli85ksaxMF91Ks36X03BxvN8ICLbulrqCl9mSXAlLdVktumWxflcwlpRC&#10;lDYIpFx3i84Egx+eq/lJeOnPW8+c+9SNE4M7626xXsTOYllWi25lsH6XG8GjDqEJpLy6Fe45fs1V&#10;RaNGXPTawT+5FqHTdbdsSsTSXzfX77I0hgKiE0gpkt37P6i8etS8sstb3nrfaZBurbsl2V4sK/2i&#10;Wxmt3+U0eBwvPIEUzyc5feYPfadIJFWTR7W/8ycaeimB5nndLYvFsmwvumW9fpfweUUALhIwX1Jo&#10;696Bp351SDOzYuFnvz57rEEk9BZrpriYCVTlTQIpV0tZ8ewbnx3zme8tmEx+P/HiwcMnPvrJN2ca&#10;OhMnCkleiYsqx2Jc3mwlAfeKRCIlXwI+cvKjrz38at+x08r1sbcPD3794VePD32sXS7L6tELNi62&#10;oQgIeI8ACcR8uBXwkwfCBwGNANbdQmMAAWsCuDPRmhFKBJwARBLwBoDwrQlAJNaMUCLgBCCSgDcA&#10;hG9NACKxZoQSAScAkQS8ASB8awIQiTUjlAg4AYgk4A0A4VsTgEisGaFEwAlAJAFvAAjfmgAvkbix&#10;7hZbJGXZmuaodVSJJXTrdaU7OrvKM3UG5cUjwEUkLq27lQ1dJpBVkdvoZ/jytlxq78ymGhzjPwL2&#10;l7TmI5JI//jSkII5VFNTzg04WzWitK7xXs0iV+vcwoShLAnY1AkXkbi77lZs9CQPndibDVrnYBgx&#10;0Zoo/dVVpprUDcHih2uoTfayqjdsWLNMZy3LzOAwLxGwoxMuIpHK722sr2pbRTckxlpk54ZV7BzP&#10;tvraSIM2V+iPlC6XP62rlsbX1jfqegEFbX/TFomVqK+Vmp5sjoZqbqtubVNVQgs8VN9Wo3ZZSnGt&#10;B0tITCrrSqH0vsW7JS/lGr5kT8BSJ3xEIg+z1it6kHWScl2s8VWVCY08KfTxtctlGTB19EeoL6Fu&#10;SlVJZ1ukdomh35CLGLf0q3Jl71v2ecKReSRgeSM6N5HIEByvu6VDydqyvJUvqY1saY6y9a8NCgtV&#10;Vo3Xupk8ZgGmvUvAUiHkOheRuLbuFjnc39Yu9w26+QZpQWrburVNSuqF5MGY0ncpW7S5mV6nX5Ur&#10;/V7vphueZUzAjkKoUj73uCurWctbdexiE02OVzX1s49o7rFeHkJRsS2l6mv2hh2jlWclWQGpWmpt&#10;Zcfp97DCkv4ylr7L0QzpTKW3buVbxtnAAcISSLmkkHARkUjaqpIm+cKFAYe9R8C7C0HQdTBts+bG&#10;piNJU3brw1ACBGwR4DPcsuVKVoWUgZE2YMuqDhwEAqkJ+Ge4hSyDQI4IeHe4laOAUS0IZEGAyyXg&#10;LPzCISDgGQIQiWdSAUe8SgAi8Wpm4JdnCPC4uvXu4Yzvk/IMHzgSdAID7/XxEEnQMSN+kQng6pbI&#10;2YPvvAhgTsKLNOwISwAiETZ1cJwXAYiEF2nYEZYARCJs6uA4LwImV7d2bNvxySefpHFgydIlvNyD&#10;HRDIMwHzq1uXXHJJGr8KLy7Ms9cwDwJ8CZz/3e9+d9y4cXqjo68cHTkc+fTTT5M9ueCCC+Z9cd7F&#10;F1+clZNDPa+8tKerm23RgpKJlxdK0Y5tHaflV9luVENLu1ylWutF777y0ptnWZ1OKk+q1oGLSaFF&#10;O16JFk0kR/ednVhSZBk5w6ZEZFk0owJp+GToYUZmRSt8+PBhkznJiKIR18+9/rzzjLsKCgqqPl81&#10;cuTIbMKkTG9rGZq6WN0qpKhr38IXT5uv1npjWZFUVHbjYva/bqPW8ErPUKZeJ1ab6dEulo9HlF0g&#10;LroS0KrMJ+6XXXZZZVWlAcl1FddRJ5MVp6GejgNFcxZXaKsFFZWVpV85KCszOAgEckHAZLilmCkq&#10;KrrowouOHT2mvJ1+zfSrP3t1lh4Mvftmd+GkyuShxelo9/HCSfJAIj4WO108lZWMj3jiH3RET/e1&#10;tx9XCsibrgb1E20Uoewq7Htpb0Q680Ffd7dSj9EQK2+z2ngx3chR9U4ZOhaffbOFjSjpw6KoOrhU&#10;h5ZxdkXy0Knwcm2sleASO04dXamhnN3HBqVJgRiTkUTQxMk452hBceEHQyngJ3mYZeL9cBgNt6Rw&#10;ODycenvhf1/Y/9b+NAVs7RrsbmnpHjQpOtC+VdmhvWAvE8vqy6ildTXR3vjWPqCvyqxyE0OshiTv&#10;TKvVirG9sq3hYQotHkKsIvlotU5d2RSskmOnT6h65a9pRMk1xf2I7UvppFIpO8Aavq30+rsQCcT6&#10;exLqQw72Hvz1rl8ffu+w4cwwNGR7pD84dDrNaYVVNHigZRvb9kbUsnQeVd7HDywuCSVPdOOTh/hw&#10;LpUtU0OSzWpjxVglpSXKcLGobGqpFlvxtAp5NhQqKdXqZK/TcjJxKVQxR9q7ba80xzogNdCh6MBg&#10;6VT9VMzUSfqweJoy0GWOKwebM/FDJ+BWDNYiIUufGfGZc5+ce73z9d+Hf3/u3Dn65NixYx3tHR9/&#10;/LEtP4pCJcWRAYuZeumc2KyezV1oqECNhH0yf1qxLSO2CyUasn1YLgvm3aW8O5BLuo7rthbJgf0H&#10;QqHQTTfdNDY09v3339/z6p7wq+Ej0SPXzr529Gib83h22orspbF/zN+hnh69ZmgCJEW69VegTg8N&#10;FheNYOc5Okc6jlKrINlQFnXLlaiaH+rpjsR6lSyqYqf0pNhpesNOENSbxIFZ1C2fhhIAmjpJHw4e&#10;UMgzx5VKXWGSXeyCHJVy4q743/129/EPjtPfz838HEmFRDJ4irVZuvZ14YUXZhBjUcnUkoKePerX&#10;JN0nrpg5kyav2rS7qKSkgKbkypcobNpbFlLfnyi8ovBsIZvqJs/RyX7yh9on8coLTnd1KbPpkpDR&#10;UIkUv3gQjydNtaxZUSVqLH1nJ82fO5F9g6E/JNVrU2CG2AsKerqOT6qcefnlRWSETeELj6uXN4p0&#10;gRiGnXQZoPj4nj3KV0bytQRTJ4tKik+372WlTlwx6Qp14p4E38aXNxmkXvCiNHG3e9PVRx99ROMr&#10;Gr6WTS3r7emla8RV11cJHj7cBwFrAnbX3Trz8ZlXf/fq2bNn586bO/KvRp46eYqOnD59+oSJE6yN&#10;SBLNvk2L0YTDzuEok0SArmnor2fQjML2FB80MyRgVyRtr7XRFybzvjBv1GWjFBOnTp1qb2uvnld9&#10;6aWXZmgUxUFAJAJ2b9+lH6TMvm62phAKkX6cQtOSd3rfESlc+AoCWRGwvrpF1c6pmnPVuKsM9ZNO&#10;Zl47MyujOAgERCJgSyQiBQRfQcBtAhCJ20RRn+8IQCS+SykCcpsAROI2UdTnOwIQie9SioDcJgCR&#10;uE0U9fmOAETiu5QiILcJQCRuE0V9viMAkfgupQjIbQIQidtEUZ/vCFjcT+JSvLlbHSuLZbuSl/8y&#10;jdLJsl0uYUM1HiBgvu5WbhzL0epYGTqbw+W/MvQExfNNgH7ea9OFQA23sPyXzVYRlGI2dZIvkRgW&#10;I1TuIpIXTFHu62anfGVT3rPyHR30WdJt36fVkvIijeyweAmDEXlJEXWVE0MziJtLNqB3Rtub2p+g&#10;NDCfxGlHJ9xEElsxyKSZE+5QxeI5tAwPW7CU3WMX7WgZKFEWL50jxdY3GBwqqlB267bBA90SfUpr&#10;qkgHOnqG5BUnYuuyRAciicvsSJKyuIRxI3NsgUllbZahvYY1UVPtNfXHJ00nUGFY6oSbSHK2Opay&#10;1JW2/hWtc6WqJDowpK4xFU+56fJfKdfRko9LvcqW2SJggWpdPgm2uro6fSTcRJIp0ExXgtIWgAuV&#10;TRuizoeWzBkytGJby39l6ifKi03AUiEUnidFksFKUIMDUXkVSd18g7QgDfT0DEhJZ/oUy3+lX0fL&#10;3VW2xG5RfvPejkI8JRIaJ2kT91AFm2Moy56aT2Ji6SouGpJXQ2WTith0hbRQFIkUJaz6qZanuQ+b&#10;dagVb+uQQmyKw8ypH7K5kGHak36v39pNcOKxqRACYnfdLbHY0bWngRIssyNW0jzqrd3VUlx3P3Ym&#10;N1+Py6k5Nh1JmrI7rRTHB5eAz3oS+r6j5cAgXUkzPOwquAlG5A4J5K0nceh36sPZo9MWGx8HlzNr&#10;qDgYBDx5dSsY6BGlKAQgElEyBT/zRgAiyRt6GBaFAEQiSqbgZ94IQCR5Qw/DohCASETJFPzMGwGI&#10;JG/oYVgUAhCJKJmCn3kjAJHkDT0Mi0IAIhElU/AzbwQgkryhh2FRCPD4gWPnhmUNiau3jK+tX1+T&#10;eLO6XWAJlbF6KtvXrGqrYvXRri2lWVds1wGUCxYBdgd8OBwe5rR1PPWt1dsG7BszLZ+mEm1Xpobs&#10;u4SS/iGwcuVKO8GQQDDcCtZ5EdHqCdx///12gORVJNHmNcuUbUOnxN6saZYX2aJx05o1a9gYrb9p&#10;lbwz3cZKK8fJmzIe0x2YYEWtfcMGsqwa1TywwwtlfEbAjk7yKJLODWwu0ci2OmlLs1Szvq60aWsn&#10;tfIGqW79+vWNddUSTToaG+8tT0yMLICYtpJyVn5vwoEGK4qY+iOly1m9nVubSutkD5KM+KwtIJzU&#10;BCx1kj+RRCMR5XxPW0Nrf4Sab/m9dVLDMpKIURaJAcrKsdmyTaxQZeOrKuXLBqHS8a0N+m4IbSmA&#10;BB599NH0UedPJMyvavU0ntszeWoroZr1jY3LpSeVAR+2ABKwVAgxyZ9IQqWlUusW3WSCTSeoF6Gx&#10;V4N7LdbEirElkFLqa8dHWFeGLVgE7CgkryKhwVV9rRSfXjQ3r2mI1C4pl8qX1EbkMVB5VbWdiXty&#10;XvUHGqwk9hc0yZe3VU2lt2X5vU2wWpWforWpEAqZx5eJfiKLWIJGgL5MFEwkdNY3JImmM0FLG+Ll&#10;SUA8kfCkA1sgQAT8t+4W0goC7hPI39Ut92NBjSCQEwIQSU6wolI/EYBI/JRNxJITAhBJTrCiUj8R&#10;4HEJ+L3IET8hQyyBInC4/xAPkQSKKYL1GQFcAvZZQhFOTghgTpITrKjUTwQgEj9lE7HkhABEkhOs&#10;qNRPBHI7cW9qavITLMTiewK1tbWGGHP+A0cSSbJV34NGgIISMG2uuLolaDbhNlcCmJNwxQ1jIhKA&#10;SETMGnzOksCnn/7l+T0H73tq96K12+gvvaZPLOviJZKuxvvUrbHL0ilbBajG+l1HbRVFIRAgAqSH&#10;Hz7b+m8v7S+9fMQ350+lv/T6h8+GLXXCRSRHd9U/Ld31uLw9GDrikkqQeBDIiMD//K53/3snHvrb&#10;639we8U3bpxKf+n1W/0n6PP09fARSXSgJDRGcWTMzTfPyig0FAYBdwi81Nn/hWtK5pSpLZEqpdc3&#10;zLxqV+d7HhDJrOsqBrb/0jA2ou4lcQCWNCJjA6rGRiqljNCSDtB9hoGXO+3I17UcH/p4cslIQ4hX&#10;jy0+PvSRB0QizVr2+IPlnQ+TKGIzkq7GhzvLH5QHYHdJO2X9UCHlfUWH8gFtA9HQnY8/vmwWU4h2&#10;AHuv7N2+U6LddMTA9v/DIM7XLdyF4K4ourjv6KChoj8eOXVZ0cVeEIk8zFpFE5JF0adlnRw9EqUm&#10;zlRz331PdwxEZU2oXcnTHXGXS8qvlTvHo290DlQsvDneUcpFShbdKX9EPZUUPYJJvAsNybdVnDx9&#10;5oLzz2vpOvz6O+9rQe7tObr7zciNs67yiEhkN8bcfOeiko7XlZN+hTqVp65A6SrUyf2Di0p8myoE&#10;lhcCx05++E+/+F3k+J+Hh6XVja0/ea6DJuuP/Pfeh/7zNRqA/c2XpnhAJF27YsMn1iOwOfyYsSEp&#10;PqiS+4rY5J4VSfJ5zLXlJYnl8wIbRgUk8E705D9u/G30Tx+S7xOuLPrm/LKD0ZPP/urtyPHTd351&#10;+qN3fbHwogs8IJJZY6PKyOq+h7eH7lrFhkizlj24SFLHW/JMZdbX1fe/jIZMehIard0VipV366sW&#10;ATMOlzMj0HXog+8/vefkn8/SYeWTR//8775wx/xpv6j78o4fLf7X5fNrvzjl/POtL/Dm/FfA+IFj&#10;ZllFaVcJfKP+xcEPz1GVX559Vd2S2eklgR84usoelQlC4O4FM8jTZV+ZtnJpuZ1OwzQs675GEBpw&#10;EwRMCMy/dhyNrG7/UpkTOhCJE3o4NhAEIJJApBlBOiEAkTihh2MDQSDnV7cCQRFB+oVAHu5x9ws6&#10;xBFcArjHPbi5R+T2CWBOYp8VSgaUQG7nJFhPPqDNStiwx5WONfie83W3SCTJVoUFCMd9TsC0uWJO&#10;4vOsIzxXCOR8uOW8J1m3bl36UNeuXesKC1QScAKpehIpHA4P52zrPxx1XvdDDz2UppL0e51bRw3B&#10;IWDaXEkgwlzdov4keTM58x1smDev4SDtePGeAnVT3idvVCLVLkPh1CXJXEIlWknlheZNwM/RYocv&#10;jEgIM3Ua+s284f9sxYzVdZOpcS7c91ivchLcUzc5V0k6uOO5GXfPeG6HuQolaXLd6hkrfvZirsyj&#10;Xi4ERBKJDSAHe/bNvUa9Y3lGmVEbsc7lnuRWm7xL++SeewoWbpLCK6Yk9ztMI7duvDWNSqQFt969&#10;ryeVhmxEhCL5J+AzkfTuD8vamFzX+Ni+hQUFejm8eM9CaSd1LL2P7fuxYQCWvIs+2XQ3Kz28cePG&#10;4Z13S3OpXzJ2SbJGFpAO0vcW4dQ9Tf4bADywJuAJkdDN7+Rpqr/WQWgldB3J5Lo9w8M7JRKKOu94&#10;8YVN0iZ6WzBlRTi8P2Fhy+Rd9Mncx/55QXrTL9LQjjQisd5i0wupxlRTrpmbQQQo6kECnhAJLSpE&#10;aFL9dUBtwUbqNyRtUsB6A2XbaGz/aXalsq9Jq4ANx1KrxIH/ONQTBDwhEqUPsdysJ+6Ty2YYOol4&#10;pXRGTzXuSd6VpnCsRtKIMh6Tt50p+xIaAVpGhgLeJuCv70l6H5sr9wn0v4Zda8rxD5WP1JkGe2nc&#10;peyVN7ms8ibe3cif6DSivdfq1L9IKBicrx2EizTV9ySe+MadehJlrGW6ZfSNO12TeuHW5NFU/k5U&#10;nnMofyg8bznVN+6eEImb9Ogbkp+V7Umac7hpIoO6yJtlUmMOv6jJwBcUtSLg6R842pyTWMUo76er&#10;Wl5RiOINFGIrb14u5ImJe5qxlpfZwbeAEPCESFzoSeqn0zcgktnfgCQSYeaOgE/mJEwhq942wVQ/&#10;na6x5A4favYTAU9P3F24ukV9yKktyQkbHnmbuXj8lFvE4hIBT4skfYx0CTjNbVXKXvQkLrWTQFfj&#10;w6tbTBixbfiRafLL4p2PTKPXw49Meky+oT/2eaBzj+AdEvDExD2Lq1t6hRCCggcOMBCzC3saDtDr&#10;eS3SLbMK4587hITDg03AEyLJ9OqWQSHxHuMP7684Qu8Kb58h7eg6g54k2G3bteg9IRI7PYlyKy7r&#10;HGKjLP1lK7UnYVgKH1tZIm0+JKsl1sO4hgsVBZGAJ0Ri/34SU4Uk9Bizr7hl34CiEPQkQWzROYjZ&#10;EyKxcz+Jvt9I/uoj3pP8ITJlFxtoKZuuh8kBPFQZDAKeEInNOYmiDdMvB+NXscaO7l05WvudPK5u&#10;BaMZ5zZKT4jEzpxEHT6l+Po8VY+BniS3zScYtXviZyn4xj0Yjc3rUQr8jbsdtPjG3Q4llElPwIff&#10;uOsDTjX3wJwEwnBOQLA5SaqAae7BfstIv/lN/Is5ifMmgho8IRKbV7fSZItd8lr1tvlfJBkEnBHw&#10;hEjsX91yFiyOBoFsCPjl6lY2seMYEEgggOeTCLcKFBzmTcDTzydxPieJnxDUJ4LEn05CV4djy2bb&#10;fyCJUl/68nj2SFA6Ir/NSdgi1vR8Epa+2HqLtIr8QpOHLTjOMJ494hihIBV4QiTu9ST655PoMnC3&#10;vPh7QndjeAqW3Gk0qA/HSnr+FeuXFJ2xJ1uxTX6HZ48I0soduukJkbh3dSv2fBJGhT12h21T9q82&#10;LlcnP5dBXg5Y92SR8Ir9typLBIcTHk5FuvjxNb3K0qmso1KeWqKqDs8ecdgARTjcEyKxfz+JBdKE&#10;jkQbbl3z44SH+cSmG0xA9MwE7TlUsQeSUP8Q/1B6bhmJTFuFkVab36Qbu+HZIyK0ccc+ekIkdu4n&#10;yT7SybfcPjfx6SE0emJ9g27p+JS102MT5uoe58a6oF4SXbLqsvcPR3qdgCdE4hok0+eT0EPbwsZJ&#10;iaQ8UJE9hyf9Nvf2xj2r90/Rz1LYo+ZU4eDZI66lzssV+UskEo1/tPO+Nid57vbexEkJe3wbezBc&#10;wQuS+hCStClasLH39uemyJ2HcmV5inYFTVLV5uUUwzenBDzxjXv6ILz7fBI8e8Rp8/PW8T6/nyQO&#10;m9/zSfDsEW81cefeePp+EufhxWvg93wSPHvEzbx5uS6fzUm8jBq+iUoAIhE1c/CbGwGIhBtqGBKV&#10;AEQiaubgNzcCEAk31DAkKgGIRNTMwW9uBCASbqhhSFQCEImomYPf3AhAJNxQw5CoBCASUTMHv7kR&#10;gEi4oYYhUQlAJKJmDn5zIwCRcEMNQ6ISgEhEzRz85kYAIuGGGoZEJQCRiJo5+M2NAETCDTUMiUoA&#10;IhE1c/CbGwGIhBtqGBKVAEQiaubgNzcCEAk31DAkKgGIRNTMwW9uBCASbqhhSFQCEImomYPf3AhA&#10;JNxQw5CoBCASUTMHv7kRgEi4oYYhUQlAJKJmDn5zIwCRcEMNQ6ISgEhEzRz85kYAIuGGGoZEJQCR&#10;iJo5+M2NAETCDTUMiUoAIhE1c/CbGwGIhBtqGBKVAEQiaubgNzcCEAk31DAkKgGIRNTMwW9uBCAS&#10;bqhhSFQCEImomYPf3AhAJNxQw5CoBCASUTMHv7kRgEi4oYYhUQlAJKJmDn5zIwCRcEMNQ6ISgEhE&#10;zRz85kYAIuGGGoZEJQCRiJo5+M2NAETCDTUMiUoAIhE1c/CbGwGIhBtqGBKVAEQiaubgNzcCEAk3&#10;1DAkKgGIRNTMwW9uBCASbqhhSFQCEImomYPf3AhAJNxQw5CoBCASUTMHv7kRgEi4oYYhUQlAJKJm&#10;Dn5zIwCRcEMNQ6ISgEhEzRz85kYAIuGGGoZEJQCRiJo5+M2NAETCDTUMiUoAIhE1c/CbGwGIhBtq&#10;GBKVAEQiaubgNzcCEAk31DAkKgGIRNTMwW9uBCASbqhhSFQCEImomYPf3AhAJNxQw5CoBCASUTMH&#10;v7kRgEi4oYYhUQlAJKJmDn5zIwCRcEMNQ6ISgEhEzRz85kYAIuGGGoZEJQCRiJo5+M2NAETCDTUM&#10;iUoAIhE1c/CbGwGIhBtqGBKVAEQiaubgNzcCEAk31DAkKgGIRNTMwW9uBCASbqhhSFQCEImomYPf&#10;3AhAJNxQw5CoBCASUTMHv7kRgEi4oYYhUQlAJKJmDn5zIwCRcEMNQ6ISgEhEzRz85kYAIuGGGoZE&#10;JQCRiJo5+M2NAETCDTUMiUoAIhE1c/CbGwGIhBtqGBKVAEQiaubgNzcCEAk31DAkKgGIRNTMwW9u&#10;BCASbqhhSFQCEImomYPf3AhAJNxQw5CoBCASUTMHv7kRgEi4oYYhUQlAJKJmDn5zIwCRcEMNQ6IS&#10;gEhEzRz85kYAIuGGGoZEJQCRiJo5+M2NAETCDTUMiUoAIhE1c/CbGwGIhBtqGBKVAEQiaubgNzcC&#10;EAk31DAkKgGIRNTMwW9uBCASbqhhSFQCEImomYPf3AgUhMPh6urqHNl7L3IkRzWjWhDIBYFxpWMN&#10;1ba2tuZWJLkIA3WCAE8CJBIMt3gChy0hCUAkQqYNTvMkAJHwpA1bQhKASIRMG5zmSQAi4UkbtoQk&#10;AJEImTY4zZMARMKTNmwJSQAiETJtcJonAYiEJ23YEpIARCJk2uA0TwIQCU/asCUkAYhEyLTBaZ4E&#10;IBKetGFLSAIQiZBpg9M8CeCn8tnQLnjgQDaHiXDM8CPT0rv5/PPPixBHNj4uXbo0+TDcT5INSjom&#10;4CKprKzMEpyHD2tvb4dI3MyPIpJ3//5SNyvNd10TnvqQXLDTkwRNJJiT5Lttwr7nCUAknk8RHMw3&#10;AYgk3xmAfc8TgEg8nyI4mG8CEEm+M5Bsv+WBCbFt6TN9sf30qfqO7X+gxXt+2/PIPDp7x6YrFefj&#10;vC5DDRCJ60gdVdj3zNIJ35aefVfZdi/afoNRDy0PsP2PzHdkJl8HU0uOR/fu89+ZmC9HMrILkWSE&#10;K9eF+17eLq3drSlg4nf+ZW3F5l26XkOWiKAKkfqeeaJbF50Ck50WlC3Wbcp9wjNqd5rYl8rl1F40&#10;1iXlvlOFSHLd7jOpnzTSMXWS/vQ68aZFOpVsX/nElLiEMqnZC2XZGWDRTcbOY+J3nle6zWenrtsY&#10;Ox10rOu9Wf7sjo7Yh3R62HyH3MXK5wilQ6XOdm33E/ExaW7ChEhyw9XNWiumTFKq66Bt+8t9btbt&#10;hbrULuHbm6XuQ2pwFWvvkceT82++Q/2wZdfm2IdsB72VNn+bupUb1nV09B7KbRgQSW75Zlb7xElT&#10;4w1FGYzo+5aKtbvpdLsy1yfOzHy2X5qiS9Y4KYR6R6XXsF8VK0k01KlbroefEElmmclx6fn3rJXW&#10;3aCNsvueWblOUk+qiuX5jwgsEzm6uMZbnlHkrgwwWd+QZps0pUKvMMPb3KYFIskt30xrpxE6jbLZ&#10;OIJtN2xftNt4CUiWyQ26+WymJvJYnkXHLtgp265JdHWLBlTysGnCLiltT0KHsrhjE3d2SYNOJ/qJ&#10;fO7iwk/ls2GLHzhmQ83bx6T5FTB6Em+nDt55gABE4oEkwAVvE4BIvJ0feOcBApiTZJME3JmYDTVv&#10;H4M7E13OT8BF4jJNz1SH23c9kwo4IhQBPDNRqHTB2TwRwMQ9T+BhVhwCEIk4uYKneSIAkeQJPMyK&#10;Q4BdAh4zyWLRPnHCgacg4DKBo4cO4HsSl5miOp8RwNUtnyUU4eSEAOYkOcGKSsUl8F/ypvcfIhE3&#10;m/CcEwE2J6msnMPJGsyAgGgE2tv3oicRLWnwlzsB1pPMmHUtd7swCAIeIrCjeRt5c0vNYvqrf01v&#10;93W9wUQyuQzfk3goYXCFP4Hf/OolMvrlr36N/upf09uDPfL3JBAJ/6zAoigEVJGMKRknisfwEwQ4&#10;Ezg68B7rSThbhTkQEIvA/wNg3e9lG2kosQAAAABJRU5ErkJgglBLAwQUAAYACAAAACEAsJGnCeEA&#10;AAALAQAADwAAAGRycy9kb3ducmV2LnhtbEyPwU7DMBBE70j8g7VI3KjjlBYIcaqqAk4VEi0S4raN&#10;t0nU2I5iN0n/nuUEtx3taOZNvppsKwbqQ+OdBjVLQJArvWlcpeFz/3r3CCJEdAZb70jDhQKsiuur&#10;HDPjR/dBwy5WgkNcyFBDHWOXSRnKmiyGme/I8e/oe4uRZV9J0+PI4baVaZIspcXGcUONHW1qKk+7&#10;s9XwNuK4nquXYXs6bi7f+8X711aR1rc30/oZRKQp/pnhF5/RoWCmgz87E0TLOk0YPWpIU8UHO+ZP&#10;itcdNCwXD/cgi1z+31D8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I1aLdGzAgAAIwgAAA4AAAAAAAAAAAAAAAAAOgIAAGRycy9lMm9Eb2MueG1s&#10;UEsBAi0ACgAAAAAAAAAhAHi3z/HkBAAA5AQAABQAAAAAAAAAAAAAAAAAGQUAAGRycy9tZWRpYS9p&#10;bWFnZTEucG5nUEsBAi0ACgAAAAAAAAAhACYFcFIxJQAAMSUAABQAAAAAAAAAAAAAAAAALwoAAGRy&#10;cy9tZWRpYS9pbWFnZTIucG5nUEsBAi0AFAAGAAgAAAAhALCRpwnhAAAACwEAAA8AAAAAAAAAAAAA&#10;AAAAki8AAGRycy9kb3ducmV2LnhtbFBLAQItABQABgAIAAAAIQAubPAAxQAAAKUBAAAZAAAAAAAA&#10;AAAAAAAAAKAwAABkcnMvX3JlbHMvZTJvRG9jLnhtbC5yZWxzUEsFBgAAAAAHAAcAvgEAAJwx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61458087" o:spid="_x0000_s1027" type="#_x0000_t75" style="position:absolute;left:10953;width:8090;height:3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4jxwAAAOMAAAAPAAAAZHJzL2Rvd25yZXYueG1sRE9fa8Iw&#10;EH8f7DuEG+xlzLSjdrUaZRQHik9z2/utOZticylNpvXbL4Kwx/v9v8VqtJ040eBbxwrSSQKCuHa6&#10;5UbB1+f7cwHCB2SNnWNScCEPq+X93QJL7c78Qad9aEQMYV+iAhNCX0rpa0MW/cT1xJE7uMFiiOfQ&#10;SD3gOYbbTr4kSS4tthwbDPZUGaqP+1+roLKkn9YzU2V2Xe1+dtk0v3xvlXp8GN/mIAKN4V98c290&#10;nJ/maTYtkuIVrj9FAOTyDwAA//8DAFBLAQItABQABgAIAAAAIQDb4fbL7gAAAIUBAAATAAAAAAAA&#10;AAAAAAAAAAAAAABbQ29udGVudF9UeXBlc10ueG1sUEsBAi0AFAAGAAgAAAAhAFr0LFu/AAAAFQEA&#10;AAsAAAAAAAAAAAAAAAAAHwEAAF9yZWxzLy5yZWxzUEsBAi0AFAAGAAgAAAAhAEZijiPHAAAA4wAA&#10;AA8AAAAAAAAAAAAAAAAABwIAAGRycy9kb3ducmV2LnhtbFBLBQYAAAAAAwADALcAAAD7AgAAAAA=&#10;" stroked="t" strokecolor="windowText" strokeweight="1pt">
                  <v:imagedata r:id="rId34" o:title=""/>
                  <v:path arrowok="t"/>
                </v:shape>
                <v:shape id="Picture 1507347387" o:spid="_x0000_s1028" type="#_x0000_t75" style="position:absolute;top:3619;width:19062;height:28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J5WyQAAAOMAAAAPAAAAZHJzL2Rvd25yZXYueG1sRE/NTsJA&#10;EL6b+A6bMeFiZFuglhQWYkhQhAOx+gBjd2gbu7Olu0J5e9bEhON8/zNf9qYRJ+pcbVlBPIxAEBdW&#10;11wq+PpcP01BOI+ssbFMCi7kYLm4v5tjpu2ZP+iU+1KEEHYZKqi8bzMpXVGRQTe0LXHgDrYz6MPZ&#10;lVJ3eA7hppGjKHqWBmsODRW2tKqo+Ml/jYL3eLeX+/z18e2Y7IrvTRKT3sZKDR76lxkIT72/if/d&#10;Gx3mJ1E6nqTjaQp/PwUA5OIKAAD//wMAUEsBAi0AFAAGAAgAAAAhANvh9svuAAAAhQEAABMAAAAA&#10;AAAAAAAAAAAAAAAAAFtDb250ZW50X1R5cGVzXS54bWxQSwECLQAUAAYACAAAACEAWvQsW78AAAAV&#10;AQAACwAAAAAAAAAAAAAAAAAfAQAAX3JlbHMvLnJlbHNQSwECLQAUAAYACAAAACEAL7CeVskAAADj&#10;AAAADwAAAAAAAAAAAAAAAAAHAgAAZHJzL2Rvd25yZXYueG1sUEsFBgAAAAADAAMAtwAAAP0CAAAA&#10;AA==&#10;" stroked="t" strokecolor="windowText" strokeweight="1pt">
                  <v:imagedata r:id="rId35" o:title=""/>
                  <v:path arrowok="t"/>
                </v:shape>
                <w10:wrap type="topAndBottom"/>
              </v:group>
            </w:pict>
          </mc:Fallback>
        </mc:AlternateContent>
      </w:r>
      <w:r w:rsidR="003967BD" w:rsidRPr="00421ADD">
        <w:rPr>
          <w:rFonts w:cs="Arial"/>
          <w:sz w:val="24"/>
          <w:szCs w:val="24"/>
        </w:rPr>
        <w:t>Click on the dropdown for exit code column (E column) and select only the ?s and click the OK button.</w:t>
      </w:r>
    </w:p>
    <w:p w14:paraId="4228D005" w14:textId="3649DDBF" w:rsidR="005C6F4D" w:rsidRPr="00421ADD" w:rsidRDefault="007B03A1" w:rsidP="0022791D">
      <w:pPr>
        <w:pStyle w:val="ListParagraph"/>
        <w:numPr>
          <w:ilvl w:val="1"/>
          <w:numId w:val="48"/>
        </w:numPr>
        <w:spacing w:after="0"/>
        <w:ind w:left="1080"/>
        <w:rPr>
          <w:rFonts w:cs="Arial"/>
          <w:bCs/>
          <w:sz w:val="24"/>
          <w:szCs w:val="24"/>
        </w:rPr>
      </w:pPr>
      <w:r w:rsidRPr="00421ADD">
        <w:rPr>
          <w:rFonts w:cs="Arial"/>
          <w:noProof/>
          <w:sz w:val="24"/>
          <w:szCs w:val="24"/>
        </w:rPr>
        <w:drawing>
          <wp:anchor distT="0" distB="0" distL="114300" distR="114300" simplePos="0" relativeHeight="251658245" behindDoc="1" locked="0" layoutInCell="1" allowOverlap="1" wp14:anchorId="5AA4EAEF" wp14:editId="55D2012C">
            <wp:simplePos x="0" y="0"/>
            <wp:positionH relativeFrom="column">
              <wp:posOffset>643255</wp:posOffset>
            </wp:positionH>
            <wp:positionV relativeFrom="paragraph">
              <wp:posOffset>3465830</wp:posOffset>
            </wp:positionV>
            <wp:extent cx="3754755" cy="1209675"/>
            <wp:effectExtent l="19050" t="19050" r="17145" b="28575"/>
            <wp:wrapTopAndBottom/>
            <wp:docPr id="135748595" name="Picture 135748595" descr="Screen clip of CGREXIT file example in Excel with some data popul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48595" name="Picture 135748595" descr="Screen clip of CGREXIT file example in Excel with some data populated"/>
                    <pic:cNvPicPr/>
                  </pic:nvPicPr>
                  <pic:blipFill>
                    <a:blip r:embed="rId36">
                      <a:extLst>
                        <a:ext uri="{28A0092B-C50C-407E-A947-70E740481C1C}">
                          <a14:useLocalDpi xmlns:a14="http://schemas.microsoft.com/office/drawing/2010/main" val="0"/>
                        </a:ext>
                      </a:extLst>
                    </a:blip>
                    <a:stretch>
                      <a:fillRect/>
                    </a:stretch>
                  </pic:blipFill>
                  <pic:spPr>
                    <a:xfrm>
                      <a:off x="0" y="0"/>
                      <a:ext cx="3754755" cy="1209675"/>
                    </a:xfrm>
                    <a:prstGeom prst="rect">
                      <a:avLst/>
                    </a:prstGeom>
                    <a:ln w="12700">
                      <a:solidFill>
                        <a:sysClr val="windowText" lastClr="000000"/>
                      </a:solidFill>
                    </a:ln>
                  </pic:spPr>
                </pic:pic>
              </a:graphicData>
            </a:graphic>
            <wp14:sizeRelH relativeFrom="margin">
              <wp14:pctWidth>0</wp14:pctWidth>
            </wp14:sizeRelH>
            <wp14:sizeRelV relativeFrom="margin">
              <wp14:pctHeight>0</wp14:pctHeight>
            </wp14:sizeRelV>
          </wp:anchor>
        </w:drawing>
      </w:r>
      <w:r w:rsidR="00D90EBD" w:rsidRPr="00421ADD">
        <w:rPr>
          <w:rFonts w:cs="Arial"/>
          <w:sz w:val="24"/>
          <w:szCs w:val="24"/>
        </w:rPr>
        <w:t xml:space="preserve">Students with ?s listed are no longer in membership at the school and do not have an effective exit code. </w:t>
      </w:r>
      <w:r w:rsidR="004F3065" w:rsidRPr="00421ADD">
        <w:rPr>
          <w:rFonts w:cs="Arial"/>
          <w:color w:val="000000"/>
          <w:sz w:val="24"/>
          <w:szCs w:val="24"/>
        </w:rPr>
        <w:t>Click on column A and drag the mouse over to column E to select all information in these</w:t>
      </w:r>
      <w:r w:rsidR="003816B6" w:rsidRPr="00421ADD">
        <w:rPr>
          <w:rFonts w:cs="Arial"/>
          <w:color w:val="000000"/>
          <w:sz w:val="24"/>
          <w:szCs w:val="24"/>
        </w:rPr>
        <w:t xml:space="preserve"> columns.</w:t>
      </w:r>
    </w:p>
    <w:p w14:paraId="5A4237F4" w14:textId="01A32934" w:rsidR="003816B6" w:rsidRPr="00421ADD" w:rsidRDefault="009F2C87" w:rsidP="0022791D">
      <w:pPr>
        <w:pStyle w:val="ListParagraph"/>
        <w:numPr>
          <w:ilvl w:val="1"/>
          <w:numId w:val="48"/>
        </w:numPr>
        <w:spacing w:after="0"/>
        <w:ind w:left="1080"/>
        <w:rPr>
          <w:rFonts w:cs="Arial"/>
          <w:bCs/>
          <w:sz w:val="24"/>
          <w:szCs w:val="24"/>
        </w:rPr>
      </w:pPr>
      <w:r w:rsidRPr="00421ADD">
        <w:rPr>
          <w:rFonts w:cs="Arial"/>
          <w:noProof/>
          <w:sz w:val="24"/>
          <w:szCs w:val="24"/>
        </w:rPr>
        <w:drawing>
          <wp:anchor distT="0" distB="0" distL="114300" distR="114300" simplePos="0" relativeHeight="251658246" behindDoc="1" locked="0" layoutInCell="1" allowOverlap="1" wp14:anchorId="189E7BCC" wp14:editId="24A205B8">
            <wp:simplePos x="0" y="0"/>
            <wp:positionH relativeFrom="column">
              <wp:posOffset>704850</wp:posOffset>
            </wp:positionH>
            <wp:positionV relativeFrom="paragraph">
              <wp:posOffset>1490980</wp:posOffset>
            </wp:positionV>
            <wp:extent cx="2218690" cy="1466850"/>
            <wp:effectExtent l="19050" t="19050" r="10160" b="19050"/>
            <wp:wrapTopAndBottom/>
            <wp:docPr id="134228791" name="Picture 13422879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28791" name="Picture 134228791" descr="A screenshot of a computer&#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2218690" cy="1466850"/>
                    </a:xfrm>
                    <a:prstGeom prst="rect">
                      <a:avLst/>
                    </a:prstGeom>
                    <a:ln w="12700">
                      <a:solidFill>
                        <a:sysClr val="windowText" lastClr="000000"/>
                      </a:solidFill>
                    </a:ln>
                  </pic:spPr>
                </pic:pic>
              </a:graphicData>
            </a:graphic>
            <wp14:sizeRelV relativeFrom="margin">
              <wp14:pctHeight>0</wp14:pctHeight>
            </wp14:sizeRelV>
          </wp:anchor>
        </w:drawing>
      </w:r>
      <w:r w:rsidR="003816B6" w:rsidRPr="00421ADD">
        <w:rPr>
          <w:rFonts w:cs="Arial"/>
          <w:bCs/>
          <w:sz w:val="24"/>
          <w:szCs w:val="24"/>
        </w:rPr>
        <w:t xml:space="preserve">Right click on the highlighted cells and </w:t>
      </w:r>
      <w:r w:rsidRPr="00421ADD">
        <w:rPr>
          <w:rFonts w:cs="Arial"/>
          <w:bCs/>
          <w:sz w:val="24"/>
          <w:szCs w:val="24"/>
        </w:rPr>
        <w:t>select Copy</w:t>
      </w:r>
    </w:p>
    <w:p w14:paraId="71602F90" w14:textId="30C3DD72" w:rsidR="00810CF8" w:rsidRPr="00421ADD" w:rsidRDefault="00810CF8" w:rsidP="00822C58">
      <w:pPr>
        <w:pStyle w:val="ListParagraph"/>
        <w:numPr>
          <w:ilvl w:val="1"/>
          <w:numId w:val="48"/>
        </w:numPr>
        <w:spacing w:after="0"/>
        <w:ind w:left="1080"/>
        <w:rPr>
          <w:rFonts w:cs="Arial"/>
          <w:bCs/>
          <w:sz w:val="24"/>
          <w:szCs w:val="24"/>
        </w:rPr>
      </w:pPr>
      <w:r w:rsidRPr="00421ADD">
        <w:rPr>
          <w:rFonts w:cs="Arial"/>
          <w:bCs/>
          <w:sz w:val="24"/>
          <w:szCs w:val="24"/>
        </w:rPr>
        <w:t>In the CGR*EXIT file, right click in the cell A2 and click Paste from the dropdown menu.</w:t>
      </w:r>
    </w:p>
    <w:p w14:paraId="40079DA8" w14:textId="752CB16B" w:rsidR="003D0919" w:rsidRPr="00421ADD" w:rsidRDefault="003D0919" w:rsidP="005C1376">
      <w:pPr>
        <w:pStyle w:val="ListParagraph"/>
        <w:spacing w:after="0"/>
        <w:ind w:left="1080"/>
        <w:rPr>
          <w:rFonts w:cs="Arial"/>
          <w:bCs/>
          <w:sz w:val="24"/>
          <w:szCs w:val="24"/>
        </w:rPr>
      </w:pPr>
      <w:r w:rsidRPr="00421ADD">
        <w:rPr>
          <w:rFonts w:cs="Arial"/>
          <w:noProof/>
          <w:sz w:val="24"/>
          <w:szCs w:val="24"/>
        </w:rPr>
        <w:lastRenderedPageBreak/>
        <mc:AlternateContent>
          <mc:Choice Requires="wpg">
            <w:drawing>
              <wp:inline distT="0" distB="0" distL="0" distR="0" wp14:anchorId="681F7770" wp14:editId="074E2E80">
                <wp:extent cx="4533265" cy="1285240"/>
                <wp:effectExtent l="19050" t="0" r="19685" b="10160"/>
                <wp:docPr id="184437028" name="Group 2" descr="Screen clip of CGREXIT file example in Excel"/>
                <wp:cNvGraphicFramePr/>
                <a:graphic xmlns:a="http://schemas.openxmlformats.org/drawingml/2006/main">
                  <a:graphicData uri="http://schemas.microsoft.com/office/word/2010/wordprocessingGroup">
                    <wpg:wgp>
                      <wpg:cNvGrpSpPr/>
                      <wpg:grpSpPr>
                        <a:xfrm>
                          <a:off x="0" y="0"/>
                          <a:ext cx="4533265" cy="1285240"/>
                          <a:chOff x="0" y="0"/>
                          <a:chExt cx="4533265" cy="1285240"/>
                        </a:xfrm>
                      </wpg:grpSpPr>
                      <pic:pic xmlns:pic="http://schemas.openxmlformats.org/drawingml/2006/picture">
                        <pic:nvPicPr>
                          <pic:cNvPr id="873964044" name="Picture 873964044" descr="A screenshot of a computer&#10;&#10;Description automatically generated"/>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123825"/>
                            <a:ext cx="4533265" cy="1161415"/>
                          </a:xfrm>
                          <a:prstGeom prst="rect">
                            <a:avLst/>
                          </a:prstGeom>
                          <a:ln w="12700">
                            <a:solidFill>
                              <a:sysClr val="windowText" lastClr="000000"/>
                            </a:solidFill>
                          </a:ln>
                        </pic:spPr>
                      </pic:pic>
                      <wps:wsp>
                        <wps:cNvPr id="934092752" name="Straight Arrow Connector 934092752"/>
                        <wps:cNvCnPr/>
                        <wps:spPr>
                          <a:xfrm>
                            <a:off x="276225" y="0"/>
                            <a:ext cx="104775" cy="590550"/>
                          </a:xfrm>
                          <a:prstGeom prst="straightConnector1">
                            <a:avLst/>
                          </a:prstGeom>
                          <a:noFill/>
                          <a:ln w="6350" cap="flat" cmpd="sng" algn="ctr">
                            <a:solidFill>
                              <a:sysClr val="windowText" lastClr="000000"/>
                            </a:solidFill>
                            <a:prstDash val="solid"/>
                            <a:miter lim="800000"/>
                            <a:tailEnd type="triangle"/>
                          </a:ln>
                          <a:effectLst/>
                        </wps:spPr>
                        <wps:bodyPr/>
                      </wps:wsp>
                    </wpg:wgp>
                  </a:graphicData>
                </a:graphic>
              </wp:inline>
            </w:drawing>
          </mc:Choice>
          <mc:Fallback>
            <w:pict>
              <v:group w14:anchorId="4EDBE0C5" id="Group 2" o:spid="_x0000_s1026" alt="Screen clip of CGREXIT file example in Excel" style="width:356.95pt;height:101.2pt;mso-position-horizontal-relative:char;mso-position-vertical-relative:line" coordsize="45332,128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BHYgZgMAAPAHAAAOAAAAZHJzL2Uyb0RvYy54bWysVe1u2zYU/V9g70Bo&#10;QP81+vBXosYpgrgNBhRbsHQPQFOURJQiCZK27LfvISXbSdysW9EAkUmRujz3nHMvrz/sOkm23Dqh&#10;1TLJL7KEcMV0JVSzTP758undZUKcp6qiUiu+TPbcJR9ufntz3ZuSF7rVsuKWIIhyZW+WSeu9KdPU&#10;sZZ31F1owxUWa2076jG1TVpZ2iN6J9Miy+Zpr21lrGbcObxdDYvJTYxf15z5v+racU/kMgE2H582&#10;Ptfhmd5c07Kx1LSCjTDoT6DoqFA49BhqRT0lGyvOQnWCWe107S+Y7lJd14LxmAOyybMX2dxbvTEx&#10;l6bsG3OkCdS+4Omnw7I/t/fWPJoHCyZ604CLOAu57GrbhV+gJLtI2f5IGd95wvByOptMivksIQxr&#10;eXE5K6YjqawF82ffsfbjD75MDwenz+AYwUr8jxxgdMbBj72Cr/zG8mQM0v2nGB21XzfmHeQy1Iu1&#10;kMLvo/UgTACltg+CPdhhAjofLBHVMrlcTK7m02w6TYiiHZyPXeFw8mSh4o7Bi7cEP5wr12pPdE0o&#10;CYdtPLdvf9/dvo+PVdgqjEeZEbrxGuUgGJVyTxquuKWeV8HLAVDAMCCigbHPmn11ROm7lqqG3zqD&#10;moBUYXf6fHucPktnLYX5JKQMLgjjkThgfuG/73A/eHul2abjyg/FarkEbo1MhXEJsSXv1hxk2T+q&#10;CIiWzlvuWRsOrHHw3wAbgD5ZiChPwEIKDvZ91bB5MbksZkOhf9+1+Tyf5nHH0Xtgzjp/z3VHwgAI&#10;AQSC05JuP7sR0mFLeC0V6UMBLLIsbnNaiupAndu7O2nJlqIJoXdVuv8CJAmR1HksoKjiX5QEmZ4+&#10;BR6pRp2GJGP2yDkUKzqmO0iC2Zko/6spPLbUcEAPYU8uvppMs6tiMSsOLn70loqm9eTWWt2TO60U&#10;mNGWnHbGRhKD3KmxrbjXJCoW8wLikPPGkmfTxWLsK7OrbDaLbeV1gWCcCOyIKP83uZQO2gDpQbn5&#10;BAcQRnEF1fAohp2BMZ1qEkJlg7uNefsLlR0MtqKuHWwRRR9M2glUPpGiQxM5+oKWngr5UVXE7w26&#10;ibcC5Sz56JngElryeOGN/gxCDp4Jo7Wu9lEMdNXoG7gq9FdcK7G8xisw3FtP53HX6aK++QYAAP//&#10;AwBQSwMECgAAAAAAAAAhAPeTJGGAEAAAgBAAABQAAABkcnMvbWVkaWEvaW1hZ2UxLnBuZ4lQTkcN&#10;ChoKAAAADUlIRFIAAAHcAAAAeggDAAABVUgiFgAAAAFzUkdCAK7OHOkAAAAEZ0FNQQAAsY8L/GEF&#10;AAABR1BMVEXm5ubS0tLPz8/MzMzJycnT09PGxsa0tLTDw8OkXAAAXKTm5qRcAAAAAAAAADSBxebm&#10;5sWBNAAAAFyk5uY0gcUANIHF5ubAwMDmxYE0NFxcNFxcADTmpFyBpOZcpOakXFy9vb3FgTQ0NIG6&#10;urqBNDRcAFy3t7c0AFyxsbGurq40AACrq6uoqKilpaWioqKfn5+cnJzW1tbR0dHOzs7Hx8fExMTC&#10;wsK7u7u4uLi2trazs7OsrKyqqqqnp6egoKCdnZ2bm5uZmZn////U1NT//9uQOgBmtv+2ZgAAZrb/&#10;tmYAOpDb///bkDoAAGa2//+BgTQAADqQ2///25A6AABmtrZmAACQ29s6kNuQkGaQOjqQ27a2/9v/&#10;/7ZmADo6ADo6AGZmOpDb/9s6Ojq2tma225A6OpA6kJBmAGZcXKQ0XKSBgaSBXAAAAADeXOvjAAAA&#10;bXRSTlP/////////////////////////////////////////////////////////////////////&#10;//////////////////////////////////////////////////////////////////////////8A&#10;LbbUSwAAAAlwSFlzAAAOxAAADsQBlSsOGwAADklJREFUeF7tXVtv4zYWdmCgQOphEk/HRXYn7SKD&#10;WRQIsA9+CgrkZQjH8VULG+POoHUmbXex3cv/f99zoyxSF9qhbTmyPsUWRfJcPh6KlinKaWwD72V/&#10;LvtvZG9g8t/KfkvQzwQJL3rzOaRni/unp/uJfhrCwbhH5VrPJ096OoHSsZ7Ol5rqPg76Uz1iYam2&#10;MWrhDVELbwgSfj7u8O1bSqax5dPXgri/MRqN64aOMDXVejAc6qF+0PM+ZuDprXvD++EcsqBUQ5nG&#10;usOoPx1E/UGY3Vp2XTQa7+q2WhMoC+jK3mA/x3e3tAN825aE4Nz5SFeXkjAwH/EC5zA1dHzvZgj9&#10;vQFtXqPds5ue0rjBgNGH9zPVHs4/96btMzh4gDFETX6C1EKrnoJqk4FWqv1Jo9D76VlPq/n8AcpR&#10;Vo2Vns9hv4TRRvRq1Y5+/mUGf+3o40yZ+JbCFyGHe4OYre3uGGL2mOxeqHLsEuRwbxCzR2f3qEBX&#10;3wTn47WFH1UJtGRv4H6auuUu7Pqrj/0r2Zvrg5bJcK8XBG/z/Mq53nCvGkqD9LL9oWy7cC3yES5B&#10;2tEALkl6U7gs+aTHeMGygMsUwOAGrmu0bp/N+3itotXDY4RXQB9nN3rRhoJoNsOaIItXR3o2gwub&#10;z3DMejWIw/URXSL1ULexC9+5+qPoMXoEu/ppiab0GDZ8RwyiaDnR+n44feoPppEePSz0Aur2OxF8&#10;U4tge6R6IPs0fNJwNI40fr0DvZ3oUUdz3YNvefhtjyZvYrt7xjHafVeOXbps3zeQb21390CjX5dk&#10;9691fHeOMu1+X45dBd9T5Gh/QL4AOdofjtDuaUl26/FqDxC7R4jVl1GDyz9LIhut86u8O0eMV8Xf&#10;/942rmCEzkfLnVR24bk/1XrT+IskU7i9vU19Z30DWwGArnuf20KrsJS8hRM4H6F0QbldI+YHZIFu&#10;jUpDxq/qQni+4p1k9ujOrwCnHCyYjCHPPQAm9P6Ax6aQs9KYcjXA17zLxsPYUbAypod0ozoJy99c&#10;oGtMk778AvAWN2gD8c480o/4YgJTrZ/0cka3wAe6Ddaf4PUFsjAtdKEK1p5HN4YuFoIk6Bvo6XwG&#10;OSOothA1ALSEEm0QGEZfNNR51IsOVGIFYtcY01g2HGOtJVF0/MUDTLDB2Cwed8gg04zpDtVA35xR&#10;6UKN6UVuzdVsqUbQslj+aan+MZ6rf457So3v0TxNbT3gSoCBVv+KlAIBzMLCB/UH29X3kMd0WQ1U&#10;gJIRSjDdHkiozjCaz0AXKRC7xhjUmc+gBaEW0439HZGvGg4wwQZjsx1Idcgg0zRADZWG8BRIZnXB&#10;NK8VXxFIZnVBLOFy8ajoKnVGe8msLohlDMmsLoSnQDKrC6Z5qvibnGRWF8SycYUrCQCSWV0wzVfH&#10;FV0DyawuhKdAMqsL4dniSSPJrC6IZeMU72IAJLO6IJaAI6PLkMzqQngKJLO6YJrX6mvaS2Z1QSwB&#10;HXqXzOqCWNZXVRWF8GTkrIOMUbHypuzzUKny7mG5k4FtlndvG+49wD85dyyd8rcynsdwyltvGt9J&#10;kmGXt84b8jXbIKXfgavfvSHqlL9yHzxOlHdvU3Qvzt9JSpByx7n965Snbt7a5eCt43BKvwOn3EM3&#10;VZwob97dpehem3spBs79/beN15ISOOUpunY50rVbP6XfgVOe4uPo/ya3OSG2d3euuk7jwl5MkHKn&#10;mO7V905ndtw5b/B0b4yUfgdOuYdu48atYcohtgC3egoVK/8g+zyEloe6u2X/tqwuhYMoX11rfJBL&#10;rTx0ZZ8HX3lT9nnwlYfa79oXkVWn2zwuuia6cP2DMHTvZY94kD2C1MVrREayl2UWugPlcW3OctDE&#10;tRMdTjtLTQgrurySIgEyxnTo9xAsGH8L6YLBuDMbuhM1m6v+/eJM99SUXkzgRum2irpQ/pNSvNLh&#10;bIRZvY9q1la4zAIcRLogrtUZZ2Ehir5fTNuosYnPJQ2Wn1+TGpRpgyWQ6P2sfoGqTbL4BbaB6GS7&#10;xlgXyyZqgLUeIRs4WP52SRck2KAxO0Uz+DhTiu4NNR6vrMEFL8sZ0ZUFLU0sn5iFLh1rTQvQnXN0&#10;n3LX1XRBL9DtsxqEvTTnBOgsZ8vfcf0LKRC7xlhTY1mHai1I3va3iweYYIPGbLw8KD5348687IME&#10;LpjJogudZdknuiM4xBcvnTF0T4DuFJcbLWK6o2E0j+7J7hN2ZqZLahBoCSRiuiCrl5+jNF0y1qWy&#10;EdViura/TUOXDRqzXCGrM9MSIag9HOP6HnxJZ6b1OydcrhdT6MzTd9YSHgwo0n1QfwzdZURst6fi&#10;6LIaAFparUTqQs9TQB86s+hku8bYCdT5AvawFtO1/cXOTAuT2KCsXlqthtrwgyh0ZPWVn8g+D75y&#10;/8guRBmhH0Q+d0LlQ5tzy3R3XR7eHEKUEdqZQ93dtfyez12fu6Hl69JV/D3dR9dn7qXQbVzSXYSj&#10;ofsDvR8LXb7KqDxdGZmvlKI5rKPpzIyaroUjo+tXV4yyy/c8eVN+uRBlhNL1deby5Zmn4lt5oXRD&#10;z6190ZUfNgodqnzloXTCy4lmQ/Gtr2OhK3ceq05XRubWmuduZaLLqOlaODK6oeYO5Nw1CI3urt0N&#10;LxeijLLp+qIfWh7T5YfRQ+mGdtZd0zWd+fJ/tNs13bKbw0T3Df7Qz9HQbStFs1VVpxuPzEcVXYOa&#10;roXKdGaGj67PnVB3d61/z3TLbo4NO/Ou6e6+nHni7ycCdn3uhrobrp9oygOPlR+q4s58vZcbnmXT&#10;jYeq7cxVHTpdie625qpeCF2Do+nMjDq6FnbvTjFC7Tt0LfieMPOhlg/DTuXrxgnDoco3b7vw5nn0&#10;95R/myAXhfKtV0qduU+02fDYv2gr9dp5/tRCkTyaD7K/hoJi/0mBrO7Khof/Kch3+AcEspEt37y9&#10;xUfTnGc9XVy/uS70rVi+9fa8cfmuyDeP/dNi44AieTTfaFwVNo7Xfw+K/fcrKJT308+Ux9CuEVyI&#10;zMX7Qv+KGwc6bmHTeuQvfyg6aQlF8ty0xQ3s9b944PC0HymwHxV2UCSP9GHoKhw60vJdjCxskCx8&#10;sJR8K2ZX3DjQrp7OWyh/0S5sGMSPss8Cm74u/GApkvf5jij0fw0FRfIXbTxzi3W48WtCWCm23uDy&#10;sFDYOt7O4fnMK5SHznvjOfeL5KlvekYOr/+eM6/Yf39wPfLoQOHYbMuvQus/c9dA2fK+Z7R9CJU/&#10;6PYru3Fq+TCgfLfbRNB/u8DzFvHh7kONCoCjnAXf7JwPvtkxH0LlfbN3PoTKHwB/iWQG6uCG4SUF&#10;t9em/6SRxgP/uEAKBc4NO6t/wpILlD/N0b0OMDi9tlrHVCaeFdwEswT/ddxIte8WOodEEnH9+u/J&#10;a+vtBXfi1sgKbqoSyqd0p2rlA4OzlqEc5AS3WDw7uOt05i0Gl120g4tTipJAQHDnT/jTKsvFJ738&#10;9bf7sxk2dq8NopNpZPaJAEhFKYDGYXky1rsH34ejca8NdRajMYlNOuOeqLUajcxg40Ji+esY6yVU&#10;CYykVOjdo0+qj2lSGAcX6yzA0Q1ViH06mHR+A7/5cCVu83WZobzIAe9YF7kiKGxfCI5jIOFeii3l&#10;WU0J9iWSDDe4en6jPkm/M9EZom/Qzcye1DG4oilAciRPxixx2EMJ4Gxm8pONhiqH07hxoR4IrVQJ&#10;VpJUgQ6xGCyQcpTHYlSyXEDhhipA3jgJOdCOqeDafF1maF/k0ITJZlcE5FFO+4K8bSDpXoptuilB&#10;XiLJSAWXlJr+w6Lcs7Cf8D4R3GRH455L8lQLq81vRtBxP9Ee+7kpZ4+ICIPCgfKQQGoPSG+lisGS&#10;HWoNqECHhjoqR3lqHdIGhSKTUsENiiqSrYcjh3ESVBBtpJoQt/m6zHBpg8ghP5NtBZdcyGlfsG8b&#10;yAtuTlO6w7IF5zN3Y3Bwn49aPgwgL5HMwPrBXS5wXFA45iWwuXO2njz5bGtpFNhfS0X+oqL1PAi1&#10;v3n72cAzl2eobnmKypqhanab3RPYYFf4wh3iRA5QBtMgzUmqscYLaiJQTnRBwiTxj/UyWHW+chJN&#10;AjMxnyoQ8lSYfKRPh/Dm/CFMNTo2LzjkP3gzVpOVqFEwbQ4TZdaLdpBw89d4oQFMFtztL3tYfv5X&#10;AYZvOZ8PZdsPbT+Ql0hm4KV/5oY2btnyoZ2r0hdUxx5c68xt/du++x4a3FBydXDDkDpzr+rgxqhY&#10;cK+thSd1cMNQdnCtYfnyP5IQ1MENw0EF10Ud3DCUHVxnWLZRBzcMhxBcWULFM1Q/0gTV3Ye/mRmq&#10;5288TfL8rds9SR5uviWSz9tOAh0IlU8kn7PtdIaq7J577PZ3+pm7BeeCUNuvg5uLUPuhZ26ofZCX&#10;SAIu/ms/lln2sHwAjROEgztzTxNPvxx7cEODcwDyEknBaWKOqg5uGMqWB/4SScDld/YEZB3cMBxU&#10;cF3UwQ3DAchLJDNQBzcMhxDcLk1RfXX7VeYaqpAN/mgZ0fMQOMWFSB5vviWSz9sSyedsieRzNoSc&#10;phko+8wN7bn1Z+4BD8sH0DhBKFse+EskM1B2cMs+8156cEFeIsm4Tv6Ex0sPbi2fDO7F+/NDmqEq&#10;u3Fe+plvDcu4OK4O7goVGNYlkoI6uCtULrhJ1MENwwH4L5HMQB3cMJTtP8hnP+V3EGuoEgebb6Hy&#10;25ghSh5uum3B/3qGKh8VOPMlkhkIDW4oubLlyw7uFuQlkhl46Z+5x9457DP3OvE9CFBfUIXhAPyX&#10;SCJO7V/HroMbhrL9B3mJpCD5y/Z1cMNwUMGt2sPXxx5ce1h2UAc3DGX7D/ISyQzUwQ3DIQTXespv&#10;izNUQQuoTuiHnJLKNt1C5V/+DBXokNM0A6FnbgV6fhBK56/1/wGcIFaXBt6pfAAAAABJRU5ErkJg&#10;glBLAwQUAAYACAAAACEAgJcohd4AAAAFAQAADwAAAGRycy9kb3ducmV2LnhtbEyPQUvDQBCF7wX/&#10;wzKCN7tJqlVjNqUU9VQKbQXxNs1Ok9DsbMhuk/Tfu3qxl4HHe7z3TbYYTSN66lxtWUE8jUAQF1bX&#10;XCr43L/fP4NwHlljY5kUXMjBIr+ZZJhqO/CW+p0vRShhl6KCyvs2ldIVFRl0U9sSB+9oO4M+yK6U&#10;usMhlJtGJlE0lwZrDgsVtrSqqDjtzkbBx4DDcha/9evTcXX53j9uvtYxKXV3Oy5fQXga/X8YfvED&#10;OuSB6WDPrJ1oFIRH/N8N3lM8ewFxUJBEyQPIPJPX9PkP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FUEdiBmAwAA8AcAAA4AAAAAAAAAAAAAAAAAOgIAAGRycy9l&#10;Mm9Eb2MueG1sUEsBAi0ACgAAAAAAAAAhAPeTJGGAEAAAgBAAABQAAAAAAAAAAAAAAAAAzAUAAGRy&#10;cy9tZWRpYS9pbWFnZTEucG5nUEsBAi0AFAAGAAgAAAAhAICXKIXeAAAABQEAAA8AAAAAAAAAAAAA&#10;AAAAfhYAAGRycy9kb3ducmV2LnhtbFBLAQItABQABgAIAAAAIQCqJg6+vAAAACEBAAAZAAAAAAAA&#10;AAAAAAAAAIkXAABkcnMvX3JlbHMvZTJvRG9jLnhtbC5yZWxzUEsFBgAAAAAGAAYAfAEAAHwYAAAA&#10;AA==&#10;">
                <v:shape id="Picture 873964044" o:spid="_x0000_s1027" type="#_x0000_t75" alt="A screenshot of a computer&#10;&#10;Description automatically generated" style="position:absolute;top:1238;width:45332;height:116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jlYywAAAOIAAAAPAAAAZHJzL2Rvd25yZXYueG1sRI9Ba8JA&#10;FITvQv/D8gredKMNUVNXkdZaC16MQq+P7DMJzb4N2Y3Gf98tCD0OM/MNs1z3phZXal1lWcFkHIEg&#10;zq2uuFBwPn2M5iCcR9ZYWyYFd3KwXj0Nlphqe+MjXTNfiABhl6KC0vsmldLlJRl0Y9sQB+9iW4M+&#10;yLaQusVbgJtaTqMokQYrDgslNvRWUv6TdUZBdnfdvvnefs42hzjpjrtd9fU+VWr43G9eQXjq/X/4&#10;0d5rBfPZyyKJoziGv0vhDsjVLwAAAP//AwBQSwECLQAUAAYACAAAACEA2+H2y+4AAACFAQAAEwAA&#10;AAAAAAAAAAAAAAAAAAAAW0NvbnRlbnRfVHlwZXNdLnhtbFBLAQItABQABgAIAAAAIQBa9CxbvwAA&#10;ABUBAAALAAAAAAAAAAAAAAAAAB8BAABfcmVscy8ucmVsc1BLAQItABQABgAIAAAAIQDHOjlYywAA&#10;AOIAAAAPAAAAAAAAAAAAAAAAAAcCAABkcnMvZG93bnJldi54bWxQSwUGAAAAAAMAAwC3AAAA/wIA&#10;AAAA&#10;" stroked="t" strokecolor="windowText" strokeweight="1pt">
                  <v:imagedata r:id="rId39" o:title="A screenshot of a computer&#10;&#10;Description automatically generated"/>
                  <v:path arrowok="t"/>
                </v:shape>
                <v:shapetype id="_x0000_t32" coordsize="21600,21600" o:spt="32" o:oned="t" path="m,l21600,21600e" filled="f">
                  <v:path arrowok="t" fillok="f" o:connecttype="none"/>
                  <o:lock v:ext="edit" shapetype="t"/>
                </v:shapetype>
                <v:shape id="Straight Arrow Connector 934092752" o:spid="_x0000_s1028" type="#_x0000_t32" style="position:absolute;left:2762;width:1048;height:5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KJ0zAAAAOIAAAAPAAAAZHJzL2Rvd25yZXYueG1sRI9PSwMx&#10;FMTvBb9DeIKXYrPdanXXpkVqhV6kdhW8PjZv/+DmZZuk7fbbG0HwOMzMb5jFajCdOJHzrWUF00kC&#10;gri0uuVawefH6+0jCB+QNXaWScGFPKyWV6MF5tqeeU+nItQiQtjnqKAJoc+l9GVDBv3E9sTRq6wz&#10;GKJ0tdQOzxFuOpkmyVwabDkuNNjTuqHyuzgaBbLez8zXphrmb5XLXt7Hu0Nf7JS6uR6en0AEGsJ/&#10;+K+91Qqy2V2SpQ/3KfxeindALn8AAAD//wMAUEsBAi0AFAAGAAgAAAAhANvh9svuAAAAhQEAABMA&#10;AAAAAAAAAAAAAAAAAAAAAFtDb250ZW50X1R5cGVzXS54bWxQSwECLQAUAAYACAAAACEAWvQsW78A&#10;AAAVAQAACwAAAAAAAAAAAAAAAAAfAQAAX3JlbHMvLnJlbHNQSwECLQAUAAYACAAAACEApyCidMwA&#10;AADiAAAADwAAAAAAAAAAAAAAAAAHAgAAZHJzL2Rvd25yZXYueG1sUEsFBgAAAAADAAMAtwAAAAAD&#10;AAAAAA==&#10;" strokecolor="windowText" strokeweight=".5pt">
                  <v:stroke endarrow="block" joinstyle="miter"/>
                </v:shape>
                <w10:anchorlock/>
              </v:group>
            </w:pict>
          </mc:Fallback>
        </mc:AlternateContent>
      </w:r>
    </w:p>
    <w:p w14:paraId="17541EAE" w14:textId="58CBF7FE" w:rsidR="00822C58" w:rsidRPr="00421ADD" w:rsidRDefault="00822C58" w:rsidP="00822C58">
      <w:pPr>
        <w:pStyle w:val="ListParagraph"/>
        <w:numPr>
          <w:ilvl w:val="1"/>
          <w:numId w:val="48"/>
        </w:numPr>
        <w:spacing w:after="0"/>
        <w:ind w:left="1080"/>
        <w:rPr>
          <w:rFonts w:cs="Arial"/>
          <w:bCs/>
          <w:sz w:val="24"/>
          <w:szCs w:val="24"/>
        </w:rPr>
      </w:pPr>
      <w:r w:rsidRPr="00421ADD">
        <w:rPr>
          <w:rFonts w:cs="Arial"/>
          <w:bCs/>
          <w:sz w:val="24"/>
          <w:szCs w:val="24"/>
        </w:rPr>
        <w:t>Student names and info should display in the CGR*EXIT file</w:t>
      </w:r>
    </w:p>
    <w:p w14:paraId="185FA26D" w14:textId="7C67C071" w:rsidR="005C1376" w:rsidRPr="00421ADD" w:rsidRDefault="005C1376" w:rsidP="005C1376">
      <w:pPr>
        <w:pStyle w:val="ListParagraph"/>
        <w:spacing w:after="0"/>
        <w:ind w:left="1080"/>
        <w:rPr>
          <w:rFonts w:cs="Arial"/>
          <w:bCs/>
          <w:sz w:val="24"/>
          <w:szCs w:val="24"/>
        </w:rPr>
      </w:pPr>
      <w:r w:rsidRPr="00421ADD">
        <w:rPr>
          <w:rFonts w:cs="Arial"/>
          <w:noProof/>
          <w:sz w:val="24"/>
          <w:szCs w:val="24"/>
        </w:rPr>
        <w:drawing>
          <wp:inline distT="0" distB="0" distL="0" distR="0" wp14:anchorId="703F6D80" wp14:editId="5207195D">
            <wp:extent cx="4541556" cy="962025"/>
            <wp:effectExtent l="19050" t="19050" r="11430" b="9525"/>
            <wp:docPr id="933765458" name="Picture 933765458" descr="Screen clip of CGREXIT file example in Excel with masked student names popul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765458" name="Picture 933765458" descr="Screen clip of CGREXIT file example in Excel with masked student names populated"/>
                    <pic:cNvPicPr/>
                  </pic:nvPicPr>
                  <pic:blipFill rotWithShape="1">
                    <a:blip r:embed="rId40">
                      <a:extLst>
                        <a:ext uri="{28A0092B-C50C-407E-A947-70E740481C1C}">
                          <a14:useLocalDpi xmlns:a14="http://schemas.microsoft.com/office/drawing/2010/main" val="0"/>
                        </a:ext>
                      </a:extLst>
                    </a:blip>
                    <a:srcRect b="37629"/>
                    <a:stretch/>
                  </pic:blipFill>
                  <pic:spPr bwMode="auto">
                    <a:xfrm>
                      <a:off x="0" y="0"/>
                      <a:ext cx="4541556" cy="962025"/>
                    </a:xfrm>
                    <a:prstGeom prst="rect">
                      <a:avLst/>
                    </a:prstGeom>
                    <a:ln w="127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4EC052BB" w14:textId="578F523D" w:rsidR="00822C58" w:rsidRPr="00421ADD" w:rsidRDefault="00070EEB" w:rsidP="00822C58">
      <w:pPr>
        <w:pStyle w:val="ListParagraph"/>
        <w:numPr>
          <w:ilvl w:val="1"/>
          <w:numId w:val="48"/>
        </w:numPr>
        <w:spacing w:after="0"/>
        <w:ind w:left="1080"/>
        <w:rPr>
          <w:rFonts w:cs="Arial"/>
          <w:bCs/>
          <w:sz w:val="24"/>
          <w:szCs w:val="24"/>
        </w:rPr>
      </w:pPr>
      <w:r w:rsidRPr="00421ADD">
        <w:rPr>
          <w:rFonts w:cs="Arial"/>
          <w:bCs/>
          <w:sz w:val="24"/>
          <w:szCs w:val="24"/>
        </w:rPr>
        <w:t>Save the changes to the file.</w:t>
      </w:r>
    </w:p>
    <w:p w14:paraId="4D725AFB" w14:textId="77777777" w:rsidR="000A5A4D" w:rsidRPr="00421ADD" w:rsidRDefault="000A5A4D" w:rsidP="000A5A4D">
      <w:pPr>
        <w:spacing w:after="0" w:line="240" w:lineRule="auto"/>
        <w:rPr>
          <w:rFonts w:ascii="Arial" w:hAnsi="Arial" w:cs="Arial"/>
          <w:sz w:val="24"/>
          <w:szCs w:val="24"/>
        </w:rPr>
      </w:pPr>
    </w:p>
    <w:p w14:paraId="08AE96B2" w14:textId="77777777" w:rsidR="000A5A4D" w:rsidRPr="00421ADD" w:rsidRDefault="000A5A4D" w:rsidP="000A5A4D">
      <w:pPr>
        <w:pStyle w:val="ListParagraph"/>
        <w:overflowPunct/>
        <w:autoSpaceDE/>
        <w:autoSpaceDN/>
        <w:adjustRightInd/>
        <w:spacing w:after="0"/>
        <w:textAlignment w:val="auto"/>
        <w:rPr>
          <w:rFonts w:cs="Arial"/>
          <w:sz w:val="24"/>
          <w:szCs w:val="24"/>
        </w:rPr>
      </w:pPr>
    </w:p>
    <w:p w14:paraId="2CD7CCE8" w14:textId="77777777" w:rsidR="000A5A4D" w:rsidRPr="00421ADD" w:rsidRDefault="000A5A4D" w:rsidP="000A5A4D">
      <w:pPr>
        <w:pStyle w:val="ListParagraph"/>
        <w:numPr>
          <w:ilvl w:val="0"/>
          <w:numId w:val="48"/>
        </w:numPr>
        <w:spacing w:after="0"/>
        <w:rPr>
          <w:rFonts w:cs="Arial"/>
          <w:b/>
          <w:sz w:val="24"/>
          <w:szCs w:val="24"/>
        </w:rPr>
      </w:pPr>
      <w:r w:rsidRPr="00421ADD">
        <w:rPr>
          <w:rFonts w:cs="Arial"/>
          <w:b/>
          <w:sz w:val="24"/>
          <w:szCs w:val="24"/>
        </w:rPr>
        <w:t>Entering Codes into the CGR*Exit File</w:t>
      </w:r>
    </w:p>
    <w:p w14:paraId="6DDCBA7E" w14:textId="77777777" w:rsidR="000A5A4D" w:rsidRPr="00421ADD" w:rsidRDefault="000A5A4D" w:rsidP="000A5A4D">
      <w:pPr>
        <w:pStyle w:val="HTMLPreformatted"/>
        <w:numPr>
          <w:ilvl w:val="0"/>
          <w:numId w:val="53"/>
        </w:numPr>
        <w:tabs>
          <w:tab w:val="clear" w:pos="916"/>
          <w:tab w:val="left" w:pos="1440"/>
        </w:tabs>
        <w:rPr>
          <w:rFonts w:ascii="Arial" w:hAnsi="Arial" w:cs="Arial"/>
          <w:sz w:val="24"/>
          <w:szCs w:val="24"/>
        </w:rPr>
      </w:pPr>
      <w:r w:rsidRPr="00421ADD">
        <w:rPr>
          <w:rFonts w:ascii="Arial" w:hAnsi="Arial" w:cs="Arial"/>
          <w:sz w:val="24"/>
          <w:szCs w:val="24"/>
        </w:rPr>
        <w:t>Open the CGR*EXIT###.TXT file(s) in EXCEL.</w:t>
      </w:r>
    </w:p>
    <w:p w14:paraId="47EB6849" w14:textId="77777777" w:rsidR="000A5A4D" w:rsidRPr="00421ADD" w:rsidRDefault="000A5A4D" w:rsidP="000A5A4D">
      <w:pPr>
        <w:pStyle w:val="HTMLPreformatted"/>
        <w:numPr>
          <w:ilvl w:val="0"/>
          <w:numId w:val="53"/>
        </w:numPr>
        <w:tabs>
          <w:tab w:val="clear" w:pos="916"/>
          <w:tab w:val="left" w:pos="1440"/>
        </w:tabs>
        <w:rPr>
          <w:rFonts w:ascii="Arial" w:hAnsi="Arial" w:cs="Arial"/>
          <w:sz w:val="24"/>
          <w:szCs w:val="24"/>
        </w:rPr>
      </w:pPr>
      <w:r w:rsidRPr="00421ADD">
        <w:rPr>
          <w:rFonts w:ascii="Arial" w:hAnsi="Arial" w:cs="Arial"/>
          <w:noProof/>
          <w:sz w:val="24"/>
          <w:szCs w:val="24"/>
        </w:rPr>
        <mc:AlternateContent>
          <mc:Choice Requires="wps">
            <w:drawing>
              <wp:anchor distT="0" distB="0" distL="114300" distR="114300" simplePos="0" relativeHeight="251658247" behindDoc="0" locked="0" layoutInCell="1" allowOverlap="1" wp14:anchorId="01ECD901" wp14:editId="764DB85A">
                <wp:simplePos x="0" y="0"/>
                <wp:positionH relativeFrom="column">
                  <wp:posOffset>4333875</wp:posOffset>
                </wp:positionH>
                <wp:positionV relativeFrom="paragraph">
                  <wp:posOffset>201295</wp:posOffset>
                </wp:positionV>
                <wp:extent cx="737870" cy="923925"/>
                <wp:effectExtent l="38100" t="0" r="24130" b="47625"/>
                <wp:wrapNone/>
                <wp:docPr id="1924885120" name="Straight Connector 1924885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7870" cy="9239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2B44EC" id="Straight Connector 1924885120" o:spid="_x0000_s1026" style="position:absolute;flip:x;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1.25pt,15.85pt" to="399.35pt,8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cVfzAEAAHgDAAAOAAAAZHJzL2Uyb0RvYy54bWysU01v2zAMvQ/YfxB0X5yk6NIacXpI1+3Q&#10;bQHa/QBFH7YwSRQkJU7+/UjVSLvtNswHgRSpx8dHen138o4ddcoWQscXszlnOkhQNvQd//H88OGG&#10;s1xEUMJB0B0/68zvNu/frcfY6iUM4JRODEFCbsfY8aGU2DZNloP2Is8g6oBBA8mLgm7qG5XEiOje&#10;Ncv5/GMzQlIxgdQ54+39S5BvKr4xWpbvxmRdmOs4civ1TPXc09ls1qLtk4iDlRMN8Q8svLABi16g&#10;7kUR7JDsX1DeygQZTJlJ8A0YY6WuPWA3i/kf3TwNIuraC4qT40Wm/P9g5bfjNuwSUZen8BQfQf7M&#10;LMB2EKHXlcDzOeLgFiRVM8bcXp6Qk+Musf34FRTmiEOBqsLJJM+Ms/ELPSRw7JSdquzni+z6VJjE&#10;y9XV6maFw5EYul1e3S6vay3REgw9jimXzxo8I6PjzgZSRbTi+JgL0XpNoesAD9a5OlkX2Iig1whJ&#10;kQzOKgpWJ/X7rUvsKGg36jfV/S0twSGoCjZooT5NdhHWoc1KFacki3I5zama14ozp/F3IOuFnguT&#10;eKQXLWdu96DOu0Rh8nC8tY9pFWl/3vo16/WH2fwCAAD//wMAUEsDBBQABgAIAAAAIQASJJSk4QAA&#10;AAoBAAAPAAAAZHJzL2Rvd25yZXYueG1sTI/BTsMwDIbvSLxDZCRuLG1ha1eaTgiBxAnBhibtlrWm&#10;LWuckmRr4ekxJ7jZ8qff31+sJtOLEzrfWVIQzyIQSJWtO2oUvG0erzIQPmiqdW8JFXyhh1V5flbo&#10;vLYjveJpHRrBIeRzraANYcil9FWLRvuZHZD49m6d0YFX18ja6ZHDTS+TKFpIozviD60e8L7F6rA+&#10;GgXLzTi3L+6wvYm7z933w0cYnp6DUpcX090tiIBT+IPhV5/VoWSnvT1S7UWvYJElc0YVXMcpCAbS&#10;ZcbDnsk0TUCWhfxfofwBAAD//wMAUEsBAi0AFAAGAAgAAAAhALaDOJL+AAAA4QEAABMAAAAAAAAA&#10;AAAAAAAAAAAAAFtDb250ZW50X1R5cGVzXS54bWxQSwECLQAUAAYACAAAACEAOP0h/9YAAACUAQAA&#10;CwAAAAAAAAAAAAAAAAAvAQAAX3JlbHMvLnJlbHNQSwECLQAUAAYACAAAACEAr23FX8wBAAB4AwAA&#10;DgAAAAAAAAAAAAAAAAAuAgAAZHJzL2Uyb0RvYy54bWxQSwECLQAUAAYACAAAACEAEiSUpOEAAAAK&#10;AQAADwAAAAAAAAAAAAAAAAAmBAAAZHJzL2Rvd25yZXYueG1sUEsFBgAAAAAEAAQA8wAAADQFAAAA&#10;AA==&#10;">
                <v:stroke endarrow="block"/>
              </v:line>
            </w:pict>
          </mc:Fallback>
        </mc:AlternateContent>
      </w:r>
      <w:r w:rsidRPr="00421ADD">
        <w:rPr>
          <w:rFonts w:ascii="Arial" w:hAnsi="Arial" w:cs="Arial"/>
          <w:sz w:val="24"/>
          <w:szCs w:val="24"/>
        </w:rPr>
        <w:t xml:space="preserve">Find the student in the CGR*EXIT###.TXT file(s) and enter the appropriate exit code associated with the collected documentation for the student.  </w:t>
      </w:r>
    </w:p>
    <w:p w14:paraId="2D0CA3BE" w14:textId="77777777" w:rsidR="000A5A4D" w:rsidRPr="00421ADD" w:rsidRDefault="000A5A4D" w:rsidP="000A5A4D">
      <w:pPr>
        <w:pStyle w:val="HTMLPreformatted"/>
        <w:tabs>
          <w:tab w:val="clear" w:pos="916"/>
          <w:tab w:val="left" w:pos="1080"/>
          <w:tab w:val="left" w:pos="1440"/>
        </w:tabs>
        <w:ind w:left="720"/>
        <w:rPr>
          <w:rFonts w:ascii="Arial" w:hAnsi="Arial" w:cs="Arial"/>
          <w:b/>
          <w:sz w:val="24"/>
          <w:szCs w:val="24"/>
        </w:rPr>
      </w:pPr>
    </w:p>
    <w:p w14:paraId="58F28717" w14:textId="77777777" w:rsidR="000A5A4D" w:rsidRPr="00421ADD" w:rsidRDefault="000A5A4D" w:rsidP="000A5A4D">
      <w:pPr>
        <w:pStyle w:val="HTMLPreformatted"/>
        <w:tabs>
          <w:tab w:val="clear" w:pos="916"/>
          <w:tab w:val="left" w:pos="1080"/>
          <w:tab w:val="left" w:pos="1440"/>
        </w:tabs>
        <w:ind w:left="720"/>
        <w:rPr>
          <w:rFonts w:ascii="Arial" w:hAnsi="Arial" w:cs="Arial"/>
          <w:sz w:val="24"/>
          <w:szCs w:val="24"/>
        </w:rPr>
      </w:pPr>
      <w:r w:rsidRPr="00421ADD">
        <w:rPr>
          <w:rFonts w:ascii="Arial" w:hAnsi="Arial" w:cs="Arial"/>
          <w:b/>
          <w:sz w:val="24"/>
          <w:szCs w:val="24"/>
        </w:rPr>
        <w:t>Note</w:t>
      </w:r>
      <w:r w:rsidRPr="00421ADD">
        <w:rPr>
          <w:rFonts w:ascii="Arial" w:hAnsi="Arial" w:cs="Arial"/>
          <w:sz w:val="24"/>
          <w:szCs w:val="24"/>
        </w:rPr>
        <w:t xml:space="preserve">:  See a list of Exit Codes on pages 17 – 21,        </w:t>
      </w:r>
    </w:p>
    <w:p w14:paraId="6B3559BD" w14:textId="77777777" w:rsidR="000A5A4D" w:rsidRPr="00421ADD" w:rsidRDefault="000A5A4D" w:rsidP="000A5A4D">
      <w:pPr>
        <w:pStyle w:val="HTMLPreformatted"/>
        <w:tabs>
          <w:tab w:val="clear" w:pos="916"/>
          <w:tab w:val="left" w:pos="1080"/>
          <w:tab w:val="left" w:pos="1440"/>
        </w:tabs>
        <w:ind w:left="720"/>
        <w:rPr>
          <w:rFonts w:ascii="Arial" w:hAnsi="Arial" w:cs="Arial"/>
          <w:sz w:val="24"/>
          <w:szCs w:val="24"/>
        </w:rPr>
      </w:pPr>
    </w:p>
    <w:p w14:paraId="78C0A670" w14:textId="77777777" w:rsidR="000A5A4D" w:rsidRPr="00421ADD" w:rsidRDefault="000A5A4D" w:rsidP="000A5A4D">
      <w:pPr>
        <w:pStyle w:val="HTMLPreformatted"/>
        <w:tabs>
          <w:tab w:val="clear" w:pos="916"/>
          <w:tab w:val="left" w:pos="1080"/>
          <w:tab w:val="left" w:pos="1440"/>
        </w:tabs>
        <w:ind w:left="720"/>
        <w:rPr>
          <w:rFonts w:ascii="Arial" w:hAnsi="Arial" w:cs="Arial"/>
          <w:sz w:val="24"/>
          <w:szCs w:val="24"/>
        </w:rPr>
      </w:pPr>
      <w:r w:rsidRPr="00421ADD">
        <w:rPr>
          <w:rFonts w:ascii="Arial" w:hAnsi="Arial" w:cs="Arial"/>
          <w:noProof/>
          <w:sz w:val="24"/>
          <w:szCs w:val="24"/>
        </w:rPr>
        <w:drawing>
          <wp:inline distT="0" distB="0" distL="0" distR="0" wp14:anchorId="1EA64F5C" wp14:editId="6C93B60F">
            <wp:extent cx="5527964" cy="933406"/>
            <wp:effectExtent l="0" t="0" r="0" b="635"/>
            <wp:docPr id="1231655570" name="Picture 1231655570" descr="Screen clip of CGREXIT file with exit code ent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655570" name="Picture 1231655570" descr="Screen clip of CGREXIT file with exit code entered"/>
                    <pic:cNvPicPr/>
                  </pic:nvPicPr>
                  <pic:blipFill>
                    <a:blip r:embed="rId41">
                      <a:extLst>
                        <a:ext uri="{28A0092B-C50C-407E-A947-70E740481C1C}">
                          <a14:useLocalDpi xmlns:a14="http://schemas.microsoft.com/office/drawing/2010/main" val="0"/>
                        </a:ext>
                      </a:extLst>
                    </a:blip>
                    <a:stretch>
                      <a:fillRect/>
                    </a:stretch>
                  </pic:blipFill>
                  <pic:spPr>
                    <a:xfrm>
                      <a:off x="0" y="0"/>
                      <a:ext cx="5633905" cy="951294"/>
                    </a:xfrm>
                    <a:prstGeom prst="rect">
                      <a:avLst/>
                    </a:prstGeom>
                  </pic:spPr>
                </pic:pic>
              </a:graphicData>
            </a:graphic>
          </wp:inline>
        </w:drawing>
      </w:r>
    </w:p>
    <w:p w14:paraId="11BDFD6B" w14:textId="77777777" w:rsidR="000A5A4D" w:rsidRPr="00421ADD" w:rsidRDefault="000A5A4D" w:rsidP="000A5A4D">
      <w:pPr>
        <w:pStyle w:val="HTMLPreformatted"/>
        <w:tabs>
          <w:tab w:val="clear" w:pos="916"/>
          <w:tab w:val="left" w:pos="1080"/>
          <w:tab w:val="left" w:pos="1440"/>
        </w:tabs>
        <w:rPr>
          <w:rFonts w:ascii="Arial" w:hAnsi="Arial" w:cs="Arial"/>
          <w:sz w:val="24"/>
          <w:szCs w:val="24"/>
        </w:rPr>
      </w:pPr>
    </w:p>
    <w:p w14:paraId="40AFA68C" w14:textId="16799781" w:rsidR="000A5A4D" w:rsidRPr="00421ADD" w:rsidRDefault="000A5A4D" w:rsidP="000A5A4D">
      <w:pPr>
        <w:pStyle w:val="HTMLPreformatted"/>
        <w:numPr>
          <w:ilvl w:val="0"/>
          <w:numId w:val="53"/>
        </w:numPr>
        <w:rPr>
          <w:rFonts w:ascii="Arial" w:hAnsi="Arial" w:cs="Arial"/>
          <w:sz w:val="24"/>
          <w:szCs w:val="24"/>
        </w:rPr>
      </w:pPr>
      <w:r w:rsidRPr="00421ADD">
        <w:rPr>
          <w:rFonts w:ascii="Arial" w:hAnsi="Arial" w:cs="Arial"/>
          <w:sz w:val="24"/>
          <w:szCs w:val="24"/>
        </w:rPr>
        <w:t xml:space="preserve"> Once the students in the CGR*EXIT###.</w:t>
      </w:r>
      <w:smartTag w:uri="urn:schemas-microsoft-com:office:smarttags" w:element="stockticker">
        <w:r w:rsidRPr="00421ADD">
          <w:rPr>
            <w:rFonts w:ascii="Arial" w:hAnsi="Arial" w:cs="Arial"/>
            <w:sz w:val="24"/>
            <w:szCs w:val="24"/>
          </w:rPr>
          <w:t>TXT</w:t>
        </w:r>
      </w:smartTag>
      <w:r w:rsidRPr="00421ADD">
        <w:rPr>
          <w:rFonts w:ascii="Arial" w:hAnsi="Arial" w:cs="Arial"/>
          <w:sz w:val="24"/>
          <w:szCs w:val="24"/>
        </w:rPr>
        <w:t xml:space="preserve"> are reconciled, </w:t>
      </w:r>
      <w:r w:rsidR="004277DD" w:rsidRPr="00421ADD">
        <w:rPr>
          <w:rFonts w:ascii="Arial" w:hAnsi="Arial" w:cs="Arial"/>
          <w:sz w:val="24"/>
          <w:szCs w:val="24"/>
        </w:rPr>
        <w:t>save the edited file.</w:t>
      </w:r>
    </w:p>
    <w:p w14:paraId="1E7E3340" w14:textId="77777777" w:rsidR="004277DD" w:rsidRPr="00421ADD" w:rsidRDefault="004277DD" w:rsidP="004277DD">
      <w:pPr>
        <w:pStyle w:val="HTMLPreformatted"/>
        <w:rPr>
          <w:rFonts w:ascii="Arial" w:hAnsi="Arial" w:cs="Arial"/>
          <w:sz w:val="24"/>
          <w:szCs w:val="24"/>
        </w:rPr>
      </w:pPr>
    </w:p>
    <w:p w14:paraId="7E23F134" w14:textId="77777777" w:rsidR="00A648EE" w:rsidRPr="00421ADD" w:rsidRDefault="00A648EE" w:rsidP="00A648EE">
      <w:pPr>
        <w:pStyle w:val="ListParagraph"/>
        <w:numPr>
          <w:ilvl w:val="0"/>
          <w:numId w:val="48"/>
        </w:numPr>
        <w:spacing w:after="0"/>
        <w:ind w:hanging="180"/>
        <w:rPr>
          <w:rFonts w:cs="Arial"/>
          <w:b/>
          <w:sz w:val="24"/>
          <w:szCs w:val="24"/>
        </w:rPr>
      </w:pPr>
      <w:r w:rsidRPr="00421ADD">
        <w:rPr>
          <w:rFonts w:cs="Arial"/>
          <w:b/>
          <w:sz w:val="24"/>
          <w:szCs w:val="24"/>
        </w:rPr>
        <w:t>Uploading the CGR*EXIT Files</w:t>
      </w:r>
    </w:p>
    <w:p w14:paraId="43E95E16" w14:textId="77777777" w:rsidR="00A648EE" w:rsidRPr="00421ADD" w:rsidRDefault="00A648EE" w:rsidP="00A648EE">
      <w:pPr>
        <w:spacing w:after="0"/>
        <w:rPr>
          <w:rFonts w:ascii="Arial" w:hAnsi="Arial" w:cs="Arial"/>
          <w:sz w:val="24"/>
          <w:szCs w:val="24"/>
        </w:rPr>
      </w:pPr>
    </w:p>
    <w:p w14:paraId="6ACB581E" w14:textId="77777777" w:rsidR="00A648EE" w:rsidRPr="00421ADD" w:rsidRDefault="00A648EE" w:rsidP="00A648EE">
      <w:pPr>
        <w:pStyle w:val="ListParagraph"/>
        <w:numPr>
          <w:ilvl w:val="0"/>
          <w:numId w:val="93"/>
        </w:numPr>
        <w:spacing w:after="0"/>
        <w:rPr>
          <w:rFonts w:cs="Arial"/>
          <w:sz w:val="24"/>
          <w:szCs w:val="24"/>
        </w:rPr>
      </w:pPr>
      <w:r w:rsidRPr="00421ADD">
        <w:rPr>
          <w:rFonts w:cs="Arial"/>
          <w:sz w:val="24"/>
          <w:szCs w:val="24"/>
        </w:rPr>
        <w:t>Connect to the secure shell and navigate to the 2026 -&gt; CGR* folder on the right side of screen.</w:t>
      </w:r>
    </w:p>
    <w:p w14:paraId="160066D8" w14:textId="77777777" w:rsidR="00A648EE" w:rsidRPr="00421ADD" w:rsidRDefault="00A648EE" w:rsidP="00A648EE">
      <w:pPr>
        <w:pStyle w:val="ListParagraph"/>
        <w:spacing w:after="0"/>
        <w:ind w:left="360"/>
        <w:rPr>
          <w:rFonts w:cs="Arial"/>
          <w:sz w:val="24"/>
          <w:szCs w:val="24"/>
        </w:rPr>
      </w:pPr>
      <w:r w:rsidRPr="00421ADD">
        <w:rPr>
          <w:rFonts w:cs="Arial"/>
          <w:noProof/>
          <w:sz w:val="24"/>
          <w:szCs w:val="24"/>
        </w:rPr>
        <w:drawing>
          <wp:inline distT="0" distB="0" distL="0" distR="0" wp14:anchorId="599AE488" wp14:editId="0503253D">
            <wp:extent cx="5943600" cy="1689100"/>
            <wp:effectExtent l="0" t="0" r="0" b="6350"/>
            <wp:docPr id="1008036747" name="Picture 1" descr="Screen clip of CGR files on the secure sh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036747" name="Picture 1" descr="Screen clip of CGR files on the secure shell."/>
                    <pic:cNvPicPr/>
                  </pic:nvPicPr>
                  <pic:blipFill>
                    <a:blip r:embed="rId42"/>
                    <a:stretch>
                      <a:fillRect/>
                    </a:stretch>
                  </pic:blipFill>
                  <pic:spPr>
                    <a:xfrm>
                      <a:off x="0" y="0"/>
                      <a:ext cx="5943600" cy="1689100"/>
                    </a:xfrm>
                    <a:prstGeom prst="rect">
                      <a:avLst/>
                    </a:prstGeom>
                  </pic:spPr>
                </pic:pic>
              </a:graphicData>
            </a:graphic>
          </wp:inline>
        </w:drawing>
      </w:r>
    </w:p>
    <w:p w14:paraId="28762E55" w14:textId="77777777" w:rsidR="00A648EE" w:rsidRPr="00421ADD" w:rsidRDefault="00A648EE" w:rsidP="00A648EE">
      <w:pPr>
        <w:pStyle w:val="ListParagraph"/>
        <w:numPr>
          <w:ilvl w:val="0"/>
          <w:numId w:val="93"/>
        </w:numPr>
        <w:spacing w:after="0"/>
        <w:rPr>
          <w:rFonts w:cs="Arial"/>
          <w:sz w:val="24"/>
          <w:szCs w:val="24"/>
        </w:rPr>
      </w:pPr>
      <w:r w:rsidRPr="00421ADD">
        <w:rPr>
          <w:rFonts w:cs="Arial"/>
          <w:sz w:val="24"/>
          <w:szCs w:val="24"/>
        </w:rPr>
        <w:lastRenderedPageBreak/>
        <w:t>Navigate to C:\ACCDATA -&gt; 2026 -&gt; EOY folder in left side of the window.</w:t>
      </w:r>
    </w:p>
    <w:p w14:paraId="58DC3FC1" w14:textId="77777777" w:rsidR="00A648EE" w:rsidRPr="00421ADD" w:rsidRDefault="00A648EE" w:rsidP="00A648EE">
      <w:pPr>
        <w:pStyle w:val="ListParagraph"/>
        <w:numPr>
          <w:ilvl w:val="0"/>
          <w:numId w:val="93"/>
        </w:numPr>
        <w:spacing w:after="0"/>
        <w:rPr>
          <w:rFonts w:cs="Arial"/>
          <w:sz w:val="24"/>
          <w:szCs w:val="24"/>
        </w:rPr>
      </w:pPr>
      <w:r w:rsidRPr="00421ADD">
        <w:rPr>
          <w:rFonts w:cs="Arial"/>
          <w:sz w:val="24"/>
          <w:szCs w:val="24"/>
        </w:rPr>
        <w:t xml:space="preserve">Click to highlight the CGR*EXIT file(s) (hold down the Ctrl key to select multiple files). </w:t>
      </w:r>
    </w:p>
    <w:p w14:paraId="1486B6E4" w14:textId="77777777" w:rsidR="00A648EE" w:rsidRPr="00421ADD" w:rsidRDefault="00A648EE" w:rsidP="00A648EE">
      <w:pPr>
        <w:pStyle w:val="ListParagraph"/>
        <w:numPr>
          <w:ilvl w:val="0"/>
          <w:numId w:val="93"/>
        </w:numPr>
        <w:spacing w:after="0"/>
        <w:rPr>
          <w:rFonts w:cs="Arial"/>
          <w:sz w:val="24"/>
          <w:szCs w:val="24"/>
        </w:rPr>
      </w:pPr>
      <w:r w:rsidRPr="00421ADD">
        <w:rPr>
          <w:rFonts w:cs="Arial"/>
          <w:sz w:val="24"/>
          <w:szCs w:val="24"/>
        </w:rPr>
        <w:t>Right click on the highlighted files.</w:t>
      </w:r>
    </w:p>
    <w:p w14:paraId="0F231243" w14:textId="77777777" w:rsidR="00A648EE" w:rsidRPr="00421ADD" w:rsidRDefault="00A648EE" w:rsidP="00A648EE">
      <w:pPr>
        <w:pStyle w:val="ListParagraph"/>
        <w:numPr>
          <w:ilvl w:val="0"/>
          <w:numId w:val="93"/>
        </w:numPr>
        <w:spacing w:after="0"/>
        <w:rPr>
          <w:rFonts w:cs="Arial"/>
          <w:sz w:val="24"/>
          <w:szCs w:val="24"/>
        </w:rPr>
      </w:pPr>
      <w:r w:rsidRPr="00421ADD">
        <w:rPr>
          <w:rFonts w:cs="Arial"/>
          <w:sz w:val="24"/>
          <w:szCs w:val="24"/>
        </w:rPr>
        <w:t>Select Upload and then click OK to upload to the 2026/CGR* folder</w:t>
      </w:r>
    </w:p>
    <w:p w14:paraId="4F80481D" w14:textId="77777777" w:rsidR="00A648EE" w:rsidRPr="00421ADD" w:rsidRDefault="00A648EE" w:rsidP="00A648EE">
      <w:pPr>
        <w:pStyle w:val="ListParagraph"/>
        <w:numPr>
          <w:ilvl w:val="0"/>
          <w:numId w:val="93"/>
        </w:numPr>
        <w:spacing w:after="0"/>
        <w:rPr>
          <w:rFonts w:cs="Arial"/>
          <w:sz w:val="24"/>
          <w:szCs w:val="24"/>
        </w:rPr>
      </w:pPr>
      <w:r w:rsidRPr="00421ADD">
        <w:rPr>
          <w:rFonts w:cs="Arial"/>
          <w:sz w:val="24"/>
          <w:szCs w:val="24"/>
        </w:rPr>
        <w:t>The files will upload to the designated folder.</w:t>
      </w:r>
    </w:p>
    <w:p w14:paraId="075B6E16" w14:textId="77777777" w:rsidR="00A648EE" w:rsidRPr="00421ADD" w:rsidRDefault="00A648EE" w:rsidP="00A648EE">
      <w:pPr>
        <w:pStyle w:val="ListParagraph"/>
        <w:spacing w:after="0"/>
        <w:ind w:left="360"/>
        <w:rPr>
          <w:rFonts w:cs="Arial"/>
          <w:sz w:val="24"/>
          <w:szCs w:val="24"/>
        </w:rPr>
      </w:pPr>
    </w:p>
    <w:p w14:paraId="4DB46B3C" w14:textId="580BEA91" w:rsidR="00A648EE" w:rsidRPr="00421ADD" w:rsidRDefault="00AA6A3B" w:rsidP="00AA6A3B">
      <w:pPr>
        <w:pStyle w:val="HTMLPreformatted"/>
        <w:numPr>
          <w:ilvl w:val="0"/>
          <w:numId w:val="48"/>
        </w:numPr>
        <w:rPr>
          <w:rFonts w:ascii="Arial" w:hAnsi="Arial" w:cs="Arial"/>
          <w:sz w:val="24"/>
          <w:szCs w:val="24"/>
        </w:rPr>
      </w:pPr>
      <w:r w:rsidRPr="00421ADD">
        <w:rPr>
          <w:rFonts w:ascii="Arial" w:hAnsi="Arial" w:cs="Arial"/>
          <w:b/>
          <w:sz w:val="24"/>
          <w:szCs w:val="24"/>
        </w:rPr>
        <w:t>Verifying the CGR*AUDIT Files</w:t>
      </w:r>
    </w:p>
    <w:p w14:paraId="0A81D423" w14:textId="77777777" w:rsidR="00A648EE" w:rsidRPr="00421ADD" w:rsidRDefault="00A648EE" w:rsidP="002D26F4">
      <w:pPr>
        <w:pStyle w:val="HTMLPreformatted"/>
        <w:rPr>
          <w:rFonts w:ascii="Arial" w:hAnsi="Arial" w:cs="Arial"/>
          <w:sz w:val="24"/>
          <w:szCs w:val="24"/>
        </w:rPr>
      </w:pPr>
    </w:p>
    <w:p w14:paraId="4B9DB301" w14:textId="1D8A346A" w:rsidR="000A5A4D" w:rsidRPr="00421ADD" w:rsidRDefault="000A5A4D" w:rsidP="00AA6A3B">
      <w:pPr>
        <w:pStyle w:val="HTMLPreformatted"/>
        <w:rPr>
          <w:rFonts w:ascii="Arial" w:hAnsi="Arial" w:cs="Arial"/>
          <w:sz w:val="24"/>
          <w:szCs w:val="24"/>
        </w:rPr>
      </w:pPr>
      <w:r w:rsidRPr="00421ADD">
        <w:rPr>
          <w:rFonts w:ascii="Arial" w:hAnsi="Arial" w:cs="Arial"/>
          <w:sz w:val="24"/>
          <w:szCs w:val="24"/>
        </w:rPr>
        <w:t xml:space="preserve">The CGR*AUDIT###.xlsx file will be updated shortly after upload. Note, processing may take longer at the end of the year. </w:t>
      </w:r>
    </w:p>
    <w:p w14:paraId="7BE90194" w14:textId="77777777" w:rsidR="000A5A4D" w:rsidRPr="00421ADD" w:rsidRDefault="000A5A4D" w:rsidP="000A5A4D">
      <w:pPr>
        <w:pStyle w:val="HTMLPreformatted"/>
        <w:rPr>
          <w:rFonts w:ascii="Arial" w:hAnsi="Arial" w:cs="Arial"/>
          <w:sz w:val="24"/>
          <w:szCs w:val="24"/>
        </w:rPr>
      </w:pPr>
    </w:p>
    <w:p w14:paraId="34EE9143" w14:textId="5A32903E" w:rsidR="000A5A4D" w:rsidRPr="00421ADD" w:rsidRDefault="000A5A4D" w:rsidP="00CF25DE">
      <w:pPr>
        <w:pStyle w:val="HTMLPreformatted"/>
        <w:numPr>
          <w:ilvl w:val="0"/>
          <w:numId w:val="94"/>
        </w:numPr>
        <w:rPr>
          <w:rFonts w:ascii="Arial" w:hAnsi="Arial" w:cs="Arial"/>
          <w:sz w:val="24"/>
          <w:szCs w:val="24"/>
        </w:rPr>
      </w:pPr>
      <w:r w:rsidRPr="00421ADD">
        <w:rPr>
          <w:rFonts w:ascii="Arial" w:hAnsi="Arial" w:cs="Arial"/>
          <w:sz w:val="24"/>
          <w:szCs w:val="24"/>
        </w:rPr>
        <w:t>After the file has been processed, download the CGR*AUDIT######.xlsx, open with</w:t>
      </w:r>
      <w:r w:rsidR="00141532" w:rsidRPr="00421ADD">
        <w:rPr>
          <w:rFonts w:ascii="Arial" w:hAnsi="Arial" w:cs="Arial"/>
          <w:sz w:val="24"/>
          <w:szCs w:val="24"/>
        </w:rPr>
        <w:t xml:space="preserve"> Microsoft E</w:t>
      </w:r>
      <w:r w:rsidRPr="00421ADD">
        <w:rPr>
          <w:rFonts w:ascii="Arial" w:hAnsi="Arial" w:cs="Arial"/>
          <w:sz w:val="24"/>
          <w:szCs w:val="24"/>
        </w:rPr>
        <w:t xml:space="preserve">xcel and look at the “effective_exit_code” column (column AS), which should populate with the entered codes. If the code was accepted, there will no longer be a ? in the “exit_code” column (column E).  </w:t>
      </w:r>
    </w:p>
    <w:p w14:paraId="70495A80" w14:textId="0E032CCB" w:rsidR="0024642C" w:rsidRPr="00421ADD" w:rsidRDefault="004E1ED0" w:rsidP="00CF25DE">
      <w:pPr>
        <w:pStyle w:val="ListParagraph"/>
        <w:numPr>
          <w:ilvl w:val="0"/>
          <w:numId w:val="94"/>
        </w:numPr>
        <w:spacing w:after="0"/>
        <w:rPr>
          <w:rFonts w:cs="Arial"/>
          <w:sz w:val="24"/>
          <w:szCs w:val="24"/>
        </w:rPr>
      </w:pPr>
      <w:r w:rsidRPr="00421ADD">
        <w:rPr>
          <w:rFonts w:cs="Arial"/>
          <w:sz w:val="24"/>
          <w:szCs w:val="24"/>
        </w:rPr>
        <w:t xml:space="preserve">Repeat this process throughout the year. </w:t>
      </w:r>
    </w:p>
    <w:p w14:paraId="4E85652D" w14:textId="64592269" w:rsidR="00535680" w:rsidRPr="00421ADD" w:rsidRDefault="000A5A4D" w:rsidP="0038323A">
      <w:pPr>
        <w:pStyle w:val="ListParagraph"/>
        <w:numPr>
          <w:ilvl w:val="1"/>
          <w:numId w:val="94"/>
        </w:numPr>
        <w:spacing w:after="0"/>
        <w:rPr>
          <w:rFonts w:cs="Arial"/>
          <w:sz w:val="24"/>
          <w:szCs w:val="24"/>
        </w:rPr>
      </w:pPr>
      <w:r w:rsidRPr="00421ADD">
        <w:rPr>
          <w:rFonts w:cs="Arial"/>
          <w:sz w:val="24"/>
          <w:szCs w:val="24"/>
        </w:rPr>
        <w:t>The CGR*AUDIT file should be downloaded and reviewed</w:t>
      </w:r>
      <w:r w:rsidR="00535680" w:rsidRPr="00421ADD">
        <w:rPr>
          <w:rFonts w:cs="Arial"/>
          <w:sz w:val="24"/>
          <w:szCs w:val="24"/>
        </w:rPr>
        <w:t xml:space="preserve"> Any additional students found in the exit column</w:t>
      </w:r>
      <w:r w:rsidR="0038323A" w:rsidRPr="00421ADD">
        <w:rPr>
          <w:rFonts w:cs="Arial"/>
          <w:sz w:val="24"/>
          <w:szCs w:val="24"/>
        </w:rPr>
        <w:t xml:space="preserve"> with a &amp;</w:t>
      </w:r>
      <w:r w:rsidR="00535680" w:rsidRPr="00421ADD">
        <w:rPr>
          <w:rFonts w:cs="Arial"/>
          <w:sz w:val="24"/>
          <w:szCs w:val="24"/>
        </w:rPr>
        <w:t xml:space="preserve"> from the updated CGR*AUDIT file must be appended to the CGR*EXIT file. Users can either copy and paste or manually enter new records. The NCDPI suggests copying and pasting to eliminate the chance of incorrectly entering information.</w:t>
      </w:r>
    </w:p>
    <w:p w14:paraId="1F5BACF3" w14:textId="64C3B252" w:rsidR="0024642C" w:rsidRPr="00421ADD" w:rsidRDefault="0024642C" w:rsidP="009721F2">
      <w:pPr>
        <w:pStyle w:val="ListParagraph"/>
        <w:spacing w:after="0"/>
        <w:ind w:left="1080"/>
        <w:rPr>
          <w:rFonts w:cs="Arial"/>
          <w:sz w:val="24"/>
          <w:szCs w:val="24"/>
        </w:rPr>
      </w:pPr>
    </w:p>
    <w:p w14:paraId="3E4131A2" w14:textId="77777777" w:rsidR="0024642C" w:rsidRPr="00421ADD" w:rsidRDefault="00E04ECA" w:rsidP="0024642C">
      <w:pPr>
        <w:pStyle w:val="ListParagraph"/>
        <w:numPr>
          <w:ilvl w:val="1"/>
          <w:numId w:val="94"/>
        </w:numPr>
        <w:spacing w:after="0"/>
        <w:rPr>
          <w:rFonts w:cs="Arial"/>
          <w:sz w:val="24"/>
          <w:szCs w:val="24"/>
        </w:rPr>
      </w:pPr>
      <w:r w:rsidRPr="00421ADD">
        <w:rPr>
          <w:rFonts w:cs="Arial"/>
          <w:sz w:val="24"/>
          <w:szCs w:val="24"/>
        </w:rPr>
        <w:t>Needed changes made to the CGR*EXIT file</w:t>
      </w:r>
      <w:r w:rsidR="0024642C" w:rsidRPr="00421ADD">
        <w:rPr>
          <w:rFonts w:cs="Arial"/>
          <w:sz w:val="24"/>
          <w:szCs w:val="24"/>
        </w:rPr>
        <w:t>.</w:t>
      </w:r>
    </w:p>
    <w:p w14:paraId="5985A13C" w14:textId="266EDD59" w:rsidR="0024642C" w:rsidRPr="00421ADD" w:rsidRDefault="0024642C" w:rsidP="0024642C">
      <w:pPr>
        <w:pStyle w:val="ListParagraph"/>
        <w:numPr>
          <w:ilvl w:val="1"/>
          <w:numId w:val="94"/>
        </w:numPr>
        <w:spacing w:after="0"/>
        <w:rPr>
          <w:rFonts w:cs="Arial"/>
          <w:sz w:val="24"/>
          <w:szCs w:val="24"/>
        </w:rPr>
      </w:pPr>
      <w:r w:rsidRPr="00421ADD">
        <w:rPr>
          <w:rFonts w:cs="Arial"/>
          <w:sz w:val="24"/>
          <w:szCs w:val="24"/>
        </w:rPr>
        <w:t>Upload the CGR&amp;EXIT file</w:t>
      </w:r>
      <w:r w:rsidR="00AD495F" w:rsidRPr="00421ADD">
        <w:rPr>
          <w:rFonts w:cs="Arial"/>
          <w:sz w:val="24"/>
          <w:szCs w:val="24"/>
        </w:rPr>
        <w:t xml:space="preserve"> to the secure shell</w:t>
      </w:r>
      <w:r w:rsidRPr="00421ADD">
        <w:rPr>
          <w:rFonts w:cs="Arial"/>
          <w:sz w:val="24"/>
          <w:szCs w:val="24"/>
        </w:rPr>
        <w:t>.</w:t>
      </w:r>
    </w:p>
    <w:p w14:paraId="3F4792FA" w14:textId="693B3A6C" w:rsidR="000A5A4D" w:rsidRPr="00421ADD" w:rsidRDefault="000A5A4D" w:rsidP="0038323A">
      <w:pPr>
        <w:pStyle w:val="ListParagraph"/>
        <w:numPr>
          <w:ilvl w:val="1"/>
          <w:numId w:val="94"/>
        </w:numPr>
        <w:spacing w:after="0"/>
        <w:rPr>
          <w:rFonts w:cs="Arial"/>
          <w:sz w:val="24"/>
          <w:szCs w:val="24"/>
        </w:rPr>
      </w:pPr>
      <w:r w:rsidRPr="00421ADD">
        <w:rPr>
          <w:rFonts w:cs="Arial"/>
          <w:sz w:val="24"/>
          <w:szCs w:val="24"/>
        </w:rPr>
        <w:t xml:space="preserve"> </w:t>
      </w:r>
      <w:r w:rsidR="00AD495F" w:rsidRPr="00421ADD">
        <w:rPr>
          <w:rFonts w:cs="Arial"/>
          <w:sz w:val="24"/>
          <w:szCs w:val="24"/>
        </w:rPr>
        <w:t>A</w:t>
      </w:r>
      <w:r w:rsidRPr="00421ADD">
        <w:rPr>
          <w:rFonts w:cs="Arial"/>
          <w:sz w:val="24"/>
          <w:szCs w:val="24"/>
        </w:rPr>
        <w:t>fter the CGR*EXIT file has processed</w:t>
      </w:r>
      <w:r w:rsidR="00AD495F" w:rsidRPr="00421ADD">
        <w:rPr>
          <w:rFonts w:cs="Arial"/>
          <w:sz w:val="24"/>
          <w:szCs w:val="24"/>
        </w:rPr>
        <w:t xml:space="preserve">, </w:t>
      </w:r>
      <w:r w:rsidR="006E5208" w:rsidRPr="00421ADD">
        <w:rPr>
          <w:rFonts w:cs="Arial"/>
          <w:sz w:val="24"/>
          <w:szCs w:val="24"/>
        </w:rPr>
        <w:t>verify the changes were accepted.</w:t>
      </w:r>
    </w:p>
    <w:p w14:paraId="3BB71610" w14:textId="77777777" w:rsidR="007953CD" w:rsidRPr="00421ADD" w:rsidRDefault="007953CD" w:rsidP="00EC3580">
      <w:pPr>
        <w:spacing w:after="0" w:line="240" w:lineRule="auto"/>
        <w:rPr>
          <w:rFonts w:ascii="Arial" w:eastAsia="Times New Roman" w:hAnsi="Arial" w:cs="Arial"/>
          <w:sz w:val="24"/>
          <w:szCs w:val="24"/>
        </w:rPr>
      </w:pPr>
    </w:p>
    <w:p w14:paraId="39E995AE" w14:textId="77777777" w:rsidR="00227456" w:rsidRPr="00421ADD" w:rsidRDefault="00025E99" w:rsidP="00227456">
      <w:pPr>
        <w:pStyle w:val="HTMLPreformatted"/>
        <w:numPr>
          <w:ilvl w:val="0"/>
          <w:numId w:val="48"/>
        </w:numPr>
        <w:rPr>
          <w:rFonts w:ascii="Arial" w:hAnsi="Arial" w:cs="Arial"/>
          <w:sz w:val="24"/>
          <w:szCs w:val="24"/>
        </w:rPr>
      </w:pPr>
      <w:r w:rsidRPr="00421ADD">
        <w:rPr>
          <w:rFonts w:ascii="Arial" w:hAnsi="Arial" w:cs="Arial"/>
          <w:b/>
          <w:sz w:val="24"/>
          <w:szCs w:val="24"/>
        </w:rPr>
        <w:t>CGR</w:t>
      </w:r>
      <w:r w:rsidR="00227456" w:rsidRPr="00421ADD">
        <w:rPr>
          <w:rFonts w:ascii="Arial" w:hAnsi="Arial" w:cs="Arial"/>
          <w:b/>
          <w:sz w:val="24"/>
          <w:szCs w:val="24"/>
        </w:rPr>
        <w:t xml:space="preserve"> Reports</w:t>
      </w:r>
    </w:p>
    <w:p w14:paraId="5ACD69B5" w14:textId="706917B2" w:rsidR="00D71134" w:rsidRPr="00421ADD" w:rsidRDefault="00D71134" w:rsidP="00421ADD">
      <w:pPr>
        <w:pStyle w:val="HTMLPreformatted"/>
        <w:ind w:left="360"/>
        <w:rPr>
          <w:rFonts w:ascii="Arial" w:hAnsi="Arial" w:cs="Arial"/>
          <w:sz w:val="24"/>
          <w:szCs w:val="24"/>
        </w:rPr>
      </w:pPr>
      <w:r w:rsidRPr="00421ADD">
        <w:rPr>
          <w:rFonts w:ascii="Arial" w:hAnsi="Arial" w:cs="Arial"/>
          <w:color w:val="000000"/>
          <w:sz w:val="24"/>
          <w:szCs w:val="24"/>
        </w:rPr>
        <w:t>The following reports are available in 2026\NCT_AUDITS\EO</w:t>
      </w:r>
      <w:r w:rsidR="00923D29" w:rsidRPr="00421ADD">
        <w:rPr>
          <w:rFonts w:ascii="Arial" w:hAnsi="Arial" w:cs="Arial"/>
          <w:color w:val="000000"/>
          <w:sz w:val="24"/>
          <w:szCs w:val="24"/>
        </w:rPr>
        <w:t>Y</w:t>
      </w:r>
      <w:r w:rsidRPr="00421ADD">
        <w:rPr>
          <w:rFonts w:ascii="Arial" w:hAnsi="Arial" w:cs="Arial"/>
          <w:color w:val="000000"/>
          <w:sz w:val="24"/>
          <w:szCs w:val="24"/>
        </w:rPr>
        <w:t>. These reports update each time the CGR files are updated</w:t>
      </w:r>
      <w:r w:rsidR="00681E2A" w:rsidRPr="00421ADD">
        <w:rPr>
          <w:rFonts w:ascii="Arial" w:hAnsi="Arial" w:cs="Arial"/>
          <w:color w:val="000000"/>
          <w:sz w:val="24"/>
          <w:szCs w:val="24"/>
        </w:rPr>
        <w:t xml:space="preserve">. The data in these </w:t>
      </w:r>
      <w:r w:rsidR="002425DF" w:rsidRPr="00421ADD">
        <w:rPr>
          <w:rFonts w:ascii="Arial" w:hAnsi="Arial" w:cs="Arial"/>
          <w:color w:val="000000"/>
          <w:sz w:val="24"/>
          <w:szCs w:val="24"/>
        </w:rPr>
        <w:t>reports</w:t>
      </w:r>
      <w:r w:rsidR="00681E2A" w:rsidRPr="00421ADD">
        <w:rPr>
          <w:rFonts w:ascii="Arial" w:hAnsi="Arial" w:cs="Arial"/>
          <w:color w:val="000000"/>
          <w:sz w:val="24"/>
          <w:szCs w:val="24"/>
        </w:rPr>
        <w:t xml:space="preserve"> are for review only</w:t>
      </w:r>
      <w:r w:rsidRPr="00421ADD">
        <w:rPr>
          <w:rFonts w:ascii="Arial" w:hAnsi="Arial" w:cs="Arial"/>
          <w:color w:val="000000"/>
          <w:sz w:val="24"/>
          <w:szCs w:val="24"/>
        </w:rPr>
        <w:t>:</w:t>
      </w:r>
    </w:p>
    <w:p w14:paraId="155D2EEE" w14:textId="4610ACC7" w:rsidR="00D71134" w:rsidRPr="00421ADD" w:rsidRDefault="00227456" w:rsidP="00421ADD">
      <w:pPr>
        <w:pStyle w:val="ListParagraph"/>
        <w:ind w:left="360"/>
        <w:rPr>
          <w:rFonts w:cs="Arial"/>
          <w:color w:val="000000"/>
          <w:sz w:val="24"/>
          <w:szCs w:val="24"/>
        </w:rPr>
      </w:pPr>
      <w:r w:rsidRPr="00421ADD">
        <w:rPr>
          <w:rFonts w:cs="Arial"/>
          <w:color w:val="000000"/>
          <w:sz w:val="24"/>
          <w:szCs w:val="24"/>
        </w:rPr>
        <w:t>-</w:t>
      </w:r>
      <w:r w:rsidR="00D71134" w:rsidRPr="00421ADD">
        <w:rPr>
          <w:rFonts w:cs="Arial"/>
          <w:color w:val="000000"/>
          <w:sz w:val="24"/>
          <w:szCs w:val="24"/>
        </w:rPr>
        <w:t>CGR</w:t>
      </w:r>
      <w:r w:rsidR="00132A45" w:rsidRPr="00421ADD">
        <w:rPr>
          <w:rFonts w:cs="Arial"/>
          <w:color w:val="000000"/>
          <w:sz w:val="24"/>
          <w:szCs w:val="24"/>
        </w:rPr>
        <w:t>*</w:t>
      </w:r>
      <w:r w:rsidR="00D71134" w:rsidRPr="00421ADD">
        <w:rPr>
          <w:rFonts w:cs="Arial"/>
          <w:color w:val="000000"/>
          <w:sz w:val="24"/>
          <w:szCs w:val="24"/>
        </w:rPr>
        <w:t xml:space="preserve">_ALL_******.xls </w:t>
      </w:r>
      <w:r w:rsidR="00923D29" w:rsidRPr="00421ADD">
        <w:rPr>
          <w:rFonts w:cs="Arial"/>
          <w:color w:val="000000"/>
          <w:sz w:val="24"/>
          <w:szCs w:val="24"/>
        </w:rPr>
        <w:t xml:space="preserve">- </w:t>
      </w:r>
      <w:r w:rsidR="00D71134" w:rsidRPr="00421ADD">
        <w:rPr>
          <w:rFonts w:cs="Arial"/>
          <w:color w:val="000000"/>
          <w:sz w:val="24"/>
          <w:szCs w:val="24"/>
        </w:rPr>
        <w:t>this report contains the list of students with FOR, AGAISNT, NA listed for each student</w:t>
      </w:r>
      <w:r w:rsidR="00923D29" w:rsidRPr="00421ADD">
        <w:rPr>
          <w:rFonts w:cs="Arial"/>
          <w:color w:val="000000"/>
          <w:sz w:val="24"/>
          <w:szCs w:val="24"/>
        </w:rPr>
        <w:t>.</w:t>
      </w:r>
    </w:p>
    <w:p w14:paraId="32DE22B3" w14:textId="5D03655D" w:rsidR="00D71134" w:rsidRPr="00421ADD" w:rsidRDefault="00227456" w:rsidP="00421ADD">
      <w:pPr>
        <w:pStyle w:val="ListParagraph"/>
        <w:ind w:left="360"/>
        <w:rPr>
          <w:rFonts w:cs="Arial"/>
          <w:color w:val="000000"/>
          <w:sz w:val="24"/>
          <w:szCs w:val="24"/>
        </w:rPr>
      </w:pPr>
      <w:r w:rsidRPr="00421ADD">
        <w:rPr>
          <w:rFonts w:cs="Arial"/>
          <w:color w:val="000000"/>
          <w:sz w:val="24"/>
          <w:szCs w:val="24"/>
        </w:rPr>
        <w:t>-</w:t>
      </w:r>
      <w:r w:rsidR="00D71134" w:rsidRPr="00421ADD">
        <w:rPr>
          <w:rFonts w:cs="Arial"/>
          <w:color w:val="000000"/>
          <w:sz w:val="24"/>
          <w:szCs w:val="24"/>
        </w:rPr>
        <w:t>CGR</w:t>
      </w:r>
      <w:r w:rsidR="00132A45" w:rsidRPr="00421ADD">
        <w:rPr>
          <w:rFonts w:cs="Arial"/>
          <w:color w:val="000000"/>
          <w:sz w:val="24"/>
          <w:szCs w:val="24"/>
        </w:rPr>
        <w:t>*</w:t>
      </w:r>
      <w:r w:rsidR="00D71134" w:rsidRPr="00421ADD">
        <w:rPr>
          <w:rFonts w:cs="Arial"/>
          <w:color w:val="000000"/>
          <w:sz w:val="24"/>
          <w:szCs w:val="24"/>
        </w:rPr>
        <w:t xml:space="preserve">_RATE******.xls </w:t>
      </w:r>
      <w:r w:rsidR="00923D29" w:rsidRPr="00421ADD">
        <w:rPr>
          <w:rFonts w:cs="Arial"/>
          <w:color w:val="000000"/>
          <w:sz w:val="24"/>
          <w:szCs w:val="24"/>
        </w:rPr>
        <w:t xml:space="preserve">- </w:t>
      </w:r>
      <w:r w:rsidR="00D71134" w:rsidRPr="00421ADD">
        <w:rPr>
          <w:rFonts w:cs="Arial"/>
          <w:color w:val="000000"/>
          <w:sz w:val="24"/>
          <w:szCs w:val="24"/>
        </w:rPr>
        <w:t>this report is the summary of the graduation rates based on the current data files.</w:t>
      </w:r>
    </w:p>
    <w:p w14:paraId="46808612" w14:textId="77777777" w:rsidR="004C7BA0" w:rsidRPr="005249BA" w:rsidRDefault="004C7BA0" w:rsidP="004C7BA0">
      <w:pPr>
        <w:pStyle w:val="ListParagraph"/>
        <w:spacing w:after="0"/>
        <w:rPr>
          <w:rFonts w:cs="Arial"/>
          <w:sz w:val="24"/>
          <w:szCs w:val="24"/>
        </w:rPr>
      </w:pPr>
    </w:p>
    <w:p w14:paraId="4BA435BB" w14:textId="77777777" w:rsidR="004C7BA0" w:rsidRPr="005249BA" w:rsidRDefault="004C7BA0" w:rsidP="004C7BA0">
      <w:pPr>
        <w:pStyle w:val="ListParagraph"/>
        <w:numPr>
          <w:ilvl w:val="0"/>
          <w:numId w:val="48"/>
        </w:numPr>
        <w:spacing w:after="0"/>
        <w:rPr>
          <w:rFonts w:cs="Arial"/>
          <w:b/>
          <w:sz w:val="24"/>
          <w:szCs w:val="24"/>
        </w:rPr>
      </w:pPr>
      <w:r w:rsidRPr="005249BA">
        <w:rPr>
          <w:rFonts w:cs="Arial"/>
          <w:b/>
          <w:sz w:val="24"/>
          <w:szCs w:val="24"/>
        </w:rPr>
        <w:t>Locating Students with Grade 9 Years to be Verified by PSUs in CGR*AUDIT Files</w:t>
      </w:r>
    </w:p>
    <w:p w14:paraId="75AE34ED" w14:textId="77777777" w:rsidR="004C7BA0" w:rsidRPr="005249BA" w:rsidRDefault="004C7BA0" w:rsidP="004C7BA0">
      <w:pPr>
        <w:pStyle w:val="ListParagraph"/>
        <w:spacing w:after="0"/>
        <w:jc w:val="center"/>
        <w:rPr>
          <w:rFonts w:cs="Arial"/>
          <w:b/>
          <w:sz w:val="24"/>
          <w:szCs w:val="24"/>
        </w:rPr>
      </w:pPr>
    </w:p>
    <w:p w14:paraId="37315AD0" w14:textId="77777777" w:rsidR="004C7BA0" w:rsidRPr="005249BA" w:rsidRDefault="004C7BA0" w:rsidP="004C7BA0">
      <w:pPr>
        <w:pStyle w:val="ListParagraph"/>
        <w:spacing w:after="0"/>
        <w:ind w:hanging="720"/>
        <w:rPr>
          <w:rFonts w:cs="Arial"/>
          <w:sz w:val="24"/>
          <w:szCs w:val="24"/>
        </w:rPr>
      </w:pPr>
      <w:r w:rsidRPr="005249BA">
        <w:rPr>
          <w:rFonts w:cs="Arial"/>
          <w:b/>
          <w:sz w:val="24"/>
          <w:szCs w:val="24"/>
        </w:rPr>
        <w:t xml:space="preserve">Note:  </w:t>
      </w:r>
      <w:r w:rsidRPr="005249BA">
        <w:rPr>
          <w:rFonts w:cs="Arial"/>
          <w:sz w:val="24"/>
          <w:szCs w:val="24"/>
        </w:rPr>
        <w:t>Grade 9 entry dates in PowerSchool are listed as a specific date (ex. 09/05/2014).  The grade9year will reflect the year at the conclusion of that school year.  In the example, the grade9year would be 2015.</w:t>
      </w:r>
    </w:p>
    <w:p w14:paraId="7B75BAFF" w14:textId="77777777" w:rsidR="004C7BA0" w:rsidRPr="005249BA" w:rsidRDefault="004C7BA0" w:rsidP="004C7BA0">
      <w:pPr>
        <w:pStyle w:val="ListParagraph"/>
        <w:spacing w:after="0"/>
        <w:jc w:val="center"/>
        <w:rPr>
          <w:rFonts w:cs="Arial"/>
          <w:sz w:val="24"/>
          <w:szCs w:val="24"/>
        </w:rPr>
      </w:pPr>
    </w:p>
    <w:p w14:paraId="6E93B5E1" w14:textId="77777777" w:rsidR="004C7BA0" w:rsidRPr="005249BA" w:rsidRDefault="004C7BA0" w:rsidP="004C7BA0">
      <w:pPr>
        <w:pStyle w:val="ListParagraph"/>
        <w:numPr>
          <w:ilvl w:val="0"/>
          <w:numId w:val="56"/>
        </w:numPr>
        <w:spacing w:after="0"/>
        <w:ind w:left="360"/>
        <w:rPr>
          <w:rFonts w:cs="Arial"/>
          <w:sz w:val="24"/>
          <w:szCs w:val="24"/>
        </w:rPr>
      </w:pPr>
      <w:r w:rsidRPr="005249BA">
        <w:rPr>
          <w:rFonts w:cs="Arial"/>
          <w:sz w:val="24"/>
          <w:szCs w:val="24"/>
        </w:rPr>
        <w:t>Open the CGR*AUDIT file</w:t>
      </w:r>
    </w:p>
    <w:p w14:paraId="52FC1229" w14:textId="1675A72F" w:rsidR="004C7BA0" w:rsidRPr="005249BA" w:rsidRDefault="00800A85" w:rsidP="004C7BA0">
      <w:pPr>
        <w:pStyle w:val="ListParagraph"/>
        <w:numPr>
          <w:ilvl w:val="0"/>
          <w:numId w:val="56"/>
        </w:numPr>
        <w:spacing w:after="0"/>
        <w:ind w:left="360"/>
        <w:rPr>
          <w:rFonts w:cs="Arial"/>
          <w:sz w:val="24"/>
          <w:szCs w:val="24"/>
        </w:rPr>
      </w:pPr>
      <w:r w:rsidRPr="005249BA">
        <w:rPr>
          <w:rFonts w:cs="Arial"/>
          <w:sz w:val="24"/>
          <w:szCs w:val="24"/>
        </w:rPr>
        <w:t>Filter</w:t>
      </w:r>
      <w:r w:rsidR="004C7BA0" w:rsidRPr="005249BA">
        <w:rPr>
          <w:rFonts w:cs="Arial"/>
          <w:sz w:val="24"/>
          <w:szCs w:val="24"/>
        </w:rPr>
        <w:t xml:space="preserve"> column AN (g9year_missing) </w:t>
      </w:r>
      <w:r w:rsidRPr="005249BA">
        <w:rPr>
          <w:rFonts w:cs="Arial"/>
          <w:sz w:val="24"/>
          <w:szCs w:val="24"/>
        </w:rPr>
        <w:t xml:space="preserve">to show </w:t>
      </w:r>
      <w:r w:rsidR="004C7BA0" w:rsidRPr="005249BA">
        <w:rPr>
          <w:rFonts w:cs="Arial"/>
          <w:sz w:val="24"/>
          <w:szCs w:val="24"/>
        </w:rPr>
        <w:t>only ?s.</w:t>
      </w:r>
    </w:p>
    <w:p w14:paraId="2B519027" w14:textId="15521B3F" w:rsidR="004C7BA0" w:rsidRPr="005249BA" w:rsidRDefault="004C7BA0" w:rsidP="004C7BA0">
      <w:pPr>
        <w:pStyle w:val="ListParagraph"/>
        <w:numPr>
          <w:ilvl w:val="0"/>
          <w:numId w:val="56"/>
        </w:numPr>
        <w:spacing w:after="0"/>
        <w:ind w:left="360"/>
        <w:rPr>
          <w:rFonts w:cs="Arial"/>
          <w:sz w:val="24"/>
          <w:szCs w:val="24"/>
        </w:rPr>
      </w:pPr>
      <w:r w:rsidRPr="005249BA">
        <w:rPr>
          <w:rFonts w:cs="Arial"/>
          <w:sz w:val="24"/>
          <w:szCs w:val="24"/>
        </w:rPr>
        <w:lastRenderedPageBreak/>
        <w:t xml:space="preserve">This provides a list of students with missing or unverified grade 9 entry dates (dd/mm/yyyy) in </w:t>
      </w:r>
      <w:r w:rsidR="00800A85" w:rsidRPr="005249BA">
        <w:rPr>
          <w:rFonts w:cs="Arial"/>
          <w:sz w:val="24"/>
          <w:szCs w:val="24"/>
        </w:rPr>
        <w:t>NCSIS</w:t>
      </w:r>
      <w:r w:rsidRPr="005249BA">
        <w:rPr>
          <w:rFonts w:cs="Arial"/>
          <w:sz w:val="24"/>
          <w:szCs w:val="24"/>
        </w:rPr>
        <w:t>.</w:t>
      </w:r>
    </w:p>
    <w:p w14:paraId="7313F92A" w14:textId="77777777" w:rsidR="004C7BA0" w:rsidRPr="005249BA" w:rsidRDefault="004C7BA0" w:rsidP="004C7BA0">
      <w:pPr>
        <w:pStyle w:val="ListParagraph"/>
        <w:numPr>
          <w:ilvl w:val="0"/>
          <w:numId w:val="56"/>
        </w:numPr>
        <w:spacing w:after="0"/>
        <w:ind w:left="360"/>
        <w:rPr>
          <w:rFonts w:cs="Arial"/>
          <w:sz w:val="24"/>
          <w:szCs w:val="24"/>
        </w:rPr>
      </w:pPr>
      <w:r w:rsidRPr="005249BA">
        <w:rPr>
          <w:rFonts w:cs="Arial"/>
          <w:sz w:val="24"/>
          <w:szCs w:val="24"/>
        </w:rPr>
        <w:t>To return to the full audit, remove the filter from column AN (G9year_missing) by clicking the filter button at the top the of column and entering a check for Select All.</w:t>
      </w:r>
    </w:p>
    <w:p w14:paraId="604AA7A8" w14:textId="77777777" w:rsidR="004C7BA0" w:rsidRPr="005249BA" w:rsidRDefault="004C7BA0" w:rsidP="004C7BA0">
      <w:pPr>
        <w:pStyle w:val="ListParagraph"/>
        <w:spacing w:after="0"/>
        <w:ind w:hanging="450"/>
        <w:rPr>
          <w:rFonts w:cs="Arial"/>
          <w:sz w:val="24"/>
          <w:szCs w:val="24"/>
        </w:rPr>
      </w:pPr>
      <w:r w:rsidRPr="005249BA">
        <w:rPr>
          <w:rFonts w:cs="Arial"/>
          <w:noProof/>
          <w:sz w:val="24"/>
          <w:szCs w:val="24"/>
        </w:rPr>
        <w:drawing>
          <wp:inline distT="0" distB="0" distL="0" distR="0" wp14:anchorId="040E5C47" wp14:editId="4E2E0F51">
            <wp:extent cx="1713527" cy="1156970"/>
            <wp:effectExtent l="19050" t="19050" r="20320" b="24130"/>
            <wp:docPr id="369323570" name="Picture 369323570" descr="Screen clip of column AN fil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323570" name="Picture 369323570" descr="Screen clip of column AN filtering"/>
                    <pic:cNvPicPr/>
                  </pic:nvPicPr>
                  <pic:blipFill rotWithShape="1">
                    <a:blip r:embed="rId43">
                      <a:extLst>
                        <a:ext uri="{28A0092B-C50C-407E-A947-70E740481C1C}">
                          <a14:useLocalDpi xmlns:a14="http://schemas.microsoft.com/office/drawing/2010/main" val="0"/>
                        </a:ext>
                      </a:extLst>
                    </a:blip>
                    <a:srcRect t="20332"/>
                    <a:stretch>
                      <a:fillRect/>
                    </a:stretch>
                  </pic:blipFill>
                  <pic:spPr bwMode="auto">
                    <a:xfrm>
                      <a:off x="0" y="0"/>
                      <a:ext cx="1714057" cy="1157328"/>
                    </a:xfrm>
                    <a:prstGeom prst="rect">
                      <a:avLst/>
                    </a:prstGeom>
                    <a:ln w="190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B0ECB59" w14:textId="77777777" w:rsidR="004C7BA0" w:rsidRPr="005249BA" w:rsidRDefault="004C7BA0" w:rsidP="004C7BA0">
      <w:pPr>
        <w:spacing w:after="0" w:line="240" w:lineRule="auto"/>
        <w:ind w:left="720"/>
        <w:rPr>
          <w:rFonts w:ascii="Arial" w:hAnsi="Arial" w:cs="Arial"/>
          <w:sz w:val="24"/>
          <w:szCs w:val="24"/>
        </w:rPr>
      </w:pPr>
    </w:p>
    <w:p w14:paraId="3BBCE85B" w14:textId="6CA2EA4A" w:rsidR="004C7BA0" w:rsidRPr="005249BA" w:rsidRDefault="004C7BA0" w:rsidP="004C7BA0">
      <w:pPr>
        <w:rPr>
          <w:rFonts w:ascii="Arial" w:hAnsi="Arial" w:cs="Arial"/>
          <w:sz w:val="24"/>
          <w:szCs w:val="24"/>
        </w:rPr>
      </w:pPr>
      <w:r w:rsidRPr="005249BA">
        <w:rPr>
          <w:rFonts w:ascii="Arial" w:hAnsi="Arial" w:cs="Arial"/>
          <w:sz w:val="24"/>
          <w:szCs w:val="24"/>
        </w:rPr>
        <w:t xml:space="preserve">This information may also be found on the Status Viewer under the </w:t>
      </w:r>
      <w:r w:rsidR="002F146D" w:rsidRPr="005249BA">
        <w:rPr>
          <w:rFonts w:ascii="Arial" w:hAnsi="Arial" w:cs="Arial"/>
          <w:sz w:val="24"/>
          <w:szCs w:val="24"/>
        </w:rPr>
        <w:t>202</w:t>
      </w:r>
      <w:r w:rsidR="00CF0041" w:rsidRPr="005249BA">
        <w:rPr>
          <w:rFonts w:ascii="Arial" w:hAnsi="Arial" w:cs="Arial"/>
          <w:sz w:val="24"/>
          <w:szCs w:val="24"/>
        </w:rPr>
        <w:t>6</w:t>
      </w:r>
      <w:r w:rsidRPr="005249BA">
        <w:rPr>
          <w:rFonts w:ascii="Arial" w:hAnsi="Arial" w:cs="Arial"/>
          <w:sz w:val="24"/>
          <w:szCs w:val="24"/>
        </w:rPr>
        <w:t xml:space="preserve">-EOY-CGR*AUDIT option at </w:t>
      </w:r>
      <w:hyperlink r:id="rId44" w:history="1">
        <w:r w:rsidR="002F146D" w:rsidRPr="005249BA">
          <w:rPr>
            <w:rStyle w:val="Hyperlink"/>
            <w:rFonts w:ascii="Arial" w:hAnsi="Arial" w:cs="Arial"/>
            <w:sz w:val="24"/>
            <w:szCs w:val="24"/>
          </w:rPr>
          <w:t>https://www.rep.dpi.state.nc.us/2026/app/lea/status_viewer.cgi</w:t>
        </w:r>
      </w:hyperlink>
    </w:p>
    <w:p w14:paraId="323294A0" w14:textId="3EB9341A" w:rsidR="007953CD" w:rsidRPr="002F3002" w:rsidRDefault="007953CD" w:rsidP="00EC3580">
      <w:pPr>
        <w:rPr>
          <w:rFonts w:ascii="Arial" w:hAnsi="Arial" w:cs="Arial"/>
          <w:b/>
          <w:sz w:val="24"/>
          <w:szCs w:val="24"/>
        </w:rPr>
      </w:pPr>
      <w:r w:rsidRPr="002F3002">
        <w:rPr>
          <w:rFonts w:ascii="Arial" w:hAnsi="Arial" w:cs="Arial"/>
          <w:b/>
          <w:sz w:val="24"/>
          <w:szCs w:val="24"/>
        </w:rPr>
        <w:t>Confirming the Grade 9 Entry Date in ACCData (OPTIONAL process)</w:t>
      </w:r>
    </w:p>
    <w:p w14:paraId="597C9783" w14:textId="77777777" w:rsidR="007953CD" w:rsidRPr="002F3002" w:rsidRDefault="007953CD" w:rsidP="00EC3580">
      <w:pPr>
        <w:pStyle w:val="ListParagraph"/>
        <w:spacing w:after="0"/>
        <w:ind w:left="360"/>
        <w:rPr>
          <w:rFonts w:cs="Arial"/>
          <w:sz w:val="24"/>
          <w:szCs w:val="24"/>
        </w:rPr>
      </w:pPr>
    </w:p>
    <w:p w14:paraId="181424E1" w14:textId="548DF20E" w:rsidR="007953CD" w:rsidRPr="002F3002" w:rsidRDefault="007953CD" w:rsidP="00EC3580">
      <w:pPr>
        <w:pStyle w:val="ListParagraph"/>
        <w:numPr>
          <w:ilvl w:val="0"/>
          <w:numId w:val="57"/>
        </w:numPr>
        <w:spacing w:after="0"/>
        <w:ind w:left="360"/>
        <w:rPr>
          <w:rFonts w:cs="Arial"/>
          <w:sz w:val="24"/>
          <w:szCs w:val="24"/>
        </w:rPr>
      </w:pPr>
      <w:r w:rsidRPr="002F3002">
        <w:rPr>
          <w:rFonts w:cs="Arial"/>
          <w:sz w:val="24"/>
          <w:szCs w:val="24"/>
        </w:rPr>
        <w:t xml:space="preserve">Download </w:t>
      </w:r>
      <w:r w:rsidR="00B54B39" w:rsidRPr="002F3002">
        <w:rPr>
          <w:rFonts w:cs="Arial"/>
          <w:sz w:val="24"/>
          <w:szCs w:val="24"/>
        </w:rPr>
        <w:t xml:space="preserve">the ACCDATA files from the </w:t>
      </w:r>
      <w:r w:rsidRPr="002F3002">
        <w:rPr>
          <w:rFonts w:cs="Arial"/>
          <w:sz w:val="24"/>
          <w:szCs w:val="24"/>
        </w:rPr>
        <w:t xml:space="preserve">Daily </w:t>
      </w:r>
      <w:r w:rsidR="00B54B39" w:rsidRPr="002F3002">
        <w:rPr>
          <w:rFonts w:cs="Arial"/>
          <w:sz w:val="24"/>
          <w:szCs w:val="24"/>
        </w:rPr>
        <w:t xml:space="preserve">folder </w:t>
      </w:r>
      <w:r w:rsidR="00EB4816" w:rsidRPr="002F3002">
        <w:rPr>
          <w:rFonts w:cs="Arial"/>
          <w:sz w:val="24"/>
          <w:szCs w:val="24"/>
        </w:rPr>
        <w:t>using secure shell</w:t>
      </w:r>
    </w:p>
    <w:p w14:paraId="6F968E8D" w14:textId="76BB5418" w:rsidR="007953CD" w:rsidRPr="002F3002" w:rsidRDefault="007953CD" w:rsidP="00EC3580">
      <w:pPr>
        <w:pStyle w:val="ListParagraph"/>
        <w:numPr>
          <w:ilvl w:val="0"/>
          <w:numId w:val="57"/>
        </w:numPr>
        <w:spacing w:after="0"/>
        <w:ind w:left="360"/>
        <w:rPr>
          <w:rFonts w:cs="Arial"/>
          <w:sz w:val="24"/>
          <w:szCs w:val="24"/>
        </w:rPr>
      </w:pPr>
      <w:r w:rsidRPr="002F3002">
        <w:rPr>
          <w:rFonts w:cs="Arial"/>
          <w:sz w:val="24"/>
          <w:szCs w:val="24"/>
        </w:rPr>
        <w:t xml:space="preserve">Once files are downloaded, go to C:\acdata &gt; </w:t>
      </w:r>
      <w:r w:rsidR="00E90661" w:rsidRPr="002F3002">
        <w:rPr>
          <w:rFonts w:cs="Arial"/>
          <w:sz w:val="24"/>
          <w:szCs w:val="24"/>
        </w:rPr>
        <w:t>202</w:t>
      </w:r>
      <w:r w:rsidR="00EB4816" w:rsidRPr="002F3002">
        <w:rPr>
          <w:rFonts w:cs="Arial"/>
          <w:sz w:val="24"/>
          <w:szCs w:val="24"/>
        </w:rPr>
        <w:t>6</w:t>
      </w:r>
      <w:r w:rsidR="00E90661" w:rsidRPr="002F3002">
        <w:rPr>
          <w:rFonts w:cs="Arial"/>
          <w:sz w:val="24"/>
          <w:szCs w:val="24"/>
        </w:rPr>
        <w:t xml:space="preserve"> </w:t>
      </w:r>
      <w:r w:rsidRPr="002F3002">
        <w:rPr>
          <w:rFonts w:cs="Arial"/>
          <w:sz w:val="24"/>
          <w:szCs w:val="24"/>
        </w:rPr>
        <w:t>&gt; LOC folder.</w:t>
      </w:r>
    </w:p>
    <w:p w14:paraId="659742E7" w14:textId="214B456E" w:rsidR="007953CD" w:rsidRPr="002F3002" w:rsidRDefault="007953CD" w:rsidP="00EC3580">
      <w:pPr>
        <w:pStyle w:val="ListParagraph"/>
        <w:numPr>
          <w:ilvl w:val="0"/>
          <w:numId w:val="57"/>
        </w:numPr>
        <w:spacing w:after="0"/>
        <w:ind w:left="360"/>
        <w:rPr>
          <w:rFonts w:cs="Arial"/>
          <w:sz w:val="24"/>
          <w:szCs w:val="24"/>
        </w:rPr>
      </w:pPr>
      <w:r w:rsidRPr="002F3002">
        <w:rPr>
          <w:rFonts w:cs="Arial"/>
          <w:sz w:val="24"/>
          <w:szCs w:val="24"/>
        </w:rPr>
        <w:t>Open the appropriate high school ACCDATAXXXXXX.TXT file. Where XXXXXX represents the 6-digit school code.</w:t>
      </w:r>
    </w:p>
    <w:p w14:paraId="6E00A30A" w14:textId="3D936B7E" w:rsidR="007953CD" w:rsidRPr="002F3002" w:rsidRDefault="007953CD" w:rsidP="00EC3580">
      <w:pPr>
        <w:pStyle w:val="ListParagraph"/>
        <w:numPr>
          <w:ilvl w:val="0"/>
          <w:numId w:val="57"/>
        </w:numPr>
        <w:spacing w:after="0"/>
        <w:ind w:left="360"/>
        <w:rPr>
          <w:rFonts w:cs="Arial"/>
          <w:sz w:val="24"/>
          <w:szCs w:val="24"/>
        </w:rPr>
      </w:pPr>
      <w:r w:rsidRPr="002F3002">
        <w:rPr>
          <w:rFonts w:cs="Arial"/>
          <w:sz w:val="24"/>
          <w:szCs w:val="24"/>
        </w:rPr>
        <w:t xml:space="preserve">Apply filters to the spreadsheet </w:t>
      </w:r>
    </w:p>
    <w:p w14:paraId="2C64338C" w14:textId="5EA974D3" w:rsidR="007953CD" w:rsidRPr="002F3002" w:rsidRDefault="007953CD" w:rsidP="00EC3580">
      <w:pPr>
        <w:pStyle w:val="ListParagraph"/>
        <w:numPr>
          <w:ilvl w:val="0"/>
          <w:numId w:val="57"/>
        </w:numPr>
        <w:spacing w:after="0"/>
        <w:ind w:left="360"/>
        <w:rPr>
          <w:rFonts w:cs="Arial"/>
          <w:sz w:val="24"/>
          <w:szCs w:val="24"/>
        </w:rPr>
      </w:pPr>
      <w:r w:rsidRPr="002F3002">
        <w:rPr>
          <w:rFonts w:cs="Arial"/>
          <w:sz w:val="24"/>
          <w:szCs w:val="24"/>
        </w:rPr>
        <w:t>Click on the filter dropdown for column D.</w:t>
      </w:r>
    </w:p>
    <w:p w14:paraId="094D0E72" w14:textId="59BD87A6" w:rsidR="007953CD" w:rsidRPr="002F3002" w:rsidRDefault="007953CD" w:rsidP="00EC3580">
      <w:pPr>
        <w:pStyle w:val="ListParagraph"/>
        <w:numPr>
          <w:ilvl w:val="0"/>
          <w:numId w:val="57"/>
        </w:numPr>
        <w:spacing w:after="0"/>
        <w:ind w:left="360"/>
        <w:rPr>
          <w:rFonts w:cs="Arial"/>
          <w:sz w:val="24"/>
          <w:szCs w:val="24"/>
        </w:rPr>
      </w:pPr>
      <w:r w:rsidRPr="002F3002">
        <w:rPr>
          <w:rFonts w:cs="Arial"/>
          <w:sz w:val="24"/>
          <w:szCs w:val="24"/>
        </w:rPr>
        <w:t>Enter the student ID in the Search box.</w:t>
      </w:r>
    </w:p>
    <w:p w14:paraId="6C2FD020" w14:textId="77777777" w:rsidR="007953CD" w:rsidRPr="002F3002" w:rsidRDefault="007953CD" w:rsidP="00EC3580">
      <w:pPr>
        <w:pStyle w:val="ListParagraph"/>
        <w:overflowPunct/>
        <w:autoSpaceDE/>
        <w:autoSpaceDN/>
        <w:adjustRightInd/>
        <w:spacing w:after="0"/>
        <w:textAlignment w:val="auto"/>
        <w:rPr>
          <w:rFonts w:cs="Arial"/>
          <w:sz w:val="24"/>
          <w:szCs w:val="24"/>
        </w:rPr>
      </w:pPr>
      <w:r w:rsidRPr="002F3002">
        <w:rPr>
          <w:rFonts w:cs="Arial"/>
          <w:noProof/>
          <w:sz w:val="24"/>
          <w:szCs w:val="24"/>
        </w:rPr>
        <w:drawing>
          <wp:anchor distT="0" distB="0" distL="114300" distR="114300" simplePos="0" relativeHeight="251658242" behindDoc="1" locked="0" layoutInCell="1" allowOverlap="1" wp14:anchorId="215E5303" wp14:editId="065C8D43">
            <wp:simplePos x="0" y="0"/>
            <wp:positionH relativeFrom="column">
              <wp:posOffset>241245</wp:posOffset>
            </wp:positionH>
            <wp:positionV relativeFrom="paragraph">
              <wp:posOffset>94090</wp:posOffset>
            </wp:positionV>
            <wp:extent cx="1898926" cy="1746139"/>
            <wp:effectExtent l="19050" t="19050" r="25400" b="26035"/>
            <wp:wrapNone/>
            <wp:docPr id="18" name="Picture 18" descr="Screen clip of search for ID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Screen clip of search for ID number"/>
                    <pic:cNvPicPr/>
                  </pic:nvPicPr>
                  <pic:blipFill>
                    <a:blip r:embed="rId45">
                      <a:extLst>
                        <a:ext uri="{28A0092B-C50C-407E-A947-70E740481C1C}">
                          <a14:useLocalDpi xmlns:a14="http://schemas.microsoft.com/office/drawing/2010/main" val="0"/>
                        </a:ext>
                      </a:extLst>
                    </a:blip>
                    <a:stretch>
                      <a:fillRect/>
                    </a:stretch>
                  </pic:blipFill>
                  <pic:spPr>
                    <a:xfrm>
                      <a:off x="0" y="0"/>
                      <a:ext cx="1898926" cy="1746139"/>
                    </a:xfrm>
                    <a:prstGeom prst="rect">
                      <a:avLst/>
                    </a:prstGeom>
                    <a:ln w="12700">
                      <a:solidFill>
                        <a:schemeClr val="tx1"/>
                      </a:solidFill>
                    </a:ln>
                  </pic:spPr>
                </pic:pic>
              </a:graphicData>
            </a:graphic>
            <wp14:sizeRelH relativeFrom="margin">
              <wp14:pctWidth>0</wp14:pctWidth>
            </wp14:sizeRelH>
            <wp14:sizeRelV relativeFrom="margin">
              <wp14:pctHeight>0</wp14:pctHeight>
            </wp14:sizeRelV>
          </wp:anchor>
        </w:drawing>
      </w:r>
    </w:p>
    <w:p w14:paraId="01505BFB" w14:textId="77777777" w:rsidR="007953CD" w:rsidRPr="002F3002" w:rsidRDefault="007953CD" w:rsidP="00EC3580">
      <w:pPr>
        <w:pStyle w:val="ListParagraph"/>
        <w:spacing w:after="0"/>
        <w:rPr>
          <w:rFonts w:cs="Arial"/>
          <w:sz w:val="24"/>
          <w:szCs w:val="24"/>
        </w:rPr>
      </w:pPr>
    </w:p>
    <w:p w14:paraId="02E56582" w14:textId="77777777" w:rsidR="007953CD" w:rsidRPr="002F3002" w:rsidRDefault="007953CD" w:rsidP="00EC3580">
      <w:pPr>
        <w:pStyle w:val="ListParagraph"/>
        <w:spacing w:after="0"/>
        <w:rPr>
          <w:rFonts w:cs="Arial"/>
          <w:sz w:val="24"/>
          <w:szCs w:val="24"/>
        </w:rPr>
      </w:pPr>
    </w:p>
    <w:p w14:paraId="3573DDFB" w14:textId="77777777" w:rsidR="007953CD" w:rsidRPr="002F3002" w:rsidRDefault="007953CD" w:rsidP="00EC3580">
      <w:pPr>
        <w:pStyle w:val="ListParagraph"/>
        <w:spacing w:after="0"/>
        <w:rPr>
          <w:rFonts w:cs="Arial"/>
          <w:sz w:val="24"/>
          <w:szCs w:val="24"/>
        </w:rPr>
      </w:pPr>
    </w:p>
    <w:p w14:paraId="3917BC89" w14:textId="77777777" w:rsidR="007953CD" w:rsidRPr="002F3002" w:rsidRDefault="007953CD" w:rsidP="00EC3580">
      <w:pPr>
        <w:pStyle w:val="ListParagraph"/>
        <w:spacing w:after="0"/>
        <w:rPr>
          <w:rFonts w:cs="Arial"/>
          <w:sz w:val="24"/>
          <w:szCs w:val="24"/>
        </w:rPr>
      </w:pPr>
    </w:p>
    <w:p w14:paraId="5EA8B6E6" w14:textId="77777777" w:rsidR="007953CD" w:rsidRPr="002F3002" w:rsidRDefault="007953CD" w:rsidP="00EC3580">
      <w:pPr>
        <w:pStyle w:val="ListParagraph"/>
        <w:spacing w:after="0"/>
        <w:rPr>
          <w:rFonts w:cs="Arial"/>
          <w:sz w:val="24"/>
          <w:szCs w:val="24"/>
        </w:rPr>
      </w:pPr>
    </w:p>
    <w:p w14:paraId="097D7B50" w14:textId="77777777" w:rsidR="007953CD" w:rsidRPr="002F3002" w:rsidRDefault="007953CD" w:rsidP="00EC3580">
      <w:pPr>
        <w:pStyle w:val="ListParagraph"/>
        <w:spacing w:after="0"/>
        <w:rPr>
          <w:rFonts w:cs="Arial"/>
          <w:sz w:val="24"/>
          <w:szCs w:val="24"/>
        </w:rPr>
      </w:pPr>
    </w:p>
    <w:p w14:paraId="2DF052CD" w14:textId="77777777" w:rsidR="007953CD" w:rsidRPr="002F3002" w:rsidRDefault="007953CD" w:rsidP="00EC3580">
      <w:pPr>
        <w:pStyle w:val="ListParagraph"/>
        <w:spacing w:after="0"/>
        <w:rPr>
          <w:rFonts w:cs="Arial"/>
          <w:sz w:val="24"/>
          <w:szCs w:val="24"/>
        </w:rPr>
      </w:pPr>
    </w:p>
    <w:p w14:paraId="77A558C9" w14:textId="77777777" w:rsidR="007953CD" w:rsidRPr="002F3002" w:rsidRDefault="007953CD" w:rsidP="00EC3580">
      <w:pPr>
        <w:pStyle w:val="ListParagraph"/>
        <w:spacing w:after="0"/>
        <w:rPr>
          <w:rFonts w:cs="Arial"/>
          <w:sz w:val="24"/>
          <w:szCs w:val="24"/>
        </w:rPr>
      </w:pPr>
    </w:p>
    <w:p w14:paraId="1D4C20D1" w14:textId="77777777" w:rsidR="007953CD" w:rsidRPr="002F3002" w:rsidRDefault="007953CD" w:rsidP="00EC3580">
      <w:pPr>
        <w:pStyle w:val="ListParagraph"/>
        <w:spacing w:after="0"/>
        <w:rPr>
          <w:rFonts w:cs="Arial"/>
          <w:sz w:val="24"/>
          <w:szCs w:val="24"/>
        </w:rPr>
      </w:pPr>
    </w:p>
    <w:p w14:paraId="2A82F37E" w14:textId="77777777" w:rsidR="007953CD" w:rsidRPr="002F3002" w:rsidRDefault="007953CD" w:rsidP="00EC3580">
      <w:pPr>
        <w:spacing w:after="0" w:line="240" w:lineRule="auto"/>
        <w:rPr>
          <w:rFonts w:ascii="Arial" w:hAnsi="Arial" w:cs="Arial"/>
          <w:sz w:val="24"/>
          <w:szCs w:val="24"/>
        </w:rPr>
      </w:pPr>
    </w:p>
    <w:p w14:paraId="5DBD24D1" w14:textId="5416515C" w:rsidR="007953CD" w:rsidRPr="002F3002" w:rsidRDefault="007953CD" w:rsidP="00EC3580">
      <w:pPr>
        <w:pStyle w:val="ListParagraph"/>
        <w:numPr>
          <w:ilvl w:val="0"/>
          <w:numId w:val="57"/>
        </w:numPr>
        <w:overflowPunct/>
        <w:autoSpaceDE/>
        <w:autoSpaceDN/>
        <w:adjustRightInd/>
        <w:spacing w:after="0"/>
        <w:ind w:left="360"/>
        <w:textAlignment w:val="auto"/>
        <w:rPr>
          <w:rFonts w:cs="Arial"/>
          <w:sz w:val="24"/>
          <w:szCs w:val="24"/>
        </w:rPr>
      </w:pPr>
      <w:r w:rsidRPr="002F3002">
        <w:rPr>
          <w:rFonts w:cs="Arial"/>
          <w:sz w:val="24"/>
          <w:szCs w:val="24"/>
        </w:rPr>
        <w:t>Press Enter key or click OK button when student ID shows in box below.</w:t>
      </w:r>
    </w:p>
    <w:p w14:paraId="12E6C0F5" w14:textId="0538E9CD" w:rsidR="007953CD" w:rsidRPr="002F3002" w:rsidRDefault="007953CD" w:rsidP="00EC3580">
      <w:pPr>
        <w:pStyle w:val="ListParagraph"/>
        <w:numPr>
          <w:ilvl w:val="0"/>
          <w:numId w:val="57"/>
        </w:numPr>
        <w:overflowPunct/>
        <w:autoSpaceDE/>
        <w:autoSpaceDN/>
        <w:adjustRightInd/>
        <w:spacing w:after="0"/>
        <w:ind w:left="360"/>
        <w:textAlignment w:val="auto"/>
        <w:rPr>
          <w:rFonts w:cs="Arial"/>
          <w:sz w:val="24"/>
          <w:szCs w:val="24"/>
        </w:rPr>
      </w:pPr>
      <w:r w:rsidRPr="002F3002">
        <w:rPr>
          <w:rFonts w:cs="Arial"/>
          <w:sz w:val="24"/>
          <w:szCs w:val="24"/>
        </w:rPr>
        <w:t xml:space="preserve">The student row should display, and column </w:t>
      </w:r>
      <w:r w:rsidR="00EC148C" w:rsidRPr="002F3002">
        <w:rPr>
          <w:rFonts w:cs="Arial"/>
          <w:sz w:val="24"/>
          <w:szCs w:val="24"/>
        </w:rPr>
        <w:t xml:space="preserve">L </w:t>
      </w:r>
      <w:r w:rsidRPr="002F3002">
        <w:rPr>
          <w:rFonts w:cs="Arial"/>
          <w:sz w:val="24"/>
          <w:szCs w:val="24"/>
        </w:rPr>
        <w:t xml:space="preserve">will have the Grade 9 Entry Date that’s been entered into </w:t>
      </w:r>
      <w:r w:rsidR="00CF7E13" w:rsidRPr="002F3002">
        <w:rPr>
          <w:rFonts w:cs="Arial"/>
          <w:sz w:val="24"/>
          <w:szCs w:val="24"/>
        </w:rPr>
        <w:t>the student information system</w:t>
      </w:r>
      <w:r w:rsidRPr="002F3002">
        <w:rPr>
          <w:rFonts w:cs="Arial"/>
          <w:sz w:val="24"/>
          <w:szCs w:val="24"/>
        </w:rPr>
        <w:t>.</w:t>
      </w:r>
    </w:p>
    <w:p w14:paraId="23E60C85" w14:textId="50F2D7DD" w:rsidR="007953CD" w:rsidRPr="002F3002" w:rsidRDefault="007953CD" w:rsidP="00EC3580">
      <w:pPr>
        <w:pStyle w:val="ListParagraph"/>
        <w:numPr>
          <w:ilvl w:val="0"/>
          <w:numId w:val="57"/>
        </w:numPr>
        <w:overflowPunct/>
        <w:autoSpaceDE/>
        <w:autoSpaceDN/>
        <w:adjustRightInd/>
        <w:spacing w:after="0"/>
        <w:ind w:left="360"/>
        <w:textAlignment w:val="auto"/>
        <w:rPr>
          <w:rFonts w:cs="Arial"/>
          <w:sz w:val="24"/>
          <w:szCs w:val="24"/>
        </w:rPr>
      </w:pPr>
      <w:r w:rsidRPr="002F3002">
        <w:rPr>
          <w:rFonts w:cs="Arial"/>
          <w:sz w:val="24"/>
          <w:szCs w:val="24"/>
        </w:rPr>
        <w:t>The Grade 9 Year will appear in the CGR</w:t>
      </w:r>
      <w:r w:rsidR="00940DE2" w:rsidRPr="002F3002">
        <w:rPr>
          <w:rFonts w:cs="Arial"/>
          <w:sz w:val="24"/>
          <w:szCs w:val="24"/>
        </w:rPr>
        <w:t>*</w:t>
      </w:r>
      <w:r w:rsidRPr="002F3002">
        <w:rPr>
          <w:rFonts w:cs="Arial"/>
          <w:sz w:val="24"/>
          <w:szCs w:val="24"/>
        </w:rPr>
        <w:t>AUDIT file in the ps_g9year column after the next official data collection.</w:t>
      </w:r>
    </w:p>
    <w:p w14:paraId="2EACBEE3" w14:textId="77777777" w:rsidR="00434EEE" w:rsidRPr="002F3002" w:rsidRDefault="00434EEE" w:rsidP="006C2CD1">
      <w:pPr>
        <w:spacing w:after="0"/>
        <w:rPr>
          <w:rFonts w:ascii="Arial" w:hAnsi="Arial" w:cs="Arial"/>
          <w:b/>
          <w:sz w:val="24"/>
          <w:szCs w:val="24"/>
        </w:rPr>
      </w:pPr>
    </w:p>
    <w:p w14:paraId="6445E1B2" w14:textId="60B03F4C" w:rsidR="006C2CD1" w:rsidRPr="002F3002" w:rsidRDefault="006C2CD1" w:rsidP="006C2CD1">
      <w:pPr>
        <w:spacing w:after="0"/>
        <w:rPr>
          <w:rFonts w:ascii="Arial" w:hAnsi="Arial" w:cs="Arial"/>
          <w:b/>
          <w:sz w:val="24"/>
          <w:szCs w:val="24"/>
        </w:rPr>
      </w:pPr>
      <w:r w:rsidRPr="002F3002">
        <w:rPr>
          <w:rFonts w:ascii="Arial" w:hAnsi="Arial" w:cs="Arial"/>
          <w:b/>
          <w:sz w:val="24"/>
          <w:szCs w:val="24"/>
        </w:rPr>
        <w:t xml:space="preserve">Appendix </w:t>
      </w:r>
      <w:r w:rsidR="008B5E7D" w:rsidRPr="002F3002">
        <w:rPr>
          <w:rFonts w:ascii="Arial" w:hAnsi="Arial" w:cs="Arial"/>
          <w:b/>
          <w:sz w:val="24"/>
          <w:szCs w:val="24"/>
        </w:rPr>
        <w:t>C</w:t>
      </w:r>
      <w:r w:rsidR="00E71977" w:rsidRPr="002F3002">
        <w:rPr>
          <w:rFonts w:ascii="Arial" w:hAnsi="Arial" w:cs="Arial"/>
          <w:b/>
          <w:sz w:val="24"/>
          <w:szCs w:val="24"/>
        </w:rPr>
        <w:t xml:space="preserve">: </w:t>
      </w:r>
      <w:r w:rsidRPr="002F3002">
        <w:rPr>
          <w:rFonts w:ascii="Arial" w:hAnsi="Arial" w:cs="Arial"/>
          <w:b/>
          <w:sz w:val="24"/>
          <w:szCs w:val="24"/>
        </w:rPr>
        <w:t xml:space="preserve">Helpful Hints for Using the CGR Records Search System </w:t>
      </w:r>
    </w:p>
    <w:p w14:paraId="1A19A118" w14:textId="77777777" w:rsidR="006C2CD1" w:rsidRPr="002F3002" w:rsidRDefault="006C2CD1" w:rsidP="00432A17">
      <w:pPr>
        <w:pStyle w:val="ListParagraph"/>
        <w:ind w:hanging="630"/>
        <w:rPr>
          <w:rFonts w:cs="Arial"/>
          <w:b/>
          <w:sz w:val="24"/>
          <w:szCs w:val="24"/>
        </w:rPr>
      </w:pPr>
    </w:p>
    <w:p w14:paraId="5F712D10" w14:textId="33B98906" w:rsidR="00432A17" w:rsidRPr="002F3002" w:rsidRDefault="00D25B54" w:rsidP="4D5EF0F1">
      <w:pPr>
        <w:pStyle w:val="ListParagraph"/>
        <w:ind w:left="90"/>
        <w:rPr>
          <w:rFonts w:cs="Arial"/>
          <w:sz w:val="24"/>
          <w:szCs w:val="24"/>
        </w:rPr>
      </w:pPr>
      <w:r w:rsidRPr="002F3002">
        <w:rPr>
          <w:rFonts w:cs="Arial"/>
          <w:sz w:val="24"/>
          <w:szCs w:val="24"/>
        </w:rPr>
        <w:t>PSUs</w:t>
      </w:r>
      <w:r w:rsidR="4D5EF0F1" w:rsidRPr="002F3002">
        <w:rPr>
          <w:rFonts w:cs="Arial"/>
          <w:sz w:val="24"/>
          <w:szCs w:val="24"/>
        </w:rPr>
        <w:t xml:space="preserve"> may find it useful to use the CGR Records Search System to identify issues with student enrollments and possible Unique ID (UID) issues.  Access to the CGR Records Search is password protected.  You must have permissions assigned by the RAC for </w:t>
      </w:r>
      <w:r w:rsidR="4D5EF0F1" w:rsidRPr="002F3002">
        <w:rPr>
          <w:rFonts w:cs="Arial"/>
          <w:sz w:val="24"/>
          <w:szCs w:val="24"/>
        </w:rPr>
        <w:lastRenderedPageBreak/>
        <w:t xml:space="preserve">access.  The link to the CGR Records Search System is </w:t>
      </w:r>
      <w:r w:rsidR="003719E3" w:rsidRPr="002F3002">
        <w:rPr>
          <w:rFonts w:cs="Arial"/>
          <w:sz w:val="24"/>
          <w:szCs w:val="24"/>
        </w:rPr>
        <w:t xml:space="preserve"> </w:t>
      </w:r>
      <w:hyperlink r:id="rId46" w:tooltip="https://www.rep.dpi.state.nc.us/2026/app/cgrsearch/" w:history="1">
        <w:r w:rsidR="007D3741" w:rsidRPr="002F3002">
          <w:rPr>
            <w:rStyle w:val="Hyperlink"/>
            <w:rFonts w:cs="Arial"/>
            <w:sz w:val="24"/>
            <w:szCs w:val="24"/>
          </w:rPr>
          <w:t>https://www.rep.dpi.state.nc.us/2026/app/cgrsearch/</w:t>
        </w:r>
      </w:hyperlink>
      <w:r w:rsidR="003719E3" w:rsidRPr="002F3002">
        <w:rPr>
          <w:rFonts w:cs="Arial"/>
          <w:sz w:val="24"/>
          <w:szCs w:val="24"/>
        </w:rPr>
        <w:t>.</w:t>
      </w:r>
      <w:r w:rsidR="4D5EF0F1" w:rsidRPr="002F3002">
        <w:rPr>
          <w:rFonts w:cs="Arial"/>
          <w:sz w:val="24"/>
          <w:szCs w:val="24"/>
        </w:rPr>
        <w:t xml:space="preserve">  It is only available after the processing of CGR begins.</w:t>
      </w:r>
    </w:p>
    <w:p w14:paraId="13DAA5FE" w14:textId="4487D7A0" w:rsidR="00432A17" w:rsidRPr="002F3002" w:rsidRDefault="00432A17" w:rsidP="00432A17">
      <w:pPr>
        <w:pStyle w:val="ListParagraph"/>
        <w:ind w:hanging="630"/>
        <w:rPr>
          <w:rFonts w:cs="Arial"/>
          <w:b/>
          <w:sz w:val="24"/>
          <w:szCs w:val="24"/>
        </w:rPr>
      </w:pPr>
    </w:p>
    <w:p w14:paraId="2A67E766" w14:textId="511B9FCF" w:rsidR="006C2CD1" w:rsidRPr="002F3002" w:rsidRDefault="00E25F66" w:rsidP="006C2CD1">
      <w:pPr>
        <w:pStyle w:val="ListParagraph"/>
        <w:ind w:left="90"/>
        <w:rPr>
          <w:rFonts w:cs="Arial"/>
          <w:sz w:val="24"/>
          <w:szCs w:val="24"/>
        </w:rPr>
      </w:pPr>
      <w:r w:rsidRPr="002F3002">
        <w:rPr>
          <w:rFonts w:cs="Arial"/>
          <w:sz w:val="24"/>
          <w:szCs w:val="24"/>
        </w:rPr>
        <w:t xml:space="preserve">Below </w:t>
      </w:r>
      <w:r w:rsidR="006C2CD1" w:rsidRPr="002F3002">
        <w:rPr>
          <w:rFonts w:cs="Arial"/>
          <w:sz w:val="24"/>
          <w:szCs w:val="24"/>
        </w:rPr>
        <w:t xml:space="preserve">are some helpful hints to assist in the search for students who may have issues that need to be resolved </w:t>
      </w:r>
      <w:r w:rsidRPr="002F3002">
        <w:rPr>
          <w:rFonts w:cs="Arial"/>
          <w:sz w:val="24"/>
          <w:szCs w:val="24"/>
        </w:rPr>
        <w:t xml:space="preserve">such as </w:t>
      </w:r>
      <w:r w:rsidR="006C2CD1" w:rsidRPr="002F3002">
        <w:rPr>
          <w:rFonts w:cs="Arial"/>
          <w:sz w:val="24"/>
          <w:szCs w:val="24"/>
        </w:rPr>
        <w:t>UID changes</w:t>
      </w:r>
      <w:r w:rsidR="008B5E7D" w:rsidRPr="002F3002">
        <w:rPr>
          <w:rFonts w:cs="Arial"/>
          <w:sz w:val="24"/>
          <w:szCs w:val="24"/>
        </w:rPr>
        <w:t>.</w:t>
      </w:r>
    </w:p>
    <w:p w14:paraId="0CAA054F" w14:textId="330EC3A4" w:rsidR="00AD6680" w:rsidRPr="002F3002" w:rsidRDefault="00432A17" w:rsidP="00630227">
      <w:pPr>
        <w:pStyle w:val="ListParagraph"/>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50"/>
        <w:rPr>
          <w:rFonts w:cs="Arial"/>
          <w:sz w:val="24"/>
          <w:szCs w:val="24"/>
        </w:rPr>
      </w:pPr>
      <w:r w:rsidRPr="002F3002">
        <w:rPr>
          <w:rFonts w:cs="Arial"/>
          <w:sz w:val="24"/>
          <w:szCs w:val="24"/>
        </w:rPr>
        <w:t xml:space="preserve">The minimum requirements to search </w:t>
      </w:r>
      <w:r w:rsidR="00E25F66" w:rsidRPr="002F3002">
        <w:rPr>
          <w:rFonts w:cs="Arial"/>
          <w:sz w:val="24"/>
          <w:szCs w:val="24"/>
        </w:rPr>
        <w:t xml:space="preserve">are </w:t>
      </w:r>
      <w:r w:rsidRPr="002F3002">
        <w:rPr>
          <w:rFonts w:cs="Arial"/>
          <w:sz w:val="24"/>
          <w:szCs w:val="24"/>
        </w:rPr>
        <w:t>a student ID given by itself or at least two</w:t>
      </w:r>
      <w:r w:rsidR="00AD6680" w:rsidRPr="002F3002">
        <w:rPr>
          <w:rFonts w:cs="Arial"/>
          <w:sz w:val="24"/>
          <w:szCs w:val="24"/>
        </w:rPr>
        <w:t xml:space="preserve"> </w:t>
      </w:r>
      <w:r w:rsidRPr="002F3002">
        <w:rPr>
          <w:rFonts w:cs="Arial"/>
          <w:sz w:val="24"/>
          <w:szCs w:val="24"/>
        </w:rPr>
        <w:t>of the following filters: LEA, Student ID, Last Name, First Name</w:t>
      </w:r>
    </w:p>
    <w:p w14:paraId="28860E7D" w14:textId="68232F41" w:rsidR="00AD6680" w:rsidRPr="002F3002" w:rsidRDefault="00432A17" w:rsidP="00630227">
      <w:pPr>
        <w:pStyle w:val="ListParagraph"/>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50"/>
        <w:rPr>
          <w:rFonts w:cs="Arial"/>
          <w:sz w:val="24"/>
          <w:szCs w:val="24"/>
        </w:rPr>
      </w:pPr>
      <w:r w:rsidRPr="002F3002">
        <w:rPr>
          <w:rFonts w:cs="Arial"/>
          <w:sz w:val="24"/>
          <w:szCs w:val="24"/>
        </w:rPr>
        <w:t>A second "Student ID" search box lets you search for two IDs at once so you</w:t>
      </w:r>
      <w:r w:rsidR="00AD6680" w:rsidRPr="002F3002">
        <w:rPr>
          <w:rFonts w:cs="Arial"/>
          <w:sz w:val="24"/>
          <w:szCs w:val="24"/>
        </w:rPr>
        <w:t xml:space="preserve"> </w:t>
      </w:r>
      <w:r w:rsidRPr="002F3002">
        <w:rPr>
          <w:rFonts w:cs="Arial"/>
          <w:sz w:val="24"/>
          <w:szCs w:val="24"/>
        </w:rPr>
        <w:t>can more easily make chronological confirmation of an ID change on one page.</w:t>
      </w:r>
    </w:p>
    <w:p w14:paraId="58192DDD" w14:textId="6EAB52E8" w:rsidR="00AD6680" w:rsidRPr="002F3002" w:rsidRDefault="00432A17" w:rsidP="00630227">
      <w:pPr>
        <w:pStyle w:val="ListParagraph"/>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50"/>
        <w:rPr>
          <w:rFonts w:cs="Arial"/>
          <w:sz w:val="24"/>
          <w:szCs w:val="24"/>
        </w:rPr>
      </w:pPr>
      <w:r w:rsidRPr="002F3002">
        <w:rPr>
          <w:rFonts w:cs="Arial"/>
          <w:sz w:val="24"/>
          <w:szCs w:val="24"/>
        </w:rPr>
        <w:t>Name filters search for partial matches, and "Left Anchored" indicates match should</w:t>
      </w:r>
      <w:r w:rsidR="00AD6680" w:rsidRPr="002F3002">
        <w:rPr>
          <w:rFonts w:cs="Arial"/>
          <w:sz w:val="24"/>
          <w:szCs w:val="24"/>
        </w:rPr>
        <w:t xml:space="preserve"> </w:t>
      </w:r>
      <w:r w:rsidRPr="002F3002">
        <w:rPr>
          <w:rFonts w:cs="Arial"/>
          <w:sz w:val="24"/>
          <w:szCs w:val="24"/>
        </w:rPr>
        <w:t xml:space="preserve">be at </w:t>
      </w:r>
      <w:r w:rsidR="00E25F66" w:rsidRPr="002F3002">
        <w:rPr>
          <w:rFonts w:cs="Arial"/>
          <w:sz w:val="24"/>
          <w:szCs w:val="24"/>
        </w:rPr>
        <w:t xml:space="preserve">the </w:t>
      </w:r>
      <w:r w:rsidRPr="002F3002">
        <w:rPr>
          <w:rFonts w:cs="Arial"/>
          <w:sz w:val="24"/>
          <w:szCs w:val="24"/>
        </w:rPr>
        <w:t>beginning of the name.</w:t>
      </w:r>
    </w:p>
    <w:p w14:paraId="64F64C0F" w14:textId="0E9417C1" w:rsidR="00432A17" w:rsidRPr="002F3002" w:rsidRDefault="00432A17" w:rsidP="00630227">
      <w:pPr>
        <w:pStyle w:val="ListParagraph"/>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50"/>
        <w:rPr>
          <w:rFonts w:cs="Arial"/>
          <w:sz w:val="24"/>
          <w:szCs w:val="24"/>
        </w:rPr>
      </w:pPr>
      <w:r w:rsidRPr="002F3002">
        <w:rPr>
          <w:rFonts w:cs="Arial"/>
          <w:sz w:val="24"/>
          <w:szCs w:val="24"/>
        </w:rPr>
        <w:t>Name filters should be at least two characters.</w:t>
      </w:r>
    </w:p>
    <w:p w14:paraId="6C928DA5" w14:textId="1C35A7CC" w:rsidR="00432A17" w:rsidRPr="002F3002" w:rsidRDefault="4D5EF0F1" w:rsidP="00630227">
      <w:pPr>
        <w:pStyle w:val="ListParagraph"/>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50"/>
        <w:rPr>
          <w:rFonts w:cs="Arial"/>
          <w:sz w:val="24"/>
          <w:szCs w:val="24"/>
        </w:rPr>
      </w:pPr>
      <w:r w:rsidRPr="002F3002">
        <w:rPr>
          <w:rFonts w:cs="Arial"/>
          <w:sz w:val="24"/>
          <w:szCs w:val="24"/>
        </w:rPr>
        <w:t>Two types of records (membership and graduate) are searched.</w:t>
      </w:r>
    </w:p>
    <w:p w14:paraId="43B9091F" w14:textId="00850DF6" w:rsidR="00AD6680" w:rsidRPr="002F3002" w:rsidRDefault="4D5EF0F1" w:rsidP="00630227">
      <w:pPr>
        <w:pStyle w:val="ListParagraph"/>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50"/>
        <w:rPr>
          <w:rFonts w:cs="Arial"/>
          <w:sz w:val="24"/>
          <w:szCs w:val="24"/>
        </w:rPr>
      </w:pPr>
      <w:r w:rsidRPr="002F3002">
        <w:rPr>
          <w:rFonts w:cs="Arial"/>
          <w:sz w:val="24"/>
          <w:szCs w:val="24"/>
        </w:rPr>
        <w:t>The membership records include all high school grades for the last five years; therefore,</w:t>
      </w:r>
      <w:r w:rsidR="00AD6680" w:rsidRPr="002F3002">
        <w:rPr>
          <w:rFonts w:cs="Arial"/>
          <w:sz w:val="24"/>
          <w:szCs w:val="24"/>
        </w:rPr>
        <w:t xml:space="preserve"> </w:t>
      </w:r>
      <w:r w:rsidR="00432A17" w:rsidRPr="002F3002">
        <w:rPr>
          <w:rFonts w:cs="Arial"/>
          <w:sz w:val="24"/>
          <w:szCs w:val="24"/>
        </w:rPr>
        <w:t xml:space="preserve">search results may contain students in cohorts other than the </w:t>
      </w:r>
      <w:r w:rsidR="00DF3A03" w:rsidRPr="002F3002">
        <w:rPr>
          <w:rFonts w:cs="Arial"/>
          <w:sz w:val="24"/>
          <w:szCs w:val="24"/>
        </w:rPr>
        <w:t>202</w:t>
      </w:r>
      <w:r w:rsidR="00DF3A03">
        <w:rPr>
          <w:rFonts w:cs="Arial"/>
          <w:sz w:val="24"/>
          <w:szCs w:val="24"/>
        </w:rPr>
        <w:t>6</w:t>
      </w:r>
      <w:r w:rsidR="00DF3A03" w:rsidRPr="002F3002">
        <w:rPr>
          <w:rFonts w:cs="Arial"/>
          <w:sz w:val="24"/>
          <w:szCs w:val="24"/>
        </w:rPr>
        <w:t xml:space="preserve"> </w:t>
      </w:r>
      <w:r w:rsidR="00432A17" w:rsidRPr="002F3002">
        <w:rPr>
          <w:rFonts w:cs="Arial"/>
          <w:sz w:val="24"/>
          <w:szCs w:val="24"/>
        </w:rPr>
        <w:t>cohort</w:t>
      </w:r>
      <w:r w:rsidR="00DB715E" w:rsidRPr="002F3002">
        <w:rPr>
          <w:rFonts w:cs="Arial"/>
          <w:sz w:val="24"/>
          <w:szCs w:val="24"/>
        </w:rPr>
        <w:t>s</w:t>
      </w:r>
      <w:r w:rsidR="00432A17" w:rsidRPr="002F3002">
        <w:rPr>
          <w:rFonts w:cs="Arial"/>
          <w:sz w:val="24"/>
          <w:szCs w:val="24"/>
        </w:rPr>
        <w:t xml:space="preserve">. Note that students in the </w:t>
      </w:r>
      <w:r w:rsidR="00DF3A03" w:rsidRPr="002F3002">
        <w:rPr>
          <w:rFonts w:cs="Arial"/>
          <w:sz w:val="24"/>
          <w:szCs w:val="24"/>
        </w:rPr>
        <w:t>202</w:t>
      </w:r>
      <w:r w:rsidR="00DF3A03">
        <w:rPr>
          <w:rFonts w:cs="Arial"/>
          <w:sz w:val="24"/>
          <w:szCs w:val="24"/>
        </w:rPr>
        <w:t>6</w:t>
      </w:r>
      <w:r w:rsidR="00DF3A03" w:rsidRPr="002F3002">
        <w:rPr>
          <w:rFonts w:cs="Arial"/>
          <w:sz w:val="24"/>
          <w:szCs w:val="24"/>
        </w:rPr>
        <w:t xml:space="preserve"> </w:t>
      </w:r>
      <w:r w:rsidR="00432A17" w:rsidRPr="002F3002">
        <w:rPr>
          <w:rFonts w:cs="Arial"/>
          <w:sz w:val="24"/>
          <w:szCs w:val="24"/>
        </w:rPr>
        <w:t>cohort</w:t>
      </w:r>
      <w:r w:rsidR="00DB715E" w:rsidRPr="002F3002">
        <w:rPr>
          <w:rFonts w:cs="Arial"/>
          <w:sz w:val="24"/>
          <w:szCs w:val="24"/>
        </w:rPr>
        <w:t>s</w:t>
      </w:r>
      <w:r w:rsidR="00432A17" w:rsidRPr="002F3002">
        <w:rPr>
          <w:rFonts w:cs="Arial"/>
          <w:sz w:val="24"/>
          <w:szCs w:val="24"/>
        </w:rPr>
        <w:t xml:space="preserve"> are expected to have a "g 9 year" of </w:t>
      </w:r>
      <w:r w:rsidR="00DF3A03" w:rsidRPr="002F3002">
        <w:rPr>
          <w:rFonts w:cs="Arial"/>
          <w:sz w:val="24"/>
          <w:szCs w:val="24"/>
        </w:rPr>
        <w:t>202</w:t>
      </w:r>
      <w:r w:rsidR="00DF3A03">
        <w:rPr>
          <w:rFonts w:cs="Arial"/>
          <w:sz w:val="24"/>
          <w:szCs w:val="24"/>
        </w:rPr>
        <w:t>3</w:t>
      </w:r>
      <w:r w:rsidR="00DF3A03" w:rsidRPr="002F3002">
        <w:rPr>
          <w:rFonts w:cs="Arial"/>
          <w:sz w:val="24"/>
          <w:szCs w:val="24"/>
        </w:rPr>
        <w:t xml:space="preserve"> </w:t>
      </w:r>
      <w:r w:rsidR="00DB715E" w:rsidRPr="002F3002">
        <w:rPr>
          <w:rFonts w:cs="Arial"/>
          <w:sz w:val="24"/>
          <w:szCs w:val="24"/>
        </w:rPr>
        <w:t xml:space="preserve">or </w:t>
      </w:r>
      <w:r w:rsidR="00DF3A03" w:rsidRPr="002F3002">
        <w:rPr>
          <w:rFonts w:cs="Arial"/>
          <w:sz w:val="24"/>
          <w:szCs w:val="24"/>
        </w:rPr>
        <w:t>202</w:t>
      </w:r>
      <w:r w:rsidR="00DF3A03">
        <w:rPr>
          <w:rFonts w:cs="Arial"/>
          <w:sz w:val="24"/>
          <w:szCs w:val="24"/>
        </w:rPr>
        <w:t>2</w:t>
      </w:r>
      <w:r w:rsidR="00432A17" w:rsidRPr="002F3002">
        <w:rPr>
          <w:rFonts w:cs="Arial"/>
          <w:sz w:val="24"/>
          <w:szCs w:val="24"/>
        </w:rPr>
        <w:t>.</w:t>
      </w:r>
    </w:p>
    <w:p w14:paraId="261FB05A" w14:textId="292ECCB5" w:rsidR="00432A17" w:rsidRPr="002F3002" w:rsidRDefault="4D5EF0F1" w:rsidP="00630227">
      <w:pPr>
        <w:pStyle w:val="ListParagraph"/>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50"/>
        <w:rPr>
          <w:rFonts w:cs="Arial"/>
          <w:sz w:val="24"/>
          <w:szCs w:val="24"/>
        </w:rPr>
      </w:pPr>
      <w:r w:rsidRPr="002F3002">
        <w:rPr>
          <w:rFonts w:cs="Arial"/>
          <w:sz w:val="24"/>
          <w:szCs w:val="24"/>
        </w:rPr>
        <w:t xml:space="preserve">"Year" refers to the reporting year (e.g., </w:t>
      </w:r>
      <w:r w:rsidR="00325557" w:rsidRPr="002F3002">
        <w:rPr>
          <w:rFonts w:cs="Arial"/>
          <w:sz w:val="24"/>
          <w:szCs w:val="24"/>
        </w:rPr>
        <w:t xml:space="preserve">2020 </w:t>
      </w:r>
      <w:r w:rsidRPr="002F3002">
        <w:rPr>
          <w:rFonts w:cs="Arial"/>
          <w:sz w:val="24"/>
          <w:szCs w:val="24"/>
        </w:rPr>
        <w:t xml:space="preserve">for the </w:t>
      </w:r>
      <w:r w:rsidR="00325557" w:rsidRPr="002F3002">
        <w:rPr>
          <w:rFonts w:cs="Arial"/>
          <w:sz w:val="24"/>
          <w:szCs w:val="24"/>
        </w:rPr>
        <w:t>2019</w:t>
      </w:r>
      <w:r w:rsidRPr="002F3002">
        <w:rPr>
          <w:rFonts w:cs="Arial"/>
          <w:sz w:val="24"/>
          <w:szCs w:val="24"/>
        </w:rPr>
        <w:t>–</w:t>
      </w:r>
      <w:r w:rsidR="00325557" w:rsidRPr="002F3002">
        <w:rPr>
          <w:rFonts w:cs="Arial"/>
          <w:sz w:val="24"/>
          <w:szCs w:val="24"/>
        </w:rPr>
        <w:t xml:space="preserve">20 </w:t>
      </w:r>
      <w:r w:rsidRPr="002F3002">
        <w:rPr>
          <w:rFonts w:cs="Arial"/>
          <w:sz w:val="24"/>
          <w:szCs w:val="24"/>
        </w:rPr>
        <w:t>school year).</w:t>
      </w:r>
    </w:p>
    <w:p w14:paraId="713EEEED" w14:textId="4E7163C7" w:rsidR="00432A17" w:rsidRPr="002F3002" w:rsidRDefault="4D5EF0F1" w:rsidP="00630227">
      <w:pPr>
        <w:pStyle w:val="ListParagraph"/>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50"/>
        <w:rPr>
          <w:rFonts w:cs="Arial"/>
          <w:sz w:val="24"/>
          <w:szCs w:val="24"/>
        </w:rPr>
      </w:pPr>
      <w:r w:rsidRPr="002F3002">
        <w:rPr>
          <w:rFonts w:cs="Arial"/>
          <w:sz w:val="24"/>
          <w:szCs w:val="24"/>
        </w:rPr>
        <w:t>Double-clicking on IDs or names appearing in the results will populate the appropriate search boxes as a convenient alternative to copy/paste.</w:t>
      </w:r>
    </w:p>
    <w:p w14:paraId="4B77DDD6" w14:textId="3ED2D0C6" w:rsidR="00432A17" w:rsidRPr="002F3002" w:rsidRDefault="4D5EF0F1" w:rsidP="00630227">
      <w:pPr>
        <w:pStyle w:val="ListParagraph"/>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50"/>
        <w:rPr>
          <w:rFonts w:cs="Arial"/>
          <w:sz w:val="24"/>
          <w:szCs w:val="24"/>
        </w:rPr>
      </w:pPr>
      <w:r w:rsidRPr="002F3002">
        <w:rPr>
          <w:rFonts w:cs="Arial"/>
          <w:sz w:val="24"/>
          <w:szCs w:val="24"/>
        </w:rPr>
        <w:t>If you don't get results right away, remember to think like a detective, and be creative</w:t>
      </w:r>
      <w:r w:rsidR="00EA0719" w:rsidRPr="002F3002">
        <w:rPr>
          <w:rFonts w:cs="Arial"/>
          <w:sz w:val="24"/>
          <w:szCs w:val="24"/>
        </w:rPr>
        <w:t>.</w:t>
      </w:r>
      <w:r w:rsidRPr="002F3002">
        <w:rPr>
          <w:rFonts w:cs="Arial"/>
          <w:sz w:val="24"/>
          <w:szCs w:val="24"/>
        </w:rPr>
        <w:t xml:space="preserve"> It may take several searches in different ways to finally track down the available history for a student. Some things to keep in mind about the data</w:t>
      </w:r>
      <w:r w:rsidR="00EA0719" w:rsidRPr="002F3002">
        <w:rPr>
          <w:rFonts w:cs="Arial"/>
          <w:sz w:val="24"/>
          <w:szCs w:val="24"/>
        </w:rPr>
        <w:t>:</w:t>
      </w:r>
    </w:p>
    <w:p w14:paraId="177C34E8" w14:textId="77777777" w:rsidR="00432A17" w:rsidRPr="002F3002" w:rsidRDefault="00432A17" w:rsidP="00630227">
      <w:pPr>
        <w:pStyle w:val="ListParagraph"/>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900"/>
        <w:rPr>
          <w:rFonts w:cs="Arial"/>
          <w:sz w:val="24"/>
          <w:szCs w:val="24"/>
        </w:rPr>
      </w:pPr>
      <w:r w:rsidRPr="002F3002">
        <w:rPr>
          <w:rFonts w:cs="Arial"/>
          <w:sz w:val="24"/>
          <w:szCs w:val="24"/>
        </w:rPr>
        <w:t>The student's name spelling can differ between schools and/or data sources.</w:t>
      </w:r>
    </w:p>
    <w:p w14:paraId="6E40ECCB" w14:textId="77777777" w:rsidR="00432A17" w:rsidRPr="002F3002" w:rsidRDefault="00432A17" w:rsidP="00630227">
      <w:pPr>
        <w:pStyle w:val="ListParagraph"/>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900"/>
        <w:rPr>
          <w:rFonts w:cs="Arial"/>
          <w:sz w:val="24"/>
          <w:szCs w:val="24"/>
        </w:rPr>
      </w:pPr>
      <w:r w:rsidRPr="002F3002">
        <w:rPr>
          <w:rFonts w:cs="Arial"/>
          <w:sz w:val="24"/>
          <w:szCs w:val="24"/>
        </w:rPr>
        <w:t>The student may have switched between using first and middle name.</w:t>
      </w:r>
    </w:p>
    <w:p w14:paraId="77361D5C" w14:textId="77777777" w:rsidR="00432A17" w:rsidRPr="002F3002" w:rsidRDefault="00432A17" w:rsidP="00630227">
      <w:pPr>
        <w:pStyle w:val="ListParagraph"/>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900"/>
        <w:rPr>
          <w:rFonts w:cs="Arial"/>
          <w:sz w:val="24"/>
          <w:szCs w:val="24"/>
        </w:rPr>
      </w:pPr>
      <w:r w:rsidRPr="002F3002">
        <w:rPr>
          <w:rFonts w:cs="Arial"/>
          <w:sz w:val="24"/>
          <w:szCs w:val="24"/>
        </w:rPr>
        <w:t>The student's last name may have changed.</w:t>
      </w:r>
    </w:p>
    <w:p w14:paraId="1A21F089" w14:textId="77777777" w:rsidR="00432A17" w:rsidRPr="002F3002" w:rsidRDefault="00432A17" w:rsidP="00630227">
      <w:pPr>
        <w:pStyle w:val="ListParagraph"/>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900"/>
        <w:rPr>
          <w:rFonts w:cs="Arial"/>
          <w:sz w:val="24"/>
          <w:szCs w:val="24"/>
        </w:rPr>
      </w:pPr>
      <w:r w:rsidRPr="002F3002">
        <w:rPr>
          <w:rFonts w:cs="Arial"/>
          <w:sz w:val="24"/>
          <w:szCs w:val="24"/>
        </w:rPr>
        <w:t>The student's ID may have changed from one year to the next.</w:t>
      </w:r>
    </w:p>
    <w:p w14:paraId="598BBBA6" w14:textId="0B27857A" w:rsidR="00791BFF" w:rsidRPr="002F3002" w:rsidRDefault="00432A17" w:rsidP="00142926">
      <w:pPr>
        <w:pStyle w:val="ListParagraph"/>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900"/>
        <w:rPr>
          <w:rFonts w:cs="Arial"/>
          <w:sz w:val="24"/>
          <w:szCs w:val="24"/>
        </w:rPr>
      </w:pPr>
      <w:r w:rsidRPr="002F3002">
        <w:rPr>
          <w:rFonts w:cs="Arial"/>
          <w:sz w:val="24"/>
          <w:szCs w:val="24"/>
        </w:rPr>
        <w:t>The student</w:t>
      </w:r>
      <w:r w:rsidR="00E25F66" w:rsidRPr="002F3002">
        <w:rPr>
          <w:rFonts w:cs="Arial"/>
          <w:sz w:val="24"/>
          <w:szCs w:val="24"/>
        </w:rPr>
        <w:t>’s</w:t>
      </w:r>
      <w:r w:rsidRPr="002F3002">
        <w:rPr>
          <w:rFonts w:cs="Arial"/>
          <w:sz w:val="24"/>
          <w:szCs w:val="24"/>
        </w:rPr>
        <w:t xml:space="preserve"> ID may not match between the </w:t>
      </w:r>
      <w:r w:rsidR="00F441CF" w:rsidRPr="002F3002">
        <w:rPr>
          <w:rFonts w:cs="Arial"/>
          <w:sz w:val="24"/>
          <w:szCs w:val="24"/>
        </w:rPr>
        <w:t>C</w:t>
      </w:r>
      <w:r w:rsidR="00B97430" w:rsidRPr="002F3002">
        <w:rPr>
          <w:rFonts w:cs="Arial"/>
          <w:sz w:val="24"/>
          <w:szCs w:val="24"/>
        </w:rPr>
        <w:t>G</w:t>
      </w:r>
      <w:r w:rsidR="00F441CF" w:rsidRPr="002F3002">
        <w:rPr>
          <w:rFonts w:cs="Arial"/>
          <w:sz w:val="24"/>
          <w:szCs w:val="24"/>
        </w:rPr>
        <w:t xml:space="preserve">RGRAD </w:t>
      </w:r>
      <w:r w:rsidRPr="002F3002">
        <w:rPr>
          <w:rFonts w:cs="Arial"/>
          <w:sz w:val="24"/>
          <w:szCs w:val="24"/>
        </w:rPr>
        <w:t>and CGRMEM tables.</w:t>
      </w:r>
      <w:r w:rsidR="00D7540B" w:rsidRPr="002F3002">
        <w:rPr>
          <w:rFonts w:cs="Arial"/>
          <w:sz w:val="24"/>
          <w:szCs w:val="24"/>
        </w:rPr>
        <w:t xml:space="preserve"> </w:t>
      </w:r>
    </w:p>
    <w:p w14:paraId="71BB9435" w14:textId="77777777" w:rsidR="002B00F1" w:rsidRPr="002F3002" w:rsidRDefault="002B00F1" w:rsidP="002B00F1">
      <w:pPr>
        <w:spacing w:after="0"/>
        <w:rPr>
          <w:rFonts w:ascii="Arial" w:hAnsi="Arial" w:cs="Arial"/>
          <w:b/>
          <w:sz w:val="24"/>
          <w:szCs w:val="24"/>
        </w:rPr>
      </w:pPr>
    </w:p>
    <w:p w14:paraId="6ECCEDBC" w14:textId="2BD7F7B8" w:rsidR="00742452" w:rsidRPr="002F3002" w:rsidRDefault="00742452">
      <w:pPr>
        <w:rPr>
          <w:rFonts w:ascii="Arial" w:hAnsi="Arial" w:cs="Arial"/>
          <w:b/>
          <w:sz w:val="24"/>
          <w:szCs w:val="24"/>
        </w:rPr>
      </w:pPr>
      <w:r w:rsidRPr="002F3002">
        <w:rPr>
          <w:rFonts w:ascii="Arial" w:hAnsi="Arial" w:cs="Arial"/>
          <w:b/>
          <w:sz w:val="24"/>
          <w:szCs w:val="24"/>
        </w:rPr>
        <w:br w:type="page"/>
      </w:r>
    </w:p>
    <w:p w14:paraId="174727EA" w14:textId="77777777" w:rsidR="002B00F1" w:rsidRPr="002F3002" w:rsidRDefault="002B00F1" w:rsidP="002B00F1">
      <w:pPr>
        <w:spacing w:after="0"/>
        <w:rPr>
          <w:rFonts w:ascii="Arial" w:hAnsi="Arial" w:cs="Arial"/>
          <w:b/>
          <w:sz w:val="24"/>
          <w:szCs w:val="24"/>
        </w:rPr>
      </w:pPr>
    </w:p>
    <w:p w14:paraId="0A4752C8" w14:textId="78E13180" w:rsidR="002B00F1" w:rsidRPr="002F3002" w:rsidRDefault="002B00F1" w:rsidP="00232277">
      <w:pPr>
        <w:spacing w:after="0"/>
        <w:rPr>
          <w:rFonts w:ascii="Arial" w:hAnsi="Arial" w:cs="Arial"/>
          <w:b/>
          <w:sz w:val="24"/>
          <w:szCs w:val="24"/>
        </w:rPr>
      </w:pPr>
      <w:r w:rsidRPr="002F3002">
        <w:rPr>
          <w:rFonts w:ascii="Arial" w:hAnsi="Arial" w:cs="Arial"/>
          <w:b/>
          <w:sz w:val="24"/>
          <w:szCs w:val="24"/>
        </w:rPr>
        <w:t xml:space="preserve">Appendix </w:t>
      </w:r>
      <w:r w:rsidR="00D2316A" w:rsidRPr="002F3002">
        <w:rPr>
          <w:rFonts w:ascii="Arial" w:hAnsi="Arial" w:cs="Arial"/>
          <w:b/>
          <w:sz w:val="24"/>
          <w:szCs w:val="24"/>
        </w:rPr>
        <w:t>D</w:t>
      </w:r>
      <w:r w:rsidRPr="002F3002">
        <w:rPr>
          <w:rFonts w:ascii="Arial" w:hAnsi="Arial" w:cs="Arial"/>
          <w:b/>
          <w:sz w:val="24"/>
          <w:szCs w:val="24"/>
        </w:rPr>
        <w:t xml:space="preserve">: </w:t>
      </w:r>
      <w:r w:rsidR="00927413" w:rsidRPr="002F3002">
        <w:rPr>
          <w:rFonts w:ascii="Arial" w:hAnsi="Arial" w:cs="Arial"/>
          <w:b/>
          <w:sz w:val="24"/>
          <w:szCs w:val="24"/>
        </w:rPr>
        <w:t>Penn Foster Educational Program Enrollment Confirmation Form</w:t>
      </w:r>
    </w:p>
    <w:p w14:paraId="51C24E7F" w14:textId="66A24577" w:rsidR="00BD1701" w:rsidRPr="002F3002" w:rsidRDefault="00BD1701" w:rsidP="00B8290A">
      <w:pPr>
        <w:spacing w:before="100" w:beforeAutospacing="1" w:after="100" w:afterAutospacing="1" w:line="240" w:lineRule="auto"/>
        <w:rPr>
          <w:rFonts w:ascii="Arial" w:eastAsia="Times New Roman" w:hAnsi="Arial" w:cs="Arial"/>
          <w:sz w:val="24"/>
          <w:szCs w:val="24"/>
        </w:rPr>
      </w:pPr>
      <w:r w:rsidRPr="002F3002">
        <w:rPr>
          <w:rFonts w:ascii="Arial" w:eastAsia="Times New Roman" w:hAnsi="Arial" w:cs="Arial"/>
          <w:sz w:val="24"/>
          <w:szCs w:val="24"/>
        </w:rPr>
        <w:t xml:space="preserve">When a student enrolls in the Penn Foster educational program from which a regular high school diploma is granted, </w:t>
      </w:r>
      <w:r w:rsidR="00296B37" w:rsidRPr="002F3002">
        <w:rPr>
          <w:rFonts w:ascii="Arial" w:eastAsia="Times New Roman" w:hAnsi="Arial" w:cs="Arial"/>
          <w:sz w:val="24"/>
          <w:szCs w:val="24"/>
        </w:rPr>
        <w:t xml:space="preserve">if written documentation cannot be obtained </w:t>
      </w:r>
      <w:r w:rsidRPr="002F3002">
        <w:rPr>
          <w:rFonts w:ascii="Arial" w:eastAsia="Times New Roman" w:hAnsi="Arial" w:cs="Arial"/>
          <w:sz w:val="24"/>
          <w:szCs w:val="24"/>
        </w:rPr>
        <w:t>the following information must be completed and held as written documentation for exiting the student from the Cohort Graduation Rate.</w:t>
      </w:r>
    </w:p>
    <w:p w14:paraId="264A3761" w14:textId="77777777" w:rsidR="00BD1701" w:rsidRPr="002F3002" w:rsidRDefault="00BD1701" w:rsidP="00B8290A">
      <w:pPr>
        <w:spacing w:before="100" w:beforeAutospacing="1" w:after="100" w:afterAutospacing="1" w:line="240" w:lineRule="auto"/>
        <w:rPr>
          <w:rFonts w:ascii="Arial" w:eastAsia="Times New Roman" w:hAnsi="Arial" w:cs="Arial"/>
          <w:sz w:val="24"/>
          <w:szCs w:val="24"/>
        </w:rPr>
      </w:pPr>
      <w:r w:rsidRPr="002F3002">
        <w:rPr>
          <w:rFonts w:ascii="Arial" w:eastAsiaTheme="majorEastAsia" w:hAnsi="Arial" w:cs="Arial"/>
          <w:b/>
          <w:bCs/>
          <w:sz w:val="24"/>
          <w:szCs w:val="24"/>
        </w:rPr>
        <w:t>Note</w:t>
      </w:r>
      <w:r w:rsidRPr="002F3002">
        <w:rPr>
          <w:rFonts w:ascii="Arial" w:eastAsia="Times New Roman" w:hAnsi="Arial" w:cs="Arial"/>
          <w:sz w:val="24"/>
          <w:szCs w:val="24"/>
        </w:rPr>
        <w:t>:  This form may not be used as documentation for educational programs other than Penn Foster. Written documentation from other educational programs must be collected as defined in the Cohort Graduation Rate Manual.</w:t>
      </w:r>
    </w:p>
    <w:tbl>
      <w:tblPr>
        <w:tblStyle w:val="TableGrid1"/>
        <w:tblW w:w="0" w:type="auto"/>
        <w:tblLook w:val="04A0" w:firstRow="1" w:lastRow="0" w:firstColumn="1" w:lastColumn="0" w:noHBand="0" w:noVBand="1"/>
      </w:tblPr>
      <w:tblGrid>
        <w:gridCol w:w="3865"/>
        <w:gridCol w:w="5485"/>
      </w:tblGrid>
      <w:tr w:rsidR="00BD1701" w:rsidRPr="00E162F7" w14:paraId="64C0C309" w14:textId="77777777">
        <w:tc>
          <w:tcPr>
            <w:tcW w:w="9350" w:type="dxa"/>
            <w:gridSpan w:val="2"/>
          </w:tcPr>
          <w:p w14:paraId="083B4488" w14:textId="77777777" w:rsidR="00BD1701" w:rsidRPr="00E162F7" w:rsidRDefault="00BD1701" w:rsidP="00BD1701">
            <w:pPr>
              <w:rPr>
                <w:rFonts w:ascii="Arial" w:hAnsi="Arial" w:cs="Arial"/>
                <w:b/>
                <w:sz w:val="24"/>
                <w:szCs w:val="24"/>
              </w:rPr>
            </w:pPr>
            <w:r w:rsidRPr="00E162F7">
              <w:rPr>
                <w:rFonts w:ascii="Arial" w:hAnsi="Arial" w:cs="Arial"/>
                <w:b/>
                <w:sz w:val="24"/>
                <w:szCs w:val="24"/>
              </w:rPr>
              <w:t>Student Enrollment Information</w:t>
            </w:r>
          </w:p>
        </w:tc>
      </w:tr>
      <w:tr w:rsidR="00BD1701" w:rsidRPr="00E162F7" w14:paraId="13E74834" w14:textId="77777777">
        <w:tc>
          <w:tcPr>
            <w:tcW w:w="3865" w:type="dxa"/>
          </w:tcPr>
          <w:p w14:paraId="520721DC" w14:textId="2AA3B699" w:rsidR="00BD1701" w:rsidRPr="00E162F7" w:rsidRDefault="00BD1701" w:rsidP="00BD1701">
            <w:pPr>
              <w:rPr>
                <w:rFonts w:ascii="Arial" w:hAnsi="Arial" w:cs="Arial"/>
                <w:sz w:val="24"/>
                <w:szCs w:val="24"/>
              </w:rPr>
            </w:pPr>
            <w:r w:rsidRPr="00E162F7">
              <w:rPr>
                <w:rFonts w:ascii="Arial" w:hAnsi="Arial" w:cs="Arial"/>
                <w:sz w:val="24"/>
                <w:szCs w:val="24"/>
              </w:rPr>
              <w:t>Student’s Full</w:t>
            </w:r>
            <w:r w:rsidR="00652EA4" w:rsidRPr="00E162F7">
              <w:rPr>
                <w:rFonts w:ascii="Arial" w:hAnsi="Arial" w:cs="Arial"/>
                <w:sz w:val="24"/>
                <w:szCs w:val="24"/>
              </w:rPr>
              <w:t xml:space="preserve"> Legal</w:t>
            </w:r>
            <w:r w:rsidRPr="00E162F7">
              <w:rPr>
                <w:rFonts w:ascii="Arial" w:hAnsi="Arial" w:cs="Arial"/>
                <w:sz w:val="24"/>
                <w:szCs w:val="24"/>
              </w:rPr>
              <w:t xml:space="preserve"> Name</w:t>
            </w:r>
          </w:p>
        </w:tc>
        <w:sdt>
          <w:sdtPr>
            <w:rPr>
              <w:rFonts w:ascii="Arial" w:hAnsi="Arial" w:cs="Arial"/>
              <w:sz w:val="24"/>
              <w:szCs w:val="24"/>
            </w:rPr>
            <w:id w:val="-757982067"/>
            <w:placeholder>
              <w:docPart w:val="78C2D9DDC3BA47A89020077E9C198694"/>
            </w:placeholder>
            <w:showingPlcHdr/>
            <w:text/>
          </w:sdtPr>
          <w:sdtEndPr/>
          <w:sdtContent>
            <w:tc>
              <w:tcPr>
                <w:tcW w:w="5485" w:type="dxa"/>
              </w:tcPr>
              <w:p w14:paraId="76AADCD8" w14:textId="77777777" w:rsidR="00BD1701" w:rsidRPr="00E162F7" w:rsidRDefault="00BD1701" w:rsidP="00BD1701">
                <w:pPr>
                  <w:rPr>
                    <w:rFonts w:ascii="Arial" w:hAnsi="Arial" w:cs="Arial"/>
                    <w:sz w:val="24"/>
                    <w:szCs w:val="24"/>
                  </w:rPr>
                </w:pPr>
                <w:r w:rsidRPr="00E162F7">
                  <w:rPr>
                    <w:rFonts w:ascii="Arial" w:hAnsi="Arial" w:cs="Arial"/>
                    <w:color w:val="666666"/>
                    <w:sz w:val="24"/>
                    <w:szCs w:val="24"/>
                  </w:rPr>
                  <w:t>Click or tap here to enter text.</w:t>
                </w:r>
              </w:p>
            </w:tc>
          </w:sdtContent>
        </w:sdt>
      </w:tr>
      <w:tr w:rsidR="00BD1701" w:rsidRPr="00E162F7" w14:paraId="77828E0C" w14:textId="77777777">
        <w:tc>
          <w:tcPr>
            <w:tcW w:w="3865" w:type="dxa"/>
          </w:tcPr>
          <w:p w14:paraId="2AC99E93" w14:textId="77777777" w:rsidR="00BD1701" w:rsidRPr="00E162F7" w:rsidRDefault="00BD1701" w:rsidP="00BD1701">
            <w:pPr>
              <w:rPr>
                <w:rFonts w:ascii="Arial" w:hAnsi="Arial" w:cs="Arial"/>
                <w:sz w:val="24"/>
                <w:szCs w:val="24"/>
              </w:rPr>
            </w:pPr>
            <w:r w:rsidRPr="00E162F7">
              <w:rPr>
                <w:rFonts w:ascii="Arial" w:hAnsi="Arial" w:cs="Arial"/>
                <w:sz w:val="24"/>
                <w:szCs w:val="24"/>
              </w:rPr>
              <w:t>Student’s North Carolina Student ID</w:t>
            </w:r>
          </w:p>
        </w:tc>
        <w:sdt>
          <w:sdtPr>
            <w:rPr>
              <w:rFonts w:ascii="Arial" w:hAnsi="Arial" w:cs="Arial"/>
              <w:sz w:val="24"/>
              <w:szCs w:val="24"/>
            </w:rPr>
            <w:id w:val="-882718559"/>
            <w:placeholder>
              <w:docPart w:val="78C2D9DDC3BA47A89020077E9C198694"/>
            </w:placeholder>
            <w:showingPlcHdr/>
            <w:text/>
          </w:sdtPr>
          <w:sdtEndPr/>
          <w:sdtContent>
            <w:tc>
              <w:tcPr>
                <w:tcW w:w="5485" w:type="dxa"/>
              </w:tcPr>
              <w:p w14:paraId="13D54346" w14:textId="77777777" w:rsidR="00BD1701" w:rsidRPr="00E162F7" w:rsidRDefault="00BD1701" w:rsidP="00BD1701">
                <w:pPr>
                  <w:rPr>
                    <w:rFonts w:ascii="Arial" w:hAnsi="Arial" w:cs="Arial"/>
                    <w:sz w:val="24"/>
                    <w:szCs w:val="24"/>
                  </w:rPr>
                </w:pPr>
                <w:r w:rsidRPr="00E162F7">
                  <w:rPr>
                    <w:rFonts w:ascii="Arial" w:hAnsi="Arial" w:cs="Arial"/>
                    <w:color w:val="666666"/>
                    <w:sz w:val="24"/>
                    <w:szCs w:val="24"/>
                  </w:rPr>
                  <w:t>Click or tap here to enter text.</w:t>
                </w:r>
              </w:p>
            </w:tc>
          </w:sdtContent>
        </w:sdt>
      </w:tr>
      <w:tr w:rsidR="00BD1701" w:rsidRPr="00E162F7" w14:paraId="1890D3C3" w14:textId="77777777">
        <w:tc>
          <w:tcPr>
            <w:tcW w:w="3865" w:type="dxa"/>
          </w:tcPr>
          <w:p w14:paraId="66905659" w14:textId="77777777" w:rsidR="00BD1701" w:rsidRPr="00E162F7" w:rsidRDefault="00BD1701" w:rsidP="00BD1701">
            <w:pPr>
              <w:rPr>
                <w:rFonts w:ascii="Arial" w:hAnsi="Arial" w:cs="Arial"/>
                <w:sz w:val="24"/>
                <w:szCs w:val="24"/>
              </w:rPr>
            </w:pPr>
            <w:r w:rsidRPr="00E162F7">
              <w:rPr>
                <w:rFonts w:ascii="Arial" w:hAnsi="Arial" w:cs="Arial"/>
                <w:sz w:val="24"/>
                <w:szCs w:val="24"/>
              </w:rPr>
              <w:t>Date of Active Enrollment at Penn Foster</w:t>
            </w:r>
          </w:p>
        </w:tc>
        <w:sdt>
          <w:sdtPr>
            <w:rPr>
              <w:rFonts w:ascii="Arial" w:hAnsi="Arial" w:cs="Arial"/>
              <w:sz w:val="24"/>
              <w:szCs w:val="24"/>
            </w:rPr>
            <w:id w:val="-1796289201"/>
            <w:placeholder>
              <w:docPart w:val="78C2D9DDC3BA47A89020077E9C198694"/>
            </w:placeholder>
            <w:showingPlcHdr/>
            <w:text/>
          </w:sdtPr>
          <w:sdtEndPr/>
          <w:sdtContent>
            <w:tc>
              <w:tcPr>
                <w:tcW w:w="5485" w:type="dxa"/>
              </w:tcPr>
              <w:p w14:paraId="4A4D7510" w14:textId="77777777" w:rsidR="00BD1701" w:rsidRPr="00E162F7" w:rsidRDefault="00BD1701" w:rsidP="00BD1701">
                <w:pPr>
                  <w:rPr>
                    <w:rFonts w:ascii="Arial" w:hAnsi="Arial" w:cs="Arial"/>
                    <w:sz w:val="24"/>
                    <w:szCs w:val="24"/>
                  </w:rPr>
                </w:pPr>
                <w:r w:rsidRPr="00E162F7">
                  <w:rPr>
                    <w:rFonts w:ascii="Arial" w:hAnsi="Arial" w:cs="Arial"/>
                    <w:color w:val="666666"/>
                    <w:sz w:val="24"/>
                    <w:szCs w:val="24"/>
                  </w:rPr>
                  <w:t>Click or tap here to enter text.</w:t>
                </w:r>
              </w:p>
            </w:tc>
          </w:sdtContent>
        </w:sdt>
      </w:tr>
      <w:tr w:rsidR="00BD1701" w:rsidRPr="00E162F7" w14:paraId="4E2C5A91" w14:textId="77777777">
        <w:tc>
          <w:tcPr>
            <w:tcW w:w="3865" w:type="dxa"/>
          </w:tcPr>
          <w:p w14:paraId="0718975E" w14:textId="77777777" w:rsidR="00BD1701" w:rsidRPr="00E162F7" w:rsidRDefault="00BD1701" w:rsidP="00BD1701">
            <w:pPr>
              <w:rPr>
                <w:rFonts w:ascii="Arial" w:hAnsi="Arial" w:cs="Arial"/>
                <w:sz w:val="24"/>
                <w:szCs w:val="24"/>
              </w:rPr>
            </w:pPr>
            <w:r w:rsidRPr="00E162F7">
              <w:rPr>
                <w:rFonts w:ascii="Arial" w:hAnsi="Arial" w:cs="Arial"/>
                <w:sz w:val="24"/>
                <w:szCs w:val="24"/>
              </w:rPr>
              <w:t>Enrollment Type (High School Diploma or another program) Note: If another program is entered, the student is not eligible to be exited from the cohort.</w:t>
            </w:r>
          </w:p>
        </w:tc>
        <w:sdt>
          <w:sdtPr>
            <w:rPr>
              <w:rFonts w:ascii="Arial" w:hAnsi="Arial" w:cs="Arial"/>
              <w:sz w:val="24"/>
              <w:szCs w:val="24"/>
            </w:rPr>
            <w:id w:val="813143774"/>
            <w:placeholder>
              <w:docPart w:val="78C2D9DDC3BA47A89020077E9C198694"/>
            </w:placeholder>
            <w:showingPlcHdr/>
            <w:text/>
          </w:sdtPr>
          <w:sdtEndPr/>
          <w:sdtContent>
            <w:tc>
              <w:tcPr>
                <w:tcW w:w="5485" w:type="dxa"/>
              </w:tcPr>
              <w:p w14:paraId="5573951D" w14:textId="77777777" w:rsidR="00BD1701" w:rsidRPr="00E162F7" w:rsidRDefault="00BD1701" w:rsidP="00BD1701">
                <w:pPr>
                  <w:rPr>
                    <w:rFonts w:ascii="Arial" w:hAnsi="Arial" w:cs="Arial"/>
                    <w:sz w:val="24"/>
                    <w:szCs w:val="24"/>
                  </w:rPr>
                </w:pPr>
                <w:r w:rsidRPr="00E162F7">
                  <w:rPr>
                    <w:rFonts w:ascii="Arial" w:hAnsi="Arial" w:cs="Arial"/>
                    <w:color w:val="666666"/>
                    <w:sz w:val="24"/>
                    <w:szCs w:val="24"/>
                  </w:rPr>
                  <w:t>Click or tap here to enter text.</w:t>
                </w:r>
              </w:p>
            </w:tc>
          </w:sdtContent>
        </w:sdt>
      </w:tr>
      <w:tr w:rsidR="00BD1701" w:rsidRPr="00E162F7" w14:paraId="6060C37F" w14:textId="77777777">
        <w:tc>
          <w:tcPr>
            <w:tcW w:w="3865" w:type="dxa"/>
          </w:tcPr>
          <w:p w14:paraId="169B4F22" w14:textId="77777777" w:rsidR="00BD1701" w:rsidRPr="00E162F7" w:rsidRDefault="00BD1701" w:rsidP="00BD1701">
            <w:pPr>
              <w:rPr>
                <w:rFonts w:ascii="Arial" w:hAnsi="Arial" w:cs="Arial"/>
                <w:sz w:val="24"/>
                <w:szCs w:val="24"/>
              </w:rPr>
            </w:pPr>
            <w:r w:rsidRPr="00E162F7">
              <w:rPr>
                <w:rFonts w:ascii="Arial" w:hAnsi="Arial" w:cs="Arial"/>
                <w:sz w:val="24"/>
                <w:szCs w:val="24"/>
              </w:rPr>
              <w:t>Penn Foster’s School Representative Name (First Name, Last Name)</w:t>
            </w:r>
          </w:p>
        </w:tc>
        <w:tc>
          <w:tcPr>
            <w:tcW w:w="5485" w:type="dxa"/>
          </w:tcPr>
          <w:sdt>
            <w:sdtPr>
              <w:rPr>
                <w:rFonts w:ascii="Arial" w:hAnsi="Arial" w:cs="Arial"/>
                <w:sz w:val="24"/>
                <w:szCs w:val="24"/>
              </w:rPr>
              <w:id w:val="-604346271"/>
              <w:placeholder>
                <w:docPart w:val="78C2D9DDC3BA47A89020077E9C198694"/>
              </w:placeholder>
              <w:showingPlcHdr/>
              <w:text/>
            </w:sdtPr>
            <w:sdtEndPr/>
            <w:sdtContent>
              <w:p w14:paraId="5F3798C0" w14:textId="77777777" w:rsidR="00BD1701" w:rsidRPr="00E162F7" w:rsidRDefault="00BD1701" w:rsidP="00BD1701">
                <w:pPr>
                  <w:rPr>
                    <w:rFonts w:ascii="Arial" w:hAnsi="Arial" w:cs="Arial"/>
                    <w:sz w:val="24"/>
                    <w:szCs w:val="24"/>
                  </w:rPr>
                </w:pPr>
                <w:r w:rsidRPr="00E162F7">
                  <w:rPr>
                    <w:rFonts w:ascii="Arial" w:hAnsi="Arial" w:cs="Arial"/>
                    <w:color w:val="666666"/>
                    <w:sz w:val="24"/>
                    <w:szCs w:val="24"/>
                  </w:rPr>
                  <w:t>Click or tap here to enter text.</w:t>
                </w:r>
              </w:p>
            </w:sdtContent>
          </w:sdt>
          <w:p w14:paraId="72EBEFF0" w14:textId="77777777" w:rsidR="00BD1701" w:rsidRPr="00E162F7" w:rsidRDefault="00BD1701" w:rsidP="00BD1701">
            <w:pPr>
              <w:rPr>
                <w:rFonts w:ascii="Arial" w:hAnsi="Arial" w:cs="Arial"/>
                <w:sz w:val="24"/>
                <w:szCs w:val="24"/>
              </w:rPr>
            </w:pPr>
          </w:p>
        </w:tc>
      </w:tr>
      <w:tr w:rsidR="00BD1701" w:rsidRPr="00E162F7" w14:paraId="1574E6F1" w14:textId="77777777">
        <w:tc>
          <w:tcPr>
            <w:tcW w:w="3865" w:type="dxa"/>
          </w:tcPr>
          <w:p w14:paraId="7B38BBF8" w14:textId="77777777" w:rsidR="00BD1701" w:rsidRPr="00E162F7" w:rsidRDefault="00BD1701" w:rsidP="00BD1701">
            <w:pPr>
              <w:rPr>
                <w:rFonts w:ascii="Arial" w:hAnsi="Arial" w:cs="Arial"/>
                <w:sz w:val="24"/>
                <w:szCs w:val="24"/>
              </w:rPr>
            </w:pPr>
            <w:r w:rsidRPr="00E162F7">
              <w:rPr>
                <w:rFonts w:ascii="Arial" w:hAnsi="Arial" w:cs="Arial"/>
                <w:sz w:val="24"/>
                <w:szCs w:val="24"/>
              </w:rPr>
              <w:t>Penn Foster Contact Phone Number</w:t>
            </w:r>
          </w:p>
        </w:tc>
        <w:sdt>
          <w:sdtPr>
            <w:rPr>
              <w:rFonts w:ascii="Arial" w:hAnsi="Arial" w:cs="Arial"/>
              <w:sz w:val="24"/>
              <w:szCs w:val="24"/>
            </w:rPr>
            <w:id w:val="-17398243"/>
            <w:placeholder>
              <w:docPart w:val="78C2D9DDC3BA47A89020077E9C198694"/>
            </w:placeholder>
            <w:showingPlcHdr/>
            <w:text/>
          </w:sdtPr>
          <w:sdtEndPr/>
          <w:sdtContent>
            <w:tc>
              <w:tcPr>
                <w:tcW w:w="5485" w:type="dxa"/>
              </w:tcPr>
              <w:p w14:paraId="4A901B52" w14:textId="77777777" w:rsidR="00BD1701" w:rsidRPr="00E162F7" w:rsidRDefault="00BD1701" w:rsidP="00BD1701">
                <w:pPr>
                  <w:rPr>
                    <w:rFonts w:ascii="Arial" w:hAnsi="Arial" w:cs="Arial"/>
                    <w:sz w:val="24"/>
                    <w:szCs w:val="24"/>
                  </w:rPr>
                </w:pPr>
                <w:r w:rsidRPr="00E162F7">
                  <w:rPr>
                    <w:rFonts w:ascii="Arial" w:hAnsi="Arial" w:cs="Arial"/>
                    <w:color w:val="666666"/>
                    <w:sz w:val="24"/>
                    <w:szCs w:val="24"/>
                  </w:rPr>
                  <w:t>Click or tap here to enter text.</w:t>
                </w:r>
              </w:p>
            </w:tc>
          </w:sdtContent>
        </w:sdt>
      </w:tr>
      <w:tr w:rsidR="00BD1701" w:rsidRPr="00E162F7" w14:paraId="2335E11D" w14:textId="77777777">
        <w:tc>
          <w:tcPr>
            <w:tcW w:w="3865" w:type="dxa"/>
          </w:tcPr>
          <w:p w14:paraId="40CC7056" w14:textId="77777777" w:rsidR="00BD1701" w:rsidRPr="00E162F7" w:rsidRDefault="00BD1701" w:rsidP="00BD1701">
            <w:pPr>
              <w:rPr>
                <w:rFonts w:ascii="Arial" w:hAnsi="Arial" w:cs="Arial"/>
                <w:sz w:val="24"/>
                <w:szCs w:val="24"/>
              </w:rPr>
            </w:pPr>
            <w:r w:rsidRPr="00E162F7">
              <w:rPr>
                <w:rFonts w:ascii="Arial" w:hAnsi="Arial" w:cs="Arial"/>
                <w:sz w:val="24"/>
                <w:szCs w:val="24"/>
              </w:rPr>
              <w:t>Date of Verbal Confirmation by Penn Foster Representative</w:t>
            </w:r>
          </w:p>
        </w:tc>
        <w:sdt>
          <w:sdtPr>
            <w:rPr>
              <w:rFonts w:ascii="Arial" w:hAnsi="Arial" w:cs="Arial"/>
              <w:sz w:val="24"/>
              <w:szCs w:val="24"/>
            </w:rPr>
            <w:id w:val="1816292819"/>
            <w:placeholder>
              <w:docPart w:val="78C2D9DDC3BA47A89020077E9C198694"/>
            </w:placeholder>
            <w:showingPlcHdr/>
            <w:text/>
          </w:sdtPr>
          <w:sdtEndPr/>
          <w:sdtContent>
            <w:tc>
              <w:tcPr>
                <w:tcW w:w="5485" w:type="dxa"/>
              </w:tcPr>
              <w:p w14:paraId="7DFE6356" w14:textId="77777777" w:rsidR="00BD1701" w:rsidRPr="00E162F7" w:rsidRDefault="00BD1701" w:rsidP="00BD1701">
                <w:pPr>
                  <w:rPr>
                    <w:rFonts w:ascii="Arial" w:hAnsi="Arial" w:cs="Arial"/>
                    <w:sz w:val="24"/>
                    <w:szCs w:val="24"/>
                  </w:rPr>
                </w:pPr>
                <w:r w:rsidRPr="00E162F7">
                  <w:rPr>
                    <w:rFonts w:ascii="Arial" w:hAnsi="Arial" w:cs="Arial"/>
                    <w:color w:val="666666"/>
                    <w:sz w:val="24"/>
                    <w:szCs w:val="24"/>
                  </w:rPr>
                  <w:t>Click or tap here to enter text.</w:t>
                </w:r>
              </w:p>
            </w:tc>
          </w:sdtContent>
        </w:sdt>
      </w:tr>
      <w:tr w:rsidR="00BD1701" w:rsidRPr="00E162F7" w14:paraId="48EC0AA7" w14:textId="77777777">
        <w:tc>
          <w:tcPr>
            <w:tcW w:w="9350" w:type="dxa"/>
            <w:gridSpan w:val="2"/>
          </w:tcPr>
          <w:p w14:paraId="6509ED93" w14:textId="77777777" w:rsidR="00BD1701" w:rsidRPr="00E162F7" w:rsidRDefault="00BD1701" w:rsidP="00BD1701">
            <w:pPr>
              <w:rPr>
                <w:rFonts w:ascii="Arial" w:hAnsi="Arial" w:cs="Arial"/>
                <w:b/>
                <w:sz w:val="24"/>
                <w:szCs w:val="24"/>
              </w:rPr>
            </w:pPr>
            <w:r w:rsidRPr="00E162F7">
              <w:rPr>
                <w:rFonts w:ascii="Arial" w:hAnsi="Arial" w:cs="Arial"/>
                <w:b/>
                <w:sz w:val="24"/>
                <w:szCs w:val="24"/>
              </w:rPr>
              <w:t>School Information</w:t>
            </w:r>
          </w:p>
        </w:tc>
      </w:tr>
      <w:tr w:rsidR="00BD1701" w:rsidRPr="00E162F7" w14:paraId="19AC2B38" w14:textId="77777777">
        <w:tc>
          <w:tcPr>
            <w:tcW w:w="3865" w:type="dxa"/>
          </w:tcPr>
          <w:p w14:paraId="226171E0" w14:textId="77777777" w:rsidR="00BD1701" w:rsidRPr="00E162F7" w:rsidRDefault="00BD1701" w:rsidP="00BD1701">
            <w:pPr>
              <w:rPr>
                <w:rFonts w:ascii="Arial" w:hAnsi="Arial" w:cs="Arial"/>
                <w:sz w:val="24"/>
                <w:szCs w:val="24"/>
              </w:rPr>
            </w:pPr>
            <w:r w:rsidRPr="00E162F7">
              <w:rPr>
                <w:rFonts w:ascii="Arial" w:hAnsi="Arial" w:cs="Arial"/>
                <w:sz w:val="24"/>
                <w:szCs w:val="24"/>
              </w:rPr>
              <w:t>North Carolina School Name</w:t>
            </w:r>
          </w:p>
        </w:tc>
        <w:sdt>
          <w:sdtPr>
            <w:rPr>
              <w:rFonts w:ascii="Arial" w:hAnsi="Arial" w:cs="Arial"/>
              <w:sz w:val="24"/>
              <w:szCs w:val="24"/>
            </w:rPr>
            <w:id w:val="1505012091"/>
            <w:placeholder>
              <w:docPart w:val="78C2D9DDC3BA47A89020077E9C198694"/>
            </w:placeholder>
            <w:showingPlcHdr/>
            <w:text/>
          </w:sdtPr>
          <w:sdtEndPr/>
          <w:sdtContent>
            <w:tc>
              <w:tcPr>
                <w:tcW w:w="5485" w:type="dxa"/>
              </w:tcPr>
              <w:p w14:paraId="0F5A639D" w14:textId="77777777" w:rsidR="00BD1701" w:rsidRPr="00E162F7" w:rsidRDefault="00BD1701" w:rsidP="00BD1701">
                <w:pPr>
                  <w:rPr>
                    <w:rFonts w:ascii="Arial" w:hAnsi="Arial" w:cs="Arial"/>
                    <w:sz w:val="24"/>
                    <w:szCs w:val="24"/>
                  </w:rPr>
                </w:pPr>
                <w:r w:rsidRPr="00E162F7">
                  <w:rPr>
                    <w:rFonts w:ascii="Arial" w:hAnsi="Arial" w:cs="Arial"/>
                    <w:color w:val="666666"/>
                    <w:sz w:val="24"/>
                    <w:szCs w:val="24"/>
                  </w:rPr>
                  <w:t>Click or tap here to enter text.</w:t>
                </w:r>
              </w:p>
            </w:tc>
          </w:sdtContent>
        </w:sdt>
      </w:tr>
      <w:tr w:rsidR="00BD1701" w:rsidRPr="00E162F7" w14:paraId="3B273A34" w14:textId="77777777">
        <w:tc>
          <w:tcPr>
            <w:tcW w:w="3865" w:type="dxa"/>
          </w:tcPr>
          <w:p w14:paraId="7D02CB1F" w14:textId="77777777" w:rsidR="00BD1701" w:rsidRPr="00E162F7" w:rsidRDefault="00BD1701" w:rsidP="00BD1701">
            <w:pPr>
              <w:rPr>
                <w:rFonts w:ascii="Arial" w:hAnsi="Arial" w:cs="Arial"/>
                <w:sz w:val="24"/>
                <w:szCs w:val="24"/>
              </w:rPr>
            </w:pPr>
            <w:r w:rsidRPr="00E162F7">
              <w:rPr>
                <w:rFonts w:ascii="Arial" w:hAnsi="Arial" w:cs="Arial"/>
                <w:sz w:val="24"/>
                <w:szCs w:val="24"/>
              </w:rPr>
              <w:t>North Carolina School Code</w:t>
            </w:r>
          </w:p>
        </w:tc>
        <w:sdt>
          <w:sdtPr>
            <w:rPr>
              <w:rFonts w:ascii="Arial" w:hAnsi="Arial" w:cs="Arial"/>
              <w:sz w:val="24"/>
              <w:szCs w:val="24"/>
            </w:rPr>
            <w:id w:val="-1351862653"/>
            <w:placeholder>
              <w:docPart w:val="78C2D9DDC3BA47A89020077E9C198694"/>
            </w:placeholder>
            <w:showingPlcHdr/>
            <w:text/>
          </w:sdtPr>
          <w:sdtEndPr/>
          <w:sdtContent>
            <w:tc>
              <w:tcPr>
                <w:tcW w:w="5485" w:type="dxa"/>
              </w:tcPr>
              <w:p w14:paraId="6F3764E9" w14:textId="77777777" w:rsidR="00BD1701" w:rsidRPr="00E162F7" w:rsidRDefault="00BD1701" w:rsidP="00BD1701">
                <w:pPr>
                  <w:rPr>
                    <w:rFonts w:ascii="Arial" w:hAnsi="Arial" w:cs="Arial"/>
                    <w:sz w:val="24"/>
                    <w:szCs w:val="24"/>
                  </w:rPr>
                </w:pPr>
                <w:r w:rsidRPr="00E162F7">
                  <w:rPr>
                    <w:rFonts w:ascii="Arial" w:hAnsi="Arial" w:cs="Arial"/>
                    <w:color w:val="666666"/>
                    <w:sz w:val="24"/>
                    <w:szCs w:val="24"/>
                  </w:rPr>
                  <w:t>Click or tap here to enter text.</w:t>
                </w:r>
              </w:p>
            </w:tc>
          </w:sdtContent>
        </w:sdt>
      </w:tr>
      <w:tr w:rsidR="00BD1701" w:rsidRPr="00E162F7" w14:paraId="41B0FB28" w14:textId="77777777">
        <w:tc>
          <w:tcPr>
            <w:tcW w:w="3865" w:type="dxa"/>
          </w:tcPr>
          <w:p w14:paraId="6AF0A498" w14:textId="77777777" w:rsidR="00BD1701" w:rsidRPr="00E162F7" w:rsidRDefault="00BD1701" w:rsidP="00BD1701">
            <w:pPr>
              <w:rPr>
                <w:rFonts w:ascii="Arial" w:hAnsi="Arial" w:cs="Arial"/>
                <w:sz w:val="24"/>
                <w:szCs w:val="24"/>
              </w:rPr>
            </w:pPr>
            <w:r w:rsidRPr="00E162F7">
              <w:rPr>
                <w:rFonts w:ascii="Arial" w:hAnsi="Arial" w:cs="Arial"/>
                <w:sz w:val="24"/>
                <w:szCs w:val="24"/>
              </w:rPr>
              <w:t>North Carolina Public School Unit Name</w:t>
            </w:r>
          </w:p>
        </w:tc>
        <w:sdt>
          <w:sdtPr>
            <w:rPr>
              <w:rFonts w:ascii="Arial" w:hAnsi="Arial" w:cs="Arial"/>
              <w:sz w:val="24"/>
              <w:szCs w:val="24"/>
            </w:rPr>
            <w:id w:val="950979255"/>
            <w:placeholder>
              <w:docPart w:val="78C2D9DDC3BA47A89020077E9C198694"/>
            </w:placeholder>
            <w:showingPlcHdr/>
            <w:text/>
          </w:sdtPr>
          <w:sdtEndPr/>
          <w:sdtContent>
            <w:tc>
              <w:tcPr>
                <w:tcW w:w="5485" w:type="dxa"/>
              </w:tcPr>
              <w:p w14:paraId="2CE754E7" w14:textId="77777777" w:rsidR="00BD1701" w:rsidRPr="00E162F7" w:rsidRDefault="00BD1701" w:rsidP="00BD1701">
                <w:pPr>
                  <w:rPr>
                    <w:rFonts w:ascii="Arial" w:hAnsi="Arial" w:cs="Arial"/>
                    <w:sz w:val="24"/>
                    <w:szCs w:val="24"/>
                  </w:rPr>
                </w:pPr>
                <w:r w:rsidRPr="00E162F7">
                  <w:rPr>
                    <w:rFonts w:ascii="Arial" w:hAnsi="Arial" w:cs="Arial"/>
                    <w:color w:val="666666"/>
                    <w:sz w:val="24"/>
                    <w:szCs w:val="24"/>
                  </w:rPr>
                  <w:t>Click or tap here to enter text.</w:t>
                </w:r>
              </w:p>
            </w:tc>
          </w:sdtContent>
        </w:sdt>
      </w:tr>
      <w:tr w:rsidR="00BD1701" w:rsidRPr="00E162F7" w14:paraId="61D534C4" w14:textId="77777777">
        <w:tc>
          <w:tcPr>
            <w:tcW w:w="3865" w:type="dxa"/>
          </w:tcPr>
          <w:p w14:paraId="3DA0142F" w14:textId="77777777" w:rsidR="00BD1701" w:rsidRPr="00E162F7" w:rsidRDefault="00BD1701" w:rsidP="00BD1701">
            <w:pPr>
              <w:rPr>
                <w:rFonts w:ascii="Arial" w:hAnsi="Arial" w:cs="Arial"/>
                <w:sz w:val="24"/>
                <w:szCs w:val="24"/>
              </w:rPr>
            </w:pPr>
            <w:r w:rsidRPr="00E162F7">
              <w:rPr>
                <w:rFonts w:ascii="Arial" w:hAnsi="Arial" w:cs="Arial"/>
                <w:sz w:val="24"/>
                <w:szCs w:val="24"/>
              </w:rPr>
              <w:t>North Carolina Public School Unit Code</w:t>
            </w:r>
          </w:p>
        </w:tc>
        <w:sdt>
          <w:sdtPr>
            <w:rPr>
              <w:rFonts w:ascii="Arial" w:hAnsi="Arial" w:cs="Arial"/>
              <w:sz w:val="24"/>
              <w:szCs w:val="24"/>
            </w:rPr>
            <w:id w:val="909271381"/>
            <w:placeholder>
              <w:docPart w:val="78C2D9DDC3BA47A89020077E9C198694"/>
            </w:placeholder>
            <w:showingPlcHdr/>
            <w:text/>
          </w:sdtPr>
          <w:sdtEndPr/>
          <w:sdtContent>
            <w:tc>
              <w:tcPr>
                <w:tcW w:w="5485" w:type="dxa"/>
              </w:tcPr>
              <w:p w14:paraId="41332312" w14:textId="77777777" w:rsidR="00BD1701" w:rsidRPr="00E162F7" w:rsidRDefault="00BD1701" w:rsidP="00BD1701">
                <w:pPr>
                  <w:rPr>
                    <w:rFonts w:ascii="Arial" w:hAnsi="Arial" w:cs="Arial"/>
                    <w:sz w:val="24"/>
                    <w:szCs w:val="24"/>
                  </w:rPr>
                </w:pPr>
                <w:r w:rsidRPr="00E162F7">
                  <w:rPr>
                    <w:rFonts w:ascii="Arial" w:hAnsi="Arial" w:cs="Arial"/>
                    <w:color w:val="666666"/>
                    <w:sz w:val="24"/>
                    <w:szCs w:val="24"/>
                  </w:rPr>
                  <w:t>Click or tap here to enter text.</w:t>
                </w:r>
              </w:p>
            </w:tc>
          </w:sdtContent>
        </w:sdt>
      </w:tr>
    </w:tbl>
    <w:p w14:paraId="4B562B21" w14:textId="77777777" w:rsidR="00BD1701" w:rsidRPr="00E162F7" w:rsidRDefault="00BD1701" w:rsidP="00BD1701">
      <w:pPr>
        <w:spacing w:after="0" w:line="240" w:lineRule="auto"/>
        <w:rPr>
          <w:rFonts w:ascii="Arial" w:hAnsi="Arial" w:cs="Arial"/>
          <w:kern w:val="2"/>
          <w:sz w:val="24"/>
          <w:szCs w:val="24"/>
          <w14:ligatures w14:val="standardContextual"/>
        </w:rPr>
      </w:pPr>
    </w:p>
    <w:p w14:paraId="43C1685B" w14:textId="77777777" w:rsidR="00BD1701" w:rsidRPr="00E162F7" w:rsidRDefault="00BD1701" w:rsidP="00BD1701">
      <w:pPr>
        <w:spacing w:after="0" w:line="240" w:lineRule="auto"/>
        <w:rPr>
          <w:rFonts w:ascii="Arial" w:hAnsi="Arial" w:cs="Arial"/>
          <w:kern w:val="2"/>
          <w:sz w:val="24"/>
          <w:szCs w:val="24"/>
          <w14:ligatures w14:val="standardContextual"/>
        </w:rPr>
      </w:pPr>
    </w:p>
    <w:p w14:paraId="6DCD3CF4" w14:textId="77777777" w:rsidR="00BD1701" w:rsidRPr="00E162F7" w:rsidRDefault="00BD1701" w:rsidP="00BD1701">
      <w:pPr>
        <w:spacing w:after="0" w:line="240" w:lineRule="auto"/>
        <w:rPr>
          <w:rFonts w:ascii="Arial" w:hAnsi="Arial" w:cs="Arial"/>
          <w:kern w:val="2"/>
          <w:sz w:val="24"/>
          <w:szCs w:val="24"/>
          <w14:ligatures w14:val="standardContextual"/>
        </w:rPr>
      </w:pPr>
      <w:r w:rsidRPr="00E162F7">
        <w:rPr>
          <w:rFonts w:ascii="Arial" w:hAnsi="Arial" w:cs="Arial"/>
          <w:kern w:val="2"/>
          <w:sz w:val="24"/>
          <w:szCs w:val="24"/>
          <w14:ligatures w14:val="standardContextual"/>
        </w:rPr>
        <w:t>___________________________________________</w:t>
      </w:r>
    </w:p>
    <w:p w14:paraId="75A84AEF" w14:textId="77777777" w:rsidR="00BD1701" w:rsidRPr="00E162F7" w:rsidRDefault="00BD1701" w:rsidP="00BD1701">
      <w:pPr>
        <w:spacing w:after="0" w:line="240" w:lineRule="auto"/>
        <w:rPr>
          <w:rFonts w:ascii="Arial" w:hAnsi="Arial" w:cs="Arial"/>
          <w:kern w:val="2"/>
          <w:sz w:val="24"/>
          <w:szCs w:val="24"/>
          <w14:ligatures w14:val="standardContextual"/>
        </w:rPr>
      </w:pPr>
      <w:r w:rsidRPr="00E162F7">
        <w:rPr>
          <w:rFonts w:ascii="Arial" w:hAnsi="Arial" w:cs="Arial"/>
          <w:kern w:val="2"/>
          <w:sz w:val="24"/>
          <w:szCs w:val="24"/>
          <w14:ligatures w14:val="standardContextual"/>
        </w:rPr>
        <w:t>North Carolina School Representative Signature</w:t>
      </w:r>
    </w:p>
    <w:p w14:paraId="544F9B0C" w14:textId="77777777" w:rsidR="00BD1701" w:rsidRPr="00E162F7" w:rsidRDefault="00BD1701" w:rsidP="00BD1701">
      <w:pPr>
        <w:spacing w:after="0" w:line="240" w:lineRule="auto"/>
        <w:rPr>
          <w:rFonts w:ascii="Arial" w:hAnsi="Arial" w:cs="Arial"/>
          <w:kern w:val="2"/>
          <w:sz w:val="24"/>
          <w:szCs w:val="24"/>
          <w14:ligatures w14:val="standardContextual"/>
        </w:rPr>
      </w:pPr>
    </w:p>
    <w:p w14:paraId="0CFC0EAD" w14:textId="77777777" w:rsidR="00BD1701" w:rsidRPr="00E162F7" w:rsidRDefault="00BD1701" w:rsidP="00BD1701">
      <w:pPr>
        <w:spacing w:after="0" w:line="240" w:lineRule="auto"/>
        <w:rPr>
          <w:rFonts w:ascii="Arial" w:hAnsi="Arial" w:cs="Arial"/>
          <w:kern w:val="2"/>
          <w:sz w:val="24"/>
          <w:szCs w:val="24"/>
          <w14:ligatures w14:val="standardContextual"/>
        </w:rPr>
      </w:pPr>
      <w:r w:rsidRPr="00E162F7">
        <w:rPr>
          <w:rFonts w:ascii="Arial" w:hAnsi="Arial" w:cs="Arial"/>
          <w:kern w:val="2"/>
          <w:sz w:val="24"/>
          <w:szCs w:val="24"/>
          <w14:ligatures w14:val="standardContextual"/>
        </w:rPr>
        <w:t>____________________________________________</w:t>
      </w:r>
    </w:p>
    <w:p w14:paraId="3CCBCB3B" w14:textId="77777777" w:rsidR="00BD1701" w:rsidRPr="00E162F7" w:rsidRDefault="00BD1701" w:rsidP="00BD1701">
      <w:pPr>
        <w:spacing w:after="0" w:line="240" w:lineRule="auto"/>
        <w:rPr>
          <w:rFonts w:ascii="Arial" w:hAnsi="Arial" w:cs="Arial"/>
          <w:kern w:val="2"/>
          <w:sz w:val="24"/>
          <w:szCs w:val="24"/>
          <w14:ligatures w14:val="standardContextual"/>
        </w:rPr>
      </w:pPr>
      <w:r w:rsidRPr="00E162F7">
        <w:rPr>
          <w:rFonts w:ascii="Arial" w:hAnsi="Arial" w:cs="Arial"/>
          <w:kern w:val="2"/>
          <w:sz w:val="24"/>
          <w:szCs w:val="24"/>
          <w14:ligatures w14:val="standardContextual"/>
        </w:rPr>
        <w:t>Print Name for North Carolina School Representative</w:t>
      </w:r>
    </w:p>
    <w:p w14:paraId="71405BBD" w14:textId="77777777" w:rsidR="00BD1701" w:rsidRPr="00E162F7" w:rsidRDefault="00BD1701" w:rsidP="00BD1701">
      <w:pPr>
        <w:spacing w:after="0" w:line="240" w:lineRule="auto"/>
        <w:rPr>
          <w:rFonts w:ascii="Arial" w:hAnsi="Arial" w:cs="Arial"/>
          <w:kern w:val="2"/>
          <w:sz w:val="24"/>
          <w:szCs w:val="24"/>
          <w14:ligatures w14:val="standardContextual"/>
        </w:rPr>
      </w:pPr>
    </w:p>
    <w:p w14:paraId="4D0C6289" w14:textId="77777777" w:rsidR="00BD1701" w:rsidRPr="00E162F7" w:rsidRDefault="00BD1701" w:rsidP="00BD1701">
      <w:pPr>
        <w:spacing w:after="0" w:line="240" w:lineRule="auto"/>
        <w:rPr>
          <w:rFonts w:ascii="Arial" w:hAnsi="Arial" w:cs="Arial"/>
          <w:kern w:val="2"/>
          <w:sz w:val="24"/>
          <w:szCs w:val="24"/>
          <w14:ligatures w14:val="standardContextual"/>
        </w:rPr>
      </w:pPr>
      <w:r w:rsidRPr="00E162F7">
        <w:rPr>
          <w:rFonts w:ascii="Arial" w:hAnsi="Arial" w:cs="Arial"/>
          <w:kern w:val="2"/>
          <w:sz w:val="24"/>
          <w:szCs w:val="24"/>
          <w14:ligatures w14:val="standardContextual"/>
        </w:rPr>
        <w:t>_______________________________</w:t>
      </w:r>
    </w:p>
    <w:p w14:paraId="6F2D0BCA" w14:textId="77777777" w:rsidR="00BD1701" w:rsidRPr="00E162F7" w:rsidRDefault="00BD1701" w:rsidP="00BD1701">
      <w:pPr>
        <w:spacing w:after="0" w:line="240" w:lineRule="auto"/>
        <w:rPr>
          <w:rFonts w:ascii="Arial" w:hAnsi="Arial" w:cs="Arial"/>
          <w:kern w:val="2"/>
          <w:sz w:val="24"/>
          <w:szCs w:val="24"/>
          <w14:ligatures w14:val="standardContextual"/>
        </w:rPr>
      </w:pPr>
      <w:r w:rsidRPr="00E162F7">
        <w:rPr>
          <w:rFonts w:ascii="Arial" w:hAnsi="Arial" w:cs="Arial"/>
          <w:kern w:val="2"/>
          <w:sz w:val="24"/>
          <w:szCs w:val="24"/>
          <w14:ligatures w14:val="standardContextual"/>
        </w:rPr>
        <w:lastRenderedPageBreak/>
        <w:t>Date</w:t>
      </w:r>
    </w:p>
    <w:p w14:paraId="2E2A4569" w14:textId="77777777" w:rsidR="00BD1701" w:rsidRPr="00E162F7" w:rsidRDefault="00BD1701" w:rsidP="00BD1701">
      <w:pPr>
        <w:spacing w:after="0" w:line="240" w:lineRule="auto"/>
        <w:rPr>
          <w:rFonts w:ascii="Arial" w:hAnsi="Arial" w:cs="Arial"/>
          <w:kern w:val="2"/>
          <w:sz w:val="24"/>
          <w:szCs w:val="24"/>
          <w14:ligatures w14:val="standardContextual"/>
        </w:rPr>
      </w:pPr>
    </w:p>
    <w:p w14:paraId="13729D72" w14:textId="24C99B93" w:rsidR="002B00F1" w:rsidRPr="00E162F7" w:rsidRDefault="00BD1701" w:rsidP="00B829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E162F7">
        <w:rPr>
          <w:rFonts w:ascii="Arial" w:hAnsi="Arial" w:cs="Arial"/>
          <w:kern w:val="2"/>
          <w:sz w:val="24"/>
          <w:szCs w:val="24"/>
          <w14:ligatures w14:val="standardContextual"/>
        </w:rPr>
        <w:t>The above information will be verified by North Carolina Department of Public Instruction staff when monitoring schools for exit code documentation. NCDPI will contact Penn Foster directly to confirm the documentation’s accuracy.</w:t>
      </w:r>
    </w:p>
    <w:sectPr w:rsidR="002B00F1" w:rsidRPr="00E162F7" w:rsidSect="00780975">
      <w:pgSz w:w="12240" w:h="15840"/>
      <w:pgMar w:top="1440" w:right="1440" w:bottom="1440" w:left="1440" w:header="144"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EE8B8" w14:textId="77777777" w:rsidR="00795C8D" w:rsidRDefault="00795C8D">
      <w:pPr>
        <w:spacing w:after="0" w:line="240" w:lineRule="auto"/>
      </w:pPr>
      <w:r>
        <w:separator/>
      </w:r>
    </w:p>
  </w:endnote>
  <w:endnote w:type="continuationSeparator" w:id="0">
    <w:p w14:paraId="54093459" w14:textId="77777777" w:rsidR="00795C8D" w:rsidRDefault="00795C8D">
      <w:pPr>
        <w:spacing w:after="0" w:line="240" w:lineRule="auto"/>
      </w:pPr>
      <w:r>
        <w:continuationSeparator/>
      </w:r>
    </w:p>
  </w:endnote>
  <w:endnote w:type="continuationNotice" w:id="1">
    <w:p w14:paraId="6A65C15E" w14:textId="77777777" w:rsidR="00795C8D" w:rsidRDefault="00795C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291F6" w14:textId="3EC40C60" w:rsidR="004B6196" w:rsidRPr="00E10FDF" w:rsidRDefault="004B6196" w:rsidP="00E10FDF">
    <w:pPr>
      <w:pStyle w:val="Footer"/>
      <w:pBdr>
        <w:top w:val="none" w:sz="0" w:space="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B8EC7" w14:textId="0923737E" w:rsidR="00EA4988" w:rsidRPr="00EC3580" w:rsidRDefault="005A57EC" w:rsidP="00EA4988">
    <w:pPr>
      <w:pStyle w:val="Footer"/>
      <w:pBdr>
        <w:top w:val="single" w:sz="6" w:space="15" w:color="auto"/>
      </w:pBdr>
      <w:rPr>
        <w:rFonts w:ascii="Times New Roman" w:hAnsi="Times New Roman"/>
        <w:sz w:val="20"/>
      </w:rPr>
    </w:pPr>
    <w:r w:rsidRPr="00EC3580">
      <w:rPr>
        <w:rFonts w:ascii="Times New Roman" w:hAnsi="Times New Roman"/>
        <w:sz w:val="20"/>
      </w:rPr>
      <w:t>Department of Public Instruction</w:t>
    </w:r>
    <w:r w:rsidR="00662988">
      <w:rPr>
        <w:rFonts w:ascii="Times New Roman" w:hAnsi="Times New Roman"/>
        <w:sz w:val="20"/>
      </w:rPr>
      <w:ptab w:relativeTo="margin" w:alignment="right" w:leader="none"/>
    </w:r>
    <w:r w:rsidR="00D80B6D">
      <w:rPr>
        <w:rFonts w:ascii="Times New Roman" w:hAnsi="Times New Roman"/>
        <w:sz w:val="20"/>
      </w:rPr>
      <w:t>October</w:t>
    </w:r>
    <w:r w:rsidR="003C1AD1">
      <w:rPr>
        <w:rFonts w:ascii="Times New Roman" w:hAnsi="Times New Roman"/>
        <w:sz w:val="20"/>
      </w:rPr>
      <w:t xml:space="preserve"> </w:t>
    </w:r>
    <w:r w:rsidR="00E543B2">
      <w:rPr>
        <w:rFonts w:ascii="Times New Roman" w:hAnsi="Times New Roman"/>
        <w:sz w:val="20"/>
      </w:rPr>
      <w:t>2025</w:t>
    </w:r>
  </w:p>
  <w:p w14:paraId="7D25F107" w14:textId="4B4D7F12" w:rsidR="00C94BED" w:rsidRPr="00EC3580" w:rsidRDefault="00EA4988" w:rsidP="00EC3580">
    <w:pPr>
      <w:pStyle w:val="Footer"/>
      <w:pBdr>
        <w:top w:val="single" w:sz="6" w:space="15" w:color="auto"/>
      </w:pBdr>
      <w:rPr>
        <w:rFonts w:ascii="Times New Roman" w:hAnsi="Times New Roman"/>
        <w:sz w:val="20"/>
      </w:rPr>
    </w:pPr>
    <w:r w:rsidRPr="00EC3580">
      <w:rPr>
        <w:rFonts w:ascii="Times New Roman" w:hAnsi="Times New Roman"/>
        <w:sz w:val="20"/>
      </w:rPr>
      <w:t>Office of Accountabil</w:t>
    </w:r>
    <w:r w:rsidR="00140C18" w:rsidRPr="00EC3580">
      <w:rPr>
        <w:rFonts w:ascii="Times New Roman" w:hAnsi="Times New Roman"/>
        <w:sz w:val="20"/>
      </w:rPr>
      <w:t>ity and Testing</w:t>
    </w:r>
    <w:r w:rsidR="005A57EC" w:rsidRPr="00EC3580">
      <w:rPr>
        <w:rFonts w:ascii="Times New Roman" w:hAnsi="Times New Roman"/>
        <w:sz w:val="20"/>
      </w:rPr>
      <w:ptab w:relativeTo="margin" w:alignment="center" w:leader="none"/>
    </w:r>
    <w:r w:rsidR="005A57EC" w:rsidRPr="00EC3580">
      <w:rPr>
        <w:rFonts w:ascii="Times New Roman" w:hAnsi="Times New Roman"/>
        <w:sz w:val="20"/>
      </w:rPr>
      <w:ptab w:relativeTo="margin" w:alignment="right" w:leader="none"/>
    </w:r>
    <w:r w:rsidR="00140C18" w:rsidRPr="00EC3580">
      <w:rPr>
        <w:rFonts w:ascii="Times New Roman" w:hAnsi="Times New Roman"/>
        <w:sz w:val="20"/>
      </w:rPr>
      <w:t>Analysis and Reporting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E3A5A" w14:textId="7B740DD2" w:rsidR="004F1D63" w:rsidRPr="004F1D63" w:rsidRDefault="004F1D63" w:rsidP="004F1D63">
    <w:pPr>
      <w:tabs>
        <w:tab w:val="center" w:pos="9720"/>
      </w:tabs>
      <w:spacing w:after="0" w:line="240" w:lineRule="atLeast"/>
      <w:rPr>
        <w:rFonts w:ascii="Arial" w:eastAsia="Times New Roman" w:hAnsi="Arial" w:cs="Arial"/>
        <w:color w:val="000000"/>
        <w:sz w:val="20"/>
        <w:szCs w:val="20"/>
      </w:rPr>
    </w:pPr>
    <w:r w:rsidRPr="004F1D63">
      <w:rPr>
        <w:rFonts w:ascii="Arial" w:eastAsia="Times New Roman" w:hAnsi="Arial" w:cs="Arial"/>
        <w:color w:val="000000"/>
        <w:sz w:val="20"/>
        <w:szCs w:val="20"/>
      </w:rPr>
      <w:t xml:space="preserve">North Carolina Department of Public Instruction </w:t>
    </w:r>
    <w:r w:rsidRPr="004F1D63">
      <w:rPr>
        <w:rFonts w:ascii="Arial" w:eastAsia="Times New Roman" w:hAnsi="Arial" w:cs="Arial"/>
        <w:color w:val="000000"/>
        <w:sz w:val="20"/>
        <w:szCs w:val="20"/>
      </w:rPr>
      <w:tab/>
      <w:t xml:space="preserve"> </w:t>
    </w:r>
    <w:r w:rsidR="001B2B02">
      <w:rPr>
        <w:rFonts w:ascii="Arial" w:eastAsia="Times New Roman" w:hAnsi="Arial" w:cs="Arial"/>
        <w:color w:val="000000"/>
        <w:sz w:val="20"/>
        <w:szCs w:val="20"/>
      </w:rPr>
      <w:t>Octo</w:t>
    </w:r>
    <w:r w:rsidRPr="004F1D63">
      <w:rPr>
        <w:rFonts w:ascii="Arial" w:eastAsia="Times New Roman" w:hAnsi="Arial" w:cs="Arial"/>
        <w:color w:val="000000"/>
        <w:sz w:val="20"/>
        <w:szCs w:val="20"/>
      </w:rPr>
      <w:t xml:space="preserve">ber 2025     </w:t>
    </w:r>
  </w:p>
  <w:p w14:paraId="0E914745" w14:textId="77777777" w:rsidR="004F1D63" w:rsidRPr="004F1D63" w:rsidRDefault="004F1D63" w:rsidP="004F1D63">
    <w:pPr>
      <w:tabs>
        <w:tab w:val="center" w:pos="9720"/>
      </w:tabs>
      <w:spacing w:after="0" w:line="240" w:lineRule="atLeast"/>
      <w:rPr>
        <w:rFonts w:ascii="Arial" w:eastAsia="Times New Roman" w:hAnsi="Arial" w:cs="Arial"/>
        <w:color w:val="000000"/>
        <w:sz w:val="24"/>
        <w:szCs w:val="20"/>
      </w:rPr>
    </w:pPr>
    <w:r w:rsidRPr="004F1D63">
      <w:rPr>
        <w:rFonts w:ascii="Arial" w:eastAsia="Times New Roman" w:hAnsi="Arial" w:cs="Arial"/>
        <w:color w:val="000000"/>
        <w:sz w:val="20"/>
        <w:szCs w:val="20"/>
      </w:rPr>
      <w:t xml:space="preserve">Office of Accountability and Testing   </w:t>
    </w:r>
    <w:r w:rsidRPr="004F1D63">
      <w:rPr>
        <w:rFonts w:ascii="Arial" w:eastAsia="Times New Roman" w:hAnsi="Arial" w:cs="Arial"/>
        <w:color w:val="000000"/>
        <w:sz w:val="20"/>
        <w:szCs w:val="20"/>
      </w:rPr>
      <w:tab/>
      <w:t>Analysis and Reporting</w:t>
    </w:r>
  </w:p>
  <w:p w14:paraId="204768FD" w14:textId="3ED205EA" w:rsidR="004B6196" w:rsidRPr="007A5042" w:rsidRDefault="004B6196" w:rsidP="002304D3">
    <w:pPr>
      <w:pStyle w:val="Footer"/>
      <w:tabs>
        <w:tab w:val="clear" w:pos="1276"/>
        <w:tab w:val="clear" w:pos="9356"/>
        <w:tab w:val="left" w:pos="2850"/>
        <w:tab w:val="left" w:pos="399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C983D" w14:textId="2D7D55FA" w:rsidR="00DF7333" w:rsidRDefault="00DF7333" w:rsidP="00DF7333">
    <w:pPr>
      <w:pStyle w:val="Footer"/>
      <w:tabs>
        <w:tab w:val="clear" w:pos="9356"/>
        <w:tab w:val="center" w:pos="4680"/>
        <w:tab w:val="left" w:pos="6630"/>
        <w:tab w:val="right" w:pos="10710"/>
      </w:tabs>
      <w:rPr>
        <w:rFonts w:ascii="Times New Roman" w:hAnsi="Times New Roman"/>
        <w:sz w:val="20"/>
      </w:rPr>
    </w:pPr>
    <w:r w:rsidRPr="00A87254">
      <w:rPr>
        <w:rFonts w:ascii="Times New Roman" w:hAnsi="Times New Roman"/>
        <w:sz w:val="20"/>
      </w:rPr>
      <w:t>Department of Public Ins</w:t>
    </w:r>
    <w:r w:rsidR="00AB5F78">
      <w:rPr>
        <w:rFonts w:ascii="Times New Roman" w:hAnsi="Times New Roman"/>
        <w:sz w:val="20"/>
      </w:rPr>
      <w:t>truction</w:t>
    </w:r>
    <w:r w:rsidR="00AB5F78">
      <w:rPr>
        <w:rFonts w:ascii="Times New Roman" w:hAnsi="Times New Roman"/>
        <w:sz w:val="20"/>
      </w:rPr>
      <w:ptab w:relativeTo="margin" w:alignment="right" w:leader="none"/>
    </w:r>
    <w:r w:rsidR="00C122ED">
      <w:rPr>
        <w:rFonts w:ascii="Times New Roman" w:hAnsi="Times New Roman"/>
        <w:sz w:val="20"/>
      </w:rPr>
      <w:t>October</w:t>
    </w:r>
    <w:r w:rsidR="00AB5F78">
      <w:rPr>
        <w:rFonts w:ascii="Times New Roman" w:hAnsi="Times New Roman"/>
        <w:sz w:val="20"/>
      </w:rPr>
      <w:t xml:space="preserve"> </w:t>
    </w:r>
    <w:r w:rsidR="009A7DDA" w:rsidRPr="00A87254">
      <w:rPr>
        <w:rFonts w:ascii="Times New Roman" w:hAnsi="Times New Roman"/>
        <w:sz w:val="20"/>
      </w:rPr>
      <w:t>202</w:t>
    </w:r>
    <w:r w:rsidR="00AB5F78">
      <w:rPr>
        <w:rFonts w:ascii="Times New Roman" w:hAnsi="Times New Roman"/>
        <w:sz w:val="20"/>
      </w:rPr>
      <w:t>5</w:t>
    </w:r>
    <w:r w:rsidR="009A7DDA">
      <w:rPr>
        <w:rFonts w:ascii="Times New Roman" w:hAnsi="Times New Roman"/>
        <w:sz w:val="20"/>
      </w:rPr>
      <w:t xml:space="preserve"> </w:t>
    </w:r>
  </w:p>
  <w:p w14:paraId="37F9219D" w14:textId="669B7D78" w:rsidR="004B6196" w:rsidRPr="00D8770F" w:rsidRDefault="00DF7333" w:rsidP="00DF7333">
    <w:pPr>
      <w:pStyle w:val="Footer"/>
      <w:tabs>
        <w:tab w:val="clear" w:pos="9356"/>
        <w:tab w:val="center" w:pos="4680"/>
        <w:tab w:val="left" w:pos="6630"/>
        <w:tab w:val="right" w:pos="10710"/>
      </w:tabs>
      <w:rPr>
        <w:rFonts w:ascii="Times New Roman" w:hAnsi="Times New Roman"/>
        <w:szCs w:val="16"/>
      </w:rPr>
    </w:pPr>
    <w:r w:rsidRPr="005012DB">
      <w:rPr>
        <w:rFonts w:ascii="Times New Roman" w:hAnsi="Times New Roman"/>
        <w:sz w:val="20"/>
      </w:rPr>
      <w:t>Office of Accountability and Testing</w:t>
    </w:r>
    <w:r w:rsidRPr="005012DB">
      <w:rPr>
        <w:rFonts w:ascii="Times New Roman" w:hAnsi="Times New Roman"/>
        <w:sz w:val="20"/>
      </w:rPr>
      <w:ptab w:relativeTo="margin" w:alignment="center" w:leader="none"/>
    </w:r>
    <w:r w:rsidRPr="005012DB">
      <w:rPr>
        <w:rFonts w:ascii="Times New Roman" w:hAnsi="Times New Roman"/>
        <w:sz w:val="20"/>
      </w:rPr>
      <w:ptab w:relativeTo="margin" w:alignment="right" w:leader="none"/>
    </w:r>
    <w:r w:rsidRPr="005012DB">
      <w:rPr>
        <w:rFonts w:ascii="Times New Roman" w:hAnsi="Times New Roman"/>
        <w:sz w:val="20"/>
      </w:rPr>
      <w:t>Analysis and Reporting</w:t>
    </w:r>
    <w:r w:rsidRPr="00DF7333">
      <w:rPr>
        <w:rFonts w:ascii="Times New Roman" w:hAnsi="Times New Roman"/>
        <w:szCs w:val="16"/>
      </w:rPr>
      <w:ptab w:relativeTo="margin" w:alignment="center" w:leader="none"/>
    </w:r>
    <w:r w:rsidRPr="00DF7333">
      <w:rPr>
        <w:rFonts w:ascii="Times New Roman" w:hAnsi="Times New Roman"/>
        <w:szCs w:val="16"/>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340DE" w14:textId="77777777" w:rsidR="00795C8D" w:rsidRDefault="00795C8D">
      <w:pPr>
        <w:spacing w:after="0" w:line="240" w:lineRule="auto"/>
      </w:pPr>
      <w:r>
        <w:separator/>
      </w:r>
    </w:p>
  </w:footnote>
  <w:footnote w:type="continuationSeparator" w:id="0">
    <w:p w14:paraId="0F681490" w14:textId="77777777" w:rsidR="00795C8D" w:rsidRDefault="00795C8D">
      <w:pPr>
        <w:spacing w:after="0" w:line="240" w:lineRule="auto"/>
      </w:pPr>
      <w:r>
        <w:continuationSeparator/>
      </w:r>
    </w:p>
  </w:footnote>
  <w:footnote w:type="continuationNotice" w:id="1">
    <w:p w14:paraId="6C4DABE4" w14:textId="77777777" w:rsidR="00795C8D" w:rsidRDefault="00795C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DE020" w14:textId="6C7F188F" w:rsidR="004B6196" w:rsidRDefault="004B6196" w:rsidP="00ED00D0">
    <w:pPr>
      <w:pStyle w:val="Header"/>
      <w:tabs>
        <w:tab w:val="clear" w:pos="4678"/>
        <w:tab w:val="left" w:pos="4872"/>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0A57C" w14:textId="33CC2E83" w:rsidR="004B6196" w:rsidRDefault="00243AFB" w:rsidP="0019259E">
    <w:pPr>
      <w:pStyle w:val="Header"/>
    </w:pPr>
    <w:r w:rsidRPr="00781E8A">
      <w:rPr>
        <w:rFonts w:ascii="Times New Roman" w:hAnsi="Times New Roman"/>
      </w:rPr>
      <w:t>Cohort Graduation Rate Manual</w:t>
    </w:r>
    <w:r w:rsidR="00CB7835">
      <w:rPr>
        <w:rFonts w:ascii="Times New Roman" w:hAnsi="Times New Roman"/>
      </w:rPr>
      <w:t xml:space="preserve">   </w:t>
    </w:r>
    <w:r w:rsidRPr="00781E8A">
      <w:rPr>
        <w:rFonts w:ascii="Times New Roman" w:hAnsi="Times New Roman"/>
      </w:rPr>
      <w:t xml:space="preserve">                                                         </w:t>
    </w:r>
    <w:r w:rsidR="001A0DB8">
      <w:rPr>
        <w:rFonts w:ascii="Times New Roman" w:hAnsi="Times New Roman"/>
      </w:rPr>
      <w:ptab w:relativeTo="margin" w:alignment="right" w:leader="none"/>
    </w:r>
    <w:r w:rsidRPr="00781E8A">
      <w:rPr>
        <w:rFonts w:ascii="Times New Roman" w:hAnsi="Times New Roman"/>
      </w:rPr>
      <w:t xml:space="preserve"> </w:t>
    </w:r>
    <w:sdt>
      <w:sdtPr>
        <w:rPr>
          <w:rFonts w:ascii="Times New Roman" w:hAnsi="Times New Roman"/>
        </w:rPr>
        <w:id w:val="-2078121919"/>
        <w:docPartObj>
          <w:docPartGallery w:val="Page Numbers (Top of Page)"/>
          <w:docPartUnique/>
        </w:docPartObj>
      </w:sdtPr>
      <w:sdtEndPr>
        <w:rPr>
          <w:noProof/>
        </w:rPr>
      </w:sdtEndPr>
      <w:sdtContent>
        <w:r w:rsidR="00B95D11" w:rsidRPr="00781E8A">
          <w:rPr>
            <w:rFonts w:ascii="Times New Roman" w:hAnsi="Times New Roman"/>
          </w:rPr>
          <w:fldChar w:fldCharType="begin"/>
        </w:r>
        <w:r w:rsidR="00B95D11" w:rsidRPr="00781E8A">
          <w:rPr>
            <w:rFonts w:ascii="Times New Roman" w:hAnsi="Times New Roman"/>
          </w:rPr>
          <w:instrText xml:space="preserve"> PAGE   \* MERGEFORMAT </w:instrText>
        </w:r>
        <w:r w:rsidR="00B95D11" w:rsidRPr="00781E8A">
          <w:rPr>
            <w:rFonts w:ascii="Times New Roman" w:hAnsi="Times New Roman"/>
          </w:rPr>
          <w:fldChar w:fldCharType="separate"/>
        </w:r>
        <w:r w:rsidR="00B95D11" w:rsidRPr="00781E8A">
          <w:rPr>
            <w:rFonts w:ascii="Times New Roman" w:hAnsi="Times New Roman"/>
            <w:noProof/>
          </w:rPr>
          <w:t>2</w:t>
        </w:r>
        <w:r w:rsidR="00B95D11" w:rsidRPr="00781E8A">
          <w:rPr>
            <w:rFonts w:ascii="Times New Roman" w:hAnsi="Times New Roman"/>
            <w:noProof/>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rPr>
        <w:rFonts w:hint="default"/>
        <w14:glow w14:rad="0">
          <w14:srgbClr w14:val="000000"/>
        </w14:glow>
        <w14:scene3d>
          <w14:camera w14:prst="orthographicFront"/>
          <w14:lightRig w14:rig="threePt" w14:dir="t">
            <w14:rot w14:lat="0" w14:lon="0" w14:rev="0"/>
          </w14:lightRig>
        </w14:scene3d>
      </w:rPr>
    </w:lvl>
  </w:abstractNum>
  <w:abstractNum w:abstractNumId="1" w15:restartNumberingAfterBreak="0">
    <w:nsid w:val="00D2316D"/>
    <w:multiLevelType w:val="hybridMultilevel"/>
    <w:tmpl w:val="3BB873A4"/>
    <w:lvl w:ilvl="0" w:tplc="00000000">
      <w:start w:val="1"/>
      <w:numFmt w:val="lowerLetter"/>
      <w:lvlText w:val="%1."/>
      <w:lvlJc w:val="left"/>
      <w:pPr>
        <w:ind w:left="1080" w:hanging="360"/>
      </w:pPr>
    </w:lvl>
    <w:lvl w:ilvl="1" w:tplc="00000000" w:tentative="1">
      <w:start w:val="1"/>
      <w:numFmt w:val="lowerLetter"/>
      <w:lvlText w:val="%2."/>
      <w:lvlJc w:val="left"/>
      <w:pPr>
        <w:ind w:left="1800" w:hanging="360"/>
      </w:pPr>
    </w:lvl>
    <w:lvl w:ilvl="2" w:tplc="00000000" w:tentative="1">
      <w:start w:val="1"/>
      <w:numFmt w:val="lowerRoman"/>
      <w:lvlText w:val="%3."/>
      <w:lvlJc w:val="right"/>
      <w:pPr>
        <w:ind w:left="2520" w:hanging="180"/>
      </w:pPr>
    </w:lvl>
    <w:lvl w:ilvl="3" w:tplc="00000000" w:tentative="1">
      <w:start w:val="1"/>
      <w:numFmt w:val="decimal"/>
      <w:lvlText w:val="%4."/>
      <w:lvlJc w:val="left"/>
      <w:pPr>
        <w:ind w:left="3240" w:hanging="360"/>
      </w:pPr>
    </w:lvl>
    <w:lvl w:ilvl="4" w:tplc="00000000" w:tentative="1">
      <w:start w:val="1"/>
      <w:numFmt w:val="lowerLetter"/>
      <w:lvlText w:val="%5."/>
      <w:lvlJc w:val="left"/>
      <w:pPr>
        <w:ind w:left="3960" w:hanging="360"/>
      </w:pPr>
    </w:lvl>
    <w:lvl w:ilvl="5" w:tplc="00000000" w:tentative="1">
      <w:start w:val="1"/>
      <w:numFmt w:val="lowerRoman"/>
      <w:lvlText w:val="%6."/>
      <w:lvlJc w:val="right"/>
      <w:pPr>
        <w:ind w:left="4680" w:hanging="180"/>
      </w:pPr>
    </w:lvl>
    <w:lvl w:ilvl="6" w:tplc="00000000" w:tentative="1">
      <w:start w:val="1"/>
      <w:numFmt w:val="decimal"/>
      <w:lvlText w:val="%7."/>
      <w:lvlJc w:val="left"/>
      <w:pPr>
        <w:ind w:left="5400" w:hanging="360"/>
      </w:pPr>
    </w:lvl>
    <w:lvl w:ilvl="7" w:tplc="00000000" w:tentative="1">
      <w:start w:val="1"/>
      <w:numFmt w:val="lowerLetter"/>
      <w:lvlText w:val="%8."/>
      <w:lvlJc w:val="left"/>
      <w:pPr>
        <w:ind w:left="6120" w:hanging="360"/>
      </w:pPr>
    </w:lvl>
    <w:lvl w:ilvl="8" w:tplc="00000000" w:tentative="1">
      <w:start w:val="1"/>
      <w:numFmt w:val="lowerRoman"/>
      <w:lvlText w:val="%9."/>
      <w:lvlJc w:val="right"/>
      <w:pPr>
        <w:ind w:left="6840" w:hanging="180"/>
      </w:pPr>
    </w:lvl>
  </w:abstractNum>
  <w:abstractNum w:abstractNumId="2" w15:restartNumberingAfterBreak="0">
    <w:nsid w:val="01F96109"/>
    <w:multiLevelType w:val="hybridMultilevel"/>
    <w:tmpl w:val="9DF2B5F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2E706B0"/>
    <w:multiLevelType w:val="hybridMultilevel"/>
    <w:tmpl w:val="333858C8"/>
    <w:lvl w:ilvl="0" w:tplc="00000000">
      <w:start w:val="1"/>
      <w:numFmt w:val="bullet"/>
      <w:lvlText w:val=""/>
      <w:lvlJc w:val="left"/>
      <w:pPr>
        <w:ind w:left="820" w:hanging="360"/>
      </w:pPr>
      <w:rPr>
        <w:rFonts w:ascii="Symbol" w:hAnsi="Symbol" w:hint="default"/>
      </w:rPr>
    </w:lvl>
    <w:lvl w:ilvl="1" w:tplc="00000000">
      <w:start w:val="1"/>
      <w:numFmt w:val="bullet"/>
      <w:lvlText w:val="o"/>
      <w:lvlJc w:val="left"/>
      <w:pPr>
        <w:ind w:left="1540" w:hanging="360"/>
      </w:pPr>
      <w:rPr>
        <w:rFonts w:ascii="Courier New" w:hAnsi="Courier New" w:cs="Courier New" w:hint="default"/>
      </w:rPr>
    </w:lvl>
    <w:lvl w:ilvl="2" w:tplc="00000000" w:tentative="1">
      <w:start w:val="1"/>
      <w:numFmt w:val="bullet"/>
      <w:lvlText w:val=""/>
      <w:lvlJc w:val="left"/>
      <w:pPr>
        <w:ind w:left="2260" w:hanging="360"/>
      </w:pPr>
      <w:rPr>
        <w:rFonts w:ascii="Wingdings" w:hAnsi="Wingdings" w:hint="default"/>
      </w:rPr>
    </w:lvl>
    <w:lvl w:ilvl="3" w:tplc="00000000" w:tentative="1">
      <w:start w:val="1"/>
      <w:numFmt w:val="bullet"/>
      <w:lvlText w:val=""/>
      <w:lvlJc w:val="left"/>
      <w:pPr>
        <w:ind w:left="2980" w:hanging="360"/>
      </w:pPr>
      <w:rPr>
        <w:rFonts w:ascii="Symbol" w:hAnsi="Symbol" w:hint="default"/>
      </w:rPr>
    </w:lvl>
    <w:lvl w:ilvl="4" w:tplc="00000000" w:tentative="1">
      <w:start w:val="1"/>
      <w:numFmt w:val="bullet"/>
      <w:lvlText w:val="o"/>
      <w:lvlJc w:val="left"/>
      <w:pPr>
        <w:ind w:left="3700" w:hanging="360"/>
      </w:pPr>
      <w:rPr>
        <w:rFonts w:ascii="Courier New" w:hAnsi="Courier New" w:cs="Courier New" w:hint="default"/>
      </w:rPr>
    </w:lvl>
    <w:lvl w:ilvl="5" w:tplc="00000000" w:tentative="1">
      <w:start w:val="1"/>
      <w:numFmt w:val="bullet"/>
      <w:lvlText w:val=""/>
      <w:lvlJc w:val="left"/>
      <w:pPr>
        <w:ind w:left="4420" w:hanging="360"/>
      </w:pPr>
      <w:rPr>
        <w:rFonts w:ascii="Wingdings" w:hAnsi="Wingdings" w:hint="default"/>
      </w:rPr>
    </w:lvl>
    <w:lvl w:ilvl="6" w:tplc="00000000" w:tentative="1">
      <w:start w:val="1"/>
      <w:numFmt w:val="bullet"/>
      <w:lvlText w:val=""/>
      <w:lvlJc w:val="left"/>
      <w:pPr>
        <w:ind w:left="5140" w:hanging="360"/>
      </w:pPr>
      <w:rPr>
        <w:rFonts w:ascii="Symbol" w:hAnsi="Symbol" w:hint="default"/>
      </w:rPr>
    </w:lvl>
    <w:lvl w:ilvl="7" w:tplc="00000000" w:tentative="1">
      <w:start w:val="1"/>
      <w:numFmt w:val="bullet"/>
      <w:lvlText w:val="o"/>
      <w:lvlJc w:val="left"/>
      <w:pPr>
        <w:ind w:left="5860" w:hanging="360"/>
      </w:pPr>
      <w:rPr>
        <w:rFonts w:ascii="Courier New" w:hAnsi="Courier New" w:cs="Courier New" w:hint="default"/>
      </w:rPr>
    </w:lvl>
    <w:lvl w:ilvl="8" w:tplc="00000000" w:tentative="1">
      <w:start w:val="1"/>
      <w:numFmt w:val="bullet"/>
      <w:lvlText w:val=""/>
      <w:lvlJc w:val="left"/>
      <w:pPr>
        <w:ind w:left="6580" w:hanging="360"/>
      </w:pPr>
      <w:rPr>
        <w:rFonts w:ascii="Wingdings" w:hAnsi="Wingdings" w:hint="default"/>
      </w:rPr>
    </w:lvl>
  </w:abstractNum>
  <w:abstractNum w:abstractNumId="4" w15:restartNumberingAfterBreak="0">
    <w:nsid w:val="03D112F1"/>
    <w:multiLevelType w:val="hybridMultilevel"/>
    <w:tmpl w:val="CCF425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4BC442B"/>
    <w:multiLevelType w:val="hybridMultilevel"/>
    <w:tmpl w:val="501243E4"/>
    <w:lvl w:ilvl="0" w:tplc="00000000">
      <w:start w:val="1"/>
      <w:numFmt w:val="bullet"/>
      <w:lvlText w:val=""/>
      <w:lvlJc w:val="left"/>
      <w:pPr>
        <w:ind w:left="812" w:hanging="360"/>
      </w:pPr>
      <w:rPr>
        <w:rFonts w:ascii="Symbol" w:hAnsi="Symbol" w:hint="default"/>
      </w:rPr>
    </w:lvl>
    <w:lvl w:ilvl="1" w:tplc="00000000">
      <w:start w:val="1"/>
      <w:numFmt w:val="bullet"/>
      <w:lvlText w:val="o"/>
      <w:lvlJc w:val="left"/>
      <w:pPr>
        <w:ind w:left="1532" w:hanging="360"/>
      </w:pPr>
      <w:rPr>
        <w:rFonts w:ascii="Courier New" w:hAnsi="Courier New" w:cs="Courier New" w:hint="default"/>
      </w:rPr>
    </w:lvl>
    <w:lvl w:ilvl="2" w:tplc="00000000" w:tentative="1">
      <w:start w:val="1"/>
      <w:numFmt w:val="bullet"/>
      <w:lvlText w:val=""/>
      <w:lvlJc w:val="left"/>
      <w:pPr>
        <w:ind w:left="2252" w:hanging="360"/>
      </w:pPr>
      <w:rPr>
        <w:rFonts w:ascii="Wingdings" w:hAnsi="Wingdings" w:hint="default"/>
      </w:rPr>
    </w:lvl>
    <w:lvl w:ilvl="3" w:tplc="00000000" w:tentative="1">
      <w:start w:val="1"/>
      <w:numFmt w:val="bullet"/>
      <w:lvlText w:val=""/>
      <w:lvlJc w:val="left"/>
      <w:pPr>
        <w:ind w:left="2972" w:hanging="360"/>
      </w:pPr>
      <w:rPr>
        <w:rFonts w:ascii="Symbol" w:hAnsi="Symbol" w:hint="default"/>
      </w:rPr>
    </w:lvl>
    <w:lvl w:ilvl="4" w:tplc="00000000" w:tentative="1">
      <w:start w:val="1"/>
      <w:numFmt w:val="bullet"/>
      <w:lvlText w:val="o"/>
      <w:lvlJc w:val="left"/>
      <w:pPr>
        <w:ind w:left="3692" w:hanging="360"/>
      </w:pPr>
      <w:rPr>
        <w:rFonts w:ascii="Courier New" w:hAnsi="Courier New" w:cs="Courier New" w:hint="default"/>
      </w:rPr>
    </w:lvl>
    <w:lvl w:ilvl="5" w:tplc="00000000" w:tentative="1">
      <w:start w:val="1"/>
      <w:numFmt w:val="bullet"/>
      <w:lvlText w:val=""/>
      <w:lvlJc w:val="left"/>
      <w:pPr>
        <w:ind w:left="4412" w:hanging="360"/>
      </w:pPr>
      <w:rPr>
        <w:rFonts w:ascii="Wingdings" w:hAnsi="Wingdings" w:hint="default"/>
      </w:rPr>
    </w:lvl>
    <w:lvl w:ilvl="6" w:tplc="00000000" w:tentative="1">
      <w:start w:val="1"/>
      <w:numFmt w:val="bullet"/>
      <w:lvlText w:val=""/>
      <w:lvlJc w:val="left"/>
      <w:pPr>
        <w:ind w:left="5132" w:hanging="360"/>
      </w:pPr>
      <w:rPr>
        <w:rFonts w:ascii="Symbol" w:hAnsi="Symbol" w:hint="default"/>
      </w:rPr>
    </w:lvl>
    <w:lvl w:ilvl="7" w:tplc="00000000" w:tentative="1">
      <w:start w:val="1"/>
      <w:numFmt w:val="bullet"/>
      <w:lvlText w:val="o"/>
      <w:lvlJc w:val="left"/>
      <w:pPr>
        <w:ind w:left="5852" w:hanging="360"/>
      </w:pPr>
      <w:rPr>
        <w:rFonts w:ascii="Courier New" w:hAnsi="Courier New" w:cs="Courier New" w:hint="default"/>
      </w:rPr>
    </w:lvl>
    <w:lvl w:ilvl="8" w:tplc="00000000" w:tentative="1">
      <w:start w:val="1"/>
      <w:numFmt w:val="bullet"/>
      <w:lvlText w:val=""/>
      <w:lvlJc w:val="left"/>
      <w:pPr>
        <w:ind w:left="6572" w:hanging="360"/>
      </w:pPr>
      <w:rPr>
        <w:rFonts w:ascii="Wingdings" w:hAnsi="Wingdings" w:hint="default"/>
      </w:rPr>
    </w:lvl>
  </w:abstractNum>
  <w:abstractNum w:abstractNumId="6" w15:restartNumberingAfterBreak="0">
    <w:nsid w:val="0663367A"/>
    <w:multiLevelType w:val="multilevel"/>
    <w:tmpl w:val="2D42CC72"/>
    <w:lvl w:ilvl="0">
      <w:start w:val="1"/>
      <w:numFmt w:val="decimal"/>
      <w:pStyle w:val="Heading1"/>
      <w:suff w:val="space"/>
      <w:lvlText w:val="%1."/>
      <w:lvlJc w:val="left"/>
      <w:pPr>
        <w:ind w:left="0" w:firstLine="0"/>
      </w:pPr>
      <w:rPr>
        <w:rFonts w:hint="default"/>
        <w:b/>
        <w:bCs/>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6657582"/>
    <w:multiLevelType w:val="hybridMultilevel"/>
    <w:tmpl w:val="D87C960C"/>
    <w:lvl w:ilvl="0" w:tplc="00000000">
      <w:start w:val="1"/>
      <w:numFmt w:val="bullet"/>
      <w:lvlText w:val=""/>
      <w:lvlJc w:val="left"/>
      <w:pPr>
        <w:ind w:left="812" w:hanging="360"/>
      </w:pPr>
      <w:rPr>
        <w:rFonts w:ascii="Symbol" w:hAnsi="Symbol" w:hint="default"/>
      </w:rPr>
    </w:lvl>
    <w:lvl w:ilvl="1" w:tplc="00000000" w:tentative="1">
      <w:start w:val="1"/>
      <w:numFmt w:val="bullet"/>
      <w:lvlText w:val="o"/>
      <w:lvlJc w:val="left"/>
      <w:pPr>
        <w:ind w:left="1532" w:hanging="360"/>
      </w:pPr>
      <w:rPr>
        <w:rFonts w:ascii="Courier New" w:hAnsi="Courier New" w:cs="Courier New" w:hint="default"/>
      </w:rPr>
    </w:lvl>
    <w:lvl w:ilvl="2" w:tplc="00000000" w:tentative="1">
      <w:start w:val="1"/>
      <w:numFmt w:val="bullet"/>
      <w:lvlText w:val=""/>
      <w:lvlJc w:val="left"/>
      <w:pPr>
        <w:ind w:left="2252" w:hanging="360"/>
      </w:pPr>
      <w:rPr>
        <w:rFonts w:ascii="Wingdings" w:hAnsi="Wingdings" w:hint="default"/>
      </w:rPr>
    </w:lvl>
    <w:lvl w:ilvl="3" w:tplc="00000000" w:tentative="1">
      <w:start w:val="1"/>
      <w:numFmt w:val="bullet"/>
      <w:lvlText w:val=""/>
      <w:lvlJc w:val="left"/>
      <w:pPr>
        <w:ind w:left="2972" w:hanging="360"/>
      </w:pPr>
      <w:rPr>
        <w:rFonts w:ascii="Symbol" w:hAnsi="Symbol" w:hint="default"/>
      </w:rPr>
    </w:lvl>
    <w:lvl w:ilvl="4" w:tplc="00000000" w:tentative="1">
      <w:start w:val="1"/>
      <w:numFmt w:val="bullet"/>
      <w:lvlText w:val="o"/>
      <w:lvlJc w:val="left"/>
      <w:pPr>
        <w:ind w:left="3692" w:hanging="360"/>
      </w:pPr>
      <w:rPr>
        <w:rFonts w:ascii="Courier New" w:hAnsi="Courier New" w:cs="Courier New" w:hint="default"/>
      </w:rPr>
    </w:lvl>
    <w:lvl w:ilvl="5" w:tplc="00000000" w:tentative="1">
      <w:start w:val="1"/>
      <w:numFmt w:val="bullet"/>
      <w:lvlText w:val=""/>
      <w:lvlJc w:val="left"/>
      <w:pPr>
        <w:ind w:left="4412" w:hanging="360"/>
      </w:pPr>
      <w:rPr>
        <w:rFonts w:ascii="Wingdings" w:hAnsi="Wingdings" w:hint="default"/>
      </w:rPr>
    </w:lvl>
    <w:lvl w:ilvl="6" w:tplc="00000000" w:tentative="1">
      <w:start w:val="1"/>
      <w:numFmt w:val="bullet"/>
      <w:lvlText w:val=""/>
      <w:lvlJc w:val="left"/>
      <w:pPr>
        <w:ind w:left="5132" w:hanging="360"/>
      </w:pPr>
      <w:rPr>
        <w:rFonts w:ascii="Symbol" w:hAnsi="Symbol" w:hint="default"/>
      </w:rPr>
    </w:lvl>
    <w:lvl w:ilvl="7" w:tplc="00000000" w:tentative="1">
      <w:start w:val="1"/>
      <w:numFmt w:val="bullet"/>
      <w:lvlText w:val="o"/>
      <w:lvlJc w:val="left"/>
      <w:pPr>
        <w:ind w:left="5852" w:hanging="360"/>
      </w:pPr>
      <w:rPr>
        <w:rFonts w:ascii="Courier New" w:hAnsi="Courier New" w:cs="Courier New" w:hint="default"/>
      </w:rPr>
    </w:lvl>
    <w:lvl w:ilvl="8" w:tplc="00000000" w:tentative="1">
      <w:start w:val="1"/>
      <w:numFmt w:val="bullet"/>
      <w:lvlText w:val=""/>
      <w:lvlJc w:val="left"/>
      <w:pPr>
        <w:ind w:left="6572" w:hanging="360"/>
      </w:pPr>
      <w:rPr>
        <w:rFonts w:ascii="Wingdings" w:hAnsi="Wingdings" w:hint="default"/>
      </w:rPr>
    </w:lvl>
  </w:abstractNum>
  <w:abstractNum w:abstractNumId="8" w15:restartNumberingAfterBreak="0">
    <w:nsid w:val="06CF6C84"/>
    <w:multiLevelType w:val="hybridMultilevel"/>
    <w:tmpl w:val="F6FE08AE"/>
    <w:lvl w:ilvl="0" w:tplc="0409000F">
      <w:start w:val="1"/>
      <w:numFmt w:val="decimal"/>
      <w:lvlText w:val="%1."/>
      <w:lvlJc w:val="left"/>
      <w:pPr>
        <w:ind w:left="1080" w:hanging="360"/>
      </w:pPr>
    </w:lvl>
    <w:lvl w:ilvl="1" w:tplc="00000000" w:tentative="1">
      <w:start w:val="1"/>
      <w:numFmt w:val="lowerLetter"/>
      <w:lvlText w:val="%2."/>
      <w:lvlJc w:val="left"/>
      <w:pPr>
        <w:ind w:left="1800" w:hanging="360"/>
      </w:pPr>
    </w:lvl>
    <w:lvl w:ilvl="2" w:tplc="00000000" w:tentative="1">
      <w:start w:val="1"/>
      <w:numFmt w:val="lowerRoman"/>
      <w:lvlText w:val="%3."/>
      <w:lvlJc w:val="right"/>
      <w:pPr>
        <w:ind w:left="2520" w:hanging="180"/>
      </w:pPr>
    </w:lvl>
    <w:lvl w:ilvl="3" w:tplc="00000000" w:tentative="1">
      <w:start w:val="1"/>
      <w:numFmt w:val="decimal"/>
      <w:lvlText w:val="%4."/>
      <w:lvlJc w:val="left"/>
      <w:pPr>
        <w:ind w:left="3240" w:hanging="360"/>
      </w:pPr>
    </w:lvl>
    <w:lvl w:ilvl="4" w:tplc="00000000" w:tentative="1">
      <w:start w:val="1"/>
      <w:numFmt w:val="lowerLetter"/>
      <w:lvlText w:val="%5."/>
      <w:lvlJc w:val="left"/>
      <w:pPr>
        <w:ind w:left="3960" w:hanging="360"/>
      </w:pPr>
    </w:lvl>
    <w:lvl w:ilvl="5" w:tplc="00000000" w:tentative="1">
      <w:start w:val="1"/>
      <w:numFmt w:val="lowerRoman"/>
      <w:lvlText w:val="%6."/>
      <w:lvlJc w:val="right"/>
      <w:pPr>
        <w:ind w:left="4680" w:hanging="180"/>
      </w:pPr>
    </w:lvl>
    <w:lvl w:ilvl="6" w:tplc="00000000" w:tentative="1">
      <w:start w:val="1"/>
      <w:numFmt w:val="decimal"/>
      <w:lvlText w:val="%7."/>
      <w:lvlJc w:val="left"/>
      <w:pPr>
        <w:ind w:left="5400" w:hanging="360"/>
      </w:pPr>
    </w:lvl>
    <w:lvl w:ilvl="7" w:tplc="00000000" w:tentative="1">
      <w:start w:val="1"/>
      <w:numFmt w:val="lowerLetter"/>
      <w:lvlText w:val="%8."/>
      <w:lvlJc w:val="left"/>
      <w:pPr>
        <w:ind w:left="6120" w:hanging="360"/>
      </w:pPr>
    </w:lvl>
    <w:lvl w:ilvl="8" w:tplc="00000000" w:tentative="1">
      <w:start w:val="1"/>
      <w:numFmt w:val="lowerRoman"/>
      <w:lvlText w:val="%9."/>
      <w:lvlJc w:val="right"/>
      <w:pPr>
        <w:ind w:left="6840" w:hanging="180"/>
      </w:pPr>
    </w:lvl>
  </w:abstractNum>
  <w:abstractNum w:abstractNumId="9" w15:restartNumberingAfterBreak="0">
    <w:nsid w:val="07527507"/>
    <w:multiLevelType w:val="hybridMultilevel"/>
    <w:tmpl w:val="AE56C3FE"/>
    <w:lvl w:ilvl="0" w:tplc="04090019">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0" w15:restartNumberingAfterBreak="0">
    <w:nsid w:val="099F3A26"/>
    <w:multiLevelType w:val="hybridMultilevel"/>
    <w:tmpl w:val="73BC77CE"/>
    <w:lvl w:ilvl="0" w:tplc="7910E0B0">
      <w:start w:val="1"/>
      <w:numFmt w:val="decimal"/>
      <w:lvlText w:val="%1."/>
      <w:lvlJc w:val="left"/>
      <w:pPr>
        <w:ind w:left="1320" w:hanging="360"/>
      </w:pPr>
      <w:rPr>
        <w:rFonts w:hint="default"/>
        <w:sz w:val="24"/>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1" w15:restartNumberingAfterBreak="0">
    <w:nsid w:val="0AD83715"/>
    <w:multiLevelType w:val="hybridMultilevel"/>
    <w:tmpl w:val="7954FF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560F2F"/>
    <w:multiLevelType w:val="hybridMultilevel"/>
    <w:tmpl w:val="5302CEB2"/>
    <w:lvl w:ilvl="0" w:tplc="00000000">
      <w:start w:val="1"/>
      <w:numFmt w:val="bullet"/>
      <w:lvlText w:val=""/>
      <w:lvlJc w:val="left"/>
      <w:pPr>
        <w:ind w:left="820" w:hanging="360"/>
      </w:pPr>
      <w:rPr>
        <w:rFonts w:ascii="Symbol" w:hAnsi="Symbol" w:hint="default"/>
      </w:rPr>
    </w:lvl>
    <w:lvl w:ilvl="1" w:tplc="00000000">
      <w:start w:val="1"/>
      <w:numFmt w:val="bullet"/>
      <w:lvlText w:val="o"/>
      <w:lvlJc w:val="left"/>
      <w:pPr>
        <w:ind w:left="1540" w:hanging="360"/>
      </w:pPr>
      <w:rPr>
        <w:rFonts w:ascii="Courier New" w:hAnsi="Courier New" w:cs="Courier New" w:hint="default"/>
      </w:rPr>
    </w:lvl>
    <w:lvl w:ilvl="2" w:tplc="00000000" w:tentative="1">
      <w:start w:val="1"/>
      <w:numFmt w:val="bullet"/>
      <w:lvlText w:val=""/>
      <w:lvlJc w:val="left"/>
      <w:pPr>
        <w:ind w:left="2260" w:hanging="360"/>
      </w:pPr>
      <w:rPr>
        <w:rFonts w:ascii="Wingdings" w:hAnsi="Wingdings" w:hint="default"/>
      </w:rPr>
    </w:lvl>
    <w:lvl w:ilvl="3" w:tplc="00000000" w:tentative="1">
      <w:start w:val="1"/>
      <w:numFmt w:val="bullet"/>
      <w:lvlText w:val=""/>
      <w:lvlJc w:val="left"/>
      <w:pPr>
        <w:ind w:left="2980" w:hanging="360"/>
      </w:pPr>
      <w:rPr>
        <w:rFonts w:ascii="Symbol" w:hAnsi="Symbol" w:hint="default"/>
      </w:rPr>
    </w:lvl>
    <w:lvl w:ilvl="4" w:tplc="00000000" w:tentative="1">
      <w:start w:val="1"/>
      <w:numFmt w:val="bullet"/>
      <w:lvlText w:val="o"/>
      <w:lvlJc w:val="left"/>
      <w:pPr>
        <w:ind w:left="3700" w:hanging="360"/>
      </w:pPr>
      <w:rPr>
        <w:rFonts w:ascii="Courier New" w:hAnsi="Courier New" w:cs="Courier New" w:hint="default"/>
      </w:rPr>
    </w:lvl>
    <w:lvl w:ilvl="5" w:tplc="00000000" w:tentative="1">
      <w:start w:val="1"/>
      <w:numFmt w:val="bullet"/>
      <w:lvlText w:val=""/>
      <w:lvlJc w:val="left"/>
      <w:pPr>
        <w:ind w:left="4420" w:hanging="360"/>
      </w:pPr>
      <w:rPr>
        <w:rFonts w:ascii="Wingdings" w:hAnsi="Wingdings" w:hint="default"/>
      </w:rPr>
    </w:lvl>
    <w:lvl w:ilvl="6" w:tplc="00000000" w:tentative="1">
      <w:start w:val="1"/>
      <w:numFmt w:val="bullet"/>
      <w:lvlText w:val=""/>
      <w:lvlJc w:val="left"/>
      <w:pPr>
        <w:ind w:left="5140" w:hanging="360"/>
      </w:pPr>
      <w:rPr>
        <w:rFonts w:ascii="Symbol" w:hAnsi="Symbol" w:hint="default"/>
      </w:rPr>
    </w:lvl>
    <w:lvl w:ilvl="7" w:tplc="00000000" w:tentative="1">
      <w:start w:val="1"/>
      <w:numFmt w:val="bullet"/>
      <w:lvlText w:val="o"/>
      <w:lvlJc w:val="left"/>
      <w:pPr>
        <w:ind w:left="5860" w:hanging="360"/>
      </w:pPr>
      <w:rPr>
        <w:rFonts w:ascii="Courier New" w:hAnsi="Courier New" w:cs="Courier New" w:hint="default"/>
      </w:rPr>
    </w:lvl>
    <w:lvl w:ilvl="8" w:tplc="00000000" w:tentative="1">
      <w:start w:val="1"/>
      <w:numFmt w:val="bullet"/>
      <w:lvlText w:val=""/>
      <w:lvlJc w:val="left"/>
      <w:pPr>
        <w:ind w:left="6580" w:hanging="360"/>
      </w:pPr>
      <w:rPr>
        <w:rFonts w:ascii="Wingdings" w:hAnsi="Wingdings" w:hint="default"/>
      </w:rPr>
    </w:lvl>
  </w:abstractNum>
  <w:abstractNum w:abstractNumId="13" w15:restartNumberingAfterBreak="0">
    <w:nsid w:val="0E447BCC"/>
    <w:multiLevelType w:val="multilevel"/>
    <w:tmpl w:val="A5F89F18"/>
    <w:lvl w:ilvl="0">
      <w:start w:val="1"/>
      <w:numFmt w:val="decimal"/>
      <w:lvlText w:val="%1."/>
      <w:lvlJc w:val="left"/>
      <w:pPr>
        <w:ind w:left="360" w:hanging="360"/>
      </w:p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0F031A22"/>
    <w:multiLevelType w:val="hybridMultilevel"/>
    <w:tmpl w:val="60368ACA"/>
    <w:lvl w:ilvl="0" w:tplc="303A8AC6">
      <w:start w:val="1"/>
      <w:numFmt w:val="lowerLetter"/>
      <w:lvlText w:val="%1."/>
      <w:lvlJc w:val="left"/>
      <w:pPr>
        <w:ind w:left="288" w:hanging="288"/>
      </w:pPr>
      <w:rPr>
        <w:rFonts w:hint="default"/>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15" w15:restartNumberingAfterBreak="0">
    <w:nsid w:val="10442D58"/>
    <w:multiLevelType w:val="hybridMultilevel"/>
    <w:tmpl w:val="36CA762E"/>
    <w:lvl w:ilvl="0" w:tplc="2D58169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51217FE"/>
    <w:multiLevelType w:val="multilevel"/>
    <w:tmpl w:val="26BA2C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7A41FFD"/>
    <w:multiLevelType w:val="hybridMultilevel"/>
    <w:tmpl w:val="B31CC3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92E3DDC"/>
    <w:multiLevelType w:val="hybridMultilevel"/>
    <w:tmpl w:val="CA8E5B32"/>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195328DD"/>
    <w:multiLevelType w:val="hybridMultilevel"/>
    <w:tmpl w:val="9AD8D152"/>
    <w:lvl w:ilvl="0" w:tplc="BF26BDB0">
      <w:start w:val="2029"/>
      <w:numFmt w:val="bullet"/>
      <w:lvlText w:val="-"/>
      <w:lvlJc w:val="left"/>
      <w:pPr>
        <w:ind w:left="430" w:hanging="360"/>
      </w:pPr>
      <w:rPr>
        <w:rFonts w:ascii="Arial" w:eastAsia="Times New Roman" w:hAnsi="Arial" w:cs="Arial"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20" w15:restartNumberingAfterBreak="0">
    <w:nsid w:val="19D82528"/>
    <w:multiLevelType w:val="hybridMultilevel"/>
    <w:tmpl w:val="F02C71F6"/>
    <w:lvl w:ilvl="0" w:tplc="FFFFFFFF">
      <w:start w:val="1"/>
      <w:numFmt w:val="decimal"/>
      <w:lvlText w:val="%1."/>
      <w:lvlJc w:val="left"/>
      <w:pPr>
        <w:ind w:left="1440" w:hanging="360"/>
      </w:pPr>
      <w:rPr>
        <w:sz w:val="22"/>
        <w:szCs w:val="2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1A902EA3"/>
    <w:multiLevelType w:val="hybridMultilevel"/>
    <w:tmpl w:val="DEC4B42E"/>
    <w:lvl w:ilvl="0" w:tplc="0409000F">
      <w:start w:val="1"/>
      <w:numFmt w:val="decimal"/>
      <w:lvlText w:val="%1."/>
      <w:lvlJc w:val="left"/>
      <w:pPr>
        <w:ind w:left="360" w:hanging="360"/>
      </w:pPr>
      <w:rPr>
        <w:rFonts w:hint="default"/>
      </w:rPr>
    </w:lvl>
    <w:lvl w:ilvl="1" w:tplc="FFFFFFFF" w:tentative="1">
      <w:start w:val="1"/>
      <w:numFmt w:val="lowerLetter"/>
      <w:lvlText w:val="%2."/>
      <w:lvlJc w:val="left"/>
      <w:pPr>
        <w:ind w:left="-720" w:hanging="360"/>
      </w:pPr>
    </w:lvl>
    <w:lvl w:ilvl="2" w:tplc="FFFFFFFF" w:tentative="1">
      <w:start w:val="1"/>
      <w:numFmt w:val="lowerRoman"/>
      <w:lvlText w:val="%3."/>
      <w:lvlJc w:val="right"/>
      <w:pPr>
        <w:ind w:left="0" w:hanging="180"/>
      </w:pPr>
    </w:lvl>
    <w:lvl w:ilvl="3" w:tplc="FFFFFFFF" w:tentative="1">
      <w:start w:val="1"/>
      <w:numFmt w:val="decimal"/>
      <w:lvlText w:val="%4."/>
      <w:lvlJc w:val="left"/>
      <w:pPr>
        <w:ind w:left="720" w:hanging="360"/>
      </w:pPr>
    </w:lvl>
    <w:lvl w:ilvl="4" w:tplc="FFFFFFFF" w:tentative="1">
      <w:start w:val="1"/>
      <w:numFmt w:val="lowerLetter"/>
      <w:lvlText w:val="%5."/>
      <w:lvlJc w:val="left"/>
      <w:pPr>
        <w:ind w:left="1440" w:hanging="360"/>
      </w:pPr>
    </w:lvl>
    <w:lvl w:ilvl="5" w:tplc="FFFFFFFF" w:tentative="1">
      <w:start w:val="1"/>
      <w:numFmt w:val="lowerRoman"/>
      <w:lvlText w:val="%6."/>
      <w:lvlJc w:val="right"/>
      <w:pPr>
        <w:ind w:left="2160" w:hanging="180"/>
      </w:pPr>
    </w:lvl>
    <w:lvl w:ilvl="6" w:tplc="FFFFFFFF" w:tentative="1">
      <w:start w:val="1"/>
      <w:numFmt w:val="decimal"/>
      <w:lvlText w:val="%7."/>
      <w:lvlJc w:val="left"/>
      <w:pPr>
        <w:ind w:left="2880" w:hanging="360"/>
      </w:pPr>
    </w:lvl>
    <w:lvl w:ilvl="7" w:tplc="FFFFFFFF" w:tentative="1">
      <w:start w:val="1"/>
      <w:numFmt w:val="lowerLetter"/>
      <w:lvlText w:val="%8."/>
      <w:lvlJc w:val="left"/>
      <w:pPr>
        <w:ind w:left="3600" w:hanging="360"/>
      </w:pPr>
    </w:lvl>
    <w:lvl w:ilvl="8" w:tplc="FFFFFFFF" w:tentative="1">
      <w:start w:val="1"/>
      <w:numFmt w:val="lowerRoman"/>
      <w:lvlText w:val="%9."/>
      <w:lvlJc w:val="right"/>
      <w:pPr>
        <w:ind w:left="4320" w:hanging="180"/>
      </w:pPr>
    </w:lvl>
  </w:abstractNum>
  <w:abstractNum w:abstractNumId="22" w15:restartNumberingAfterBreak="0">
    <w:nsid w:val="1B583EC6"/>
    <w:multiLevelType w:val="hybridMultilevel"/>
    <w:tmpl w:val="AD3200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1C7B3FA6"/>
    <w:multiLevelType w:val="hybridMultilevel"/>
    <w:tmpl w:val="07CEB1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1E3A4DE5"/>
    <w:multiLevelType w:val="hybridMultilevel"/>
    <w:tmpl w:val="850A686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1F8E4059"/>
    <w:multiLevelType w:val="hybridMultilevel"/>
    <w:tmpl w:val="6D4A3410"/>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20C2679A"/>
    <w:multiLevelType w:val="hybridMultilevel"/>
    <w:tmpl w:val="4C584A88"/>
    <w:lvl w:ilvl="0" w:tplc="6032E782">
      <w:start w:val="1"/>
      <w:numFmt w:val="decimal"/>
      <w:lvlText w:val="%1."/>
      <w:lvlJc w:val="left"/>
      <w:pPr>
        <w:ind w:left="1440" w:hanging="360"/>
      </w:pPr>
      <w:rPr>
        <w:sz w:val="22"/>
        <w:szCs w:val="2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234A0190"/>
    <w:multiLevelType w:val="multilevel"/>
    <w:tmpl w:val="3A08D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6402F69"/>
    <w:multiLevelType w:val="hybridMultilevel"/>
    <w:tmpl w:val="594AF7DC"/>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2660703E"/>
    <w:multiLevelType w:val="multilevel"/>
    <w:tmpl w:val="76E4A4F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8CC66E8"/>
    <w:multiLevelType w:val="hybridMultilevel"/>
    <w:tmpl w:val="A6966672"/>
    <w:lvl w:ilvl="0" w:tplc="00000000">
      <w:start w:val="1"/>
      <w:numFmt w:val="decimal"/>
      <w:lvlText w:val="%1."/>
      <w:lvlJc w:val="left"/>
      <w:pPr>
        <w:ind w:left="2520" w:hanging="360"/>
      </w:pPr>
    </w:lvl>
    <w:lvl w:ilvl="1" w:tplc="00000000" w:tentative="1">
      <w:start w:val="1"/>
      <w:numFmt w:val="lowerLetter"/>
      <w:lvlText w:val="%2."/>
      <w:lvlJc w:val="left"/>
      <w:pPr>
        <w:ind w:left="3240" w:hanging="360"/>
      </w:pPr>
    </w:lvl>
    <w:lvl w:ilvl="2" w:tplc="00000000" w:tentative="1">
      <w:start w:val="1"/>
      <w:numFmt w:val="lowerRoman"/>
      <w:lvlText w:val="%3."/>
      <w:lvlJc w:val="right"/>
      <w:pPr>
        <w:ind w:left="3960" w:hanging="180"/>
      </w:pPr>
    </w:lvl>
    <w:lvl w:ilvl="3" w:tplc="00000000" w:tentative="1">
      <w:start w:val="1"/>
      <w:numFmt w:val="decimal"/>
      <w:lvlText w:val="%4."/>
      <w:lvlJc w:val="left"/>
      <w:pPr>
        <w:ind w:left="4680" w:hanging="360"/>
      </w:pPr>
    </w:lvl>
    <w:lvl w:ilvl="4" w:tplc="00000000" w:tentative="1">
      <w:start w:val="1"/>
      <w:numFmt w:val="lowerLetter"/>
      <w:lvlText w:val="%5."/>
      <w:lvlJc w:val="left"/>
      <w:pPr>
        <w:ind w:left="5400" w:hanging="360"/>
      </w:pPr>
    </w:lvl>
    <w:lvl w:ilvl="5" w:tplc="00000000" w:tentative="1">
      <w:start w:val="1"/>
      <w:numFmt w:val="lowerRoman"/>
      <w:lvlText w:val="%6."/>
      <w:lvlJc w:val="right"/>
      <w:pPr>
        <w:ind w:left="6120" w:hanging="180"/>
      </w:pPr>
    </w:lvl>
    <w:lvl w:ilvl="6" w:tplc="00000000" w:tentative="1">
      <w:start w:val="1"/>
      <w:numFmt w:val="decimal"/>
      <w:lvlText w:val="%7."/>
      <w:lvlJc w:val="left"/>
      <w:pPr>
        <w:ind w:left="6840" w:hanging="360"/>
      </w:pPr>
    </w:lvl>
    <w:lvl w:ilvl="7" w:tplc="00000000" w:tentative="1">
      <w:start w:val="1"/>
      <w:numFmt w:val="lowerLetter"/>
      <w:lvlText w:val="%8."/>
      <w:lvlJc w:val="left"/>
      <w:pPr>
        <w:ind w:left="7560" w:hanging="360"/>
      </w:pPr>
    </w:lvl>
    <w:lvl w:ilvl="8" w:tplc="00000000" w:tentative="1">
      <w:start w:val="1"/>
      <w:numFmt w:val="lowerRoman"/>
      <w:lvlText w:val="%9."/>
      <w:lvlJc w:val="right"/>
      <w:pPr>
        <w:ind w:left="8280" w:hanging="180"/>
      </w:pPr>
    </w:lvl>
  </w:abstractNum>
  <w:abstractNum w:abstractNumId="31" w15:restartNumberingAfterBreak="0">
    <w:nsid w:val="294164E7"/>
    <w:multiLevelType w:val="hybridMultilevel"/>
    <w:tmpl w:val="93EA1264"/>
    <w:lvl w:ilvl="0" w:tplc="0409000F">
      <w:start w:val="1"/>
      <w:numFmt w:val="decimal"/>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32" w15:restartNumberingAfterBreak="0">
    <w:nsid w:val="2A54107D"/>
    <w:multiLevelType w:val="multilevel"/>
    <w:tmpl w:val="5B985A1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B592727"/>
    <w:multiLevelType w:val="hybridMultilevel"/>
    <w:tmpl w:val="19BEF73E"/>
    <w:lvl w:ilvl="0" w:tplc="FFFFFFFF">
      <w:start w:val="1"/>
      <w:numFmt w:val="decimal"/>
      <w:lvlText w:val="%1."/>
      <w:lvlJc w:val="left"/>
      <w:pPr>
        <w:ind w:left="1440" w:hanging="360"/>
      </w:pPr>
      <w:rPr>
        <w:sz w:val="22"/>
        <w:szCs w:val="2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15:restartNumberingAfterBreak="0">
    <w:nsid w:val="2B895443"/>
    <w:multiLevelType w:val="multilevel"/>
    <w:tmpl w:val="E7B4A2B8"/>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C5C0803"/>
    <w:multiLevelType w:val="hybridMultilevel"/>
    <w:tmpl w:val="E082698E"/>
    <w:lvl w:ilvl="0" w:tplc="FFFFFFFF">
      <w:start w:val="1"/>
      <w:numFmt w:val="decimal"/>
      <w:lvlText w:val="%1."/>
      <w:lvlJc w:val="left"/>
      <w:pPr>
        <w:ind w:left="1440" w:hanging="360"/>
      </w:pPr>
      <w:rPr>
        <w:sz w:val="22"/>
        <w:szCs w:val="2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 w15:restartNumberingAfterBreak="0">
    <w:nsid w:val="2CD46A7E"/>
    <w:multiLevelType w:val="hybridMultilevel"/>
    <w:tmpl w:val="D3120B7E"/>
    <w:lvl w:ilvl="0" w:tplc="0409000F">
      <w:start w:val="1"/>
      <w:numFmt w:val="decimal"/>
      <w:lvlText w:val="%1."/>
      <w:lvlJc w:val="left"/>
      <w:pPr>
        <w:ind w:left="72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2D1008E3"/>
    <w:multiLevelType w:val="hybridMultilevel"/>
    <w:tmpl w:val="3B9E92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E0375C7"/>
    <w:multiLevelType w:val="multilevel"/>
    <w:tmpl w:val="64C662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F551480"/>
    <w:multiLevelType w:val="hybridMultilevel"/>
    <w:tmpl w:val="CFFC70B4"/>
    <w:lvl w:ilvl="0" w:tplc="2E4449CC">
      <w:start w:val="1"/>
      <w:numFmt w:val="bullet"/>
      <w:lvlText w:val=""/>
      <w:lvlJc w:val="left"/>
      <w:pPr>
        <w:ind w:left="720" w:hanging="360"/>
      </w:pPr>
      <w:rPr>
        <w:rFonts w:ascii="Symbol" w:hAnsi="Symbol" w:hint="default"/>
      </w:rPr>
    </w:lvl>
    <w:lvl w:ilvl="1" w:tplc="956E27EC" w:tentative="1">
      <w:start w:val="1"/>
      <w:numFmt w:val="bullet"/>
      <w:lvlText w:val="o"/>
      <w:lvlJc w:val="left"/>
      <w:pPr>
        <w:ind w:left="1440" w:hanging="360"/>
      </w:pPr>
      <w:rPr>
        <w:rFonts w:ascii="Courier New" w:hAnsi="Courier New" w:cs="Courier New" w:hint="default"/>
      </w:rPr>
    </w:lvl>
    <w:lvl w:ilvl="2" w:tplc="004A607E" w:tentative="1">
      <w:start w:val="1"/>
      <w:numFmt w:val="bullet"/>
      <w:lvlText w:val=""/>
      <w:lvlJc w:val="left"/>
      <w:pPr>
        <w:ind w:left="2160" w:hanging="360"/>
      </w:pPr>
      <w:rPr>
        <w:rFonts w:ascii="Wingdings" w:hAnsi="Wingdings" w:hint="default"/>
      </w:rPr>
    </w:lvl>
    <w:lvl w:ilvl="3" w:tplc="341C9E8C" w:tentative="1">
      <w:start w:val="1"/>
      <w:numFmt w:val="bullet"/>
      <w:lvlText w:val=""/>
      <w:lvlJc w:val="left"/>
      <w:pPr>
        <w:ind w:left="2880" w:hanging="360"/>
      </w:pPr>
      <w:rPr>
        <w:rFonts w:ascii="Symbol" w:hAnsi="Symbol" w:hint="default"/>
      </w:rPr>
    </w:lvl>
    <w:lvl w:ilvl="4" w:tplc="EEBE9C86" w:tentative="1">
      <w:start w:val="1"/>
      <w:numFmt w:val="bullet"/>
      <w:lvlText w:val="o"/>
      <w:lvlJc w:val="left"/>
      <w:pPr>
        <w:ind w:left="3600" w:hanging="360"/>
      </w:pPr>
      <w:rPr>
        <w:rFonts w:ascii="Courier New" w:hAnsi="Courier New" w:cs="Courier New" w:hint="default"/>
      </w:rPr>
    </w:lvl>
    <w:lvl w:ilvl="5" w:tplc="4E82245E" w:tentative="1">
      <w:start w:val="1"/>
      <w:numFmt w:val="bullet"/>
      <w:lvlText w:val=""/>
      <w:lvlJc w:val="left"/>
      <w:pPr>
        <w:ind w:left="4320" w:hanging="360"/>
      </w:pPr>
      <w:rPr>
        <w:rFonts w:ascii="Wingdings" w:hAnsi="Wingdings" w:hint="default"/>
      </w:rPr>
    </w:lvl>
    <w:lvl w:ilvl="6" w:tplc="9A6829AA" w:tentative="1">
      <w:start w:val="1"/>
      <w:numFmt w:val="bullet"/>
      <w:lvlText w:val=""/>
      <w:lvlJc w:val="left"/>
      <w:pPr>
        <w:ind w:left="5040" w:hanging="360"/>
      </w:pPr>
      <w:rPr>
        <w:rFonts w:ascii="Symbol" w:hAnsi="Symbol" w:hint="default"/>
      </w:rPr>
    </w:lvl>
    <w:lvl w:ilvl="7" w:tplc="C51E9826" w:tentative="1">
      <w:start w:val="1"/>
      <w:numFmt w:val="bullet"/>
      <w:lvlText w:val="o"/>
      <w:lvlJc w:val="left"/>
      <w:pPr>
        <w:ind w:left="5760" w:hanging="360"/>
      </w:pPr>
      <w:rPr>
        <w:rFonts w:ascii="Courier New" w:hAnsi="Courier New" w:cs="Courier New" w:hint="default"/>
      </w:rPr>
    </w:lvl>
    <w:lvl w:ilvl="8" w:tplc="5CA6AB1C" w:tentative="1">
      <w:start w:val="1"/>
      <w:numFmt w:val="bullet"/>
      <w:lvlText w:val=""/>
      <w:lvlJc w:val="left"/>
      <w:pPr>
        <w:ind w:left="6480" w:hanging="360"/>
      </w:pPr>
      <w:rPr>
        <w:rFonts w:ascii="Wingdings" w:hAnsi="Wingdings" w:hint="default"/>
      </w:rPr>
    </w:lvl>
  </w:abstractNum>
  <w:abstractNum w:abstractNumId="40" w15:restartNumberingAfterBreak="0">
    <w:nsid w:val="328E2647"/>
    <w:multiLevelType w:val="hybridMultilevel"/>
    <w:tmpl w:val="202A73D4"/>
    <w:lvl w:ilvl="0" w:tplc="FFFFFFFF">
      <w:start w:val="1"/>
      <w:numFmt w:val="decimal"/>
      <w:lvlText w:val="%1."/>
      <w:lvlJc w:val="left"/>
      <w:pPr>
        <w:ind w:left="1440" w:hanging="360"/>
      </w:pPr>
      <w:rPr>
        <w:sz w:val="22"/>
        <w:szCs w:val="2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1" w15:restartNumberingAfterBreak="0">
    <w:nsid w:val="36B902B5"/>
    <w:multiLevelType w:val="hybridMultilevel"/>
    <w:tmpl w:val="97227B7E"/>
    <w:lvl w:ilvl="0" w:tplc="FFFFFFFF">
      <w:start w:val="1"/>
      <w:numFmt w:val="decimal"/>
      <w:lvlText w:val="%1."/>
      <w:lvlJc w:val="left"/>
      <w:pPr>
        <w:ind w:left="360" w:hanging="360"/>
      </w:pPr>
    </w:lvl>
    <w:lvl w:ilvl="1" w:tplc="303A8AC6">
      <w:start w:val="1"/>
      <w:numFmt w:val="lowerLetter"/>
      <w:lvlText w:val="%2."/>
      <w:lvlJc w:val="left"/>
      <w:pPr>
        <w:ind w:left="720" w:hanging="288"/>
      </w:pPr>
      <w:rPr>
        <w:rFonts w:hint="default"/>
      </w:rPr>
    </w:lvl>
    <w:lvl w:ilvl="2" w:tplc="B5389F3E">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373E72F5"/>
    <w:multiLevelType w:val="hybridMultilevel"/>
    <w:tmpl w:val="200267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39A07374"/>
    <w:multiLevelType w:val="hybridMultilevel"/>
    <w:tmpl w:val="FA702064"/>
    <w:lvl w:ilvl="0" w:tplc="0409000F">
      <w:start w:val="1"/>
      <w:numFmt w:val="decimal"/>
      <w:lvlText w:val="%1."/>
      <w:lvlJc w:val="left"/>
      <w:pPr>
        <w:ind w:left="270" w:hanging="360"/>
      </w:p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4" w15:restartNumberingAfterBreak="0">
    <w:nsid w:val="39C74DF7"/>
    <w:multiLevelType w:val="hybridMultilevel"/>
    <w:tmpl w:val="91F87558"/>
    <w:lvl w:ilvl="0" w:tplc="1A300B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B753DE2"/>
    <w:multiLevelType w:val="hybridMultilevel"/>
    <w:tmpl w:val="7F988CC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410650A1"/>
    <w:multiLevelType w:val="hybridMultilevel"/>
    <w:tmpl w:val="A7DC270A"/>
    <w:lvl w:ilvl="0" w:tplc="FFFFFFFF">
      <w:start w:val="1"/>
      <w:numFmt w:val="decimal"/>
      <w:lvlText w:val="%1."/>
      <w:lvlJc w:val="left"/>
      <w:pPr>
        <w:ind w:left="1440" w:hanging="360"/>
      </w:pPr>
      <w:rPr>
        <w:sz w:val="22"/>
        <w:szCs w:val="2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7" w15:restartNumberingAfterBreak="0">
    <w:nsid w:val="41F222EB"/>
    <w:multiLevelType w:val="hybridMultilevel"/>
    <w:tmpl w:val="97227B7E"/>
    <w:lvl w:ilvl="0" w:tplc="FFFFFFFF">
      <w:start w:val="1"/>
      <w:numFmt w:val="decimal"/>
      <w:lvlText w:val="%1."/>
      <w:lvlJc w:val="left"/>
      <w:pPr>
        <w:ind w:left="360" w:hanging="360"/>
      </w:pPr>
    </w:lvl>
    <w:lvl w:ilvl="1" w:tplc="FFFFFFFF">
      <w:start w:val="1"/>
      <w:numFmt w:val="lowerLetter"/>
      <w:lvlText w:val="%2."/>
      <w:lvlJc w:val="left"/>
      <w:pPr>
        <w:ind w:left="720" w:hanging="288"/>
      </w:pPr>
      <w:rPr>
        <w:rFonts w:hint="default"/>
      </w:rPr>
    </w:lvl>
    <w:lvl w:ilvl="2" w:tplc="FFFFFFFF">
      <w:start w:val="1"/>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431E0DD7"/>
    <w:multiLevelType w:val="hybridMultilevel"/>
    <w:tmpl w:val="59F0B6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435B2BC9"/>
    <w:multiLevelType w:val="hybridMultilevel"/>
    <w:tmpl w:val="39BE837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0" w15:restartNumberingAfterBreak="0">
    <w:nsid w:val="4373429D"/>
    <w:multiLevelType w:val="hybridMultilevel"/>
    <w:tmpl w:val="69045180"/>
    <w:lvl w:ilvl="0" w:tplc="4782AF0C">
      <w:start w:val="1"/>
      <w:numFmt w:val="decimal"/>
      <w:lvlText w:val="%1."/>
      <w:lvlJc w:val="left"/>
      <w:pPr>
        <w:ind w:left="360" w:hanging="360"/>
      </w:pPr>
      <w:rPr>
        <w:i w:val="0"/>
        <w:i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4396088C"/>
    <w:multiLevelType w:val="hybridMultilevel"/>
    <w:tmpl w:val="161CB8FC"/>
    <w:lvl w:ilvl="0" w:tplc="00220000">
      <w:start w:val="1"/>
      <w:numFmt w:val="lowerLetter"/>
      <w:lvlText w:val="%1."/>
      <w:lvlJc w:val="left"/>
      <w:pPr>
        <w:ind w:left="1440" w:hanging="360"/>
      </w:pPr>
    </w:lvl>
    <w:lvl w:ilvl="1" w:tplc="00A80153" w:tentative="1">
      <w:start w:val="1"/>
      <w:numFmt w:val="lowerLetter"/>
      <w:lvlText w:val="%2."/>
      <w:lvlJc w:val="left"/>
      <w:pPr>
        <w:ind w:left="2160" w:hanging="360"/>
      </w:pPr>
    </w:lvl>
    <w:lvl w:ilvl="2" w:tplc="000000DC" w:tentative="1">
      <w:start w:val="1"/>
      <w:numFmt w:val="lowerRoman"/>
      <w:lvlText w:val="%3."/>
      <w:lvlJc w:val="right"/>
      <w:pPr>
        <w:ind w:left="2880" w:hanging="180"/>
      </w:pPr>
    </w:lvl>
    <w:lvl w:ilvl="3" w:tplc="00000000" w:tentative="1">
      <w:start w:val="1"/>
      <w:numFmt w:val="decimal"/>
      <w:lvlText w:val="%4."/>
      <w:lvlJc w:val="left"/>
      <w:pPr>
        <w:ind w:left="3600" w:hanging="360"/>
      </w:pPr>
    </w:lvl>
    <w:lvl w:ilvl="4" w:tplc="00000000" w:tentative="1">
      <w:start w:val="1"/>
      <w:numFmt w:val="lowerLetter"/>
      <w:lvlText w:val="%5."/>
      <w:lvlJc w:val="left"/>
      <w:pPr>
        <w:ind w:left="4320" w:hanging="360"/>
      </w:pPr>
    </w:lvl>
    <w:lvl w:ilvl="5" w:tplc="00000000" w:tentative="1">
      <w:start w:val="1"/>
      <w:numFmt w:val="lowerRoman"/>
      <w:lvlText w:val="%6."/>
      <w:lvlJc w:val="right"/>
      <w:pPr>
        <w:ind w:left="5040" w:hanging="180"/>
      </w:pPr>
    </w:lvl>
    <w:lvl w:ilvl="6" w:tplc="00000000" w:tentative="1">
      <w:start w:val="1"/>
      <w:numFmt w:val="decimal"/>
      <w:lvlText w:val="%7."/>
      <w:lvlJc w:val="left"/>
      <w:pPr>
        <w:ind w:left="5760" w:hanging="360"/>
      </w:pPr>
    </w:lvl>
    <w:lvl w:ilvl="7" w:tplc="00000000" w:tentative="1">
      <w:start w:val="1"/>
      <w:numFmt w:val="lowerLetter"/>
      <w:lvlText w:val="%8."/>
      <w:lvlJc w:val="left"/>
      <w:pPr>
        <w:ind w:left="6480" w:hanging="360"/>
      </w:pPr>
    </w:lvl>
    <w:lvl w:ilvl="8" w:tplc="00000000" w:tentative="1">
      <w:start w:val="1"/>
      <w:numFmt w:val="lowerRoman"/>
      <w:lvlText w:val="%9."/>
      <w:lvlJc w:val="right"/>
      <w:pPr>
        <w:ind w:left="7200" w:hanging="180"/>
      </w:pPr>
    </w:lvl>
  </w:abstractNum>
  <w:abstractNum w:abstractNumId="52" w15:restartNumberingAfterBreak="0">
    <w:nsid w:val="44651024"/>
    <w:multiLevelType w:val="hybridMultilevel"/>
    <w:tmpl w:val="E61A372A"/>
    <w:lvl w:ilvl="0" w:tplc="00000000">
      <w:start w:val="1"/>
      <w:numFmt w:val="bullet"/>
      <w:lvlText w:val="o"/>
      <w:lvlJc w:val="left"/>
      <w:pPr>
        <w:ind w:left="1540" w:hanging="360"/>
      </w:pPr>
      <w:rPr>
        <w:rFonts w:ascii="Courier New" w:hAnsi="Courier New" w:cs="Courier New"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53" w15:restartNumberingAfterBreak="0">
    <w:nsid w:val="44BD4BC2"/>
    <w:multiLevelType w:val="multilevel"/>
    <w:tmpl w:val="4FF27F76"/>
    <w:lvl w:ilvl="0">
      <w:start w:val="1"/>
      <w:numFmt w:val="decimal"/>
      <w:lvlText w:val="%1"/>
      <w:lvlJc w:val="left"/>
      <w:pPr>
        <w:ind w:left="400" w:hanging="400"/>
      </w:pPr>
      <w:rPr>
        <w:rFonts w:hint="default"/>
        <w:b/>
      </w:rPr>
    </w:lvl>
    <w:lvl w:ilvl="1">
      <w:start w:val="1"/>
      <w:numFmt w:val="decimal"/>
      <w:lvlText w:val="%1.%2"/>
      <w:lvlJc w:val="left"/>
      <w:pPr>
        <w:ind w:left="400" w:hanging="40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54" w15:restartNumberingAfterBreak="0">
    <w:nsid w:val="457266ED"/>
    <w:multiLevelType w:val="multilevel"/>
    <w:tmpl w:val="2444AA14"/>
    <w:lvl w:ilvl="0">
      <w:numFmt w:val="decimal"/>
      <w:pStyle w:val="Note"/>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45FA5BF4"/>
    <w:multiLevelType w:val="hybridMultilevel"/>
    <w:tmpl w:val="404E5426"/>
    <w:lvl w:ilvl="0" w:tplc="00000000">
      <w:start w:val="1"/>
      <w:numFmt w:val="bullet"/>
      <w:lvlText w:val=""/>
      <w:lvlJc w:val="left"/>
      <w:pPr>
        <w:ind w:left="820" w:hanging="360"/>
      </w:pPr>
      <w:rPr>
        <w:rFonts w:ascii="Symbol" w:hAnsi="Symbol" w:hint="default"/>
      </w:rPr>
    </w:lvl>
    <w:lvl w:ilvl="1" w:tplc="00000000">
      <w:start w:val="1"/>
      <w:numFmt w:val="bullet"/>
      <w:lvlText w:val="o"/>
      <w:lvlJc w:val="left"/>
      <w:pPr>
        <w:ind w:left="1540" w:hanging="360"/>
      </w:pPr>
      <w:rPr>
        <w:rFonts w:ascii="Courier New" w:hAnsi="Courier New" w:cs="Courier New" w:hint="default"/>
      </w:rPr>
    </w:lvl>
    <w:lvl w:ilvl="2" w:tplc="00000000" w:tentative="1">
      <w:start w:val="1"/>
      <w:numFmt w:val="bullet"/>
      <w:lvlText w:val=""/>
      <w:lvlJc w:val="left"/>
      <w:pPr>
        <w:ind w:left="2260" w:hanging="360"/>
      </w:pPr>
      <w:rPr>
        <w:rFonts w:ascii="Wingdings" w:hAnsi="Wingdings" w:hint="default"/>
      </w:rPr>
    </w:lvl>
    <w:lvl w:ilvl="3" w:tplc="00000000" w:tentative="1">
      <w:start w:val="1"/>
      <w:numFmt w:val="bullet"/>
      <w:lvlText w:val=""/>
      <w:lvlJc w:val="left"/>
      <w:pPr>
        <w:ind w:left="2980" w:hanging="360"/>
      </w:pPr>
      <w:rPr>
        <w:rFonts w:ascii="Symbol" w:hAnsi="Symbol" w:hint="default"/>
      </w:rPr>
    </w:lvl>
    <w:lvl w:ilvl="4" w:tplc="00000000" w:tentative="1">
      <w:start w:val="1"/>
      <w:numFmt w:val="bullet"/>
      <w:lvlText w:val="o"/>
      <w:lvlJc w:val="left"/>
      <w:pPr>
        <w:ind w:left="3700" w:hanging="360"/>
      </w:pPr>
      <w:rPr>
        <w:rFonts w:ascii="Courier New" w:hAnsi="Courier New" w:cs="Courier New" w:hint="default"/>
      </w:rPr>
    </w:lvl>
    <w:lvl w:ilvl="5" w:tplc="00000000" w:tentative="1">
      <w:start w:val="1"/>
      <w:numFmt w:val="bullet"/>
      <w:lvlText w:val=""/>
      <w:lvlJc w:val="left"/>
      <w:pPr>
        <w:ind w:left="4420" w:hanging="360"/>
      </w:pPr>
      <w:rPr>
        <w:rFonts w:ascii="Wingdings" w:hAnsi="Wingdings" w:hint="default"/>
      </w:rPr>
    </w:lvl>
    <w:lvl w:ilvl="6" w:tplc="00000000" w:tentative="1">
      <w:start w:val="1"/>
      <w:numFmt w:val="bullet"/>
      <w:lvlText w:val=""/>
      <w:lvlJc w:val="left"/>
      <w:pPr>
        <w:ind w:left="5140" w:hanging="360"/>
      </w:pPr>
      <w:rPr>
        <w:rFonts w:ascii="Symbol" w:hAnsi="Symbol" w:hint="default"/>
      </w:rPr>
    </w:lvl>
    <w:lvl w:ilvl="7" w:tplc="00000000" w:tentative="1">
      <w:start w:val="1"/>
      <w:numFmt w:val="bullet"/>
      <w:lvlText w:val="o"/>
      <w:lvlJc w:val="left"/>
      <w:pPr>
        <w:ind w:left="5860" w:hanging="360"/>
      </w:pPr>
      <w:rPr>
        <w:rFonts w:ascii="Courier New" w:hAnsi="Courier New" w:cs="Courier New" w:hint="default"/>
      </w:rPr>
    </w:lvl>
    <w:lvl w:ilvl="8" w:tplc="00000000" w:tentative="1">
      <w:start w:val="1"/>
      <w:numFmt w:val="bullet"/>
      <w:lvlText w:val=""/>
      <w:lvlJc w:val="left"/>
      <w:pPr>
        <w:ind w:left="6580" w:hanging="360"/>
      </w:pPr>
      <w:rPr>
        <w:rFonts w:ascii="Wingdings" w:hAnsi="Wingdings" w:hint="default"/>
      </w:rPr>
    </w:lvl>
  </w:abstractNum>
  <w:abstractNum w:abstractNumId="56" w15:restartNumberingAfterBreak="0">
    <w:nsid w:val="46672701"/>
    <w:multiLevelType w:val="hybridMultilevel"/>
    <w:tmpl w:val="E4ECE456"/>
    <w:lvl w:ilvl="0" w:tplc="00000000">
      <w:start w:val="1"/>
      <w:numFmt w:val="bullet"/>
      <w:lvlText w:val=""/>
      <w:lvlJc w:val="left"/>
      <w:pPr>
        <w:ind w:left="904" w:hanging="360"/>
      </w:pPr>
      <w:rPr>
        <w:rFonts w:ascii="Symbol" w:hAnsi="Symbol" w:hint="default"/>
      </w:rPr>
    </w:lvl>
    <w:lvl w:ilvl="1" w:tplc="04090003" w:tentative="1">
      <w:start w:val="1"/>
      <w:numFmt w:val="bullet"/>
      <w:lvlText w:val="o"/>
      <w:lvlJc w:val="left"/>
      <w:pPr>
        <w:ind w:left="1532" w:hanging="360"/>
      </w:pPr>
      <w:rPr>
        <w:rFonts w:ascii="Courier New" w:hAnsi="Courier New" w:cs="Courier New" w:hint="default"/>
      </w:rPr>
    </w:lvl>
    <w:lvl w:ilvl="2" w:tplc="04090005" w:tentative="1">
      <w:start w:val="1"/>
      <w:numFmt w:val="bullet"/>
      <w:lvlText w:val=""/>
      <w:lvlJc w:val="left"/>
      <w:pPr>
        <w:ind w:left="2252" w:hanging="360"/>
      </w:pPr>
      <w:rPr>
        <w:rFonts w:ascii="Wingdings" w:hAnsi="Wingdings" w:hint="default"/>
      </w:rPr>
    </w:lvl>
    <w:lvl w:ilvl="3" w:tplc="04090001" w:tentative="1">
      <w:start w:val="1"/>
      <w:numFmt w:val="bullet"/>
      <w:lvlText w:val=""/>
      <w:lvlJc w:val="left"/>
      <w:pPr>
        <w:ind w:left="2972" w:hanging="360"/>
      </w:pPr>
      <w:rPr>
        <w:rFonts w:ascii="Symbol" w:hAnsi="Symbol" w:hint="default"/>
      </w:rPr>
    </w:lvl>
    <w:lvl w:ilvl="4" w:tplc="04090003" w:tentative="1">
      <w:start w:val="1"/>
      <w:numFmt w:val="bullet"/>
      <w:lvlText w:val="o"/>
      <w:lvlJc w:val="left"/>
      <w:pPr>
        <w:ind w:left="3692" w:hanging="360"/>
      </w:pPr>
      <w:rPr>
        <w:rFonts w:ascii="Courier New" w:hAnsi="Courier New" w:cs="Courier New" w:hint="default"/>
      </w:rPr>
    </w:lvl>
    <w:lvl w:ilvl="5" w:tplc="04090005" w:tentative="1">
      <w:start w:val="1"/>
      <w:numFmt w:val="bullet"/>
      <w:lvlText w:val=""/>
      <w:lvlJc w:val="left"/>
      <w:pPr>
        <w:ind w:left="4412" w:hanging="360"/>
      </w:pPr>
      <w:rPr>
        <w:rFonts w:ascii="Wingdings" w:hAnsi="Wingdings" w:hint="default"/>
      </w:rPr>
    </w:lvl>
    <w:lvl w:ilvl="6" w:tplc="04090001" w:tentative="1">
      <w:start w:val="1"/>
      <w:numFmt w:val="bullet"/>
      <w:lvlText w:val=""/>
      <w:lvlJc w:val="left"/>
      <w:pPr>
        <w:ind w:left="5132" w:hanging="360"/>
      </w:pPr>
      <w:rPr>
        <w:rFonts w:ascii="Symbol" w:hAnsi="Symbol" w:hint="default"/>
      </w:rPr>
    </w:lvl>
    <w:lvl w:ilvl="7" w:tplc="04090003" w:tentative="1">
      <w:start w:val="1"/>
      <w:numFmt w:val="bullet"/>
      <w:lvlText w:val="o"/>
      <w:lvlJc w:val="left"/>
      <w:pPr>
        <w:ind w:left="5852" w:hanging="360"/>
      </w:pPr>
      <w:rPr>
        <w:rFonts w:ascii="Courier New" w:hAnsi="Courier New" w:cs="Courier New" w:hint="default"/>
      </w:rPr>
    </w:lvl>
    <w:lvl w:ilvl="8" w:tplc="04090005" w:tentative="1">
      <w:start w:val="1"/>
      <w:numFmt w:val="bullet"/>
      <w:lvlText w:val=""/>
      <w:lvlJc w:val="left"/>
      <w:pPr>
        <w:ind w:left="6572" w:hanging="360"/>
      </w:pPr>
      <w:rPr>
        <w:rFonts w:ascii="Wingdings" w:hAnsi="Wingdings" w:hint="default"/>
      </w:rPr>
    </w:lvl>
  </w:abstractNum>
  <w:abstractNum w:abstractNumId="57" w15:restartNumberingAfterBreak="0">
    <w:nsid w:val="46EB776B"/>
    <w:multiLevelType w:val="hybridMultilevel"/>
    <w:tmpl w:val="B0B8161A"/>
    <w:lvl w:ilvl="0" w:tplc="00D40000">
      <w:start w:val="3"/>
      <w:numFmt w:val="lowerLetter"/>
      <w:lvlText w:val="%1."/>
      <w:lvlJc w:val="left"/>
      <w:pPr>
        <w:ind w:left="1440" w:hanging="360"/>
      </w:pPr>
      <w:rPr>
        <w:rFonts w:hint="default"/>
      </w:rPr>
    </w:lvl>
    <w:lvl w:ilvl="1" w:tplc="201300EF">
      <w:start w:val="1"/>
      <w:numFmt w:val="lowerLetter"/>
      <w:lvlText w:val="%2."/>
      <w:lvlJc w:val="left"/>
      <w:pPr>
        <w:ind w:left="1800" w:hanging="360"/>
      </w:pPr>
    </w:lvl>
    <w:lvl w:ilvl="2" w:tplc="000000DC">
      <w:start w:val="1"/>
      <w:numFmt w:val="lowerRoman"/>
      <w:lvlText w:val="%3."/>
      <w:lvlJc w:val="right"/>
      <w:pPr>
        <w:ind w:left="2520" w:hanging="180"/>
      </w:pPr>
    </w:lvl>
    <w:lvl w:ilvl="3" w:tplc="00000000" w:tentative="1">
      <w:start w:val="1"/>
      <w:numFmt w:val="decimal"/>
      <w:lvlText w:val="%4."/>
      <w:lvlJc w:val="left"/>
      <w:pPr>
        <w:ind w:left="3240" w:hanging="360"/>
      </w:pPr>
    </w:lvl>
    <w:lvl w:ilvl="4" w:tplc="00000000" w:tentative="1">
      <w:start w:val="1"/>
      <w:numFmt w:val="lowerLetter"/>
      <w:lvlText w:val="%5."/>
      <w:lvlJc w:val="left"/>
      <w:pPr>
        <w:ind w:left="3960" w:hanging="360"/>
      </w:pPr>
    </w:lvl>
    <w:lvl w:ilvl="5" w:tplc="00000000" w:tentative="1">
      <w:start w:val="1"/>
      <w:numFmt w:val="lowerRoman"/>
      <w:lvlText w:val="%6."/>
      <w:lvlJc w:val="right"/>
      <w:pPr>
        <w:ind w:left="4680" w:hanging="180"/>
      </w:pPr>
    </w:lvl>
    <w:lvl w:ilvl="6" w:tplc="00000000" w:tentative="1">
      <w:start w:val="1"/>
      <w:numFmt w:val="decimal"/>
      <w:lvlText w:val="%7."/>
      <w:lvlJc w:val="left"/>
      <w:pPr>
        <w:ind w:left="5400" w:hanging="360"/>
      </w:pPr>
    </w:lvl>
    <w:lvl w:ilvl="7" w:tplc="00000000" w:tentative="1">
      <w:start w:val="1"/>
      <w:numFmt w:val="lowerLetter"/>
      <w:lvlText w:val="%8."/>
      <w:lvlJc w:val="left"/>
      <w:pPr>
        <w:ind w:left="6120" w:hanging="360"/>
      </w:pPr>
    </w:lvl>
    <w:lvl w:ilvl="8" w:tplc="00000000" w:tentative="1">
      <w:start w:val="1"/>
      <w:numFmt w:val="lowerRoman"/>
      <w:lvlText w:val="%9."/>
      <w:lvlJc w:val="right"/>
      <w:pPr>
        <w:ind w:left="6840" w:hanging="180"/>
      </w:pPr>
    </w:lvl>
  </w:abstractNum>
  <w:abstractNum w:abstractNumId="58" w15:restartNumberingAfterBreak="0">
    <w:nsid w:val="47EF4CC0"/>
    <w:multiLevelType w:val="hybridMultilevel"/>
    <w:tmpl w:val="2E803E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484660FF"/>
    <w:multiLevelType w:val="hybridMultilevel"/>
    <w:tmpl w:val="F5FC74C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15:restartNumberingAfterBreak="0">
    <w:nsid w:val="49AC071A"/>
    <w:multiLevelType w:val="hybridMultilevel"/>
    <w:tmpl w:val="30A69C7A"/>
    <w:lvl w:ilvl="0" w:tplc="00FF0000">
      <w:start w:val="1"/>
      <w:numFmt w:val="decimal"/>
      <w:lvlText w:val="%1."/>
      <w:lvlJc w:val="left"/>
      <w:pPr>
        <w:ind w:left="1800" w:hanging="360"/>
      </w:pPr>
    </w:lvl>
    <w:lvl w:ilvl="1" w:tplc="00FF00FF" w:tentative="1">
      <w:start w:val="1"/>
      <w:numFmt w:val="lowerLetter"/>
      <w:lvlText w:val="%2."/>
      <w:lvlJc w:val="left"/>
      <w:pPr>
        <w:ind w:left="2520" w:hanging="360"/>
      </w:pPr>
    </w:lvl>
    <w:lvl w:ilvl="2" w:tplc="00FF00FF" w:tentative="1">
      <w:start w:val="1"/>
      <w:numFmt w:val="lowerRoman"/>
      <w:lvlText w:val="%3."/>
      <w:lvlJc w:val="right"/>
      <w:pPr>
        <w:ind w:left="3240" w:hanging="180"/>
      </w:pPr>
    </w:lvl>
    <w:lvl w:ilvl="3" w:tplc="00FF00FF" w:tentative="1">
      <w:start w:val="1"/>
      <w:numFmt w:val="decimal"/>
      <w:lvlText w:val="%4."/>
      <w:lvlJc w:val="left"/>
      <w:pPr>
        <w:ind w:left="3960" w:hanging="360"/>
      </w:pPr>
    </w:lvl>
    <w:lvl w:ilvl="4" w:tplc="00FF00FF" w:tentative="1">
      <w:start w:val="1"/>
      <w:numFmt w:val="lowerLetter"/>
      <w:lvlText w:val="%5."/>
      <w:lvlJc w:val="left"/>
      <w:pPr>
        <w:ind w:left="4680" w:hanging="360"/>
      </w:pPr>
    </w:lvl>
    <w:lvl w:ilvl="5" w:tplc="00FF00FF" w:tentative="1">
      <w:start w:val="1"/>
      <w:numFmt w:val="lowerRoman"/>
      <w:lvlText w:val="%6."/>
      <w:lvlJc w:val="right"/>
      <w:pPr>
        <w:ind w:left="5400" w:hanging="180"/>
      </w:pPr>
    </w:lvl>
    <w:lvl w:ilvl="6" w:tplc="000100FF" w:tentative="1">
      <w:start w:val="1"/>
      <w:numFmt w:val="decimal"/>
      <w:lvlText w:val="%7."/>
      <w:lvlJc w:val="left"/>
      <w:pPr>
        <w:ind w:left="6120" w:hanging="360"/>
      </w:pPr>
    </w:lvl>
    <w:lvl w:ilvl="7" w:tplc="00090000" w:tentative="1">
      <w:start w:val="1"/>
      <w:numFmt w:val="lowerLetter"/>
      <w:lvlText w:val="%8."/>
      <w:lvlJc w:val="left"/>
      <w:pPr>
        <w:ind w:left="6840" w:hanging="360"/>
      </w:pPr>
    </w:lvl>
    <w:lvl w:ilvl="8" w:tplc="00FF0004" w:tentative="1">
      <w:start w:val="1"/>
      <w:numFmt w:val="lowerRoman"/>
      <w:lvlText w:val="%9."/>
      <w:lvlJc w:val="right"/>
      <w:pPr>
        <w:ind w:left="7560" w:hanging="180"/>
      </w:pPr>
    </w:lvl>
  </w:abstractNum>
  <w:abstractNum w:abstractNumId="61" w15:restartNumberingAfterBreak="0">
    <w:nsid w:val="4B205B4D"/>
    <w:multiLevelType w:val="hybridMultilevel"/>
    <w:tmpl w:val="577A7324"/>
    <w:lvl w:ilvl="0" w:tplc="FFFFFFFF">
      <w:start w:val="1"/>
      <w:numFmt w:val="decimal"/>
      <w:lvlText w:val="%1."/>
      <w:lvlJc w:val="left"/>
      <w:pPr>
        <w:ind w:left="360" w:hanging="360"/>
      </w:pPr>
    </w:lvl>
    <w:lvl w:ilvl="1" w:tplc="FFFFFFFF">
      <w:start w:val="1"/>
      <w:numFmt w:val="lowerLetter"/>
      <w:lvlText w:val="%2."/>
      <w:lvlJc w:val="left"/>
      <w:pPr>
        <w:ind w:left="720" w:hanging="288"/>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2" w15:restartNumberingAfterBreak="0">
    <w:nsid w:val="4BEE3F25"/>
    <w:multiLevelType w:val="hybridMultilevel"/>
    <w:tmpl w:val="AA7A821E"/>
    <w:lvl w:ilvl="0" w:tplc="1CCE69FC">
      <w:start w:val="1"/>
      <w:numFmt w:val="decimal"/>
      <w:lvlText w:val="Table %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E8A572A"/>
    <w:multiLevelType w:val="hybridMultilevel"/>
    <w:tmpl w:val="B012262A"/>
    <w:lvl w:ilvl="0" w:tplc="A75E5D64">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15:restartNumberingAfterBreak="0">
    <w:nsid w:val="4ED50B70"/>
    <w:multiLevelType w:val="hybridMultilevel"/>
    <w:tmpl w:val="8CBA537C"/>
    <w:lvl w:ilvl="0" w:tplc="FFFFFFFF">
      <w:start w:val="1"/>
      <w:numFmt w:val="decimal"/>
      <w:lvlText w:val="%1."/>
      <w:lvlJc w:val="left"/>
      <w:pPr>
        <w:ind w:left="1440" w:hanging="360"/>
      </w:pPr>
      <w:rPr>
        <w:sz w:val="22"/>
        <w:szCs w:val="2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5" w15:restartNumberingAfterBreak="0">
    <w:nsid w:val="4F1656FF"/>
    <w:multiLevelType w:val="multilevel"/>
    <w:tmpl w:val="7E3EAA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0A352D6"/>
    <w:multiLevelType w:val="hybridMultilevel"/>
    <w:tmpl w:val="9FF043E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7" w15:restartNumberingAfterBreak="0">
    <w:nsid w:val="50A87437"/>
    <w:multiLevelType w:val="hybridMultilevel"/>
    <w:tmpl w:val="DC3C70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521707AB"/>
    <w:multiLevelType w:val="hybridMultilevel"/>
    <w:tmpl w:val="CAC6883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9" w15:restartNumberingAfterBreak="0">
    <w:nsid w:val="52D628C8"/>
    <w:multiLevelType w:val="hybridMultilevel"/>
    <w:tmpl w:val="7AD84348"/>
    <w:lvl w:ilvl="0" w:tplc="6DFE29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2E734AB"/>
    <w:multiLevelType w:val="hybridMultilevel"/>
    <w:tmpl w:val="DBE45240"/>
    <w:lvl w:ilvl="0" w:tplc="FFFFFFFF">
      <w:start w:val="1"/>
      <w:numFmt w:val="decimal"/>
      <w:lvlText w:val="%1."/>
      <w:lvlJc w:val="left"/>
      <w:pPr>
        <w:ind w:left="1440" w:hanging="360"/>
      </w:pPr>
      <w:rPr>
        <w:sz w:val="22"/>
        <w:szCs w:val="2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1" w15:restartNumberingAfterBreak="0">
    <w:nsid w:val="543968F1"/>
    <w:multiLevelType w:val="hybridMultilevel"/>
    <w:tmpl w:val="3EB8A90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2" w15:restartNumberingAfterBreak="0">
    <w:nsid w:val="54521A16"/>
    <w:multiLevelType w:val="hybridMultilevel"/>
    <w:tmpl w:val="0D98F4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15:restartNumberingAfterBreak="0">
    <w:nsid w:val="55753CA5"/>
    <w:multiLevelType w:val="hybridMultilevel"/>
    <w:tmpl w:val="87C871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4" w15:restartNumberingAfterBreak="0">
    <w:nsid w:val="56A37AFD"/>
    <w:multiLevelType w:val="hybridMultilevel"/>
    <w:tmpl w:val="6C5097C8"/>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5" w15:restartNumberingAfterBreak="0">
    <w:nsid w:val="59C94B73"/>
    <w:multiLevelType w:val="hybridMultilevel"/>
    <w:tmpl w:val="73F632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ABB09B1"/>
    <w:multiLevelType w:val="hybridMultilevel"/>
    <w:tmpl w:val="1968FE28"/>
    <w:lvl w:ilvl="0" w:tplc="FFFFFFFF">
      <w:start w:val="1"/>
      <w:numFmt w:val="decimal"/>
      <w:lvlText w:val="%1."/>
      <w:lvlJc w:val="left"/>
      <w:pPr>
        <w:ind w:left="1440" w:hanging="360"/>
      </w:pPr>
      <w:rPr>
        <w:sz w:val="22"/>
        <w:szCs w:val="2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7" w15:restartNumberingAfterBreak="0">
    <w:nsid w:val="5B0D5DAA"/>
    <w:multiLevelType w:val="hybridMultilevel"/>
    <w:tmpl w:val="A6FA5D68"/>
    <w:lvl w:ilvl="0" w:tplc="04090013">
      <w:start w:val="1"/>
      <w:numFmt w:val="upperRoman"/>
      <w:lvlText w:val="%1."/>
      <w:lvlJc w:val="right"/>
      <w:pPr>
        <w:ind w:left="360" w:hanging="360"/>
      </w:pPr>
    </w:lvl>
    <w:lvl w:ilvl="1" w:tplc="0409000F">
      <w:start w:val="1"/>
      <w:numFmt w:val="decimal"/>
      <w:lvlText w:val="%2."/>
      <w:lvlJc w:val="left"/>
      <w:pPr>
        <w:ind w:left="36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8" w15:restartNumberingAfterBreak="0">
    <w:nsid w:val="5B4A6947"/>
    <w:multiLevelType w:val="hybridMultilevel"/>
    <w:tmpl w:val="CEF415C8"/>
    <w:lvl w:ilvl="0" w:tplc="04090001">
      <w:start w:val="1"/>
      <w:numFmt w:val="bullet"/>
      <w:lvlText w:val=""/>
      <w:lvlJc w:val="left"/>
      <w:pPr>
        <w:ind w:left="820" w:hanging="360"/>
      </w:pPr>
      <w:rPr>
        <w:rFonts w:ascii="Symbol" w:hAnsi="Symbol" w:hint="default"/>
      </w:rPr>
    </w:lvl>
    <w:lvl w:ilvl="1" w:tplc="04090003">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79" w15:restartNumberingAfterBreak="0">
    <w:nsid w:val="5B7F7216"/>
    <w:multiLevelType w:val="hybridMultilevel"/>
    <w:tmpl w:val="ACD61EC2"/>
    <w:lvl w:ilvl="0" w:tplc="00000000">
      <w:start w:val="1"/>
      <w:numFmt w:val="bullet"/>
      <w:lvlText w:val=""/>
      <w:lvlJc w:val="left"/>
      <w:pPr>
        <w:ind w:left="812" w:hanging="360"/>
      </w:pPr>
      <w:rPr>
        <w:rFonts w:ascii="Symbol" w:hAnsi="Symbol" w:hint="default"/>
      </w:rPr>
    </w:lvl>
    <w:lvl w:ilvl="1" w:tplc="00000000" w:tentative="1">
      <w:start w:val="1"/>
      <w:numFmt w:val="bullet"/>
      <w:lvlText w:val="o"/>
      <w:lvlJc w:val="left"/>
      <w:pPr>
        <w:ind w:left="1532" w:hanging="360"/>
      </w:pPr>
      <w:rPr>
        <w:rFonts w:ascii="Courier New" w:hAnsi="Courier New" w:cs="Courier New" w:hint="default"/>
      </w:rPr>
    </w:lvl>
    <w:lvl w:ilvl="2" w:tplc="00000000" w:tentative="1">
      <w:start w:val="1"/>
      <w:numFmt w:val="bullet"/>
      <w:lvlText w:val=""/>
      <w:lvlJc w:val="left"/>
      <w:pPr>
        <w:ind w:left="2252" w:hanging="360"/>
      </w:pPr>
      <w:rPr>
        <w:rFonts w:ascii="Wingdings" w:hAnsi="Wingdings" w:hint="default"/>
      </w:rPr>
    </w:lvl>
    <w:lvl w:ilvl="3" w:tplc="00000000" w:tentative="1">
      <w:start w:val="1"/>
      <w:numFmt w:val="bullet"/>
      <w:lvlText w:val=""/>
      <w:lvlJc w:val="left"/>
      <w:pPr>
        <w:ind w:left="2972" w:hanging="360"/>
      </w:pPr>
      <w:rPr>
        <w:rFonts w:ascii="Symbol" w:hAnsi="Symbol" w:hint="default"/>
      </w:rPr>
    </w:lvl>
    <w:lvl w:ilvl="4" w:tplc="00000000" w:tentative="1">
      <w:start w:val="1"/>
      <w:numFmt w:val="bullet"/>
      <w:lvlText w:val="o"/>
      <w:lvlJc w:val="left"/>
      <w:pPr>
        <w:ind w:left="3692" w:hanging="360"/>
      </w:pPr>
      <w:rPr>
        <w:rFonts w:ascii="Courier New" w:hAnsi="Courier New" w:cs="Courier New" w:hint="default"/>
      </w:rPr>
    </w:lvl>
    <w:lvl w:ilvl="5" w:tplc="00000000" w:tentative="1">
      <w:start w:val="1"/>
      <w:numFmt w:val="bullet"/>
      <w:lvlText w:val=""/>
      <w:lvlJc w:val="left"/>
      <w:pPr>
        <w:ind w:left="4412" w:hanging="360"/>
      </w:pPr>
      <w:rPr>
        <w:rFonts w:ascii="Wingdings" w:hAnsi="Wingdings" w:hint="default"/>
      </w:rPr>
    </w:lvl>
    <w:lvl w:ilvl="6" w:tplc="00000000" w:tentative="1">
      <w:start w:val="1"/>
      <w:numFmt w:val="bullet"/>
      <w:lvlText w:val=""/>
      <w:lvlJc w:val="left"/>
      <w:pPr>
        <w:ind w:left="5132" w:hanging="360"/>
      </w:pPr>
      <w:rPr>
        <w:rFonts w:ascii="Symbol" w:hAnsi="Symbol" w:hint="default"/>
      </w:rPr>
    </w:lvl>
    <w:lvl w:ilvl="7" w:tplc="00000000" w:tentative="1">
      <w:start w:val="1"/>
      <w:numFmt w:val="bullet"/>
      <w:lvlText w:val="o"/>
      <w:lvlJc w:val="left"/>
      <w:pPr>
        <w:ind w:left="5852" w:hanging="360"/>
      </w:pPr>
      <w:rPr>
        <w:rFonts w:ascii="Courier New" w:hAnsi="Courier New" w:cs="Courier New" w:hint="default"/>
      </w:rPr>
    </w:lvl>
    <w:lvl w:ilvl="8" w:tplc="00000000" w:tentative="1">
      <w:start w:val="1"/>
      <w:numFmt w:val="bullet"/>
      <w:lvlText w:val=""/>
      <w:lvlJc w:val="left"/>
      <w:pPr>
        <w:ind w:left="6572" w:hanging="360"/>
      </w:pPr>
      <w:rPr>
        <w:rFonts w:ascii="Wingdings" w:hAnsi="Wingdings" w:hint="default"/>
      </w:rPr>
    </w:lvl>
  </w:abstractNum>
  <w:abstractNum w:abstractNumId="80" w15:restartNumberingAfterBreak="0">
    <w:nsid w:val="5CD47015"/>
    <w:multiLevelType w:val="multilevel"/>
    <w:tmpl w:val="9126F548"/>
    <w:styleLink w:val="CurrentList1"/>
    <w:lvl w:ilvl="0">
      <w:start w:val="1"/>
      <w:numFmt w:val="decimal"/>
      <w:lvlText w:val="%1."/>
      <w:lvlJc w:val="left"/>
      <w:pPr>
        <w:ind w:left="360" w:hanging="360"/>
      </w:pPr>
    </w:lvl>
    <w:lvl w:ilvl="1">
      <w:start w:val="1"/>
      <w:numFmt w:val="lowerLetter"/>
      <w:lvlText w:val="%2."/>
      <w:lvlJc w:val="left"/>
      <w:pPr>
        <w:ind w:left="720" w:hanging="288"/>
      </w:pPr>
      <w:rPr>
        <w:rFonts w:hint="default"/>
      </w:rPr>
    </w:lvl>
    <w:lvl w:ilvl="2">
      <w:start w:val="1"/>
      <w:numFmt w:val="decimal"/>
      <w:lvlText w:val="%3."/>
      <w:lvlJc w:val="left"/>
      <w:pPr>
        <w:ind w:left="1980" w:hanging="360"/>
      </w:pPr>
      <w:rPr>
        <w:rFonts w:hint="default"/>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1" w15:restartNumberingAfterBreak="0">
    <w:nsid w:val="5E3613AB"/>
    <w:multiLevelType w:val="hybridMultilevel"/>
    <w:tmpl w:val="90A693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15:restartNumberingAfterBreak="0">
    <w:nsid w:val="5F6D2160"/>
    <w:multiLevelType w:val="hybridMultilevel"/>
    <w:tmpl w:val="639E2EB0"/>
    <w:lvl w:ilvl="0" w:tplc="0409000F">
      <w:start w:val="1"/>
      <w:numFmt w:val="decimal"/>
      <w:lvlText w:val="%1."/>
      <w:lvlJc w:val="left"/>
      <w:pPr>
        <w:ind w:left="360" w:hanging="360"/>
      </w:pPr>
      <w:rPr>
        <w:rFonts w:hint="default"/>
      </w:rPr>
    </w:lvl>
    <w:lvl w:ilvl="1" w:tplc="FFFFFFFF" w:tentative="1">
      <w:start w:val="1"/>
      <w:numFmt w:val="lowerLetter"/>
      <w:lvlText w:val="%2."/>
      <w:lvlJc w:val="left"/>
      <w:pPr>
        <w:ind w:left="-720" w:hanging="360"/>
      </w:pPr>
    </w:lvl>
    <w:lvl w:ilvl="2" w:tplc="FFFFFFFF" w:tentative="1">
      <w:start w:val="1"/>
      <w:numFmt w:val="lowerRoman"/>
      <w:lvlText w:val="%3."/>
      <w:lvlJc w:val="right"/>
      <w:pPr>
        <w:ind w:left="0" w:hanging="180"/>
      </w:pPr>
    </w:lvl>
    <w:lvl w:ilvl="3" w:tplc="FFFFFFFF" w:tentative="1">
      <w:start w:val="1"/>
      <w:numFmt w:val="decimal"/>
      <w:lvlText w:val="%4."/>
      <w:lvlJc w:val="left"/>
      <w:pPr>
        <w:ind w:left="720" w:hanging="360"/>
      </w:pPr>
    </w:lvl>
    <w:lvl w:ilvl="4" w:tplc="FFFFFFFF" w:tentative="1">
      <w:start w:val="1"/>
      <w:numFmt w:val="lowerLetter"/>
      <w:lvlText w:val="%5."/>
      <w:lvlJc w:val="left"/>
      <w:pPr>
        <w:ind w:left="1440" w:hanging="360"/>
      </w:pPr>
    </w:lvl>
    <w:lvl w:ilvl="5" w:tplc="FFFFFFFF" w:tentative="1">
      <w:start w:val="1"/>
      <w:numFmt w:val="lowerRoman"/>
      <w:lvlText w:val="%6."/>
      <w:lvlJc w:val="right"/>
      <w:pPr>
        <w:ind w:left="2160" w:hanging="180"/>
      </w:pPr>
    </w:lvl>
    <w:lvl w:ilvl="6" w:tplc="FFFFFFFF" w:tentative="1">
      <w:start w:val="1"/>
      <w:numFmt w:val="decimal"/>
      <w:lvlText w:val="%7."/>
      <w:lvlJc w:val="left"/>
      <w:pPr>
        <w:ind w:left="2880" w:hanging="360"/>
      </w:pPr>
    </w:lvl>
    <w:lvl w:ilvl="7" w:tplc="FFFFFFFF" w:tentative="1">
      <w:start w:val="1"/>
      <w:numFmt w:val="lowerLetter"/>
      <w:lvlText w:val="%8."/>
      <w:lvlJc w:val="left"/>
      <w:pPr>
        <w:ind w:left="3600" w:hanging="360"/>
      </w:pPr>
    </w:lvl>
    <w:lvl w:ilvl="8" w:tplc="FFFFFFFF" w:tentative="1">
      <w:start w:val="1"/>
      <w:numFmt w:val="lowerRoman"/>
      <w:lvlText w:val="%9."/>
      <w:lvlJc w:val="right"/>
      <w:pPr>
        <w:ind w:left="4320" w:hanging="180"/>
      </w:pPr>
    </w:lvl>
  </w:abstractNum>
  <w:abstractNum w:abstractNumId="83" w15:restartNumberingAfterBreak="0">
    <w:nsid w:val="5F7C5ECB"/>
    <w:multiLevelType w:val="hybridMultilevel"/>
    <w:tmpl w:val="C7B64736"/>
    <w:lvl w:ilvl="0" w:tplc="006E0000">
      <w:start w:val="11"/>
      <w:numFmt w:val="lowerLetter"/>
      <w:lvlText w:val="%1."/>
      <w:lvlJc w:val="left"/>
      <w:pPr>
        <w:ind w:left="1080" w:hanging="360"/>
      </w:pPr>
      <w:rPr>
        <w:rFonts w:hint="default"/>
      </w:rPr>
    </w:lvl>
    <w:lvl w:ilvl="1" w:tplc="00B80059" w:tentative="1">
      <w:start w:val="1"/>
      <w:numFmt w:val="lowerLetter"/>
      <w:lvlText w:val="%2."/>
      <w:lvlJc w:val="left"/>
      <w:pPr>
        <w:ind w:left="0" w:hanging="360"/>
      </w:pPr>
    </w:lvl>
    <w:lvl w:ilvl="2" w:tplc="00000004" w:tentative="1">
      <w:start w:val="1"/>
      <w:numFmt w:val="lowerRoman"/>
      <w:lvlText w:val="%3."/>
      <w:lvlJc w:val="right"/>
      <w:pPr>
        <w:ind w:left="720" w:hanging="180"/>
      </w:pPr>
    </w:lvl>
    <w:lvl w:ilvl="3" w:tplc="00000000" w:tentative="1">
      <w:start w:val="1"/>
      <w:numFmt w:val="decimal"/>
      <w:lvlText w:val="%4."/>
      <w:lvlJc w:val="left"/>
      <w:pPr>
        <w:ind w:left="1440" w:hanging="360"/>
      </w:pPr>
    </w:lvl>
    <w:lvl w:ilvl="4" w:tplc="00000000" w:tentative="1">
      <w:start w:val="1"/>
      <w:numFmt w:val="lowerLetter"/>
      <w:lvlText w:val="%5."/>
      <w:lvlJc w:val="left"/>
      <w:pPr>
        <w:ind w:left="2160" w:hanging="360"/>
      </w:pPr>
    </w:lvl>
    <w:lvl w:ilvl="5" w:tplc="00000000" w:tentative="1">
      <w:start w:val="1"/>
      <w:numFmt w:val="lowerRoman"/>
      <w:lvlText w:val="%6."/>
      <w:lvlJc w:val="right"/>
      <w:pPr>
        <w:ind w:left="2880" w:hanging="180"/>
      </w:pPr>
    </w:lvl>
    <w:lvl w:ilvl="6" w:tplc="00000000" w:tentative="1">
      <w:start w:val="1"/>
      <w:numFmt w:val="decimal"/>
      <w:lvlText w:val="%7."/>
      <w:lvlJc w:val="left"/>
      <w:pPr>
        <w:ind w:left="3600" w:hanging="360"/>
      </w:pPr>
    </w:lvl>
    <w:lvl w:ilvl="7" w:tplc="00000000" w:tentative="1">
      <w:start w:val="1"/>
      <w:numFmt w:val="lowerLetter"/>
      <w:lvlText w:val="%8."/>
      <w:lvlJc w:val="left"/>
      <w:pPr>
        <w:ind w:left="4320" w:hanging="360"/>
      </w:pPr>
    </w:lvl>
    <w:lvl w:ilvl="8" w:tplc="00000000" w:tentative="1">
      <w:start w:val="1"/>
      <w:numFmt w:val="lowerRoman"/>
      <w:lvlText w:val="%9."/>
      <w:lvlJc w:val="right"/>
      <w:pPr>
        <w:ind w:left="5040" w:hanging="180"/>
      </w:pPr>
    </w:lvl>
  </w:abstractNum>
  <w:abstractNum w:abstractNumId="84" w15:restartNumberingAfterBreak="0">
    <w:nsid w:val="61BC2EAB"/>
    <w:multiLevelType w:val="hybridMultilevel"/>
    <w:tmpl w:val="04743AE6"/>
    <w:lvl w:ilvl="0" w:tplc="E9EC9F7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1EA0701"/>
    <w:multiLevelType w:val="hybridMultilevel"/>
    <w:tmpl w:val="BE44B30A"/>
    <w:lvl w:ilvl="0" w:tplc="00000000">
      <w:start w:val="1"/>
      <w:numFmt w:val="bullet"/>
      <w:lvlText w:val=""/>
      <w:lvlJc w:val="left"/>
      <w:pPr>
        <w:ind w:left="812" w:hanging="360"/>
      </w:pPr>
      <w:rPr>
        <w:rFonts w:ascii="Symbol" w:hAnsi="Symbol" w:hint="default"/>
      </w:rPr>
    </w:lvl>
    <w:lvl w:ilvl="1" w:tplc="00000000">
      <w:start w:val="1"/>
      <w:numFmt w:val="bullet"/>
      <w:lvlText w:val="o"/>
      <w:lvlJc w:val="left"/>
      <w:pPr>
        <w:ind w:left="1532" w:hanging="360"/>
      </w:pPr>
      <w:rPr>
        <w:rFonts w:ascii="Courier New" w:hAnsi="Courier New" w:cs="Courier New" w:hint="default"/>
      </w:rPr>
    </w:lvl>
    <w:lvl w:ilvl="2" w:tplc="00000000" w:tentative="1">
      <w:start w:val="1"/>
      <w:numFmt w:val="bullet"/>
      <w:lvlText w:val=""/>
      <w:lvlJc w:val="left"/>
      <w:pPr>
        <w:ind w:left="2252" w:hanging="360"/>
      </w:pPr>
      <w:rPr>
        <w:rFonts w:ascii="Wingdings" w:hAnsi="Wingdings" w:hint="default"/>
      </w:rPr>
    </w:lvl>
    <w:lvl w:ilvl="3" w:tplc="00000000" w:tentative="1">
      <w:start w:val="1"/>
      <w:numFmt w:val="bullet"/>
      <w:lvlText w:val=""/>
      <w:lvlJc w:val="left"/>
      <w:pPr>
        <w:ind w:left="2972" w:hanging="360"/>
      </w:pPr>
      <w:rPr>
        <w:rFonts w:ascii="Symbol" w:hAnsi="Symbol" w:hint="default"/>
      </w:rPr>
    </w:lvl>
    <w:lvl w:ilvl="4" w:tplc="00000000" w:tentative="1">
      <w:start w:val="1"/>
      <w:numFmt w:val="bullet"/>
      <w:lvlText w:val="o"/>
      <w:lvlJc w:val="left"/>
      <w:pPr>
        <w:ind w:left="3692" w:hanging="360"/>
      </w:pPr>
      <w:rPr>
        <w:rFonts w:ascii="Courier New" w:hAnsi="Courier New" w:cs="Courier New" w:hint="default"/>
      </w:rPr>
    </w:lvl>
    <w:lvl w:ilvl="5" w:tplc="00000000" w:tentative="1">
      <w:start w:val="1"/>
      <w:numFmt w:val="bullet"/>
      <w:lvlText w:val=""/>
      <w:lvlJc w:val="left"/>
      <w:pPr>
        <w:ind w:left="4412" w:hanging="360"/>
      </w:pPr>
      <w:rPr>
        <w:rFonts w:ascii="Wingdings" w:hAnsi="Wingdings" w:hint="default"/>
      </w:rPr>
    </w:lvl>
    <w:lvl w:ilvl="6" w:tplc="00000000" w:tentative="1">
      <w:start w:val="1"/>
      <w:numFmt w:val="bullet"/>
      <w:lvlText w:val=""/>
      <w:lvlJc w:val="left"/>
      <w:pPr>
        <w:ind w:left="5132" w:hanging="360"/>
      </w:pPr>
      <w:rPr>
        <w:rFonts w:ascii="Symbol" w:hAnsi="Symbol" w:hint="default"/>
      </w:rPr>
    </w:lvl>
    <w:lvl w:ilvl="7" w:tplc="00000000" w:tentative="1">
      <w:start w:val="1"/>
      <w:numFmt w:val="bullet"/>
      <w:lvlText w:val="o"/>
      <w:lvlJc w:val="left"/>
      <w:pPr>
        <w:ind w:left="5852" w:hanging="360"/>
      </w:pPr>
      <w:rPr>
        <w:rFonts w:ascii="Courier New" w:hAnsi="Courier New" w:cs="Courier New" w:hint="default"/>
      </w:rPr>
    </w:lvl>
    <w:lvl w:ilvl="8" w:tplc="00000000" w:tentative="1">
      <w:start w:val="1"/>
      <w:numFmt w:val="bullet"/>
      <w:lvlText w:val=""/>
      <w:lvlJc w:val="left"/>
      <w:pPr>
        <w:ind w:left="6572" w:hanging="360"/>
      </w:pPr>
      <w:rPr>
        <w:rFonts w:ascii="Wingdings" w:hAnsi="Wingdings" w:hint="default"/>
      </w:rPr>
    </w:lvl>
  </w:abstractNum>
  <w:abstractNum w:abstractNumId="86" w15:restartNumberingAfterBreak="0">
    <w:nsid w:val="61F41047"/>
    <w:multiLevelType w:val="hybridMultilevel"/>
    <w:tmpl w:val="054C9850"/>
    <w:lvl w:ilvl="0" w:tplc="FFFFFFFF">
      <w:start w:val="1"/>
      <w:numFmt w:val="decimal"/>
      <w:lvlText w:val="%1."/>
      <w:lvlJc w:val="left"/>
      <w:pPr>
        <w:ind w:left="1440" w:hanging="360"/>
      </w:pPr>
      <w:rPr>
        <w:sz w:val="22"/>
        <w:szCs w:val="2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7" w15:restartNumberingAfterBreak="0">
    <w:nsid w:val="6211777C"/>
    <w:multiLevelType w:val="hybridMultilevel"/>
    <w:tmpl w:val="4C584A88"/>
    <w:lvl w:ilvl="0" w:tplc="FFFFFFFF">
      <w:start w:val="1"/>
      <w:numFmt w:val="decimal"/>
      <w:lvlText w:val="%1."/>
      <w:lvlJc w:val="left"/>
      <w:pPr>
        <w:ind w:left="1440" w:hanging="360"/>
      </w:pPr>
      <w:rPr>
        <w:sz w:val="22"/>
        <w:szCs w:val="2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8" w15:restartNumberingAfterBreak="0">
    <w:nsid w:val="62CF656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636D1F9F"/>
    <w:multiLevelType w:val="hybridMultilevel"/>
    <w:tmpl w:val="4D54F608"/>
    <w:lvl w:ilvl="0" w:tplc="00000000">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657E5D71"/>
    <w:multiLevelType w:val="hybridMultilevel"/>
    <w:tmpl w:val="BFBE56B6"/>
    <w:lvl w:ilvl="0" w:tplc="DF622CE6">
      <w:numFmt w:val="decimal"/>
      <w:pStyle w:val="ListBullet"/>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91" w15:restartNumberingAfterBreak="0">
    <w:nsid w:val="6586000E"/>
    <w:multiLevelType w:val="hybridMultilevel"/>
    <w:tmpl w:val="7F6E1E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8526122"/>
    <w:multiLevelType w:val="hybridMultilevel"/>
    <w:tmpl w:val="9A508ECA"/>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6918001B"/>
    <w:multiLevelType w:val="hybridMultilevel"/>
    <w:tmpl w:val="BF9A22D0"/>
    <w:lvl w:ilvl="0" w:tplc="11229B0A">
      <w:start w:val="1"/>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15:restartNumberingAfterBreak="0">
    <w:nsid w:val="6B1B2F33"/>
    <w:multiLevelType w:val="hybridMultilevel"/>
    <w:tmpl w:val="0DDAC4FC"/>
    <w:lvl w:ilvl="0" w:tplc="C1CEACD0">
      <w:numFmt w:val="decimal"/>
      <w:pStyle w:val="Answer"/>
      <w:lvlText w:val=""/>
      <w:lvlJc w:val="left"/>
    </w:lvl>
    <w:lvl w:ilvl="1" w:tplc="3BF6DBA0">
      <w:numFmt w:val="decimal"/>
      <w:lvlText w:val=""/>
      <w:lvlJc w:val="left"/>
    </w:lvl>
    <w:lvl w:ilvl="2" w:tplc="13225F04">
      <w:numFmt w:val="decimal"/>
      <w:lvlText w:val=""/>
      <w:lvlJc w:val="left"/>
    </w:lvl>
    <w:lvl w:ilvl="3" w:tplc="7806FF10">
      <w:numFmt w:val="decimal"/>
      <w:lvlText w:val=""/>
      <w:lvlJc w:val="left"/>
    </w:lvl>
    <w:lvl w:ilvl="4" w:tplc="9996C006">
      <w:numFmt w:val="decimal"/>
      <w:lvlText w:val=""/>
      <w:lvlJc w:val="left"/>
    </w:lvl>
    <w:lvl w:ilvl="5" w:tplc="1C1CE8FE">
      <w:numFmt w:val="decimal"/>
      <w:lvlText w:val=""/>
      <w:lvlJc w:val="left"/>
    </w:lvl>
    <w:lvl w:ilvl="6" w:tplc="D7461D86">
      <w:numFmt w:val="decimal"/>
      <w:lvlText w:val=""/>
      <w:lvlJc w:val="left"/>
    </w:lvl>
    <w:lvl w:ilvl="7" w:tplc="1C8CA4E2">
      <w:numFmt w:val="decimal"/>
      <w:lvlText w:val=""/>
      <w:lvlJc w:val="left"/>
    </w:lvl>
    <w:lvl w:ilvl="8" w:tplc="FAA091BE">
      <w:numFmt w:val="decimal"/>
      <w:lvlText w:val=""/>
      <w:lvlJc w:val="left"/>
    </w:lvl>
  </w:abstractNum>
  <w:abstractNum w:abstractNumId="95" w15:restartNumberingAfterBreak="0">
    <w:nsid w:val="6D01149C"/>
    <w:multiLevelType w:val="hybridMultilevel"/>
    <w:tmpl w:val="C180C4AA"/>
    <w:lvl w:ilvl="0" w:tplc="6920639C">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E0E6885"/>
    <w:multiLevelType w:val="multilevel"/>
    <w:tmpl w:val="C6C891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80" w:hanging="720"/>
      </w:pPr>
      <w:rPr>
        <w:rFonts w:hint="default"/>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6560B02"/>
    <w:multiLevelType w:val="hybridMultilevel"/>
    <w:tmpl w:val="49EC5F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7524C87"/>
    <w:multiLevelType w:val="hybridMultilevel"/>
    <w:tmpl w:val="9056DEBE"/>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9" w15:restartNumberingAfterBreak="0">
    <w:nsid w:val="7ACD6ECD"/>
    <w:multiLevelType w:val="hybridMultilevel"/>
    <w:tmpl w:val="9ECEB6FA"/>
    <w:lvl w:ilvl="0" w:tplc="FFFFFFFF">
      <w:start w:val="1"/>
      <w:numFmt w:val="decimal"/>
      <w:lvlText w:val="%1."/>
      <w:lvlJc w:val="left"/>
      <w:pPr>
        <w:ind w:left="360" w:hanging="360"/>
      </w:pPr>
      <w:rPr>
        <w:i w:val="0"/>
        <w:i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0" w15:restartNumberingAfterBreak="0">
    <w:nsid w:val="7BD573BA"/>
    <w:multiLevelType w:val="hybridMultilevel"/>
    <w:tmpl w:val="1884F71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1" w15:restartNumberingAfterBreak="0">
    <w:nsid w:val="7C4541CF"/>
    <w:multiLevelType w:val="hybridMultilevel"/>
    <w:tmpl w:val="504A7CE2"/>
    <w:lvl w:ilvl="0" w:tplc="00FF0000">
      <w:start w:val="1"/>
      <w:numFmt w:val="bullet"/>
      <w:lvlText w:val=""/>
      <w:lvlJc w:val="left"/>
      <w:pPr>
        <w:ind w:left="1416" w:hanging="360"/>
      </w:pPr>
      <w:rPr>
        <w:rFonts w:ascii="Symbol" w:hAnsi="Symbol" w:hint="default"/>
      </w:rPr>
    </w:lvl>
    <w:lvl w:ilvl="1" w:tplc="00FF00FF" w:tentative="1">
      <w:start w:val="1"/>
      <w:numFmt w:val="bullet"/>
      <w:lvlText w:val="o"/>
      <w:lvlJc w:val="left"/>
      <w:pPr>
        <w:ind w:left="2136" w:hanging="360"/>
      </w:pPr>
      <w:rPr>
        <w:rFonts w:ascii="Courier New" w:hAnsi="Courier New" w:cs="Courier New" w:hint="default"/>
      </w:rPr>
    </w:lvl>
    <w:lvl w:ilvl="2" w:tplc="00FF00FF" w:tentative="1">
      <w:start w:val="1"/>
      <w:numFmt w:val="bullet"/>
      <w:lvlText w:val=""/>
      <w:lvlJc w:val="left"/>
      <w:pPr>
        <w:ind w:left="2856" w:hanging="360"/>
      </w:pPr>
      <w:rPr>
        <w:rFonts w:ascii="Wingdings" w:hAnsi="Wingdings" w:hint="default"/>
      </w:rPr>
    </w:lvl>
    <w:lvl w:ilvl="3" w:tplc="00FF00FF" w:tentative="1">
      <w:start w:val="1"/>
      <w:numFmt w:val="bullet"/>
      <w:lvlText w:val=""/>
      <w:lvlJc w:val="left"/>
      <w:pPr>
        <w:ind w:left="3576" w:hanging="360"/>
      </w:pPr>
      <w:rPr>
        <w:rFonts w:ascii="Symbol" w:hAnsi="Symbol" w:hint="default"/>
      </w:rPr>
    </w:lvl>
    <w:lvl w:ilvl="4" w:tplc="00FF00FF" w:tentative="1">
      <w:start w:val="1"/>
      <w:numFmt w:val="bullet"/>
      <w:lvlText w:val="o"/>
      <w:lvlJc w:val="left"/>
      <w:pPr>
        <w:ind w:left="4296" w:hanging="360"/>
      </w:pPr>
      <w:rPr>
        <w:rFonts w:ascii="Courier New" w:hAnsi="Courier New" w:cs="Courier New" w:hint="default"/>
      </w:rPr>
    </w:lvl>
    <w:lvl w:ilvl="5" w:tplc="00FF00FF" w:tentative="1">
      <w:start w:val="1"/>
      <w:numFmt w:val="bullet"/>
      <w:lvlText w:val=""/>
      <w:lvlJc w:val="left"/>
      <w:pPr>
        <w:ind w:left="5016" w:hanging="360"/>
      </w:pPr>
      <w:rPr>
        <w:rFonts w:ascii="Wingdings" w:hAnsi="Wingdings" w:hint="default"/>
      </w:rPr>
    </w:lvl>
    <w:lvl w:ilvl="6" w:tplc="00FF00FF" w:tentative="1">
      <w:start w:val="1"/>
      <w:numFmt w:val="bullet"/>
      <w:lvlText w:val=""/>
      <w:lvlJc w:val="left"/>
      <w:pPr>
        <w:ind w:left="5736" w:hanging="360"/>
      </w:pPr>
      <w:rPr>
        <w:rFonts w:ascii="Symbol" w:hAnsi="Symbol" w:hint="default"/>
      </w:rPr>
    </w:lvl>
    <w:lvl w:ilvl="7" w:tplc="00FF00FF" w:tentative="1">
      <w:start w:val="1"/>
      <w:numFmt w:val="bullet"/>
      <w:lvlText w:val="o"/>
      <w:lvlJc w:val="left"/>
      <w:pPr>
        <w:ind w:left="6456" w:hanging="360"/>
      </w:pPr>
      <w:rPr>
        <w:rFonts w:ascii="Courier New" w:hAnsi="Courier New" w:cs="Courier New" w:hint="default"/>
      </w:rPr>
    </w:lvl>
    <w:lvl w:ilvl="8" w:tplc="00FF00FF" w:tentative="1">
      <w:start w:val="1"/>
      <w:numFmt w:val="bullet"/>
      <w:lvlText w:val=""/>
      <w:lvlJc w:val="left"/>
      <w:pPr>
        <w:ind w:left="7176" w:hanging="360"/>
      </w:pPr>
      <w:rPr>
        <w:rFonts w:ascii="Wingdings" w:hAnsi="Wingdings" w:hint="default"/>
      </w:rPr>
    </w:lvl>
  </w:abstractNum>
  <w:abstractNum w:abstractNumId="102" w15:restartNumberingAfterBreak="0">
    <w:nsid w:val="7E5550D1"/>
    <w:multiLevelType w:val="hybridMultilevel"/>
    <w:tmpl w:val="5A666CC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953286913">
    <w:abstractNumId w:val="0"/>
  </w:num>
  <w:num w:numId="2" w16cid:durableId="990409590">
    <w:abstractNumId w:val="94"/>
  </w:num>
  <w:num w:numId="3" w16cid:durableId="1099834537">
    <w:abstractNumId w:val="54"/>
  </w:num>
  <w:num w:numId="4" w16cid:durableId="162674150">
    <w:abstractNumId w:val="90"/>
  </w:num>
  <w:num w:numId="5" w16cid:durableId="1378820850">
    <w:abstractNumId w:val="9"/>
  </w:num>
  <w:num w:numId="6" w16cid:durableId="936404706">
    <w:abstractNumId w:val="39"/>
  </w:num>
  <w:num w:numId="7" w16cid:durableId="298729869">
    <w:abstractNumId w:val="12"/>
  </w:num>
  <w:num w:numId="8" w16cid:durableId="1994529759">
    <w:abstractNumId w:val="101"/>
  </w:num>
  <w:num w:numId="9" w16cid:durableId="540481118">
    <w:abstractNumId w:val="55"/>
  </w:num>
  <w:num w:numId="10" w16cid:durableId="1509710506">
    <w:abstractNumId w:val="8"/>
  </w:num>
  <w:num w:numId="11" w16cid:durableId="1061488877">
    <w:abstractNumId w:val="60"/>
  </w:num>
  <w:num w:numId="12" w16cid:durableId="1821073957">
    <w:abstractNumId w:val="3"/>
  </w:num>
  <w:num w:numId="13" w16cid:durableId="947813317">
    <w:abstractNumId w:val="30"/>
  </w:num>
  <w:num w:numId="14" w16cid:durableId="683433049">
    <w:abstractNumId w:val="5"/>
  </w:num>
  <w:num w:numId="15" w16cid:durableId="930432990">
    <w:abstractNumId w:val="79"/>
  </w:num>
  <w:num w:numId="16" w16cid:durableId="625358506">
    <w:abstractNumId w:val="85"/>
  </w:num>
  <w:num w:numId="17" w16cid:durableId="1166475770">
    <w:abstractNumId w:val="7"/>
  </w:num>
  <w:num w:numId="18" w16cid:durableId="1518615316">
    <w:abstractNumId w:val="83"/>
  </w:num>
  <w:num w:numId="19" w16cid:durableId="513150516">
    <w:abstractNumId w:val="1"/>
  </w:num>
  <w:num w:numId="20" w16cid:durableId="1509520610">
    <w:abstractNumId w:val="51"/>
  </w:num>
  <w:num w:numId="21" w16cid:durableId="1093624728">
    <w:abstractNumId w:val="57"/>
  </w:num>
  <w:num w:numId="22" w16cid:durableId="305209496">
    <w:abstractNumId w:val="95"/>
  </w:num>
  <w:num w:numId="23" w16cid:durableId="1690255760">
    <w:abstractNumId w:val="23"/>
  </w:num>
  <w:num w:numId="24" w16cid:durableId="1245995737">
    <w:abstractNumId w:val="75"/>
  </w:num>
  <w:num w:numId="25" w16cid:durableId="1280262532">
    <w:abstractNumId w:val="93"/>
  </w:num>
  <w:num w:numId="26" w16cid:durableId="1865555549">
    <w:abstractNumId w:val="2"/>
  </w:num>
  <w:num w:numId="27" w16cid:durableId="1388607024">
    <w:abstractNumId w:val="49"/>
  </w:num>
  <w:num w:numId="28" w16cid:durableId="1382556382">
    <w:abstractNumId w:val="66"/>
  </w:num>
  <w:num w:numId="29" w16cid:durableId="1364284590">
    <w:abstractNumId w:val="42"/>
  </w:num>
  <w:num w:numId="30" w16cid:durableId="1658150633">
    <w:abstractNumId w:val="31"/>
  </w:num>
  <w:num w:numId="31" w16cid:durableId="1634603855">
    <w:abstractNumId w:val="4"/>
  </w:num>
  <w:num w:numId="32" w16cid:durableId="1713191549">
    <w:abstractNumId w:val="43"/>
  </w:num>
  <w:num w:numId="33" w16cid:durableId="2105029425">
    <w:abstractNumId w:val="22"/>
  </w:num>
  <w:num w:numId="34" w16cid:durableId="389697453">
    <w:abstractNumId w:val="97"/>
  </w:num>
  <w:num w:numId="35" w16cid:durableId="1505166719">
    <w:abstractNumId w:val="11"/>
  </w:num>
  <w:num w:numId="36" w16cid:durableId="215437405">
    <w:abstractNumId w:val="63"/>
  </w:num>
  <w:num w:numId="37" w16cid:durableId="1326935669">
    <w:abstractNumId w:val="26"/>
  </w:num>
  <w:num w:numId="38" w16cid:durableId="1491559900">
    <w:abstractNumId w:val="35"/>
  </w:num>
  <w:num w:numId="39" w16cid:durableId="1956016415">
    <w:abstractNumId w:val="46"/>
  </w:num>
  <w:num w:numId="40" w16cid:durableId="260071421">
    <w:abstractNumId w:val="70"/>
  </w:num>
  <w:num w:numId="41" w16cid:durableId="779757755">
    <w:abstractNumId w:val="76"/>
  </w:num>
  <w:num w:numId="42" w16cid:durableId="1320185801">
    <w:abstractNumId w:val="20"/>
  </w:num>
  <w:num w:numId="43" w16cid:durableId="892043259">
    <w:abstractNumId w:val="40"/>
  </w:num>
  <w:num w:numId="44" w16cid:durableId="594561914">
    <w:abstractNumId w:val="86"/>
  </w:num>
  <w:num w:numId="45" w16cid:durableId="1058162371">
    <w:abstractNumId w:val="33"/>
  </w:num>
  <w:num w:numId="46" w16cid:durableId="1654143809">
    <w:abstractNumId w:val="102"/>
  </w:num>
  <w:num w:numId="47" w16cid:durableId="1602108646">
    <w:abstractNumId w:val="45"/>
  </w:num>
  <w:num w:numId="48" w16cid:durableId="30888040">
    <w:abstractNumId w:val="77"/>
  </w:num>
  <w:num w:numId="49" w16cid:durableId="1769233022">
    <w:abstractNumId w:val="59"/>
  </w:num>
  <w:num w:numId="50" w16cid:durableId="1859781298">
    <w:abstractNumId w:val="89"/>
  </w:num>
  <w:num w:numId="51" w16cid:durableId="449667994">
    <w:abstractNumId w:val="68"/>
  </w:num>
  <w:num w:numId="52" w16cid:durableId="1549759041">
    <w:abstractNumId w:val="71"/>
  </w:num>
  <w:num w:numId="53" w16cid:durableId="2104522934">
    <w:abstractNumId w:val="100"/>
  </w:num>
  <w:num w:numId="54" w16cid:durableId="1130248185">
    <w:abstractNumId w:val="15"/>
  </w:num>
  <w:num w:numId="55" w16cid:durableId="333388068">
    <w:abstractNumId w:val="10"/>
  </w:num>
  <w:num w:numId="56" w16cid:durableId="850752558">
    <w:abstractNumId w:val="44"/>
  </w:num>
  <w:num w:numId="57" w16cid:durableId="1603535276">
    <w:abstractNumId w:val="64"/>
  </w:num>
  <w:num w:numId="58" w16cid:durableId="1466921738">
    <w:abstractNumId w:val="87"/>
  </w:num>
  <w:num w:numId="59" w16cid:durableId="163281261">
    <w:abstractNumId w:val="69"/>
  </w:num>
  <w:num w:numId="60" w16cid:durableId="416638460">
    <w:abstractNumId w:val="56"/>
  </w:num>
  <w:num w:numId="61" w16cid:durableId="732198519">
    <w:abstractNumId w:val="13"/>
  </w:num>
  <w:num w:numId="62" w16cid:durableId="867836349">
    <w:abstractNumId w:val="17"/>
  </w:num>
  <w:num w:numId="63" w16cid:durableId="766462852">
    <w:abstractNumId w:val="50"/>
  </w:num>
  <w:num w:numId="64" w16cid:durableId="1797405301">
    <w:abstractNumId w:val="18"/>
  </w:num>
  <w:num w:numId="65" w16cid:durableId="547187197">
    <w:abstractNumId w:val="74"/>
  </w:num>
  <w:num w:numId="66" w16cid:durableId="1351297517">
    <w:abstractNumId w:val="25"/>
  </w:num>
  <w:num w:numId="67" w16cid:durableId="2069913647">
    <w:abstractNumId w:val="28"/>
  </w:num>
  <w:num w:numId="68" w16cid:durableId="1758671427">
    <w:abstractNumId w:val="21"/>
  </w:num>
  <w:num w:numId="69" w16cid:durableId="592981716">
    <w:abstractNumId w:val="82"/>
  </w:num>
  <w:num w:numId="70" w16cid:durableId="567612628">
    <w:abstractNumId w:val="98"/>
  </w:num>
  <w:num w:numId="71" w16cid:durableId="2018457248">
    <w:abstractNumId w:val="58"/>
  </w:num>
  <w:num w:numId="72" w16cid:durableId="519971560">
    <w:abstractNumId w:val="67"/>
  </w:num>
  <w:num w:numId="73" w16cid:durableId="1015619199">
    <w:abstractNumId w:val="37"/>
  </w:num>
  <w:num w:numId="74" w16cid:durableId="807867598">
    <w:abstractNumId w:val="36"/>
  </w:num>
  <w:num w:numId="75" w16cid:durableId="309217286">
    <w:abstractNumId w:val="72"/>
  </w:num>
  <w:num w:numId="76" w16cid:durableId="446239082">
    <w:abstractNumId w:val="48"/>
  </w:num>
  <w:num w:numId="77" w16cid:durableId="564875104">
    <w:abstractNumId w:val="81"/>
  </w:num>
  <w:num w:numId="78" w16cid:durableId="358941233">
    <w:abstractNumId w:val="92"/>
  </w:num>
  <w:num w:numId="79" w16cid:durableId="1044521230">
    <w:abstractNumId w:val="73"/>
  </w:num>
  <w:num w:numId="80" w16cid:durableId="1438912922">
    <w:abstractNumId w:val="27"/>
  </w:num>
  <w:num w:numId="81" w16cid:durableId="661855289">
    <w:abstractNumId w:val="65"/>
  </w:num>
  <w:num w:numId="82" w16cid:durableId="663512452">
    <w:abstractNumId w:val="38"/>
  </w:num>
  <w:num w:numId="83" w16cid:durableId="1342006166">
    <w:abstractNumId w:val="32"/>
  </w:num>
  <w:num w:numId="84" w16cid:durableId="596796299">
    <w:abstractNumId w:val="29"/>
  </w:num>
  <w:num w:numId="85" w16cid:durableId="1851139444">
    <w:abstractNumId w:val="16"/>
  </w:num>
  <w:num w:numId="86" w16cid:durableId="821703431">
    <w:abstractNumId w:val="78"/>
  </w:num>
  <w:num w:numId="87" w16cid:durableId="1149783073">
    <w:abstractNumId w:val="41"/>
  </w:num>
  <w:num w:numId="88" w16cid:durableId="1507596973">
    <w:abstractNumId w:val="61"/>
  </w:num>
  <w:num w:numId="89" w16cid:durableId="26024468">
    <w:abstractNumId w:val="99"/>
  </w:num>
  <w:num w:numId="90" w16cid:durableId="683552745">
    <w:abstractNumId w:val="52"/>
  </w:num>
  <w:num w:numId="91" w16cid:durableId="993145595">
    <w:abstractNumId w:val="14"/>
  </w:num>
  <w:num w:numId="92" w16cid:durableId="855071279">
    <w:abstractNumId w:val="80"/>
  </w:num>
  <w:num w:numId="93" w16cid:durableId="1334648947">
    <w:abstractNumId w:val="47"/>
  </w:num>
  <w:num w:numId="94" w16cid:durableId="349837661">
    <w:abstractNumId w:val="24"/>
  </w:num>
  <w:num w:numId="95" w16cid:durableId="1344089923">
    <w:abstractNumId w:val="19"/>
  </w:num>
  <w:num w:numId="96" w16cid:durableId="760491566">
    <w:abstractNumId w:val="62"/>
  </w:num>
  <w:num w:numId="97" w16cid:durableId="905796059">
    <w:abstractNumId w:val="88"/>
  </w:num>
  <w:num w:numId="98" w16cid:durableId="1038122163">
    <w:abstractNumId w:val="34"/>
  </w:num>
  <w:num w:numId="99" w16cid:durableId="1517891359">
    <w:abstractNumId w:val="84"/>
  </w:num>
  <w:num w:numId="100" w16cid:durableId="669916925">
    <w:abstractNumId w:val="6"/>
  </w:num>
  <w:num w:numId="101" w16cid:durableId="1141266103">
    <w:abstractNumId w:val="91"/>
  </w:num>
  <w:num w:numId="102" w16cid:durableId="669453554">
    <w:abstractNumId w:val="53"/>
  </w:num>
  <w:num w:numId="103" w16cid:durableId="293026605">
    <w:abstractNumId w:val="96"/>
  </w:num>
  <w:num w:numId="104" w16cid:durableId="566343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readOnly" w:formatting="1" w:enforcement="1" w:cryptProviderType="rsaAES" w:cryptAlgorithmClass="hash" w:cryptAlgorithmType="typeAny" w:cryptAlgorithmSid="14" w:cryptSpinCount="100000" w:hash="2L+r0WDxCGt5BwW9cqzU/5mMER1kYF88/0AfVVvdz9MUU8LpChK8xno/oBiLBqWl/vZH6J5fhaID6FyAGkwa8g==" w:salt="zCuqAc9AHNLCEFPtWk+7U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60C"/>
    <w:rsid w:val="0000031B"/>
    <w:rsid w:val="000006B9"/>
    <w:rsid w:val="00000E63"/>
    <w:rsid w:val="00001415"/>
    <w:rsid w:val="00001DB6"/>
    <w:rsid w:val="0000205D"/>
    <w:rsid w:val="0000246F"/>
    <w:rsid w:val="000025BF"/>
    <w:rsid w:val="00002682"/>
    <w:rsid w:val="00002716"/>
    <w:rsid w:val="0000282C"/>
    <w:rsid w:val="00002A03"/>
    <w:rsid w:val="00002B3C"/>
    <w:rsid w:val="0000330A"/>
    <w:rsid w:val="00003493"/>
    <w:rsid w:val="00003E9B"/>
    <w:rsid w:val="00004ABE"/>
    <w:rsid w:val="00004BC3"/>
    <w:rsid w:val="00004C10"/>
    <w:rsid w:val="00004DA8"/>
    <w:rsid w:val="00005553"/>
    <w:rsid w:val="00006176"/>
    <w:rsid w:val="000061A8"/>
    <w:rsid w:val="00006300"/>
    <w:rsid w:val="0000667C"/>
    <w:rsid w:val="0000748B"/>
    <w:rsid w:val="00007B6C"/>
    <w:rsid w:val="00007ED2"/>
    <w:rsid w:val="000103F1"/>
    <w:rsid w:val="0001173E"/>
    <w:rsid w:val="00011FFA"/>
    <w:rsid w:val="0001231B"/>
    <w:rsid w:val="00012C29"/>
    <w:rsid w:val="00012D70"/>
    <w:rsid w:val="00012FAE"/>
    <w:rsid w:val="0001317E"/>
    <w:rsid w:val="0001410F"/>
    <w:rsid w:val="000144D7"/>
    <w:rsid w:val="00015AD6"/>
    <w:rsid w:val="00015F47"/>
    <w:rsid w:val="00016B21"/>
    <w:rsid w:val="0001706C"/>
    <w:rsid w:val="00017C01"/>
    <w:rsid w:val="00017DF7"/>
    <w:rsid w:val="000215AB"/>
    <w:rsid w:val="00021AEE"/>
    <w:rsid w:val="00021C61"/>
    <w:rsid w:val="00021F25"/>
    <w:rsid w:val="00021F3B"/>
    <w:rsid w:val="00022B5F"/>
    <w:rsid w:val="00022BC9"/>
    <w:rsid w:val="000236F4"/>
    <w:rsid w:val="00023E16"/>
    <w:rsid w:val="00023F13"/>
    <w:rsid w:val="00024619"/>
    <w:rsid w:val="00024A58"/>
    <w:rsid w:val="00024F1A"/>
    <w:rsid w:val="00025E99"/>
    <w:rsid w:val="00025F73"/>
    <w:rsid w:val="0002617B"/>
    <w:rsid w:val="000263AD"/>
    <w:rsid w:val="0002684A"/>
    <w:rsid w:val="00026F89"/>
    <w:rsid w:val="00026F9C"/>
    <w:rsid w:val="00027712"/>
    <w:rsid w:val="00030444"/>
    <w:rsid w:val="000305F2"/>
    <w:rsid w:val="00030747"/>
    <w:rsid w:val="000312B4"/>
    <w:rsid w:val="0003182D"/>
    <w:rsid w:val="00032115"/>
    <w:rsid w:val="00032348"/>
    <w:rsid w:val="000324B0"/>
    <w:rsid w:val="00032527"/>
    <w:rsid w:val="00032D32"/>
    <w:rsid w:val="00033481"/>
    <w:rsid w:val="0003374B"/>
    <w:rsid w:val="00033B5B"/>
    <w:rsid w:val="00033C46"/>
    <w:rsid w:val="00033DC3"/>
    <w:rsid w:val="00033E02"/>
    <w:rsid w:val="000347EA"/>
    <w:rsid w:val="00034B48"/>
    <w:rsid w:val="00034E48"/>
    <w:rsid w:val="000355AD"/>
    <w:rsid w:val="00035677"/>
    <w:rsid w:val="00035D63"/>
    <w:rsid w:val="000360F0"/>
    <w:rsid w:val="00036380"/>
    <w:rsid w:val="00036BB7"/>
    <w:rsid w:val="00037869"/>
    <w:rsid w:val="00037C12"/>
    <w:rsid w:val="00037D24"/>
    <w:rsid w:val="000404D6"/>
    <w:rsid w:val="000407FF"/>
    <w:rsid w:val="00040F47"/>
    <w:rsid w:val="00041489"/>
    <w:rsid w:val="00042244"/>
    <w:rsid w:val="00043893"/>
    <w:rsid w:val="00043AC6"/>
    <w:rsid w:val="0004445D"/>
    <w:rsid w:val="00044896"/>
    <w:rsid w:val="00044C8E"/>
    <w:rsid w:val="00044EF8"/>
    <w:rsid w:val="00045910"/>
    <w:rsid w:val="00045B7C"/>
    <w:rsid w:val="00046433"/>
    <w:rsid w:val="00046676"/>
    <w:rsid w:val="000470F4"/>
    <w:rsid w:val="00047503"/>
    <w:rsid w:val="0004775B"/>
    <w:rsid w:val="000507D1"/>
    <w:rsid w:val="00050D10"/>
    <w:rsid w:val="0005110D"/>
    <w:rsid w:val="000519B0"/>
    <w:rsid w:val="00051D57"/>
    <w:rsid w:val="00053087"/>
    <w:rsid w:val="0005329C"/>
    <w:rsid w:val="00053DCB"/>
    <w:rsid w:val="00054978"/>
    <w:rsid w:val="0005498F"/>
    <w:rsid w:val="00055CFB"/>
    <w:rsid w:val="00055D03"/>
    <w:rsid w:val="00055E20"/>
    <w:rsid w:val="00057C9E"/>
    <w:rsid w:val="000602C2"/>
    <w:rsid w:val="0006072C"/>
    <w:rsid w:val="00060B2E"/>
    <w:rsid w:val="000611DC"/>
    <w:rsid w:val="0006261D"/>
    <w:rsid w:val="0006283D"/>
    <w:rsid w:val="00062875"/>
    <w:rsid w:val="00062ADD"/>
    <w:rsid w:val="000632C6"/>
    <w:rsid w:val="00063394"/>
    <w:rsid w:val="000633BE"/>
    <w:rsid w:val="00063896"/>
    <w:rsid w:val="00063B46"/>
    <w:rsid w:val="00063CA5"/>
    <w:rsid w:val="00064045"/>
    <w:rsid w:val="00064735"/>
    <w:rsid w:val="00064AA5"/>
    <w:rsid w:val="00064F47"/>
    <w:rsid w:val="00065105"/>
    <w:rsid w:val="00065B70"/>
    <w:rsid w:val="000664BD"/>
    <w:rsid w:val="00066864"/>
    <w:rsid w:val="00066D5D"/>
    <w:rsid w:val="0006705A"/>
    <w:rsid w:val="000674FB"/>
    <w:rsid w:val="0006755A"/>
    <w:rsid w:val="000679D2"/>
    <w:rsid w:val="00067C84"/>
    <w:rsid w:val="000703BD"/>
    <w:rsid w:val="000708EF"/>
    <w:rsid w:val="00070E82"/>
    <w:rsid w:val="00070EEB"/>
    <w:rsid w:val="00070FC2"/>
    <w:rsid w:val="0007144B"/>
    <w:rsid w:val="000715DA"/>
    <w:rsid w:val="00071F2C"/>
    <w:rsid w:val="00072182"/>
    <w:rsid w:val="000721E0"/>
    <w:rsid w:val="00072C7D"/>
    <w:rsid w:val="00072D12"/>
    <w:rsid w:val="00073824"/>
    <w:rsid w:val="000739A5"/>
    <w:rsid w:val="000742C3"/>
    <w:rsid w:val="000750DF"/>
    <w:rsid w:val="00075D36"/>
    <w:rsid w:val="000768CA"/>
    <w:rsid w:val="00076B31"/>
    <w:rsid w:val="00076C8C"/>
    <w:rsid w:val="00077356"/>
    <w:rsid w:val="00077FA8"/>
    <w:rsid w:val="00080453"/>
    <w:rsid w:val="0008061E"/>
    <w:rsid w:val="00080B2D"/>
    <w:rsid w:val="00080DBE"/>
    <w:rsid w:val="00080F58"/>
    <w:rsid w:val="00081066"/>
    <w:rsid w:val="000812FE"/>
    <w:rsid w:val="00081DCC"/>
    <w:rsid w:val="00082C83"/>
    <w:rsid w:val="00082EB0"/>
    <w:rsid w:val="000832FE"/>
    <w:rsid w:val="00083770"/>
    <w:rsid w:val="00084B48"/>
    <w:rsid w:val="00085297"/>
    <w:rsid w:val="0008629A"/>
    <w:rsid w:val="0008681D"/>
    <w:rsid w:val="000907F6"/>
    <w:rsid w:val="000908DD"/>
    <w:rsid w:val="00090F16"/>
    <w:rsid w:val="0009104E"/>
    <w:rsid w:val="000916BD"/>
    <w:rsid w:val="000916DA"/>
    <w:rsid w:val="0009188A"/>
    <w:rsid w:val="00091E61"/>
    <w:rsid w:val="00091EF7"/>
    <w:rsid w:val="00092015"/>
    <w:rsid w:val="0009273B"/>
    <w:rsid w:val="00092925"/>
    <w:rsid w:val="00092B95"/>
    <w:rsid w:val="00093BCE"/>
    <w:rsid w:val="00093C07"/>
    <w:rsid w:val="00093DAA"/>
    <w:rsid w:val="000942A2"/>
    <w:rsid w:val="000943A4"/>
    <w:rsid w:val="000944DE"/>
    <w:rsid w:val="00094A36"/>
    <w:rsid w:val="00094B2C"/>
    <w:rsid w:val="00094D83"/>
    <w:rsid w:val="00094F1C"/>
    <w:rsid w:val="00094F86"/>
    <w:rsid w:val="00095642"/>
    <w:rsid w:val="000956D4"/>
    <w:rsid w:val="00095DBB"/>
    <w:rsid w:val="000969F8"/>
    <w:rsid w:val="00096E7A"/>
    <w:rsid w:val="000971EC"/>
    <w:rsid w:val="0009764E"/>
    <w:rsid w:val="00097EE8"/>
    <w:rsid w:val="000A021A"/>
    <w:rsid w:val="000A051F"/>
    <w:rsid w:val="000A083A"/>
    <w:rsid w:val="000A0CBA"/>
    <w:rsid w:val="000A0FA0"/>
    <w:rsid w:val="000A153A"/>
    <w:rsid w:val="000A2DBF"/>
    <w:rsid w:val="000A305B"/>
    <w:rsid w:val="000A32ED"/>
    <w:rsid w:val="000A4336"/>
    <w:rsid w:val="000A447B"/>
    <w:rsid w:val="000A44BA"/>
    <w:rsid w:val="000A470C"/>
    <w:rsid w:val="000A504B"/>
    <w:rsid w:val="000A51DD"/>
    <w:rsid w:val="000A5A48"/>
    <w:rsid w:val="000A5A4D"/>
    <w:rsid w:val="000A61F7"/>
    <w:rsid w:val="000A7406"/>
    <w:rsid w:val="000A74F4"/>
    <w:rsid w:val="000A7C2D"/>
    <w:rsid w:val="000A7F9F"/>
    <w:rsid w:val="000B0E73"/>
    <w:rsid w:val="000B154B"/>
    <w:rsid w:val="000B1C6D"/>
    <w:rsid w:val="000B1DBA"/>
    <w:rsid w:val="000B1DCC"/>
    <w:rsid w:val="000B1FCE"/>
    <w:rsid w:val="000B2210"/>
    <w:rsid w:val="000B2AF5"/>
    <w:rsid w:val="000B3053"/>
    <w:rsid w:val="000B34BA"/>
    <w:rsid w:val="000B35EC"/>
    <w:rsid w:val="000B3763"/>
    <w:rsid w:val="000B39CA"/>
    <w:rsid w:val="000B3D2B"/>
    <w:rsid w:val="000B4E83"/>
    <w:rsid w:val="000B6879"/>
    <w:rsid w:val="000B741A"/>
    <w:rsid w:val="000B796E"/>
    <w:rsid w:val="000B7C90"/>
    <w:rsid w:val="000C1656"/>
    <w:rsid w:val="000C2A16"/>
    <w:rsid w:val="000C3BBF"/>
    <w:rsid w:val="000C4674"/>
    <w:rsid w:val="000C529A"/>
    <w:rsid w:val="000C52CD"/>
    <w:rsid w:val="000C612C"/>
    <w:rsid w:val="000C624A"/>
    <w:rsid w:val="000C650D"/>
    <w:rsid w:val="000C6ABF"/>
    <w:rsid w:val="000C6C2B"/>
    <w:rsid w:val="000C7109"/>
    <w:rsid w:val="000C7837"/>
    <w:rsid w:val="000C7A8C"/>
    <w:rsid w:val="000D0068"/>
    <w:rsid w:val="000D0431"/>
    <w:rsid w:val="000D09EE"/>
    <w:rsid w:val="000D12BD"/>
    <w:rsid w:val="000D1690"/>
    <w:rsid w:val="000D2C5E"/>
    <w:rsid w:val="000D40F7"/>
    <w:rsid w:val="000D4476"/>
    <w:rsid w:val="000D47AD"/>
    <w:rsid w:val="000D495E"/>
    <w:rsid w:val="000D50FF"/>
    <w:rsid w:val="000D530B"/>
    <w:rsid w:val="000D5524"/>
    <w:rsid w:val="000D5A51"/>
    <w:rsid w:val="000D5FDD"/>
    <w:rsid w:val="000D6973"/>
    <w:rsid w:val="000D6A5D"/>
    <w:rsid w:val="000D7566"/>
    <w:rsid w:val="000E081A"/>
    <w:rsid w:val="000E0898"/>
    <w:rsid w:val="000E1494"/>
    <w:rsid w:val="000E194B"/>
    <w:rsid w:val="000E19AC"/>
    <w:rsid w:val="000E19D7"/>
    <w:rsid w:val="000E1BB9"/>
    <w:rsid w:val="000E1EA7"/>
    <w:rsid w:val="000E2443"/>
    <w:rsid w:val="000E29DA"/>
    <w:rsid w:val="000E2BE1"/>
    <w:rsid w:val="000E2CA1"/>
    <w:rsid w:val="000E2CB9"/>
    <w:rsid w:val="000E38AE"/>
    <w:rsid w:val="000E4315"/>
    <w:rsid w:val="000E4597"/>
    <w:rsid w:val="000E4F71"/>
    <w:rsid w:val="000E59AD"/>
    <w:rsid w:val="000E5B10"/>
    <w:rsid w:val="000E5F48"/>
    <w:rsid w:val="000E700B"/>
    <w:rsid w:val="000E7269"/>
    <w:rsid w:val="000E7C50"/>
    <w:rsid w:val="000F0DBD"/>
    <w:rsid w:val="000F1579"/>
    <w:rsid w:val="000F19E4"/>
    <w:rsid w:val="000F1A0B"/>
    <w:rsid w:val="000F1E7D"/>
    <w:rsid w:val="000F1F1E"/>
    <w:rsid w:val="000F1F4D"/>
    <w:rsid w:val="000F28FF"/>
    <w:rsid w:val="000F3496"/>
    <w:rsid w:val="000F3868"/>
    <w:rsid w:val="000F3978"/>
    <w:rsid w:val="000F3ABF"/>
    <w:rsid w:val="000F3B0B"/>
    <w:rsid w:val="000F3C3E"/>
    <w:rsid w:val="000F3E32"/>
    <w:rsid w:val="000F400A"/>
    <w:rsid w:val="000F4048"/>
    <w:rsid w:val="000F5632"/>
    <w:rsid w:val="000F59C3"/>
    <w:rsid w:val="000F609E"/>
    <w:rsid w:val="000F640A"/>
    <w:rsid w:val="000F7037"/>
    <w:rsid w:val="000F7662"/>
    <w:rsid w:val="000F7C10"/>
    <w:rsid w:val="000F7E14"/>
    <w:rsid w:val="001001FA"/>
    <w:rsid w:val="0010058E"/>
    <w:rsid w:val="00100E0C"/>
    <w:rsid w:val="0010165B"/>
    <w:rsid w:val="00102BDC"/>
    <w:rsid w:val="00102D77"/>
    <w:rsid w:val="00103006"/>
    <w:rsid w:val="00103172"/>
    <w:rsid w:val="00104079"/>
    <w:rsid w:val="0010441A"/>
    <w:rsid w:val="001048D8"/>
    <w:rsid w:val="0010625F"/>
    <w:rsid w:val="00106312"/>
    <w:rsid w:val="00106BC6"/>
    <w:rsid w:val="00107968"/>
    <w:rsid w:val="00107C69"/>
    <w:rsid w:val="00110310"/>
    <w:rsid w:val="0011072E"/>
    <w:rsid w:val="00110814"/>
    <w:rsid w:val="00110E89"/>
    <w:rsid w:val="001120B8"/>
    <w:rsid w:val="00112839"/>
    <w:rsid w:val="00112CBE"/>
    <w:rsid w:val="00113CFE"/>
    <w:rsid w:val="0011404D"/>
    <w:rsid w:val="0011448F"/>
    <w:rsid w:val="0011475E"/>
    <w:rsid w:val="00115A21"/>
    <w:rsid w:val="001160D1"/>
    <w:rsid w:val="001168B7"/>
    <w:rsid w:val="00116959"/>
    <w:rsid w:val="00117949"/>
    <w:rsid w:val="00120EEE"/>
    <w:rsid w:val="00121E20"/>
    <w:rsid w:val="00122F31"/>
    <w:rsid w:val="001232FC"/>
    <w:rsid w:val="001234E5"/>
    <w:rsid w:val="00123C01"/>
    <w:rsid w:val="00124501"/>
    <w:rsid w:val="00124595"/>
    <w:rsid w:val="00124CC0"/>
    <w:rsid w:val="001251A9"/>
    <w:rsid w:val="0012532B"/>
    <w:rsid w:val="001254AB"/>
    <w:rsid w:val="0012558D"/>
    <w:rsid w:val="001265C8"/>
    <w:rsid w:val="0012690A"/>
    <w:rsid w:val="00126B05"/>
    <w:rsid w:val="00127371"/>
    <w:rsid w:val="0012790A"/>
    <w:rsid w:val="00127D22"/>
    <w:rsid w:val="00130729"/>
    <w:rsid w:val="001307EC"/>
    <w:rsid w:val="001312F8"/>
    <w:rsid w:val="00131328"/>
    <w:rsid w:val="00131556"/>
    <w:rsid w:val="00131690"/>
    <w:rsid w:val="001317E8"/>
    <w:rsid w:val="001318F5"/>
    <w:rsid w:val="00131A30"/>
    <w:rsid w:val="00131CB0"/>
    <w:rsid w:val="00132013"/>
    <w:rsid w:val="00132193"/>
    <w:rsid w:val="00132A45"/>
    <w:rsid w:val="0013308E"/>
    <w:rsid w:val="00135965"/>
    <w:rsid w:val="00135979"/>
    <w:rsid w:val="001359DA"/>
    <w:rsid w:val="00135E6B"/>
    <w:rsid w:val="00136090"/>
    <w:rsid w:val="001366E3"/>
    <w:rsid w:val="00136874"/>
    <w:rsid w:val="00137BD4"/>
    <w:rsid w:val="001406EF"/>
    <w:rsid w:val="00140A13"/>
    <w:rsid w:val="00140BDC"/>
    <w:rsid w:val="00140C18"/>
    <w:rsid w:val="00140EA2"/>
    <w:rsid w:val="00141178"/>
    <w:rsid w:val="00141532"/>
    <w:rsid w:val="001424D2"/>
    <w:rsid w:val="00142926"/>
    <w:rsid w:val="00142A75"/>
    <w:rsid w:val="00142AA3"/>
    <w:rsid w:val="00142DD8"/>
    <w:rsid w:val="00142FA2"/>
    <w:rsid w:val="00143C05"/>
    <w:rsid w:val="0014429C"/>
    <w:rsid w:val="00144E19"/>
    <w:rsid w:val="00145526"/>
    <w:rsid w:val="001459B5"/>
    <w:rsid w:val="00146F2F"/>
    <w:rsid w:val="00147B31"/>
    <w:rsid w:val="00147F35"/>
    <w:rsid w:val="00147FFB"/>
    <w:rsid w:val="001503D3"/>
    <w:rsid w:val="0015093D"/>
    <w:rsid w:val="0015093E"/>
    <w:rsid w:val="00150E02"/>
    <w:rsid w:val="00151167"/>
    <w:rsid w:val="00151DB5"/>
    <w:rsid w:val="00151F66"/>
    <w:rsid w:val="001521C7"/>
    <w:rsid w:val="00153194"/>
    <w:rsid w:val="00153599"/>
    <w:rsid w:val="00153983"/>
    <w:rsid w:val="001546EA"/>
    <w:rsid w:val="00154820"/>
    <w:rsid w:val="001551C6"/>
    <w:rsid w:val="00156614"/>
    <w:rsid w:val="001570D8"/>
    <w:rsid w:val="00157148"/>
    <w:rsid w:val="001575BE"/>
    <w:rsid w:val="00157D28"/>
    <w:rsid w:val="00157E30"/>
    <w:rsid w:val="001604EC"/>
    <w:rsid w:val="001622E8"/>
    <w:rsid w:val="0016241B"/>
    <w:rsid w:val="00162B77"/>
    <w:rsid w:val="00162D8B"/>
    <w:rsid w:val="001636AE"/>
    <w:rsid w:val="001636D2"/>
    <w:rsid w:val="00164181"/>
    <w:rsid w:val="001644D3"/>
    <w:rsid w:val="0016467E"/>
    <w:rsid w:val="00164B16"/>
    <w:rsid w:val="00164C62"/>
    <w:rsid w:val="00165154"/>
    <w:rsid w:val="00165837"/>
    <w:rsid w:val="001663CA"/>
    <w:rsid w:val="00166D63"/>
    <w:rsid w:val="00166F1F"/>
    <w:rsid w:val="00167C62"/>
    <w:rsid w:val="00170502"/>
    <w:rsid w:val="001707A2"/>
    <w:rsid w:val="001715F7"/>
    <w:rsid w:val="0017185B"/>
    <w:rsid w:val="00172A60"/>
    <w:rsid w:val="00173677"/>
    <w:rsid w:val="001737B4"/>
    <w:rsid w:val="00173E5A"/>
    <w:rsid w:val="00173F37"/>
    <w:rsid w:val="00173F73"/>
    <w:rsid w:val="001740C7"/>
    <w:rsid w:val="0017448D"/>
    <w:rsid w:val="001745C2"/>
    <w:rsid w:val="00174D36"/>
    <w:rsid w:val="00174FBF"/>
    <w:rsid w:val="00175292"/>
    <w:rsid w:val="001756F9"/>
    <w:rsid w:val="00175DC2"/>
    <w:rsid w:val="00175DC4"/>
    <w:rsid w:val="00176AD2"/>
    <w:rsid w:val="00176C55"/>
    <w:rsid w:val="00176F79"/>
    <w:rsid w:val="001775A1"/>
    <w:rsid w:val="00177C54"/>
    <w:rsid w:val="00180774"/>
    <w:rsid w:val="00181368"/>
    <w:rsid w:val="00181533"/>
    <w:rsid w:val="00181BB6"/>
    <w:rsid w:val="00181D7F"/>
    <w:rsid w:val="0018202D"/>
    <w:rsid w:val="00182239"/>
    <w:rsid w:val="0018243F"/>
    <w:rsid w:val="00182505"/>
    <w:rsid w:val="00182729"/>
    <w:rsid w:val="00182A77"/>
    <w:rsid w:val="0018332C"/>
    <w:rsid w:val="00183D03"/>
    <w:rsid w:val="00183EFF"/>
    <w:rsid w:val="001840F8"/>
    <w:rsid w:val="0018411D"/>
    <w:rsid w:val="001844C4"/>
    <w:rsid w:val="00185D92"/>
    <w:rsid w:val="001861BD"/>
    <w:rsid w:val="00186525"/>
    <w:rsid w:val="00187D12"/>
    <w:rsid w:val="0019063F"/>
    <w:rsid w:val="00190833"/>
    <w:rsid w:val="00191D22"/>
    <w:rsid w:val="00191F58"/>
    <w:rsid w:val="00192552"/>
    <w:rsid w:val="0019259E"/>
    <w:rsid w:val="00192BC2"/>
    <w:rsid w:val="00192E2F"/>
    <w:rsid w:val="00194356"/>
    <w:rsid w:val="001952D1"/>
    <w:rsid w:val="00196857"/>
    <w:rsid w:val="00196B91"/>
    <w:rsid w:val="001973C0"/>
    <w:rsid w:val="001974B0"/>
    <w:rsid w:val="00197F04"/>
    <w:rsid w:val="001A0818"/>
    <w:rsid w:val="001A0DB8"/>
    <w:rsid w:val="001A32F6"/>
    <w:rsid w:val="001A35C4"/>
    <w:rsid w:val="001A4EC6"/>
    <w:rsid w:val="001A5470"/>
    <w:rsid w:val="001A57B8"/>
    <w:rsid w:val="001A7208"/>
    <w:rsid w:val="001A75B4"/>
    <w:rsid w:val="001B0A46"/>
    <w:rsid w:val="001B0AB6"/>
    <w:rsid w:val="001B0B95"/>
    <w:rsid w:val="001B0D03"/>
    <w:rsid w:val="001B0FE7"/>
    <w:rsid w:val="001B1388"/>
    <w:rsid w:val="001B23D0"/>
    <w:rsid w:val="001B2AA4"/>
    <w:rsid w:val="001B2B02"/>
    <w:rsid w:val="001B2E30"/>
    <w:rsid w:val="001B4A5A"/>
    <w:rsid w:val="001B56CF"/>
    <w:rsid w:val="001B57EC"/>
    <w:rsid w:val="001B631B"/>
    <w:rsid w:val="001B6B4B"/>
    <w:rsid w:val="001B6D55"/>
    <w:rsid w:val="001B6FC2"/>
    <w:rsid w:val="001B7198"/>
    <w:rsid w:val="001B79D1"/>
    <w:rsid w:val="001B7BA3"/>
    <w:rsid w:val="001C0029"/>
    <w:rsid w:val="001C0287"/>
    <w:rsid w:val="001C035A"/>
    <w:rsid w:val="001C102D"/>
    <w:rsid w:val="001C1432"/>
    <w:rsid w:val="001C1C7D"/>
    <w:rsid w:val="001C1E7C"/>
    <w:rsid w:val="001C1EBD"/>
    <w:rsid w:val="001C236C"/>
    <w:rsid w:val="001C245E"/>
    <w:rsid w:val="001C24EA"/>
    <w:rsid w:val="001C261D"/>
    <w:rsid w:val="001C2DC6"/>
    <w:rsid w:val="001C37F6"/>
    <w:rsid w:val="001C3961"/>
    <w:rsid w:val="001C454C"/>
    <w:rsid w:val="001C4746"/>
    <w:rsid w:val="001C4914"/>
    <w:rsid w:val="001C49B7"/>
    <w:rsid w:val="001C5222"/>
    <w:rsid w:val="001C52AF"/>
    <w:rsid w:val="001C55F9"/>
    <w:rsid w:val="001C785B"/>
    <w:rsid w:val="001D04F2"/>
    <w:rsid w:val="001D0B9D"/>
    <w:rsid w:val="001D0C64"/>
    <w:rsid w:val="001D0CDA"/>
    <w:rsid w:val="001D1A20"/>
    <w:rsid w:val="001D1A2C"/>
    <w:rsid w:val="001D2B73"/>
    <w:rsid w:val="001D2FE2"/>
    <w:rsid w:val="001D329D"/>
    <w:rsid w:val="001D3461"/>
    <w:rsid w:val="001D35E1"/>
    <w:rsid w:val="001D3D7E"/>
    <w:rsid w:val="001D4184"/>
    <w:rsid w:val="001D521A"/>
    <w:rsid w:val="001D530A"/>
    <w:rsid w:val="001D5CC9"/>
    <w:rsid w:val="001D652D"/>
    <w:rsid w:val="001D699F"/>
    <w:rsid w:val="001D7C7A"/>
    <w:rsid w:val="001D7C88"/>
    <w:rsid w:val="001E0F8E"/>
    <w:rsid w:val="001E11DD"/>
    <w:rsid w:val="001E24CC"/>
    <w:rsid w:val="001E3164"/>
    <w:rsid w:val="001E39B5"/>
    <w:rsid w:val="001E3E14"/>
    <w:rsid w:val="001E445D"/>
    <w:rsid w:val="001E44B8"/>
    <w:rsid w:val="001E45BD"/>
    <w:rsid w:val="001E46AF"/>
    <w:rsid w:val="001E4C97"/>
    <w:rsid w:val="001E5375"/>
    <w:rsid w:val="001E5777"/>
    <w:rsid w:val="001E579B"/>
    <w:rsid w:val="001E5903"/>
    <w:rsid w:val="001E5DE5"/>
    <w:rsid w:val="001E5E34"/>
    <w:rsid w:val="001E5F26"/>
    <w:rsid w:val="001E68C5"/>
    <w:rsid w:val="001E6F3E"/>
    <w:rsid w:val="001F108B"/>
    <w:rsid w:val="001F21C2"/>
    <w:rsid w:val="001F2608"/>
    <w:rsid w:val="001F3106"/>
    <w:rsid w:val="001F355C"/>
    <w:rsid w:val="001F37C8"/>
    <w:rsid w:val="001F42ED"/>
    <w:rsid w:val="001F4D1E"/>
    <w:rsid w:val="001F5424"/>
    <w:rsid w:val="001F5E8B"/>
    <w:rsid w:val="001F6318"/>
    <w:rsid w:val="001F6CBF"/>
    <w:rsid w:val="001F7C33"/>
    <w:rsid w:val="001F7D30"/>
    <w:rsid w:val="002002DF"/>
    <w:rsid w:val="00200774"/>
    <w:rsid w:val="00200BE1"/>
    <w:rsid w:val="00200CBC"/>
    <w:rsid w:val="00200F20"/>
    <w:rsid w:val="0020116A"/>
    <w:rsid w:val="00201185"/>
    <w:rsid w:val="002013DC"/>
    <w:rsid w:val="00201956"/>
    <w:rsid w:val="00203DE0"/>
    <w:rsid w:val="0020408B"/>
    <w:rsid w:val="00204503"/>
    <w:rsid w:val="002048A1"/>
    <w:rsid w:val="00204A83"/>
    <w:rsid w:val="002055F9"/>
    <w:rsid w:val="002057CA"/>
    <w:rsid w:val="00205E1F"/>
    <w:rsid w:val="002070DE"/>
    <w:rsid w:val="002073E9"/>
    <w:rsid w:val="002074AA"/>
    <w:rsid w:val="00207C66"/>
    <w:rsid w:val="0021013F"/>
    <w:rsid w:val="002101BD"/>
    <w:rsid w:val="002109E3"/>
    <w:rsid w:val="00210E5E"/>
    <w:rsid w:val="00211550"/>
    <w:rsid w:val="0021180B"/>
    <w:rsid w:val="00211E58"/>
    <w:rsid w:val="00213B9A"/>
    <w:rsid w:val="002140DC"/>
    <w:rsid w:val="00214339"/>
    <w:rsid w:val="002145CF"/>
    <w:rsid w:val="0021463D"/>
    <w:rsid w:val="002149FD"/>
    <w:rsid w:val="00214C13"/>
    <w:rsid w:val="00215AA3"/>
    <w:rsid w:val="0021619D"/>
    <w:rsid w:val="002166DD"/>
    <w:rsid w:val="00217013"/>
    <w:rsid w:val="002175F4"/>
    <w:rsid w:val="00217F04"/>
    <w:rsid w:val="00220564"/>
    <w:rsid w:val="00222106"/>
    <w:rsid w:val="00222596"/>
    <w:rsid w:val="00223C13"/>
    <w:rsid w:val="0022435F"/>
    <w:rsid w:val="002245AE"/>
    <w:rsid w:val="002249E1"/>
    <w:rsid w:val="00224AD7"/>
    <w:rsid w:val="00224DD2"/>
    <w:rsid w:val="00225153"/>
    <w:rsid w:val="002252A2"/>
    <w:rsid w:val="00225322"/>
    <w:rsid w:val="002255B8"/>
    <w:rsid w:val="002255F2"/>
    <w:rsid w:val="00225802"/>
    <w:rsid w:val="00225EDA"/>
    <w:rsid w:val="00226EC2"/>
    <w:rsid w:val="0022729C"/>
    <w:rsid w:val="00227456"/>
    <w:rsid w:val="00227744"/>
    <w:rsid w:val="0022774E"/>
    <w:rsid w:val="0022791D"/>
    <w:rsid w:val="00227A9B"/>
    <w:rsid w:val="002304D3"/>
    <w:rsid w:val="00230BEF"/>
    <w:rsid w:val="00230CDC"/>
    <w:rsid w:val="00231152"/>
    <w:rsid w:val="00231405"/>
    <w:rsid w:val="00232277"/>
    <w:rsid w:val="00232548"/>
    <w:rsid w:val="00232D9B"/>
    <w:rsid w:val="00232EF4"/>
    <w:rsid w:val="0023338A"/>
    <w:rsid w:val="00233599"/>
    <w:rsid w:val="00233717"/>
    <w:rsid w:val="00233742"/>
    <w:rsid w:val="00233A4C"/>
    <w:rsid w:val="0023453C"/>
    <w:rsid w:val="00234C75"/>
    <w:rsid w:val="002358BF"/>
    <w:rsid w:val="00235900"/>
    <w:rsid w:val="002361FE"/>
    <w:rsid w:val="00236B74"/>
    <w:rsid w:val="00236BE8"/>
    <w:rsid w:val="0023749D"/>
    <w:rsid w:val="002401EB"/>
    <w:rsid w:val="002402D8"/>
    <w:rsid w:val="002403AC"/>
    <w:rsid w:val="0024058C"/>
    <w:rsid w:val="00241486"/>
    <w:rsid w:val="00241493"/>
    <w:rsid w:val="00241510"/>
    <w:rsid w:val="002419BB"/>
    <w:rsid w:val="00242299"/>
    <w:rsid w:val="002425DF"/>
    <w:rsid w:val="00242ACA"/>
    <w:rsid w:val="00242C34"/>
    <w:rsid w:val="00243AFB"/>
    <w:rsid w:val="00243BD4"/>
    <w:rsid w:val="002440B7"/>
    <w:rsid w:val="002449CC"/>
    <w:rsid w:val="00245014"/>
    <w:rsid w:val="0024572B"/>
    <w:rsid w:val="0024573D"/>
    <w:rsid w:val="002462F9"/>
    <w:rsid w:val="0024642C"/>
    <w:rsid w:val="002464D0"/>
    <w:rsid w:val="00246EB8"/>
    <w:rsid w:val="002470C6"/>
    <w:rsid w:val="0024765D"/>
    <w:rsid w:val="00247A4E"/>
    <w:rsid w:val="002501FF"/>
    <w:rsid w:val="0025060D"/>
    <w:rsid w:val="002507D7"/>
    <w:rsid w:val="00250CCF"/>
    <w:rsid w:val="002514FB"/>
    <w:rsid w:val="00251F4D"/>
    <w:rsid w:val="00251FC4"/>
    <w:rsid w:val="00252411"/>
    <w:rsid w:val="0025245F"/>
    <w:rsid w:val="00252D9B"/>
    <w:rsid w:val="002535D8"/>
    <w:rsid w:val="0025365B"/>
    <w:rsid w:val="00253BFF"/>
    <w:rsid w:val="00253D5F"/>
    <w:rsid w:val="002541C4"/>
    <w:rsid w:val="002543E1"/>
    <w:rsid w:val="002548A0"/>
    <w:rsid w:val="00255709"/>
    <w:rsid w:val="00255F2C"/>
    <w:rsid w:val="002563D6"/>
    <w:rsid w:val="00256869"/>
    <w:rsid w:val="0025724B"/>
    <w:rsid w:val="002602E3"/>
    <w:rsid w:val="002617CD"/>
    <w:rsid w:val="0026268C"/>
    <w:rsid w:val="00262B90"/>
    <w:rsid w:val="00265054"/>
    <w:rsid w:val="00265122"/>
    <w:rsid w:val="00265636"/>
    <w:rsid w:val="002658FF"/>
    <w:rsid w:val="0026594B"/>
    <w:rsid w:val="00265A32"/>
    <w:rsid w:val="00266087"/>
    <w:rsid w:val="002662D6"/>
    <w:rsid w:val="00266312"/>
    <w:rsid w:val="00266964"/>
    <w:rsid w:val="002669D3"/>
    <w:rsid w:val="00266B60"/>
    <w:rsid w:val="00266E67"/>
    <w:rsid w:val="0026727F"/>
    <w:rsid w:val="00270697"/>
    <w:rsid w:val="00270717"/>
    <w:rsid w:val="00270959"/>
    <w:rsid w:val="00270B51"/>
    <w:rsid w:val="00271083"/>
    <w:rsid w:val="002710A9"/>
    <w:rsid w:val="002718B6"/>
    <w:rsid w:val="00271B9B"/>
    <w:rsid w:val="00271D40"/>
    <w:rsid w:val="00272027"/>
    <w:rsid w:val="00272B88"/>
    <w:rsid w:val="00272D37"/>
    <w:rsid w:val="002733C7"/>
    <w:rsid w:val="00273C4E"/>
    <w:rsid w:val="00273D53"/>
    <w:rsid w:val="00273EC1"/>
    <w:rsid w:val="002747BC"/>
    <w:rsid w:val="00274D6D"/>
    <w:rsid w:val="0027505D"/>
    <w:rsid w:val="00275489"/>
    <w:rsid w:val="0027590D"/>
    <w:rsid w:val="00275924"/>
    <w:rsid w:val="00276141"/>
    <w:rsid w:val="00276318"/>
    <w:rsid w:val="00276588"/>
    <w:rsid w:val="00277777"/>
    <w:rsid w:val="00277A4F"/>
    <w:rsid w:val="00280461"/>
    <w:rsid w:val="002809DF"/>
    <w:rsid w:val="00280BC9"/>
    <w:rsid w:val="00281128"/>
    <w:rsid w:val="00281178"/>
    <w:rsid w:val="0028121E"/>
    <w:rsid w:val="002812B9"/>
    <w:rsid w:val="00281AA4"/>
    <w:rsid w:val="002822D2"/>
    <w:rsid w:val="00282B44"/>
    <w:rsid w:val="00282EBB"/>
    <w:rsid w:val="0028325C"/>
    <w:rsid w:val="002837C0"/>
    <w:rsid w:val="00283865"/>
    <w:rsid w:val="0028401C"/>
    <w:rsid w:val="002841CB"/>
    <w:rsid w:val="0028441B"/>
    <w:rsid w:val="00284629"/>
    <w:rsid w:val="0028475E"/>
    <w:rsid w:val="00284CC4"/>
    <w:rsid w:val="00285B4E"/>
    <w:rsid w:val="00286280"/>
    <w:rsid w:val="0028669D"/>
    <w:rsid w:val="002869DB"/>
    <w:rsid w:val="00286D80"/>
    <w:rsid w:val="00287B40"/>
    <w:rsid w:val="00287F14"/>
    <w:rsid w:val="00290C10"/>
    <w:rsid w:val="00290D11"/>
    <w:rsid w:val="00291059"/>
    <w:rsid w:val="0029157F"/>
    <w:rsid w:val="002916CC"/>
    <w:rsid w:val="00291DC5"/>
    <w:rsid w:val="00292BEB"/>
    <w:rsid w:val="00293C4D"/>
    <w:rsid w:val="00293C53"/>
    <w:rsid w:val="00294A30"/>
    <w:rsid w:val="00295738"/>
    <w:rsid w:val="002959C2"/>
    <w:rsid w:val="002964A0"/>
    <w:rsid w:val="00296A28"/>
    <w:rsid w:val="00296B37"/>
    <w:rsid w:val="00296C34"/>
    <w:rsid w:val="00296C5D"/>
    <w:rsid w:val="002970B2"/>
    <w:rsid w:val="00297B5D"/>
    <w:rsid w:val="002A049E"/>
    <w:rsid w:val="002A06CB"/>
    <w:rsid w:val="002A0D93"/>
    <w:rsid w:val="002A14BC"/>
    <w:rsid w:val="002A1CD2"/>
    <w:rsid w:val="002A1FB0"/>
    <w:rsid w:val="002A26F3"/>
    <w:rsid w:val="002A2DD4"/>
    <w:rsid w:val="002A30F6"/>
    <w:rsid w:val="002A3328"/>
    <w:rsid w:val="002A434C"/>
    <w:rsid w:val="002A513D"/>
    <w:rsid w:val="002A55B7"/>
    <w:rsid w:val="002A6082"/>
    <w:rsid w:val="002A60DA"/>
    <w:rsid w:val="002A666E"/>
    <w:rsid w:val="002A6B55"/>
    <w:rsid w:val="002A70E0"/>
    <w:rsid w:val="002B00F1"/>
    <w:rsid w:val="002B09C9"/>
    <w:rsid w:val="002B0A05"/>
    <w:rsid w:val="002B0A6B"/>
    <w:rsid w:val="002B0E80"/>
    <w:rsid w:val="002B11C9"/>
    <w:rsid w:val="002B2292"/>
    <w:rsid w:val="002B25CD"/>
    <w:rsid w:val="002B2929"/>
    <w:rsid w:val="002B2FFF"/>
    <w:rsid w:val="002B4751"/>
    <w:rsid w:val="002B54C6"/>
    <w:rsid w:val="002B57EF"/>
    <w:rsid w:val="002B5D85"/>
    <w:rsid w:val="002B5EC7"/>
    <w:rsid w:val="002B65CC"/>
    <w:rsid w:val="002B7BC2"/>
    <w:rsid w:val="002C0FCE"/>
    <w:rsid w:val="002C1C73"/>
    <w:rsid w:val="002C1DDB"/>
    <w:rsid w:val="002C2177"/>
    <w:rsid w:val="002C2384"/>
    <w:rsid w:val="002C2BE4"/>
    <w:rsid w:val="002C2EA0"/>
    <w:rsid w:val="002C3502"/>
    <w:rsid w:val="002C376D"/>
    <w:rsid w:val="002C3B61"/>
    <w:rsid w:val="002C3DC9"/>
    <w:rsid w:val="002C472D"/>
    <w:rsid w:val="002C478B"/>
    <w:rsid w:val="002C483C"/>
    <w:rsid w:val="002C4B9F"/>
    <w:rsid w:val="002C4D18"/>
    <w:rsid w:val="002C55DE"/>
    <w:rsid w:val="002C5ABC"/>
    <w:rsid w:val="002C6254"/>
    <w:rsid w:val="002C715B"/>
    <w:rsid w:val="002D001E"/>
    <w:rsid w:val="002D018C"/>
    <w:rsid w:val="002D075E"/>
    <w:rsid w:val="002D07C5"/>
    <w:rsid w:val="002D08D2"/>
    <w:rsid w:val="002D0FEC"/>
    <w:rsid w:val="002D1537"/>
    <w:rsid w:val="002D19E2"/>
    <w:rsid w:val="002D1EAB"/>
    <w:rsid w:val="002D1F54"/>
    <w:rsid w:val="002D200E"/>
    <w:rsid w:val="002D2089"/>
    <w:rsid w:val="002D26BE"/>
    <w:rsid w:val="002D26F4"/>
    <w:rsid w:val="002D2AC2"/>
    <w:rsid w:val="002D2E88"/>
    <w:rsid w:val="002D3363"/>
    <w:rsid w:val="002D37DF"/>
    <w:rsid w:val="002D3835"/>
    <w:rsid w:val="002D3BDC"/>
    <w:rsid w:val="002D458D"/>
    <w:rsid w:val="002D465A"/>
    <w:rsid w:val="002D4ADE"/>
    <w:rsid w:val="002D4BB3"/>
    <w:rsid w:val="002D4C39"/>
    <w:rsid w:val="002D503C"/>
    <w:rsid w:val="002D5A7B"/>
    <w:rsid w:val="002D687E"/>
    <w:rsid w:val="002D75F1"/>
    <w:rsid w:val="002E00BB"/>
    <w:rsid w:val="002E00C6"/>
    <w:rsid w:val="002E09A8"/>
    <w:rsid w:val="002E0BD4"/>
    <w:rsid w:val="002E0EA0"/>
    <w:rsid w:val="002E1833"/>
    <w:rsid w:val="002E1AB7"/>
    <w:rsid w:val="002E2398"/>
    <w:rsid w:val="002E2D23"/>
    <w:rsid w:val="002E361F"/>
    <w:rsid w:val="002E364D"/>
    <w:rsid w:val="002E4120"/>
    <w:rsid w:val="002E46B0"/>
    <w:rsid w:val="002E4D6F"/>
    <w:rsid w:val="002E5259"/>
    <w:rsid w:val="002E59E0"/>
    <w:rsid w:val="002E639B"/>
    <w:rsid w:val="002E6937"/>
    <w:rsid w:val="002E6F9C"/>
    <w:rsid w:val="002E7580"/>
    <w:rsid w:val="002E75D4"/>
    <w:rsid w:val="002E78ED"/>
    <w:rsid w:val="002E7B01"/>
    <w:rsid w:val="002E7C0B"/>
    <w:rsid w:val="002F0657"/>
    <w:rsid w:val="002F0A63"/>
    <w:rsid w:val="002F11CB"/>
    <w:rsid w:val="002F12E3"/>
    <w:rsid w:val="002F144F"/>
    <w:rsid w:val="002F146D"/>
    <w:rsid w:val="002F16FB"/>
    <w:rsid w:val="002F1CDF"/>
    <w:rsid w:val="002F2BBB"/>
    <w:rsid w:val="002F3002"/>
    <w:rsid w:val="002F3BAE"/>
    <w:rsid w:val="002F44DA"/>
    <w:rsid w:val="002F49EE"/>
    <w:rsid w:val="002F4B53"/>
    <w:rsid w:val="002F4F4C"/>
    <w:rsid w:val="002F5A1E"/>
    <w:rsid w:val="002F5C10"/>
    <w:rsid w:val="002F5CF1"/>
    <w:rsid w:val="002F60E1"/>
    <w:rsid w:val="002F611F"/>
    <w:rsid w:val="002F6172"/>
    <w:rsid w:val="002F617A"/>
    <w:rsid w:val="002F7702"/>
    <w:rsid w:val="002F7776"/>
    <w:rsid w:val="002F7F93"/>
    <w:rsid w:val="00300631"/>
    <w:rsid w:val="00300FCD"/>
    <w:rsid w:val="00301214"/>
    <w:rsid w:val="00301D76"/>
    <w:rsid w:val="00303F65"/>
    <w:rsid w:val="00304063"/>
    <w:rsid w:val="00304185"/>
    <w:rsid w:val="003041D5"/>
    <w:rsid w:val="00305184"/>
    <w:rsid w:val="003057FF"/>
    <w:rsid w:val="00305989"/>
    <w:rsid w:val="0030621A"/>
    <w:rsid w:val="00306578"/>
    <w:rsid w:val="0030693D"/>
    <w:rsid w:val="00306D34"/>
    <w:rsid w:val="003073A6"/>
    <w:rsid w:val="0030771D"/>
    <w:rsid w:val="003102BA"/>
    <w:rsid w:val="003105AD"/>
    <w:rsid w:val="00310A1F"/>
    <w:rsid w:val="00311047"/>
    <w:rsid w:val="00311B36"/>
    <w:rsid w:val="00312012"/>
    <w:rsid w:val="003122B9"/>
    <w:rsid w:val="003129A0"/>
    <w:rsid w:val="00312CA7"/>
    <w:rsid w:val="0031362B"/>
    <w:rsid w:val="00313828"/>
    <w:rsid w:val="003139A8"/>
    <w:rsid w:val="00313DC4"/>
    <w:rsid w:val="00313E8F"/>
    <w:rsid w:val="003149A5"/>
    <w:rsid w:val="0031570C"/>
    <w:rsid w:val="0031617C"/>
    <w:rsid w:val="00317470"/>
    <w:rsid w:val="003205FF"/>
    <w:rsid w:val="003206E6"/>
    <w:rsid w:val="003211D2"/>
    <w:rsid w:val="00322838"/>
    <w:rsid w:val="0032333F"/>
    <w:rsid w:val="00323467"/>
    <w:rsid w:val="00323E71"/>
    <w:rsid w:val="003246AE"/>
    <w:rsid w:val="00324B37"/>
    <w:rsid w:val="00325557"/>
    <w:rsid w:val="00325703"/>
    <w:rsid w:val="00326539"/>
    <w:rsid w:val="00326F30"/>
    <w:rsid w:val="003270AB"/>
    <w:rsid w:val="0033037C"/>
    <w:rsid w:val="00330E74"/>
    <w:rsid w:val="00331156"/>
    <w:rsid w:val="00331278"/>
    <w:rsid w:val="00331B13"/>
    <w:rsid w:val="0033236D"/>
    <w:rsid w:val="003325C8"/>
    <w:rsid w:val="003334F5"/>
    <w:rsid w:val="0033366F"/>
    <w:rsid w:val="00333690"/>
    <w:rsid w:val="00333769"/>
    <w:rsid w:val="00333817"/>
    <w:rsid w:val="00333F68"/>
    <w:rsid w:val="003344C0"/>
    <w:rsid w:val="00334945"/>
    <w:rsid w:val="00334BC6"/>
    <w:rsid w:val="0033513C"/>
    <w:rsid w:val="00335142"/>
    <w:rsid w:val="0033542A"/>
    <w:rsid w:val="003354DF"/>
    <w:rsid w:val="00335C24"/>
    <w:rsid w:val="00335EBD"/>
    <w:rsid w:val="003363A2"/>
    <w:rsid w:val="00336E00"/>
    <w:rsid w:val="00336EBA"/>
    <w:rsid w:val="00337518"/>
    <w:rsid w:val="00337BAE"/>
    <w:rsid w:val="00337C67"/>
    <w:rsid w:val="00337F39"/>
    <w:rsid w:val="00340257"/>
    <w:rsid w:val="0034074E"/>
    <w:rsid w:val="003407EF"/>
    <w:rsid w:val="00341E82"/>
    <w:rsid w:val="00342CE0"/>
    <w:rsid w:val="0034485C"/>
    <w:rsid w:val="00344F47"/>
    <w:rsid w:val="003455EA"/>
    <w:rsid w:val="00345B82"/>
    <w:rsid w:val="0034620B"/>
    <w:rsid w:val="0034637F"/>
    <w:rsid w:val="0034651E"/>
    <w:rsid w:val="003466D4"/>
    <w:rsid w:val="00346A2F"/>
    <w:rsid w:val="00347483"/>
    <w:rsid w:val="0034751F"/>
    <w:rsid w:val="003500F3"/>
    <w:rsid w:val="00352DE8"/>
    <w:rsid w:val="00352EDF"/>
    <w:rsid w:val="00352F5A"/>
    <w:rsid w:val="0035333E"/>
    <w:rsid w:val="003538E9"/>
    <w:rsid w:val="00353936"/>
    <w:rsid w:val="00354E2B"/>
    <w:rsid w:val="00354E94"/>
    <w:rsid w:val="003556DB"/>
    <w:rsid w:val="00356260"/>
    <w:rsid w:val="00357380"/>
    <w:rsid w:val="0035760A"/>
    <w:rsid w:val="00357663"/>
    <w:rsid w:val="003603BC"/>
    <w:rsid w:val="003608F2"/>
    <w:rsid w:val="00360E58"/>
    <w:rsid w:val="0036142C"/>
    <w:rsid w:val="00361D9E"/>
    <w:rsid w:val="00362FFB"/>
    <w:rsid w:val="00363030"/>
    <w:rsid w:val="00363432"/>
    <w:rsid w:val="00363546"/>
    <w:rsid w:val="00363E24"/>
    <w:rsid w:val="00364D2C"/>
    <w:rsid w:val="003653FD"/>
    <w:rsid w:val="00365C15"/>
    <w:rsid w:val="003661A3"/>
    <w:rsid w:val="00366813"/>
    <w:rsid w:val="003669E7"/>
    <w:rsid w:val="00367B7F"/>
    <w:rsid w:val="00367C0C"/>
    <w:rsid w:val="0037018E"/>
    <w:rsid w:val="003707C9"/>
    <w:rsid w:val="003707ED"/>
    <w:rsid w:val="003709A2"/>
    <w:rsid w:val="00370A94"/>
    <w:rsid w:val="003719E3"/>
    <w:rsid w:val="00371E55"/>
    <w:rsid w:val="0037265A"/>
    <w:rsid w:val="003726C3"/>
    <w:rsid w:val="00372F09"/>
    <w:rsid w:val="00372FD4"/>
    <w:rsid w:val="00373039"/>
    <w:rsid w:val="003734E7"/>
    <w:rsid w:val="003736DA"/>
    <w:rsid w:val="00373A25"/>
    <w:rsid w:val="003743E3"/>
    <w:rsid w:val="00374F52"/>
    <w:rsid w:val="00375012"/>
    <w:rsid w:val="003752A3"/>
    <w:rsid w:val="00375340"/>
    <w:rsid w:val="00375663"/>
    <w:rsid w:val="00375807"/>
    <w:rsid w:val="00375B16"/>
    <w:rsid w:val="00375CC1"/>
    <w:rsid w:val="00376146"/>
    <w:rsid w:val="003764B4"/>
    <w:rsid w:val="00377179"/>
    <w:rsid w:val="003772D8"/>
    <w:rsid w:val="003814B1"/>
    <w:rsid w:val="00381626"/>
    <w:rsid w:val="003816B6"/>
    <w:rsid w:val="00381CD6"/>
    <w:rsid w:val="00382F05"/>
    <w:rsid w:val="00382F48"/>
    <w:rsid w:val="0038323A"/>
    <w:rsid w:val="003832BB"/>
    <w:rsid w:val="00383C96"/>
    <w:rsid w:val="00384648"/>
    <w:rsid w:val="00384943"/>
    <w:rsid w:val="00385897"/>
    <w:rsid w:val="00385F30"/>
    <w:rsid w:val="003860F7"/>
    <w:rsid w:val="00386704"/>
    <w:rsid w:val="003870B2"/>
    <w:rsid w:val="00387F5D"/>
    <w:rsid w:val="00390982"/>
    <w:rsid w:val="00391526"/>
    <w:rsid w:val="00393051"/>
    <w:rsid w:val="00395184"/>
    <w:rsid w:val="003962BB"/>
    <w:rsid w:val="00396456"/>
    <w:rsid w:val="003967BD"/>
    <w:rsid w:val="00396AFC"/>
    <w:rsid w:val="00396CC4"/>
    <w:rsid w:val="003975AC"/>
    <w:rsid w:val="00397971"/>
    <w:rsid w:val="00397BD4"/>
    <w:rsid w:val="00397D02"/>
    <w:rsid w:val="003A0FD0"/>
    <w:rsid w:val="003A14C5"/>
    <w:rsid w:val="003A152D"/>
    <w:rsid w:val="003A1652"/>
    <w:rsid w:val="003A1F55"/>
    <w:rsid w:val="003A228C"/>
    <w:rsid w:val="003A22DA"/>
    <w:rsid w:val="003A2D9D"/>
    <w:rsid w:val="003A3527"/>
    <w:rsid w:val="003A362D"/>
    <w:rsid w:val="003A3A62"/>
    <w:rsid w:val="003A3C38"/>
    <w:rsid w:val="003A3F8D"/>
    <w:rsid w:val="003A4109"/>
    <w:rsid w:val="003A4181"/>
    <w:rsid w:val="003A44F3"/>
    <w:rsid w:val="003A49AA"/>
    <w:rsid w:val="003A4FA1"/>
    <w:rsid w:val="003A5745"/>
    <w:rsid w:val="003A57CE"/>
    <w:rsid w:val="003A6759"/>
    <w:rsid w:val="003A6A2D"/>
    <w:rsid w:val="003A6B83"/>
    <w:rsid w:val="003A6EA0"/>
    <w:rsid w:val="003A6EC2"/>
    <w:rsid w:val="003A7133"/>
    <w:rsid w:val="003A7C63"/>
    <w:rsid w:val="003B0427"/>
    <w:rsid w:val="003B0B15"/>
    <w:rsid w:val="003B0D52"/>
    <w:rsid w:val="003B154D"/>
    <w:rsid w:val="003B17B2"/>
    <w:rsid w:val="003B2DA8"/>
    <w:rsid w:val="003B2FE7"/>
    <w:rsid w:val="003B3260"/>
    <w:rsid w:val="003B3A11"/>
    <w:rsid w:val="003B3DF4"/>
    <w:rsid w:val="003B4E99"/>
    <w:rsid w:val="003B5C6F"/>
    <w:rsid w:val="003B69D9"/>
    <w:rsid w:val="003B6C65"/>
    <w:rsid w:val="003B6CC8"/>
    <w:rsid w:val="003B6ECD"/>
    <w:rsid w:val="003B70E6"/>
    <w:rsid w:val="003B73C1"/>
    <w:rsid w:val="003B73D6"/>
    <w:rsid w:val="003B7962"/>
    <w:rsid w:val="003C0424"/>
    <w:rsid w:val="003C0477"/>
    <w:rsid w:val="003C0496"/>
    <w:rsid w:val="003C0EA9"/>
    <w:rsid w:val="003C121C"/>
    <w:rsid w:val="003C1759"/>
    <w:rsid w:val="003C1AD1"/>
    <w:rsid w:val="003C1BC5"/>
    <w:rsid w:val="003C1EE2"/>
    <w:rsid w:val="003C20AA"/>
    <w:rsid w:val="003C223D"/>
    <w:rsid w:val="003C2AC5"/>
    <w:rsid w:val="003C37FB"/>
    <w:rsid w:val="003C416A"/>
    <w:rsid w:val="003C4380"/>
    <w:rsid w:val="003C46AB"/>
    <w:rsid w:val="003C4DEB"/>
    <w:rsid w:val="003C4E14"/>
    <w:rsid w:val="003C58C0"/>
    <w:rsid w:val="003C68FE"/>
    <w:rsid w:val="003C6ADE"/>
    <w:rsid w:val="003C7672"/>
    <w:rsid w:val="003D0324"/>
    <w:rsid w:val="003D0919"/>
    <w:rsid w:val="003D09D0"/>
    <w:rsid w:val="003D1559"/>
    <w:rsid w:val="003D1620"/>
    <w:rsid w:val="003D1FA6"/>
    <w:rsid w:val="003D30F4"/>
    <w:rsid w:val="003D34FC"/>
    <w:rsid w:val="003D3596"/>
    <w:rsid w:val="003D37A9"/>
    <w:rsid w:val="003D37AB"/>
    <w:rsid w:val="003D3A42"/>
    <w:rsid w:val="003D3FC4"/>
    <w:rsid w:val="003D4131"/>
    <w:rsid w:val="003D520B"/>
    <w:rsid w:val="003D5FB9"/>
    <w:rsid w:val="003D6897"/>
    <w:rsid w:val="003D6B2E"/>
    <w:rsid w:val="003D6D6A"/>
    <w:rsid w:val="003D6D88"/>
    <w:rsid w:val="003D7670"/>
    <w:rsid w:val="003D79EC"/>
    <w:rsid w:val="003E05B2"/>
    <w:rsid w:val="003E097B"/>
    <w:rsid w:val="003E0B23"/>
    <w:rsid w:val="003E1928"/>
    <w:rsid w:val="003E203E"/>
    <w:rsid w:val="003E2722"/>
    <w:rsid w:val="003E3591"/>
    <w:rsid w:val="003E36AA"/>
    <w:rsid w:val="003E3E74"/>
    <w:rsid w:val="003E40AC"/>
    <w:rsid w:val="003E4524"/>
    <w:rsid w:val="003E4B50"/>
    <w:rsid w:val="003E6235"/>
    <w:rsid w:val="003E6F2E"/>
    <w:rsid w:val="003E7085"/>
    <w:rsid w:val="003E7265"/>
    <w:rsid w:val="003E7352"/>
    <w:rsid w:val="003E7515"/>
    <w:rsid w:val="003E7D91"/>
    <w:rsid w:val="003F0FE2"/>
    <w:rsid w:val="003F14EC"/>
    <w:rsid w:val="003F1BC3"/>
    <w:rsid w:val="003F1E18"/>
    <w:rsid w:val="003F293C"/>
    <w:rsid w:val="003F300F"/>
    <w:rsid w:val="003F325D"/>
    <w:rsid w:val="003F621A"/>
    <w:rsid w:val="003F7593"/>
    <w:rsid w:val="003F76EC"/>
    <w:rsid w:val="003F7EA4"/>
    <w:rsid w:val="004015B6"/>
    <w:rsid w:val="004020B7"/>
    <w:rsid w:val="00402463"/>
    <w:rsid w:val="004025B2"/>
    <w:rsid w:val="00402C0C"/>
    <w:rsid w:val="00402F77"/>
    <w:rsid w:val="004034BC"/>
    <w:rsid w:val="00403C08"/>
    <w:rsid w:val="004048B1"/>
    <w:rsid w:val="00404C21"/>
    <w:rsid w:val="00406886"/>
    <w:rsid w:val="0040748E"/>
    <w:rsid w:val="00407832"/>
    <w:rsid w:val="00407ABC"/>
    <w:rsid w:val="00407BBC"/>
    <w:rsid w:val="0041020F"/>
    <w:rsid w:val="004105F2"/>
    <w:rsid w:val="00410850"/>
    <w:rsid w:val="00410A60"/>
    <w:rsid w:val="00410D77"/>
    <w:rsid w:val="00410DBE"/>
    <w:rsid w:val="00410EC1"/>
    <w:rsid w:val="00411B3A"/>
    <w:rsid w:val="00412248"/>
    <w:rsid w:val="00412255"/>
    <w:rsid w:val="00412609"/>
    <w:rsid w:val="00413232"/>
    <w:rsid w:val="00413D42"/>
    <w:rsid w:val="00413EBE"/>
    <w:rsid w:val="0041414A"/>
    <w:rsid w:val="00414517"/>
    <w:rsid w:val="004157EA"/>
    <w:rsid w:val="00415A1F"/>
    <w:rsid w:val="00415B89"/>
    <w:rsid w:val="00417388"/>
    <w:rsid w:val="00417A8F"/>
    <w:rsid w:val="00420951"/>
    <w:rsid w:val="00420B9F"/>
    <w:rsid w:val="00421ADD"/>
    <w:rsid w:val="00421B1B"/>
    <w:rsid w:val="00421DFF"/>
    <w:rsid w:val="00422F74"/>
    <w:rsid w:val="00423153"/>
    <w:rsid w:val="00423C3D"/>
    <w:rsid w:val="00423C5D"/>
    <w:rsid w:val="00423DDD"/>
    <w:rsid w:val="004240D0"/>
    <w:rsid w:val="00424196"/>
    <w:rsid w:val="00424757"/>
    <w:rsid w:val="00424783"/>
    <w:rsid w:val="00424EA7"/>
    <w:rsid w:val="00425194"/>
    <w:rsid w:val="00426849"/>
    <w:rsid w:val="00426D8B"/>
    <w:rsid w:val="00427084"/>
    <w:rsid w:val="004271CD"/>
    <w:rsid w:val="00427454"/>
    <w:rsid w:val="00427514"/>
    <w:rsid w:val="0042771D"/>
    <w:rsid w:val="004277DD"/>
    <w:rsid w:val="00427C2A"/>
    <w:rsid w:val="0043011D"/>
    <w:rsid w:val="00430645"/>
    <w:rsid w:val="00430762"/>
    <w:rsid w:val="00431E4F"/>
    <w:rsid w:val="00431EBA"/>
    <w:rsid w:val="00432008"/>
    <w:rsid w:val="00432263"/>
    <w:rsid w:val="00432A17"/>
    <w:rsid w:val="00432AC1"/>
    <w:rsid w:val="00432E04"/>
    <w:rsid w:val="004333B9"/>
    <w:rsid w:val="004348B4"/>
    <w:rsid w:val="00434EEE"/>
    <w:rsid w:val="00434FE5"/>
    <w:rsid w:val="00435305"/>
    <w:rsid w:val="00435525"/>
    <w:rsid w:val="00435E8D"/>
    <w:rsid w:val="00436B54"/>
    <w:rsid w:val="00436F46"/>
    <w:rsid w:val="0043705E"/>
    <w:rsid w:val="00440195"/>
    <w:rsid w:val="004401FE"/>
    <w:rsid w:val="00440642"/>
    <w:rsid w:val="00441617"/>
    <w:rsid w:val="00441FCE"/>
    <w:rsid w:val="004421A9"/>
    <w:rsid w:val="00442413"/>
    <w:rsid w:val="00442790"/>
    <w:rsid w:val="0044282E"/>
    <w:rsid w:val="00442ACD"/>
    <w:rsid w:val="00442F74"/>
    <w:rsid w:val="0044438F"/>
    <w:rsid w:val="00444676"/>
    <w:rsid w:val="00444CB0"/>
    <w:rsid w:val="00445818"/>
    <w:rsid w:val="00445BEC"/>
    <w:rsid w:val="00445EF3"/>
    <w:rsid w:val="004474AB"/>
    <w:rsid w:val="00447770"/>
    <w:rsid w:val="00447A66"/>
    <w:rsid w:val="00447EC1"/>
    <w:rsid w:val="00450B30"/>
    <w:rsid w:val="00450C8C"/>
    <w:rsid w:val="00451143"/>
    <w:rsid w:val="004517F3"/>
    <w:rsid w:val="00451959"/>
    <w:rsid w:val="004525AE"/>
    <w:rsid w:val="004526B5"/>
    <w:rsid w:val="00452D98"/>
    <w:rsid w:val="0045338E"/>
    <w:rsid w:val="00453CA2"/>
    <w:rsid w:val="00453E15"/>
    <w:rsid w:val="004551B0"/>
    <w:rsid w:val="004551C1"/>
    <w:rsid w:val="004552BE"/>
    <w:rsid w:val="004553E2"/>
    <w:rsid w:val="0045547A"/>
    <w:rsid w:val="004554D7"/>
    <w:rsid w:val="00455EB0"/>
    <w:rsid w:val="00455F67"/>
    <w:rsid w:val="00456109"/>
    <w:rsid w:val="00457791"/>
    <w:rsid w:val="004605AC"/>
    <w:rsid w:val="00460C15"/>
    <w:rsid w:val="004628F2"/>
    <w:rsid w:val="00462A45"/>
    <w:rsid w:val="0046419E"/>
    <w:rsid w:val="00464A3B"/>
    <w:rsid w:val="00465B14"/>
    <w:rsid w:val="00465BB1"/>
    <w:rsid w:val="00465CE4"/>
    <w:rsid w:val="00466304"/>
    <w:rsid w:val="004663FA"/>
    <w:rsid w:val="00467161"/>
    <w:rsid w:val="00467897"/>
    <w:rsid w:val="00467F00"/>
    <w:rsid w:val="00467F05"/>
    <w:rsid w:val="00470304"/>
    <w:rsid w:val="0047041D"/>
    <w:rsid w:val="00470434"/>
    <w:rsid w:val="004704A7"/>
    <w:rsid w:val="00470EB5"/>
    <w:rsid w:val="004710A3"/>
    <w:rsid w:val="00471325"/>
    <w:rsid w:val="004713A6"/>
    <w:rsid w:val="00471998"/>
    <w:rsid w:val="00471D10"/>
    <w:rsid w:val="00472D07"/>
    <w:rsid w:val="00473EAB"/>
    <w:rsid w:val="00474375"/>
    <w:rsid w:val="004754D9"/>
    <w:rsid w:val="00475AC5"/>
    <w:rsid w:val="00475B59"/>
    <w:rsid w:val="0047629D"/>
    <w:rsid w:val="004763FD"/>
    <w:rsid w:val="00476A14"/>
    <w:rsid w:val="00476EB2"/>
    <w:rsid w:val="00477796"/>
    <w:rsid w:val="00480224"/>
    <w:rsid w:val="00480257"/>
    <w:rsid w:val="00480496"/>
    <w:rsid w:val="00481258"/>
    <w:rsid w:val="004816F8"/>
    <w:rsid w:val="00481AE4"/>
    <w:rsid w:val="0048221E"/>
    <w:rsid w:val="00482D3A"/>
    <w:rsid w:val="00483223"/>
    <w:rsid w:val="00483354"/>
    <w:rsid w:val="0048374A"/>
    <w:rsid w:val="00484114"/>
    <w:rsid w:val="0048440B"/>
    <w:rsid w:val="004845E1"/>
    <w:rsid w:val="00485661"/>
    <w:rsid w:val="0048656D"/>
    <w:rsid w:val="00486AE0"/>
    <w:rsid w:val="00486DD4"/>
    <w:rsid w:val="00487220"/>
    <w:rsid w:val="004872A6"/>
    <w:rsid w:val="00487900"/>
    <w:rsid w:val="00490768"/>
    <w:rsid w:val="00490D68"/>
    <w:rsid w:val="00491005"/>
    <w:rsid w:val="00491143"/>
    <w:rsid w:val="00491592"/>
    <w:rsid w:val="00491A98"/>
    <w:rsid w:val="004927A6"/>
    <w:rsid w:val="00492BF0"/>
    <w:rsid w:val="00492CAE"/>
    <w:rsid w:val="00492DA0"/>
    <w:rsid w:val="00494344"/>
    <w:rsid w:val="00494C3E"/>
    <w:rsid w:val="00495154"/>
    <w:rsid w:val="0049525C"/>
    <w:rsid w:val="00495625"/>
    <w:rsid w:val="00495ADC"/>
    <w:rsid w:val="0049628F"/>
    <w:rsid w:val="004962D3"/>
    <w:rsid w:val="00496411"/>
    <w:rsid w:val="004968AF"/>
    <w:rsid w:val="004973AB"/>
    <w:rsid w:val="0049743A"/>
    <w:rsid w:val="00497767"/>
    <w:rsid w:val="004A05E3"/>
    <w:rsid w:val="004A1B39"/>
    <w:rsid w:val="004A2691"/>
    <w:rsid w:val="004A359F"/>
    <w:rsid w:val="004A35D2"/>
    <w:rsid w:val="004A3FB9"/>
    <w:rsid w:val="004A4243"/>
    <w:rsid w:val="004A4337"/>
    <w:rsid w:val="004A4755"/>
    <w:rsid w:val="004A4B3D"/>
    <w:rsid w:val="004A5A65"/>
    <w:rsid w:val="004A5B36"/>
    <w:rsid w:val="004A64FA"/>
    <w:rsid w:val="004A6653"/>
    <w:rsid w:val="004A6958"/>
    <w:rsid w:val="004A72DD"/>
    <w:rsid w:val="004A72E2"/>
    <w:rsid w:val="004A7B00"/>
    <w:rsid w:val="004A7B9F"/>
    <w:rsid w:val="004A7C1D"/>
    <w:rsid w:val="004B03C0"/>
    <w:rsid w:val="004B0672"/>
    <w:rsid w:val="004B11BF"/>
    <w:rsid w:val="004B17C8"/>
    <w:rsid w:val="004B25CE"/>
    <w:rsid w:val="004B2711"/>
    <w:rsid w:val="004B2BDD"/>
    <w:rsid w:val="004B3120"/>
    <w:rsid w:val="004B3518"/>
    <w:rsid w:val="004B3881"/>
    <w:rsid w:val="004B44C8"/>
    <w:rsid w:val="004B4A02"/>
    <w:rsid w:val="004B4F07"/>
    <w:rsid w:val="004B5A71"/>
    <w:rsid w:val="004B6196"/>
    <w:rsid w:val="004B675B"/>
    <w:rsid w:val="004B6A33"/>
    <w:rsid w:val="004B6F69"/>
    <w:rsid w:val="004B6FC7"/>
    <w:rsid w:val="004B7055"/>
    <w:rsid w:val="004B74DD"/>
    <w:rsid w:val="004B78B2"/>
    <w:rsid w:val="004C0918"/>
    <w:rsid w:val="004C0BAB"/>
    <w:rsid w:val="004C0CA5"/>
    <w:rsid w:val="004C10D2"/>
    <w:rsid w:val="004C1DF5"/>
    <w:rsid w:val="004C2187"/>
    <w:rsid w:val="004C2EBB"/>
    <w:rsid w:val="004C4583"/>
    <w:rsid w:val="004C5BEC"/>
    <w:rsid w:val="004C6B09"/>
    <w:rsid w:val="004C6BB9"/>
    <w:rsid w:val="004C7190"/>
    <w:rsid w:val="004C732F"/>
    <w:rsid w:val="004C73EF"/>
    <w:rsid w:val="004C74EA"/>
    <w:rsid w:val="004C77A2"/>
    <w:rsid w:val="004C7843"/>
    <w:rsid w:val="004C7BA0"/>
    <w:rsid w:val="004C7BFF"/>
    <w:rsid w:val="004C7D1D"/>
    <w:rsid w:val="004D01A5"/>
    <w:rsid w:val="004D0303"/>
    <w:rsid w:val="004D0709"/>
    <w:rsid w:val="004D0B2B"/>
    <w:rsid w:val="004D114B"/>
    <w:rsid w:val="004D1578"/>
    <w:rsid w:val="004D2122"/>
    <w:rsid w:val="004D30B4"/>
    <w:rsid w:val="004D3561"/>
    <w:rsid w:val="004D36D5"/>
    <w:rsid w:val="004D5431"/>
    <w:rsid w:val="004D54D6"/>
    <w:rsid w:val="004D57D6"/>
    <w:rsid w:val="004D58A5"/>
    <w:rsid w:val="004D5CF9"/>
    <w:rsid w:val="004D714C"/>
    <w:rsid w:val="004E0AB1"/>
    <w:rsid w:val="004E0F78"/>
    <w:rsid w:val="004E1C93"/>
    <w:rsid w:val="004E1ED0"/>
    <w:rsid w:val="004E2F6F"/>
    <w:rsid w:val="004E304D"/>
    <w:rsid w:val="004E30F2"/>
    <w:rsid w:val="004E445F"/>
    <w:rsid w:val="004E49E6"/>
    <w:rsid w:val="004E4D75"/>
    <w:rsid w:val="004E4F2F"/>
    <w:rsid w:val="004E52DB"/>
    <w:rsid w:val="004E52F8"/>
    <w:rsid w:val="004E5A9E"/>
    <w:rsid w:val="004E5C24"/>
    <w:rsid w:val="004E694D"/>
    <w:rsid w:val="004E6E07"/>
    <w:rsid w:val="004E7389"/>
    <w:rsid w:val="004E7A0F"/>
    <w:rsid w:val="004E7B65"/>
    <w:rsid w:val="004F06D7"/>
    <w:rsid w:val="004F1099"/>
    <w:rsid w:val="004F10BB"/>
    <w:rsid w:val="004F19A2"/>
    <w:rsid w:val="004F1D63"/>
    <w:rsid w:val="004F2861"/>
    <w:rsid w:val="004F29D5"/>
    <w:rsid w:val="004F2A39"/>
    <w:rsid w:val="004F2BDB"/>
    <w:rsid w:val="004F2D3F"/>
    <w:rsid w:val="004F2F12"/>
    <w:rsid w:val="004F3027"/>
    <w:rsid w:val="004F3065"/>
    <w:rsid w:val="004F3228"/>
    <w:rsid w:val="004F40A6"/>
    <w:rsid w:val="004F420F"/>
    <w:rsid w:val="004F464D"/>
    <w:rsid w:val="004F47BF"/>
    <w:rsid w:val="004F4D2B"/>
    <w:rsid w:val="004F4EC3"/>
    <w:rsid w:val="004F50F1"/>
    <w:rsid w:val="004F5463"/>
    <w:rsid w:val="004F5FFA"/>
    <w:rsid w:val="004F66B5"/>
    <w:rsid w:val="004F6770"/>
    <w:rsid w:val="004F6C78"/>
    <w:rsid w:val="004F7841"/>
    <w:rsid w:val="004F7E0E"/>
    <w:rsid w:val="00500877"/>
    <w:rsid w:val="005010E4"/>
    <w:rsid w:val="0050121C"/>
    <w:rsid w:val="005012DB"/>
    <w:rsid w:val="00501442"/>
    <w:rsid w:val="00501901"/>
    <w:rsid w:val="00501C79"/>
    <w:rsid w:val="00501DC4"/>
    <w:rsid w:val="005022E4"/>
    <w:rsid w:val="00502327"/>
    <w:rsid w:val="0050242E"/>
    <w:rsid w:val="00502ACF"/>
    <w:rsid w:val="00502C16"/>
    <w:rsid w:val="00503359"/>
    <w:rsid w:val="00503850"/>
    <w:rsid w:val="0050385A"/>
    <w:rsid w:val="00503F52"/>
    <w:rsid w:val="0050427F"/>
    <w:rsid w:val="0050478D"/>
    <w:rsid w:val="00504AA6"/>
    <w:rsid w:val="00504B87"/>
    <w:rsid w:val="0050651C"/>
    <w:rsid w:val="00506A30"/>
    <w:rsid w:val="0051074D"/>
    <w:rsid w:val="00511664"/>
    <w:rsid w:val="005116B4"/>
    <w:rsid w:val="0051197F"/>
    <w:rsid w:val="005127DD"/>
    <w:rsid w:val="00512B3C"/>
    <w:rsid w:val="0051388C"/>
    <w:rsid w:val="00513969"/>
    <w:rsid w:val="00513DFC"/>
    <w:rsid w:val="00514686"/>
    <w:rsid w:val="0051550D"/>
    <w:rsid w:val="005159E9"/>
    <w:rsid w:val="005159F9"/>
    <w:rsid w:val="00515A63"/>
    <w:rsid w:val="00515B24"/>
    <w:rsid w:val="00515C29"/>
    <w:rsid w:val="00515E00"/>
    <w:rsid w:val="00516041"/>
    <w:rsid w:val="00516179"/>
    <w:rsid w:val="005174D3"/>
    <w:rsid w:val="005178CD"/>
    <w:rsid w:val="00517A63"/>
    <w:rsid w:val="00517F34"/>
    <w:rsid w:val="00520504"/>
    <w:rsid w:val="005207F9"/>
    <w:rsid w:val="00520821"/>
    <w:rsid w:val="005210FA"/>
    <w:rsid w:val="00521577"/>
    <w:rsid w:val="00521A86"/>
    <w:rsid w:val="00521EAD"/>
    <w:rsid w:val="00522946"/>
    <w:rsid w:val="00522966"/>
    <w:rsid w:val="00523CB6"/>
    <w:rsid w:val="0052407B"/>
    <w:rsid w:val="00524093"/>
    <w:rsid w:val="005241FE"/>
    <w:rsid w:val="005249BA"/>
    <w:rsid w:val="00524BE5"/>
    <w:rsid w:val="005258EE"/>
    <w:rsid w:val="00526275"/>
    <w:rsid w:val="00526285"/>
    <w:rsid w:val="00526930"/>
    <w:rsid w:val="00527677"/>
    <w:rsid w:val="00527835"/>
    <w:rsid w:val="005306FB"/>
    <w:rsid w:val="00531F94"/>
    <w:rsid w:val="00532008"/>
    <w:rsid w:val="00532A01"/>
    <w:rsid w:val="00532A4D"/>
    <w:rsid w:val="0053444B"/>
    <w:rsid w:val="00534B2C"/>
    <w:rsid w:val="00535381"/>
    <w:rsid w:val="00535680"/>
    <w:rsid w:val="0053590F"/>
    <w:rsid w:val="00535DE1"/>
    <w:rsid w:val="005361EE"/>
    <w:rsid w:val="00536B4C"/>
    <w:rsid w:val="00537154"/>
    <w:rsid w:val="0053718D"/>
    <w:rsid w:val="00537595"/>
    <w:rsid w:val="005418EF"/>
    <w:rsid w:val="00541AA2"/>
    <w:rsid w:val="00542435"/>
    <w:rsid w:val="00543556"/>
    <w:rsid w:val="00543562"/>
    <w:rsid w:val="00544251"/>
    <w:rsid w:val="0054480A"/>
    <w:rsid w:val="005449FB"/>
    <w:rsid w:val="005506B6"/>
    <w:rsid w:val="005511AF"/>
    <w:rsid w:val="005518FE"/>
    <w:rsid w:val="00551B71"/>
    <w:rsid w:val="00551CFD"/>
    <w:rsid w:val="005521D8"/>
    <w:rsid w:val="0055240D"/>
    <w:rsid w:val="00552A0F"/>
    <w:rsid w:val="00552A56"/>
    <w:rsid w:val="00552E02"/>
    <w:rsid w:val="00553BA6"/>
    <w:rsid w:val="00554BC2"/>
    <w:rsid w:val="00554CA8"/>
    <w:rsid w:val="00554E39"/>
    <w:rsid w:val="00554FBF"/>
    <w:rsid w:val="005551F7"/>
    <w:rsid w:val="0055666F"/>
    <w:rsid w:val="005569CA"/>
    <w:rsid w:val="00556B2F"/>
    <w:rsid w:val="005572E3"/>
    <w:rsid w:val="00557659"/>
    <w:rsid w:val="00557A4C"/>
    <w:rsid w:val="0056029A"/>
    <w:rsid w:val="00561B9C"/>
    <w:rsid w:val="00561C2C"/>
    <w:rsid w:val="00561E8D"/>
    <w:rsid w:val="00561EC9"/>
    <w:rsid w:val="005629B1"/>
    <w:rsid w:val="0056314B"/>
    <w:rsid w:val="00563DE3"/>
    <w:rsid w:val="00564334"/>
    <w:rsid w:val="00564A98"/>
    <w:rsid w:val="00564FB0"/>
    <w:rsid w:val="00565E0D"/>
    <w:rsid w:val="005661ED"/>
    <w:rsid w:val="0056736C"/>
    <w:rsid w:val="00567E65"/>
    <w:rsid w:val="00567FC2"/>
    <w:rsid w:val="00570511"/>
    <w:rsid w:val="005706BE"/>
    <w:rsid w:val="00570BCC"/>
    <w:rsid w:val="00570EA7"/>
    <w:rsid w:val="0057121D"/>
    <w:rsid w:val="00571A28"/>
    <w:rsid w:val="00571FC0"/>
    <w:rsid w:val="00572AA9"/>
    <w:rsid w:val="00572D80"/>
    <w:rsid w:val="00572F2F"/>
    <w:rsid w:val="005733C5"/>
    <w:rsid w:val="0057377D"/>
    <w:rsid w:val="00573B94"/>
    <w:rsid w:val="005740C2"/>
    <w:rsid w:val="005746AB"/>
    <w:rsid w:val="005756F6"/>
    <w:rsid w:val="0057594F"/>
    <w:rsid w:val="005763B2"/>
    <w:rsid w:val="00576480"/>
    <w:rsid w:val="005766EE"/>
    <w:rsid w:val="00576E45"/>
    <w:rsid w:val="005770F2"/>
    <w:rsid w:val="005777E4"/>
    <w:rsid w:val="00577A01"/>
    <w:rsid w:val="00577A2B"/>
    <w:rsid w:val="00577AC2"/>
    <w:rsid w:val="00577C71"/>
    <w:rsid w:val="00580450"/>
    <w:rsid w:val="0058116F"/>
    <w:rsid w:val="005817F6"/>
    <w:rsid w:val="00581B7D"/>
    <w:rsid w:val="00581F4F"/>
    <w:rsid w:val="0058212E"/>
    <w:rsid w:val="00582303"/>
    <w:rsid w:val="005826F7"/>
    <w:rsid w:val="0058284E"/>
    <w:rsid w:val="0058311E"/>
    <w:rsid w:val="00583787"/>
    <w:rsid w:val="00583AAE"/>
    <w:rsid w:val="00584294"/>
    <w:rsid w:val="00584545"/>
    <w:rsid w:val="005855E8"/>
    <w:rsid w:val="00585F55"/>
    <w:rsid w:val="00586548"/>
    <w:rsid w:val="00587CD0"/>
    <w:rsid w:val="00587E07"/>
    <w:rsid w:val="005901F2"/>
    <w:rsid w:val="00590847"/>
    <w:rsid w:val="00590868"/>
    <w:rsid w:val="00590C6F"/>
    <w:rsid w:val="00590DB1"/>
    <w:rsid w:val="005917CC"/>
    <w:rsid w:val="00591EA5"/>
    <w:rsid w:val="00592129"/>
    <w:rsid w:val="00592445"/>
    <w:rsid w:val="00592AA4"/>
    <w:rsid w:val="00592E70"/>
    <w:rsid w:val="00593422"/>
    <w:rsid w:val="005944BB"/>
    <w:rsid w:val="005956E1"/>
    <w:rsid w:val="005959F3"/>
    <w:rsid w:val="00595DA8"/>
    <w:rsid w:val="005966F5"/>
    <w:rsid w:val="00596908"/>
    <w:rsid w:val="00596DB4"/>
    <w:rsid w:val="0059701F"/>
    <w:rsid w:val="005973E3"/>
    <w:rsid w:val="005975CF"/>
    <w:rsid w:val="00597822"/>
    <w:rsid w:val="00597837"/>
    <w:rsid w:val="00597A06"/>
    <w:rsid w:val="005A04D4"/>
    <w:rsid w:val="005A0767"/>
    <w:rsid w:val="005A0956"/>
    <w:rsid w:val="005A0C8D"/>
    <w:rsid w:val="005A0FE7"/>
    <w:rsid w:val="005A1072"/>
    <w:rsid w:val="005A172D"/>
    <w:rsid w:val="005A1998"/>
    <w:rsid w:val="005A1FA6"/>
    <w:rsid w:val="005A232F"/>
    <w:rsid w:val="005A321E"/>
    <w:rsid w:val="005A3577"/>
    <w:rsid w:val="005A4032"/>
    <w:rsid w:val="005A41F8"/>
    <w:rsid w:val="005A4FA2"/>
    <w:rsid w:val="005A575B"/>
    <w:rsid w:val="005A57EC"/>
    <w:rsid w:val="005A5D23"/>
    <w:rsid w:val="005A5DF0"/>
    <w:rsid w:val="005A645E"/>
    <w:rsid w:val="005A70DD"/>
    <w:rsid w:val="005A732E"/>
    <w:rsid w:val="005A7BBD"/>
    <w:rsid w:val="005B0EA8"/>
    <w:rsid w:val="005B1B2C"/>
    <w:rsid w:val="005B2267"/>
    <w:rsid w:val="005B2448"/>
    <w:rsid w:val="005B2B1E"/>
    <w:rsid w:val="005B302E"/>
    <w:rsid w:val="005B324C"/>
    <w:rsid w:val="005B3C0D"/>
    <w:rsid w:val="005B55F7"/>
    <w:rsid w:val="005B5705"/>
    <w:rsid w:val="005B5C70"/>
    <w:rsid w:val="005B5EC4"/>
    <w:rsid w:val="005B6EE0"/>
    <w:rsid w:val="005B7D72"/>
    <w:rsid w:val="005C02AD"/>
    <w:rsid w:val="005C0C20"/>
    <w:rsid w:val="005C1376"/>
    <w:rsid w:val="005C28D6"/>
    <w:rsid w:val="005C4D55"/>
    <w:rsid w:val="005C50D8"/>
    <w:rsid w:val="005C5820"/>
    <w:rsid w:val="005C58D6"/>
    <w:rsid w:val="005C646C"/>
    <w:rsid w:val="005C6B98"/>
    <w:rsid w:val="005C6F4D"/>
    <w:rsid w:val="005D0825"/>
    <w:rsid w:val="005D0A79"/>
    <w:rsid w:val="005D0ACB"/>
    <w:rsid w:val="005D0FAD"/>
    <w:rsid w:val="005D117F"/>
    <w:rsid w:val="005D25D6"/>
    <w:rsid w:val="005D2872"/>
    <w:rsid w:val="005D2A55"/>
    <w:rsid w:val="005D318C"/>
    <w:rsid w:val="005D3252"/>
    <w:rsid w:val="005D34CE"/>
    <w:rsid w:val="005D3A8E"/>
    <w:rsid w:val="005D3E28"/>
    <w:rsid w:val="005D4762"/>
    <w:rsid w:val="005D53A0"/>
    <w:rsid w:val="005D56A8"/>
    <w:rsid w:val="005D5915"/>
    <w:rsid w:val="005D5F41"/>
    <w:rsid w:val="005D6946"/>
    <w:rsid w:val="005D6BD4"/>
    <w:rsid w:val="005D70DB"/>
    <w:rsid w:val="005D7BE3"/>
    <w:rsid w:val="005E031F"/>
    <w:rsid w:val="005E0DB1"/>
    <w:rsid w:val="005E10FB"/>
    <w:rsid w:val="005E12E7"/>
    <w:rsid w:val="005E1A0E"/>
    <w:rsid w:val="005E2ACC"/>
    <w:rsid w:val="005E31DE"/>
    <w:rsid w:val="005E35A6"/>
    <w:rsid w:val="005E35C0"/>
    <w:rsid w:val="005E38A3"/>
    <w:rsid w:val="005E3A08"/>
    <w:rsid w:val="005E41EF"/>
    <w:rsid w:val="005E4B1F"/>
    <w:rsid w:val="005E4CFC"/>
    <w:rsid w:val="005E4F66"/>
    <w:rsid w:val="005E5340"/>
    <w:rsid w:val="005E567B"/>
    <w:rsid w:val="005E65FF"/>
    <w:rsid w:val="005F0326"/>
    <w:rsid w:val="005F03E1"/>
    <w:rsid w:val="005F0A20"/>
    <w:rsid w:val="005F1C58"/>
    <w:rsid w:val="005F2749"/>
    <w:rsid w:val="005F31D5"/>
    <w:rsid w:val="005F39E7"/>
    <w:rsid w:val="005F407C"/>
    <w:rsid w:val="005F43B8"/>
    <w:rsid w:val="005F527E"/>
    <w:rsid w:val="005F6935"/>
    <w:rsid w:val="005F6C03"/>
    <w:rsid w:val="005F77A6"/>
    <w:rsid w:val="005F7D48"/>
    <w:rsid w:val="005F7E24"/>
    <w:rsid w:val="0060017D"/>
    <w:rsid w:val="006004D5"/>
    <w:rsid w:val="00600DD6"/>
    <w:rsid w:val="0060120D"/>
    <w:rsid w:val="006019CC"/>
    <w:rsid w:val="00602D4B"/>
    <w:rsid w:val="00602F4D"/>
    <w:rsid w:val="00603523"/>
    <w:rsid w:val="00603CAA"/>
    <w:rsid w:val="00604331"/>
    <w:rsid w:val="006043A1"/>
    <w:rsid w:val="006048C7"/>
    <w:rsid w:val="00606046"/>
    <w:rsid w:val="00606203"/>
    <w:rsid w:val="006062E0"/>
    <w:rsid w:val="00606CD6"/>
    <w:rsid w:val="00610041"/>
    <w:rsid w:val="0061072E"/>
    <w:rsid w:val="0061188F"/>
    <w:rsid w:val="00611F84"/>
    <w:rsid w:val="00612C44"/>
    <w:rsid w:val="00613C0B"/>
    <w:rsid w:val="00613CD1"/>
    <w:rsid w:val="00613D92"/>
    <w:rsid w:val="00614358"/>
    <w:rsid w:val="00614620"/>
    <w:rsid w:val="006156CA"/>
    <w:rsid w:val="00616923"/>
    <w:rsid w:val="0061697A"/>
    <w:rsid w:val="00616A88"/>
    <w:rsid w:val="00616E3C"/>
    <w:rsid w:val="00617945"/>
    <w:rsid w:val="00617D68"/>
    <w:rsid w:val="00617DCB"/>
    <w:rsid w:val="006218EC"/>
    <w:rsid w:val="00621B73"/>
    <w:rsid w:val="00622BD2"/>
    <w:rsid w:val="00622DCE"/>
    <w:rsid w:val="006233BF"/>
    <w:rsid w:val="00623787"/>
    <w:rsid w:val="006237E2"/>
    <w:rsid w:val="006241FC"/>
    <w:rsid w:val="00624501"/>
    <w:rsid w:val="0062683C"/>
    <w:rsid w:val="006268AE"/>
    <w:rsid w:val="00626EC4"/>
    <w:rsid w:val="00630227"/>
    <w:rsid w:val="00630237"/>
    <w:rsid w:val="00630883"/>
    <w:rsid w:val="00630E9E"/>
    <w:rsid w:val="00630F9C"/>
    <w:rsid w:val="0063131D"/>
    <w:rsid w:val="006319C4"/>
    <w:rsid w:val="00631FAB"/>
    <w:rsid w:val="00632323"/>
    <w:rsid w:val="00632A7D"/>
    <w:rsid w:val="00633D81"/>
    <w:rsid w:val="0063436A"/>
    <w:rsid w:val="00634A16"/>
    <w:rsid w:val="00634DC2"/>
    <w:rsid w:val="006353CF"/>
    <w:rsid w:val="006359E4"/>
    <w:rsid w:val="00635CD7"/>
    <w:rsid w:val="00635D98"/>
    <w:rsid w:val="00635FC5"/>
    <w:rsid w:val="00636B63"/>
    <w:rsid w:val="00636B8C"/>
    <w:rsid w:val="00637DF0"/>
    <w:rsid w:val="00640697"/>
    <w:rsid w:val="00640B34"/>
    <w:rsid w:val="00642052"/>
    <w:rsid w:val="00642190"/>
    <w:rsid w:val="00642F40"/>
    <w:rsid w:val="00642FA5"/>
    <w:rsid w:val="0064382D"/>
    <w:rsid w:val="00644078"/>
    <w:rsid w:val="006447B0"/>
    <w:rsid w:val="00645361"/>
    <w:rsid w:val="00645C62"/>
    <w:rsid w:val="00646162"/>
    <w:rsid w:val="006463E0"/>
    <w:rsid w:val="00646A87"/>
    <w:rsid w:val="006476BE"/>
    <w:rsid w:val="006478D6"/>
    <w:rsid w:val="00647A30"/>
    <w:rsid w:val="00650205"/>
    <w:rsid w:val="0065054B"/>
    <w:rsid w:val="006505C0"/>
    <w:rsid w:val="00650D03"/>
    <w:rsid w:val="00651D26"/>
    <w:rsid w:val="006520D8"/>
    <w:rsid w:val="00652B3B"/>
    <w:rsid w:val="00652CDE"/>
    <w:rsid w:val="00652DFF"/>
    <w:rsid w:val="00652EA4"/>
    <w:rsid w:val="006533DB"/>
    <w:rsid w:val="00653512"/>
    <w:rsid w:val="00653834"/>
    <w:rsid w:val="0065480B"/>
    <w:rsid w:val="00654833"/>
    <w:rsid w:val="0065496C"/>
    <w:rsid w:val="006558FD"/>
    <w:rsid w:val="00655C0F"/>
    <w:rsid w:val="00655EB1"/>
    <w:rsid w:val="00656C8E"/>
    <w:rsid w:val="00656F90"/>
    <w:rsid w:val="006575DC"/>
    <w:rsid w:val="006579B4"/>
    <w:rsid w:val="00657A15"/>
    <w:rsid w:val="00660376"/>
    <w:rsid w:val="006607FF"/>
    <w:rsid w:val="0066130F"/>
    <w:rsid w:val="0066263F"/>
    <w:rsid w:val="00662988"/>
    <w:rsid w:val="0066339D"/>
    <w:rsid w:val="0066396D"/>
    <w:rsid w:val="00663B19"/>
    <w:rsid w:val="00663C6E"/>
    <w:rsid w:val="00663E95"/>
    <w:rsid w:val="0066458C"/>
    <w:rsid w:val="006645B2"/>
    <w:rsid w:val="00664A83"/>
    <w:rsid w:val="006656B4"/>
    <w:rsid w:val="00665A02"/>
    <w:rsid w:val="00665C78"/>
    <w:rsid w:val="00665E72"/>
    <w:rsid w:val="006668E8"/>
    <w:rsid w:val="00666EA3"/>
    <w:rsid w:val="0066774F"/>
    <w:rsid w:val="00667984"/>
    <w:rsid w:val="00667F63"/>
    <w:rsid w:val="0067057E"/>
    <w:rsid w:val="006710E7"/>
    <w:rsid w:val="006713ED"/>
    <w:rsid w:val="00671E88"/>
    <w:rsid w:val="00672344"/>
    <w:rsid w:val="0067268D"/>
    <w:rsid w:val="0067359E"/>
    <w:rsid w:val="00674201"/>
    <w:rsid w:val="00674711"/>
    <w:rsid w:val="006749B5"/>
    <w:rsid w:val="006766BF"/>
    <w:rsid w:val="006771A6"/>
    <w:rsid w:val="00677501"/>
    <w:rsid w:val="00680195"/>
    <w:rsid w:val="00680624"/>
    <w:rsid w:val="006810F1"/>
    <w:rsid w:val="00681644"/>
    <w:rsid w:val="00681E2A"/>
    <w:rsid w:val="0068223A"/>
    <w:rsid w:val="0068247E"/>
    <w:rsid w:val="0068252A"/>
    <w:rsid w:val="00682874"/>
    <w:rsid w:val="00682C50"/>
    <w:rsid w:val="00683F0C"/>
    <w:rsid w:val="0068410D"/>
    <w:rsid w:val="006841ED"/>
    <w:rsid w:val="00684B07"/>
    <w:rsid w:val="00684D61"/>
    <w:rsid w:val="00684D65"/>
    <w:rsid w:val="00684FF3"/>
    <w:rsid w:val="00686181"/>
    <w:rsid w:val="00686222"/>
    <w:rsid w:val="00686D41"/>
    <w:rsid w:val="00687412"/>
    <w:rsid w:val="006875EC"/>
    <w:rsid w:val="00687C9F"/>
    <w:rsid w:val="0069043E"/>
    <w:rsid w:val="00690813"/>
    <w:rsid w:val="00690931"/>
    <w:rsid w:val="00691878"/>
    <w:rsid w:val="00691D0D"/>
    <w:rsid w:val="00691FD5"/>
    <w:rsid w:val="00692394"/>
    <w:rsid w:val="006929F0"/>
    <w:rsid w:val="00693221"/>
    <w:rsid w:val="00693256"/>
    <w:rsid w:val="006938D2"/>
    <w:rsid w:val="006939DA"/>
    <w:rsid w:val="00693A5B"/>
    <w:rsid w:val="00694488"/>
    <w:rsid w:val="00695141"/>
    <w:rsid w:val="00695874"/>
    <w:rsid w:val="006959C3"/>
    <w:rsid w:val="00695DB7"/>
    <w:rsid w:val="00696B8B"/>
    <w:rsid w:val="006976FD"/>
    <w:rsid w:val="00697E26"/>
    <w:rsid w:val="006A0091"/>
    <w:rsid w:val="006A01BD"/>
    <w:rsid w:val="006A0200"/>
    <w:rsid w:val="006A023F"/>
    <w:rsid w:val="006A06EF"/>
    <w:rsid w:val="006A19C1"/>
    <w:rsid w:val="006A236B"/>
    <w:rsid w:val="006A2F81"/>
    <w:rsid w:val="006A38D4"/>
    <w:rsid w:val="006A394E"/>
    <w:rsid w:val="006A3BB9"/>
    <w:rsid w:val="006A422E"/>
    <w:rsid w:val="006A461F"/>
    <w:rsid w:val="006A4654"/>
    <w:rsid w:val="006A48E5"/>
    <w:rsid w:val="006A6195"/>
    <w:rsid w:val="006A75C2"/>
    <w:rsid w:val="006A799E"/>
    <w:rsid w:val="006A7B13"/>
    <w:rsid w:val="006A7FA7"/>
    <w:rsid w:val="006B030E"/>
    <w:rsid w:val="006B085B"/>
    <w:rsid w:val="006B0B21"/>
    <w:rsid w:val="006B11E3"/>
    <w:rsid w:val="006B13C3"/>
    <w:rsid w:val="006B1CF2"/>
    <w:rsid w:val="006B2988"/>
    <w:rsid w:val="006B2A6E"/>
    <w:rsid w:val="006B422E"/>
    <w:rsid w:val="006B4A5C"/>
    <w:rsid w:val="006B508B"/>
    <w:rsid w:val="006B5C3D"/>
    <w:rsid w:val="006B5E98"/>
    <w:rsid w:val="006B6DD6"/>
    <w:rsid w:val="006B7DE8"/>
    <w:rsid w:val="006C0189"/>
    <w:rsid w:val="006C04AC"/>
    <w:rsid w:val="006C0976"/>
    <w:rsid w:val="006C157C"/>
    <w:rsid w:val="006C1817"/>
    <w:rsid w:val="006C1D74"/>
    <w:rsid w:val="006C2475"/>
    <w:rsid w:val="006C2CD1"/>
    <w:rsid w:val="006C4056"/>
    <w:rsid w:val="006C50C7"/>
    <w:rsid w:val="006C576C"/>
    <w:rsid w:val="006C5A8D"/>
    <w:rsid w:val="006C5FFC"/>
    <w:rsid w:val="006C6AB6"/>
    <w:rsid w:val="006C7BB2"/>
    <w:rsid w:val="006C7C13"/>
    <w:rsid w:val="006C7D9A"/>
    <w:rsid w:val="006D0138"/>
    <w:rsid w:val="006D05C6"/>
    <w:rsid w:val="006D0A4F"/>
    <w:rsid w:val="006D141B"/>
    <w:rsid w:val="006D1662"/>
    <w:rsid w:val="006D18BF"/>
    <w:rsid w:val="006D19C1"/>
    <w:rsid w:val="006D21B8"/>
    <w:rsid w:val="006D277E"/>
    <w:rsid w:val="006D38CE"/>
    <w:rsid w:val="006D595A"/>
    <w:rsid w:val="006D5A42"/>
    <w:rsid w:val="006D68DA"/>
    <w:rsid w:val="006D6B29"/>
    <w:rsid w:val="006D6DEF"/>
    <w:rsid w:val="006D6F6B"/>
    <w:rsid w:val="006D76D2"/>
    <w:rsid w:val="006D7E30"/>
    <w:rsid w:val="006E15E2"/>
    <w:rsid w:val="006E16E4"/>
    <w:rsid w:val="006E27D6"/>
    <w:rsid w:val="006E2C35"/>
    <w:rsid w:val="006E324B"/>
    <w:rsid w:val="006E342D"/>
    <w:rsid w:val="006E3AA7"/>
    <w:rsid w:val="006E3F13"/>
    <w:rsid w:val="006E3F9C"/>
    <w:rsid w:val="006E40C2"/>
    <w:rsid w:val="006E4D50"/>
    <w:rsid w:val="006E4D62"/>
    <w:rsid w:val="006E5208"/>
    <w:rsid w:val="006E5E8B"/>
    <w:rsid w:val="006E60CF"/>
    <w:rsid w:val="006E640D"/>
    <w:rsid w:val="006E689A"/>
    <w:rsid w:val="006E6EA8"/>
    <w:rsid w:val="006E6FFD"/>
    <w:rsid w:val="006E76AA"/>
    <w:rsid w:val="006E7B88"/>
    <w:rsid w:val="006E7C5F"/>
    <w:rsid w:val="006F01FA"/>
    <w:rsid w:val="006F05AA"/>
    <w:rsid w:val="006F0A97"/>
    <w:rsid w:val="006F0B18"/>
    <w:rsid w:val="006F0B21"/>
    <w:rsid w:val="006F1657"/>
    <w:rsid w:val="006F18D6"/>
    <w:rsid w:val="006F1F58"/>
    <w:rsid w:val="006F29DE"/>
    <w:rsid w:val="006F2EE6"/>
    <w:rsid w:val="006F3110"/>
    <w:rsid w:val="006F34AA"/>
    <w:rsid w:val="006F3B0B"/>
    <w:rsid w:val="006F3F18"/>
    <w:rsid w:val="006F3F51"/>
    <w:rsid w:val="006F3F82"/>
    <w:rsid w:val="006F40F5"/>
    <w:rsid w:val="006F45F8"/>
    <w:rsid w:val="006F58EF"/>
    <w:rsid w:val="006F652A"/>
    <w:rsid w:val="006F6AB8"/>
    <w:rsid w:val="006F725F"/>
    <w:rsid w:val="006F77F3"/>
    <w:rsid w:val="006F788E"/>
    <w:rsid w:val="006F7A5E"/>
    <w:rsid w:val="006F7BA0"/>
    <w:rsid w:val="00700681"/>
    <w:rsid w:val="00700AAA"/>
    <w:rsid w:val="00701AF8"/>
    <w:rsid w:val="00701D06"/>
    <w:rsid w:val="007029E0"/>
    <w:rsid w:val="00703857"/>
    <w:rsid w:val="007039B5"/>
    <w:rsid w:val="00703CE1"/>
    <w:rsid w:val="007045C5"/>
    <w:rsid w:val="007051D2"/>
    <w:rsid w:val="0070592B"/>
    <w:rsid w:val="00705AF6"/>
    <w:rsid w:val="007061BE"/>
    <w:rsid w:val="0070626E"/>
    <w:rsid w:val="00706308"/>
    <w:rsid w:val="00707B06"/>
    <w:rsid w:val="007109AF"/>
    <w:rsid w:val="00710CE0"/>
    <w:rsid w:val="007119B4"/>
    <w:rsid w:val="00711B09"/>
    <w:rsid w:val="00711C17"/>
    <w:rsid w:val="00711CC9"/>
    <w:rsid w:val="00711CD4"/>
    <w:rsid w:val="00712055"/>
    <w:rsid w:val="00712182"/>
    <w:rsid w:val="00712898"/>
    <w:rsid w:val="00712DB2"/>
    <w:rsid w:val="00713186"/>
    <w:rsid w:val="0071371A"/>
    <w:rsid w:val="00713B24"/>
    <w:rsid w:val="00713B63"/>
    <w:rsid w:val="00714A91"/>
    <w:rsid w:val="00715026"/>
    <w:rsid w:val="007157DA"/>
    <w:rsid w:val="00715A83"/>
    <w:rsid w:val="007164BA"/>
    <w:rsid w:val="00716BCF"/>
    <w:rsid w:val="00716D35"/>
    <w:rsid w:val="007176B8"/>
    <w:rsid w:val="007206AF"/>
    <w:rsid w:val="00720ED6"/>
    <w:rsid w:val="00722967"/>
    <w:rsid w:val="00722BB9"/>
    <w:rsid w:val="00722D78"/>
    <w:rsid w:val="0072332B"/>
    <w:rsid w:val="00723520"/>
    <w:rsid w:val="007238AF"/>
    <w:rsid w:val="00723C17"/>
    <w:rsid w:val="007240C4"/>
    <w:rsid w:val="007243B0"/>
    <w:rsid w:val="00724E7E"/>
    <w:rsid w:val="00725624"/>
    <w:rsid w:val="00725967"/>
    <w:rsid w:val="00725BB6"/>
    <w:rsid w:val="00726383"/>
    <w:rsid w:val="007265E0"/>
    <w:rsid w:val="00726604"/>
    <w:rsid w:val="007270CE"/>
    <w:rsid w:val="007303EE"/>
    <w:rsid w:val="0073072B"/>
    <w:rsid w:val="00731162"/>
    <w:rsid w:val="00731539"/>
    <w:rsid w:val="0073181F"/>
    <w:rsid w:val="0073182E"/>
    <w:rsid w:val="00731B0E"/>
    <w:rsid w:val="0073202E"/>
    <w:rsid w:val="00732508"/>
    <w:rsid w:val="007325C4"/>
    <w:rsid w:val="00732669"/>
    <w:rsid w:val="007326B1"/>
    <w:rsid w:val="007331BD"/>
    <w:rsid w:val="007339A0"/>
    <w:rsid w:val="00733D1B"/>
    <w:rsid w:val="0073418D"/>
    <w:rsid w:val="007344E8"/>
    <w:rsid w:val="00734E4C"/>
    <w:rsid w:val="0073527F"/>
    <w:rsid w:val="00735292"/>
    <w:rsid w:val="00735F99"/>
    <w:rsid w:val="0073664D"/>
    <w:rsid w:val="0073673F"/>
    <w:rsid w:val="00736803"/>
    <w:rsid w:val="007375DD"/>
    <w:rsid w:val="00737651"/>
    <w:rsid w:val="00737D19"/>
    <w:rsid w:val="0074047F"/>
    <w:rsid w:val="007410D0"/>
    <w:rsid w:val="007410F7"/>
    <w:rsid w:val="007413B4"/>
    <w:rsid w:val="00742452"/>
    <w:rsid w:val="007430D0"/>
    <w:rsid w:val="0074376C"/>
    <w:rsid w:val="00743A0C"/>
    <w:rsid w:val="00743F69"/>
    <w:rsid w:val="007441B9"/>
    <w:rsid w:val="007441D3"/>
    <w:rsid w:val="007443A6"/>
    <w:rsid w:val="00744A29"/>
    <w:rsid w:val="0074525F"/>
    <w:rsid w:val="0074560A"/>
    <w:rsid w:val="00745AC8"/>
    <w:rsid w:val="00746713"/>
    <w:rsid w:val="00747C40"/>
    <w:rsid w:val="007501E2"/>
    <w:rsid w:val="0075049F"/>
    <w:rsid w:val="00750B89"/>
    <w:rsid w:val="007513CC"/>
    <w:rsid w:val="007519C2"/>
    <w:rsid w:val="00751A4A"/>
    <w:rsid w:val="00751A91"/>
    <w:rsid w:val="00751B21"/>
    <w:rsid w:val="00751D90"/>
    <w:rsid w:val="007520D8"/>
    <w:rsid w:val="007527EE"/>
    <w:rsid w:val="00752B1B"/>
    <w:rsid w:val="00752D41"/>
    <w:rsid w:val="00752E46"/>
    <w:rsid w:val="00753112"/>
    <w:rsid w:val="00753282"/>
    <w:rsid w:val="007532C1"/>
    <w:rsid w:val="00753489"/>
    <w:rsid w:val="00753548"/>
    <w:rsid w:val="00753553"/>
    <w:rsid w:val="00753D45"/>
    <w:rsid w:val="00753E6C"/>
    <w:rsid w:val="00753FA0"/>
    <w:rsid w:val="00754389"/>
    <w:rsid w:val="00754682"/>
    <w:rsid w:val="007547F8"/>
    <w:rsid w:val="00754C92"/>
    <w:rsid w:val="00754D42"/>
    <w:rsid w:val="0075564A"/>
    <w:rsid w:val="007557FC"/>
    <w:rsid w:val="007561BC"/>
    <w:rsid w:val="00756495"/>
    <w:rsid w:val="00756D30"/>
    <w:rsid w:val="00757051"/>
    <w:rsid w:val="0075714E"/>
    <w:rsid w:val="00757284"/>
    <w:rsid w:val="007573FA"/>
    <w:rsid w:val="0075746C"/>
    <w:rsid w:val="007574BE"/>
    <w:rsid w:val="007601C9"/>
    <w:rsid w:val="007604E4"/>
    <w:rsid w:val="00760D1C"/>
    <w:rsid w:val="007617A3"/>
    <w:rsid w:val="007617C4"/>
    <w:rsid w:val="007619F4"/>
    <w:rsid w:val="00762073"/>
    <w:rsid w:val="0076228F"/>
    <w:rsid w:val="0076287E"/>
    <w:rsid w:val="00762A18"/>
    <w:rsid w:val="00762D4B"/>
    <w:rsid w:val="00763243"/>
    <w:rsid w:val="0076359B"/>
    <w:rsid w:val="00764093"/>
    <w:rsid w:val="007646EB"/>
    <w:rsid w:val="0076472B"/>
    <w:rsid w:val="00764813"/>
    <w:rsid w:val="00764EBB"/>
    <w:rsid w:val="00765361"/>
    <w:rsid w:val="00765A3E"/>
    <w:rsid w:val="00766743"/>
    <w:rsid w:val="0076684D"/>
    <w:rsid w:val="00766963"/>
    <w:rsid w:val="00767160"/>
    <w:rsid w:val="007674A5"/>
    <w:rsid w:val="00767900"/>
    <w:rsid w:val="00771D6C"/>
    <w:rsid w:val="007728A2"/>
    <w:rsid w:val="00772C21"/>
    <w:rsid w:val="00773014"/>
    <w:rsid w:val="00773052"/>
    <w:rsid w:val="00773302"/>
    <w:rsid w:val="0077379C"/>
    <w:rsid w:val="007738CF"/>
    <w:rsid w:val="00773ECD"/>
    <w:rsid w:val="00774F2A"/>
    <w:rsid w:val="00776184"/>
    <w:rsid w:val="00776566"/>
    <w:rsid w:val="007765C4"/>
    <w:rsid w:val="007774BA"/>
    <w:rsid w:val="00777519"/>
    <w:rsid w:val="00777F06"/>
    <w:rsid w:val="00780975"/>
    <w:rsid w:val="00780BE8"/>
    <w:rsid w:val="0078194C"/>
    <w:rsid w:val="007819CA"/>
    <w:rsid w:val="00781E8A"/>
    <w:rsid w:val="00781E96"/>
    <w:rsid w:val="0078241F"/>
    <w:rsid w:val="007824DF"/>
    <w:rsid w:val="00783925"/>
    <w:rsid w:val="00783BA1"/>
    <w:rsid w:val="007841BA"/>
    <w:rsid w:val="00784BC5"/>
    <w:rsid w:val="00784DB0"/>
    <w:rsid w:val="00785AE3"/>
    <w:rsid w:val="007863E2"/>
    <w:rsid w:val="00786875"/>
    <w:rsid w:val="00786A84"/>
    <w:rsid w:val="00786B84"/>
    <w:rsid w:val="00787C3D"/>
    <w:rsid w:val="00790728"/>
    <w:rsid w:val="007912A8"/>
    <w:rsid w:val="007912BB"/>
    <w:rsid w:val="00791363"/>
    <w:rsid w:val="0079142F"/>
    <w:rsid w:val="00791784"/>
    <w:rsid w:val="007918F1"/>
    <w:rsid w:val="00791B0C"/>
    <w:rsid w:val="00791BFF"/>
    <w:rsid w:val="00791F2D"/>
    <w:rsid w:val="007922F9"/>
    <w:rsid w:val="00792903"/>
    <w:rsid w:val="00792CF0"/>
    <w:rsid w:val="007933DF"/>
    <w:rsid w:val="00793482"/>
    <w:rsid w:val="00793B53"/>
    <w:rsid w:val="00794975"/>
    <w:rsid w:val="007949A4"/>
    <w:rsid w:val="00794AF1"/>
    <w:rsid w:val="007953CD"/>
    <w:rsid w:val="00795C8D"/>
    <w:rsid w:val="00795F08"/>
    <w:rsid w:val="00796AF0"/>
    <w:rsid w:val="007970C4"/>
    <w:rsid w:val="007970E2"/>
    <w:rsid w:val="00797AB5"/>
    <w:rsid w:val="00797F9F"/>
    <w:rsid w:val="007A06BF"/>
    <w:rsid w:val="007A086E"/>
    <w:rsid w:val="007A092B"/>
    <w:rsid w:val="007A0F49"/>
    <w:rsid w:val="007A2A05"/>
    <w:rsid w:val="007A2FEB"/>
    <w:rsid w:val="007A3853"/>
    <w:rsid w:val="007A3A27"/>
    <w:rsid w:val="007A3FDE"/>
    <w:rsid w:val="007A42A3"/>
    <w:rsid w:val="007A44AB"/>
    <w:rsid w:val="007A44DB"/>
    <w:rsid w:val="007A456D"/>
    <w:rsid w:val="007A4A42"/>
    <w:rsid w:val="007A5042"/>
    <w:rsid w:val="007A5471"/>
    <w:rsid w:val="007A5A8D"/>
    <w:rsid w:val="007A6180"/>
    <w:rsid w:val="007A61B8"/>
    <w:rsid w:val="007A66B5"/>
    <w:rsid w:val="007A6AEC"/>
    <w:rsid w:val="007A6BA9"/>
    <w:rsid w:val="007A6C40"/>
    <w:rsid w:val="007A6C74"/>
    <w:rsid w:val="007A6E8C"/>
    <w:rsid w:val="007A6FF7"/>
    <w:rsid w:val="007A73EC"/>
    <w:rsid w:val="007A79D1"/>
    <w:rsid w:val="007A7E13"/>
    <w:rsid w:val="007A7E8D"/>
    <w:rsid w:val="007B0209"/>
    <w:rsid w:val="007B03A1"/>
    <w:rsid w:val="007B046B"/>
    <w:rsid w:val="007B0C4C"/>
    <w:rsid w:val="007B1D6A"/>
    <w:rsid w:val="007B1F33"/>
    <w:rsid w:val="007B2095"/>
    <w:rsid w:val="007B2B3D"/>
    <w:rsid w:val="007B2CC9"/>
    <w:rsid w:val="007B32C8"/>
    <w:rsid w:val="007B389F"/>
    <w:rsid w:val="007B3C83"/>
    <w:rsid w:val="007B3CEC"/>
    <w:rsid w:val="007B3F4A"/>
    <w:rsid w:val="007B4158"/>
    <w:rsid w:val="007B44B4"/>
    <w:rsid w:val="007B4CEC"/>
    <w:rsid w:val="007B5718"/>
    <w:rsid w:val="007B57B5"/>
    <w:rsid w:val="007B5A6B"/>
    <w:rsid w:val="007B6775"/>
    <w:rsid w:val="007B6EAB"/>
    <w:rsid w:val="007B709A"/>
    <w:rsid w:val="007C06C9"/>
    <w:rsid w:val="007C0A5D"/>
    <w:rsid w:val="007C0B4F"/>
    <w:rsid w:val="007C269B"/>
    <w:rsid w:val="007C2CAD"/>
    <w:rsid w:val="007C32B7"/>
    <w:rsid w:val="007C44A8"/>
    <w:rsid w:val="007C4A65"/>
    <w:rsid w:val="007C4FAA"/>
    <w:rsid w:val="007C62D9"/>
    <w:rsid w:val="007C6455"/>
    <w:rsid w:val="007C656D"/>
    <w:rsid w:val="007C66B0"/>
    <w:rsid w:val="007C66CF"/>
    <w:rsid w:val="007C708E"/>
    <w:rsid w:val="007C7440"/>
    <w:rsid w:val="007C798D"/>
    <w:rsid w:val="007C7FEA"/>
    <w:rsid w:val="007D0344"/>
    <w:rsid w:val="007D0B0D"/>
    <w:rsid w:val="007D1471"/>
    <w:rsid w:val="007D17EB"/>
    <w:rsid w:val="007D1FC2"/>
    <w:rsid w:val="007D35FB"/>
    <w:rsid w:val="007D370D"/>
    <w:rsid w:val="007D3741"/>
    <w:rsid w:val="007D3B80"/>
    <w:rsid w:val="007D47FB"/>
    <w:rsid w:val="007D4B1F"/>
    <w:rsid w:val="007D53EC"/>
    <w:rsid w:val="007D53FB"/>
    <w:rsid w:val="007D66C1"/>
    <w:rsid w:val="007E017C"/>
    <w:rsid w:val="007E0EFB"/>
    <w:rsid w:val="007E0F68"/>
    <w:rsid w:val="007E12AA"/>
    <w:rsid w:val="007E1765"/>
    <w:rsid w:val="007E2359"/>
    <w:rsid w:val="007E28BB"/>
    <w:rsid w:val="007E38E1"/>
    <w:rsid w:val="007E48A9"/>
    <w:rsid w:val="007E52B1"/>
    <w:rsid w:val="007E5623"/>
    <w:rsid w:val="007E56C4"/>
    <w:rsid w:val="007E609D"/>
    <w:rsid w:val="007E70F7"/>
    <w:rsid w:val="007E7931"/>
    <w:rsid w:val="007E7A89"/>
    <w:rsid w:val="007F0377"/>
    <w:rsid w:val="007F087F"/>
    <w:rsid w:val="007F0907"/>
    <w:rsid w:val="007F0E27"/>
    <w:rsid w:val="007F1092"/>
    <w:rsid w:val="007F1416"/>
    <w:rsid w:val="007F1549"/>
    <w:rsid w:val="007F17A7"/>
    <w:rsid w:val="007F183E"/>
    <w:rsid w:val="007F2EB3"/>
    <w:rsid w:val="007F3C23"/>
    <w:rsid w:val="007F433F"/>
    <w:rsid w:val="007F4F6E"/>
    <w:rsid w:val="007F54C4"/>
    <w:rsid w:val="007F6745"/>
    <w:rsid w:val="007F6F19"/>
    <w:rsid w:val="007F7081"/>
    <w:rsid w:val="007F7912"/>
    <w:rsid w:val="007F79BA"/>
    <w:rsid w:val="007F7E25"/>
    <w:rsid w:val="0080009E"/>
    <w:rsid w:val="008003C9"/>
    <w:rsid w:val="0080051B"/>
    <w:rsid w:val="00800706"/>
    <w:rsid w:val="0080099D"/>
    <w:rsid w:val="00800A85"/>
    <w:rsid w:val="00800B42"/>
    <w:rsid w:val="00800CD4"/>
    <w:rsid w:val="00800FB5"/>
    <w:rsid w:val="00802086"/>
    <w:rsid w:val="008021E1"/>
    <w:rsid w:val="00802C9D"/>
    <w:rsid w:val="00803294"/>
    <w:rsid w:val="008039D6"/>
    <w:rsid w:val="00803CCD"/>
    <w:rsid w:val="008040B3"/>
    <w:rsid w:val="00804522"/>
    <w:rsid w:val="0080528B"/>
    <w:rsid w:val="008067B0"/>
    <w:rsid w:val="0080715A"/>
    <w:rsid w:val="008079CA"/>
    <w:rsid w:val="00807D34"/>
    <w:rsid w:val="00810265"/>
    <w:rsid w:val="00810476"/>
    <w:rsid w:val="00810CF8"/>
    <w:rsid w:val="00810E16"/>
    <w:rsid w:val="00810F95"/>
    <w:rsid w:val="00811078"/>
    <w:rsid w:val="00811900"/>
    <w:rsid w:val="00811BF3"/>
    <w:rsid w:val="00812A0B"/>
    <w:rsid w:val="00812EE7"/>
    <w:rsid w:val="0081301B"/>
    <w:rsid w:val="00813B4B"/>
    <w:rsid w:val="00813CA0"/>
    <w:rsid w:val="00813CFB"/>
    <w:rsid w:val="00814B33"/>
    <w:rsid w:val="00814D80"/>
    <w:rsid w:val="00815009"/>
    <w:rsid w:val="008152E8"/>
    <w:rsid w:val="00815367"/>
    <w:rsid w:val="008154B9"/>
    <w:rsid w:val="00815688"/>
    <w:rsid w:val="008169B4"/>
    <w:rsid w:val="00816BBA"/>
    <w:rsid w:val="00816D1A"/>
    <w:rsid w:val="00816FDB"/>
    <w:rsid w:val="0081710B"/>
    <w:rsid w:val="00817302"/>
    <w:rsid w:val="008200C5"/>
    <w:rsid w:val="00820E2A"/>
    <w:rsid w:val="008218E0"/>
    <w:rsid w:val="00821DAB"/>
    <w:rsid w:val="00822C58"/>
    <w:rsid w:val="00822F09"/>
    <w:rsid w:val="00822FC6"/>
    <w:rsid w:val="008232BA"/>
    <w:rsid w:val="008235BF"/>
    <w:rsid w:val="008247B7"/>
    <w:rsid w:val="00824F66"/>
    <w:rsid w:val="008250E0"/>
    <w:rsid w:val="00825379"/>
    <w:rsid w:val="008256C8"/>
    <w:rsid w:val="008258BD"/>
    <w:rsid w:val="008263C8"/>
    <w:rsid w:val="00826860"/>
    <w:rsid w:val="008268AF"/>
    <w:rsid w:val="00826B21"/>
    <w:rsid w:val="00826F2C"/>
    <w:rsid w:val="00827734"/>
    <w:rsid w:val="00830CAC"/>
    <w:rsid w:val="00830D16"/>
    <w:rsid w:val="008316ED"/>
    <w:rsid w:val="00831BCD"/>
    <w:rsid w:val="00831F46"/>
    <w:rsid w:val="00832131"/>
    <w:rsid w:val="00832413"/>
    <w:rsid w:val="008328E9"/>
    <w:rsid w:val="00833C54"/>
    <w:rsid w:val="00833D5A"/>
    <w:rsid w:val="00833ED8"/>
    <w:rsid w:val="008346BD"/>
    <w:rsid w:val="00834919"/>
    <w:rsid w:val="008356E4"/>
    <w:rsid w:val="008366B3"/>
    <w:rsid w:val="00836BD8"/>
    <w:rsid w:val="00837671"/>
    <w:rsid w:val="00837800"/>
    <w:rsid w:val="00837A1D"/>
    <w:rsid w:val="0084031F"/>
    <w:rsid w:val="00841A93"/>
    <w:rsid w:val="0084247C"/>
    <w:rsid w:val="00842499"/>
    <w:rsid w:val="00842827"/>
    <w:rsid w:val="00842840"/>
    <w:rsid w:val="008431E6"/>
    <w:rsid w:val="008434DA"/>
    <w:rsid w:val="00843602"/>
    <w:rsid w:val="00843997"/>
    <w:rsid w:val="008440A5"/>
    <w:rsid w:val="008449EE"/>
    <w:rsid w:val="0084526C"/>
    <w:rsid w:val="0084569B"/>
    <w:rsid w:val="008459A6"/>
    <w:rsid w:val="008459F8"/>
    <w:rsid w:val="008461C2"/>
    <w:rsid w:val="008465D6"/>
    <w:rsid w:val="00846981"/>
    <w:rsid w:val="00847956"/>
    <w:rsid w:val="00847B90"/>
    <w:rsid w:val="00847E26"/>
    <w:rsid w:val="00847EE0"/>
    <w:rsid w:val="00851188"/>
    <w:rsid w:val="008517AD"/>
    <w:rsid w:val="0085192C"/>
    <w:rsid w:val="008526CD"/>
    <w:rsid w:val="00852A6D"/>
    <w:rsid w:val="00852CD5"/>
    <w:rsid w:val="008534F7"/>
    <w:rsid w:val="008548BE"/>
    <w:rsid w:val="00854F17"/>
    <w:rsid w:val="008552B0"/>
    <w:rsid w:val="008552EE"/>
    <w:rsid w:val="0085553C"/>
    <w:rsid w:val="008570B0"/>
    <w:rsid w:val="0085742A"/>
    <w:rsid w:val="00857E8E"/>
    <w:rsid w:val="008602FE"/>
    <w:rsid w:val="00860579"/>
    <w:rsid w:val="00860BEF"/>
    <w:rsid w:val="00860D84"/>
    <w:rsid w:val="008610F4"/>
    <w:rsid w:val="008612BF"/>
    <w:rsid w:val="0086146D"/>
    <w:rsid w:val="00861ADF"/>
    <w:rsid w:val="00862492"/>
    <w:rsid w:val="00862583"/>
    <w:rsid w:val="008625D2"/>
    <w:rsid w:val="00862FE1"/>
    <w:rsid w:val="00863DFC"/>
    <w:rsid w:val="00864699"/>
    <w:rsid w:val="00864BCD"/>
    <w:rsid w:val="00865788"/>
    <w:rsid w:val="00865924"/>
    <w:rsid w:val="008661EA"/>
    <w:rsid w:val="0086621D"/>
    <w:rsid w:val="00866E11"/>
    <w:rsid w:val="008675F7"/>
    <w:rsid w:val="008677AC"/>
    <w:rsid w:val="0086865E"/>
    <w:rsid w:val="00870950"/>
    <w:rsid w:val="008710B3"/>
    <w:rsid w:val="00871AFE"/>
    <w:rsid w:val="008721CE"/>
    <w:rsid w:val="0087232D"/>
    <w:rsid w:val="00872B26"/>
    <w:rsid w:val="00872F5D"/>
    <w:rsid w:val="00873032"/>
    <w:rsid w:val="00873D9D"/>
    <w:rsid w:val="008742CD"/>
    <w:rsid w:val="00874D9D"/>
    <w:rsid w:val="008753BA"/>
    <w:rsid w:val="0087610A"/>
    <w:rsid w:val="00876DF4"/>
    <w:rsid w:val="00877880"/>
    <w:rsid w:val="00877930"/>
    <w:rsid w:val="00877FA2"/>
    <w:rsid w:val="008804CA"/>
    <w:rsid w:val="00881819"/>
    <w:rsid w:val="00881EB7"/>
    <w:rsid w:val="00882496"/>
    <w:rsid w:val="00882557"/>
    <w:rsid w:val="008836BB"/>
    <w:rsid w:val="008839AB"/>
    <w:rsid w:val="00883D73"/>
    <w:rsid w:val="00884441"/>
    <w:rsid w:val="00884EC2"/>
    <w:rsid w:val="00884F33"/>
    <w:rsid w:val="0088561F"/>
    <w:rsid w:val="00885ECF"/>
    <w:rsid w:val="00885F4F"/>
    <w:rsid w:val="008869F4"/>
    <w:rsid w:val="00887064"/>
    <w:rsid w:val="00887614"/>
    <w:rsid w:val="00890C9D"/>
    <w:rsid w:val="008915E7"/>
    <w:rsid w:val="00893307"/>
    <w:rsid w:val="008942FA"/>
    <w:rsid w:val="008949E0"/>
    <w:rsid w:val="00894A35"/>
    <w:rsid w:val="00894EA4"/>
    <w:rsid w:val="008958E9"/>
    <w:rsid w:val="00895F0B"/>
    <w:rsid w:val="00896591"/>
    <w:rsid w:val="00896976"/>
    <w:rsid w:val="00897177"/>
    <w:rsid w:val="0089745C"/>
    <w:rsid w:val="008975B1"/>
    <w:rsid w:val="008976E9"/>
    <w:rsid w:val="00897A0B"/>
    <w:rsid w:val="008A17B7"/>
    <w:rsid w:val="008A24A7"/>
    <w:rsid w:val="008A25CD"/>
    <w:rsid w:val="008A33CE"/>
    <w:rsid w:val="008A34D2"/>
    <w:rsid w:val="008A35A0"/>
    <w:rsid w:val="008A3A5A"/>
    <w:rsid w:val="008A3B0A"/>
    <w:rsid w:val="008A3E1C"/>
    <w:rsid w:val="008A4123"/>
    <w:rsid w:val="008A4629"/>
    <w:rsid w:val="008A4862"/>
    <w:rsid w:val="008A4FCD"/>
    <w:rsid w:val="008A5F9F"/>
    <w:rsid w:val="008A5FE4"/>
    <w:rsid w:val="008A61D4"/>
    <w:rsid w:val="008A687A"/>
    <w:rsid w:val="008A6AD4"/>
    <w:rsid w:val="008A6B94"/>
    <w:rsid w:val="008A7117"/>
    <w:rsid w:val="008B07CA"/>
    <w:rsid w:val="008B0985"/>
    <w:rsid w:val="008B140B"/>
    <w:rsid w:val="008B1493"/>
    <w:rsid w:val="008B1BE9"/>
    <w:rsid w:val="008B1E5D"/>
    <w:rsid w:val="008B213D"/>
    <w:rsid w:val="008B219D"/>
    <w:rsid w:val="008B22B9"/>
    <w:rsid w:val="008B2EED"/>
    <w:rsid w:val="008B36C5"/>
    <w:rsid w:val="008B411B"/>
    <w:rsid w:val="008B4A4F"/>
    <w:rsid w:val="008B585B"/>
    <w:rsid w:val="008B59BC"/>
    <w:rsid w:val="008B5E7D"/>
    <w:rsid w:val="008B5F5F"/>
    <w:rsid w:val="008B6283"/>
    <w:rsid w:val="008B657D"/>
    <w:rsid w:val="008B6E56"/>
    <w:rsid w:val="008B77DA"/>
    <w:rsid w:val="008B7974"/>
    <w:rsid w:val="008B7BFB"/>
    <w:rsid w:val="008C023F"/>
    <w:rsid w:val="008C0B38"/>
    <w:rsid w:val="008C0DA2"/>
    <w:rsid w:val="008C0ECB"/>
    <w:rsid w:val="008C2390"/>
    <w:rsid w:val="008C247B"/>
    <w:rsid w:val="008C25FF"/>
    <w:rsid w:val="008C2977"/>
    <w:rsid w:val="008C3259"/>
    <w:rsid w:val="008C3EA6"/>
    <w:rsid w:val="008C42BB"/>
    <w:rsid w:val="008C4775"/>
    <w:rsid w:val="008C4D18"/>
    <w:rsid w:val="008C5037"/>
    <w:rsid w:val="008C526D"/>
    <w:rsid w:val="008C5411"/>
    <w:rsid w:val="008C5473"/>
    <w:rsid w:val="008C5858"/>
    <w:rsid w:val="008C68A3"/>
    <w:rsid w:val="008C76D0"/>
    <w:rsid w:val="008C7932"/>
    <w:rsid w:val="008C7958"/>
    <w:rsid w:val="008C79A7"/>
    <w:rsid w:val="008C79AB"/>
    <w:rsid w:val="008C7EA5"/>
    <w:rsid w:val="008C7F0A"/>
    <w:rsid w:val="008D01F0"/>
    <w:rsid w:val="008D04A7"/>
    <w:rsid w:val="008D04DA"/>
    <w:rsid w:val="008D09D4"/>
    <w:rsid w:val="008D13F4"/>
    <w:rsid w:val="008D1415"/>
    <w:rsid w:val="008D1901"/>
    <w:rsid w:val="008D2995"/>
    <w:rsid w:val="008D3238"/>
    <w:rsid w:val="008D3D58"/>
    <w:rsid w:val="008D42CC"/>
    <w:rsid w:val="008D4542"/>
    <w:rsid w:val="008D563B"/>
    <w:rsid w:val="008D5A6C"/>
    <w:rsid w:val="008D60A5"/>
    <w:rsid w:val="008D6140"/>
    <w:rsid w:val="008D6142"/>
    <w:rsid w:val="008D617E"/>
    <w:rsid w:val="008D684B"/>
    <w:rsid w:val="008D70B5"/>
    <w:rsid w:val="008D7730"/>
    <w:rsid w:val="008D7A9B"/>
    <w:rsid w:val="008E00B3"/>
    <w:rsid w:val="008E2463"/>
    <w:rsid w:val="008E2A76"/>
    <w:rsid w:val="008E368B"/>
    <w:rsid w:val="008E3F9F"/>
    <w:rsid w:val="008E56A7"/>
    <w:rsid w:val="008E5BC4"/>
    <w:rsid w:val="008E66B2"/>
    <w:rsid w:val="008E68E0"/>
    <w:rsid w:val="008E6D09"/>
    <w:rsid w:val="008E7576"/>
    <w:rsid w:val="008E7B26"/>
    <w:rsid w:val="008E7E90"/>
    <w:rsid w:val="008E7ED7"/>
    <w:rsid w:val="008E7F2A"/>
    <w:rsid w:val="008F0A58"/>
    <w:rsid w:val="008F0AE2"/>
    <w:rsid w:val="008F1485"/>
    <w:rsid w:val="008F1979"/>
    <w:rsid w:val="008F24AC"/>
    <w:rsid w:val="008F264D"/>
    <w:rsid w:val="008F2785"/>
    <w:rsid w:val="008F2F95"/>
    <w:rsid w:val="008F3FB0"/>
    <w:rsid w:val="008F41F3"/>
    <w:rsid w:val="008F4692"/>
    <w:rsid w:val="008F46BF"/>
    <w:rsid w:val="008F4786"/>
    <w:rsid w:val="008F49FA"/>
    <w:rsid w:val="008F4CDE"/>
    <w:rsid w:val="008F521B"/>
    <w:rsid w:val="008F537D"/>
    <w:rsid w:val="008F5F66"/>
    <w:rsid w:val="008F7B64"/>
    <w:rsid w:val="00900003"/>
    <w:rsid w:val="00900DB6"/>
    <w:rsid w:val="00900F10"/>
    <w:rsid w:val="0090163B"/>
    <w:rsid w:val="00901BE1"/>
    <w:rsid w:val="00902C56"/>
    <w:rsid w:val="00903F15"/>
    <w:rsid w:val="009046BF"/>
    <w:rsid w:val="00905079"/>
    <w:rsid w:val="00905E20"/>
    <w:rsid w:val="009060A2"/>
    <w:rsid w:val="009064F9"/>
    <w:rsid w:val="0090725F"/>
    <w:rsid w:val="00907739"/>
    <w:rsid w:val="00907F41"/>
    <w:rsid w:val="00907FDE"/>
    <w:rsid w:val="009104B0"/>
    <w:rsid w:val="009104D0"/>
    <w:rsid w:val="0091076C"/>
    <w:rsid w:val="009108E3"/>
    <w:rsid w:val="0091163E"/>
    <w:rsid w:val="00911803"/>
    <w:rsid w:val="00911CB9"/>
    <w:rsid w:val="0091230A"/>
    <w:rsid w:val="00912E61"/>
    <w:rsid w:val="009137CF"/>
    <w:rsid w:val="00913B67"/>
    <w:rsid w:val="0091429E"/>
    <w:rsid w:val="00914D3A"/>
    <w:rsid w:val="00915118"/>
    <w:rsid w:val="0091584A"/>
    <w:rsid w:val="00915DA2"/>
    <w:rsid w:val="00916336"/>
    <w:rsid w:val="0091671B"/>
    <w:rsid w:val="00916C5D"/>
    <w:rsid w:val="00917187"/>
    <w:rsid w:val="00917B3C"/>
    <w:rsid w:val="00917C66"/>
    <w:rsid w:val="00917EFE"/>
    <w:rsid w:val="009201E1"/>
    <w:rsid w:val="00920248"/>
    <w:rsid w:val="009202D6"/>
    <w:rsid w:val="0092031C"/>
    <w:rsid w:val="00920B01"/>
    <w:rsid w:val="00920DF8"/>
    <w:rsid w:val="00921BDF"/>
    <w:rsid w:val="0092202E"/>
    <w:rsid w:val="00922821"/>
    <w:rsid w:val="009228E1"/>
    <w:rsid w:val="00922A37"/>
    <w:rsid w:val="00922A92"/>
    <w:rsid w:val="00922C7B"/>
    <w:rsid w:val="00922F23"/>
    <w:rsid w:val="0092327B"/>
    <w:rsid w:val="00923A44"/>
    <w:rsid w:val="00923D29"/>
    <w:rsid w:val="00923F89"/>
    <w:rsid w:val="009242A9"/>
    <w:rsid w:val="009246F6"/>
    <w:rsid w:val="00924B09"/>
    <w:rsid w:val="00924DA5"/>
    <w:rsid w:val="0092543A"/>
    <w:rsid w:val="00925BFC"/>
    <w:rsid w:val="00925FB7"/>
    <w:rsid w:val="00926A1E"/>
    <w:rsid w:val="00927136"/>
    <w:rsid w:val="00927413"/>
    <w:rsid w:val="0092762D"/>
    <w:rsid w:val="009276A8"/>
    <w:rsid w:val="00927F80"/>
    <w:rsid w:val="00930308"/>
    <w:rsid w:val="00930460"/>
    <w:rsid w:val="0093073E"/>
    <w:rsid w:val="00931D4B"/>
    <w:rsid w:val="00931DAB"/>
    <w:rsid w:val="00932361"/>
    <w:rsid w:val="0093292B"/>
    <w:rsid w:val="00934440"/>
    <w:rsid w:val="0093461D"/>
    <w:rsid w:val="009347D4"/>
    <w:rsid w:val="009350B3"/>
    <w:rsid w:val="009355C5"/>
    <w:rsid w:val="00935F3B"/>
    <w:rsid w:val="00936F35"/>
    <w:rsid w:val="00937B56"/>
    <w:rsid w:val="0094041D"/>
    <w:rsid w:val="00940444"/>
    <w:rsid w:val="009404BC"/>
    <w:rsid w:val="009409DC"/>
    <w:rsid w:val="00940B9A"/>
    <w:rsid w:val="00940DE2"/>
    <w:rsid w:val="00941147"/>
    <w:rsid w:val="009418CD"/>
    <w:rsid w:val="00941A3F"/>
    <w:rsid w:val="009423D3"/>
    <w:rsid w:val="00942B15"/>
    <w:rsid w:val="00942DC0"/>
    <w:rsid w:val="00942FAF"/>
    <w:rsid w:val="0094332D"/>
    <w:rsid w:val="00944AF3"/>
    <w:rsid w:val="00944CED"/>
    <w:rsid w:val="0094502D"/>
    <w:rsid w:val="009457CC"/>
    <w:rsid w:val="00945F4B"/>
    <w:rsid w:val="00946224"/>
    <w:rsid w:val="00946524"/>
    <w:rsid w:val="00946AC0"/>
    <w:rsid w:val="00946E14"/>
    <w:rsid w:val="00947A2A"/>
    <w:rsid w:val="00950784"/>
    <w:rsid w:val="009517E0"/>
    <w:rsid w:val="00951A55"/>
    <w:rsid w:val="00951CA1"/>
    <w:rsid w:val="0095216A"/>
    <w:rsid w:val="009524B1"/>
    <w:rsid w:val="00952F56"/>
    <w:rsid w:val="00952FD1"/>
    <w:rsid w:val="00953F40"/>
    <w:rsid w:val="0095401E"/>
    <w:rsid w:val="009543C4"/>
    <w:rsid w:val="00954769"/>
    <w:rsid w:val="00954785"/>
    <w:rsid w:val="009548FE"/>
    <w:rsid w:val="00954DF0"/>
    <w:rsid w:val="0095544F"/>
    <w:rsid w:val="009567A8"/>
    <w:rsid w:val="0095699E"/>
    <w:rsid w:val="00956CE8"/>
    <w:rsid w:val="00956E46"/>
    <w:rsid w:val="009573BD"/>
    <w:rsid w:val="009574F4"/>
    <w:rsid w:val="00957917"/>
    <w:rsid w:val="00960400"/>
    <w:rsid w:val="00960A4F"/>
    <w:rsid w:val="00961970"/>
    <w:rsid w:val="00961AE3"/>
    <w:rsid w:val="0096262E"/>
    <w:rsid w:val="00962C96"/>
    <w:rsid w:val="00963576"/>
    <w:rsid w:val="009635BA"/>
    <w:rsid w:val="009639C6"/>
    <w:rsid w:val="00963B0E"/>
    <w:rsid w:val="00963C71"/>
    <w:rsid w:val="00963FBB"/>
    <w:rsid w:val="00964773"/>
    <w:rsid w:val="00964DA2"/>
    <w:rsid w:val="0096545F"/>
    <w:rsid w:val="00965E10"/>
    <w:rsid w:val="009660FF"/>
    <w:rsid w:val="0096614A"/>
    <w:rsid w:val="00966AB2"/>
    <w:rsid w:val="00966CE7"/>
    <w:rsid w:val="00966D33"/>
    <w:rsid w:val="009670FD"/>
    <w:rsid w:val="00967125"/>
    <w:rsid w:val="00967195"/>
    <w:rsid w:val="00967553"/>
    <w:rsid w:val="0096764A"/>
    <w:rsid w:val="00967929"/>
    <w:rsid w:val="00967A1F"/>
    <w:rsid w:val="00967C5F"/>
    <w:rsid w:val="00967CF6"/>
    <w:rsid w:val="00970556"/>
    <w:rsid w:val="009709C9"/>
    <w:rsid w:val="0097111A"/>
    <w:rsid w:val="009711A2"/>
    <w:rsid w:val="009718E5"/>
    <w:rsid w:val="00971A0C"/>
    <w:rsid w:val="00971A66"/>
    <w:rsid w:val="00971E20"/>
    <w:rsid w:val="00971E4B"/>
    <w:rsid w:val="00971FE8"/>
    <w:rsid w:val="009721F2"/>
    <w:rsid w:val="0097291D"/>
    <w:rsid w:val="00973D4D"/>
    <w:rsid w:val="009740A3"/>
    <w:rsid w:val="00974851"/>
    <w:rsid w:val="009748ED"/>
    <w:rsid w:val="00974942"/>
    <w:rsid w:val="00974988"/>
    <w:rsid w:val="00975267"/>
    <w:rsid w:val="00975393"/>
    <w:rsid w:val="009756E5"/>
    <w:rsid w:val="00975D45"/>
    <w:rsid w:val="00976C5F"/>
    <w:rsid w:val="00977E57"/>
    <w:rsid w:val="00977FBD"/>
    <w:rsid w:val="00980641"/>
    <w:rsid w:val="009809EB"/>
    <w:rsid w:val="00980BFF"/>
    <w:rsid w:val="00980D4C"/>
    <w:rsid w:val="0098196B"/>
    <w:rsid w:val="00981E97"/>
    <w:rsid w:val="00982A58"/>
    <w:rsid w:val="00982E90"/>
    <w:rsid w:val="00983097"/>
    <w:rsid w:val="009836C4"/>
    <w:rsid w:val="00983A4F"/>
    <w:rsid w:val="00983F70"/>
    <w:rsid w:val="0098551F"/>
    <w:rsid w:val="00985587"/>
    <w:rsid w:val="0098574D"/>
    <w:rsid w:val="00985754"/>
    <w:rsid w:val="0098703C"/>
    <w:rsid w:val="00987250"/>
    <w:rsid w:val="00987B8D"/>
    <w:rsid w:val="00991AA2"/>
    <w:rsid w:val="00991DEA"/>
    <w:rsid w:val="0099295B"/>
    <w:rsid w:val="00992E09"/>
    <w:rsid w:val="009931BC"/>
    <w:rsid w:val="00993860"/>
    <w:rsid w:val="009939D9"/>
    <w:rsid w:val="00994B7D"/>
    <w:rsid w:val="0099536A"/>
    <w:rsid w:val="0099562C"/>
    <w:rsid w:val="009956BD"/>
    <w:rsid w:val="00995710"/>
    <w:rsid w:val="00996368"/>
    <w:rsid w:val="00996583"/>
    <w:rsid w:val="009966F8"/>
    <w:rsid w:val="0099676E"/>
    <w:rsid w:val="009968E1"/>
    <w:rsid w:val="00997131"/>
    <w:rsid w:val="009976F3"/>
    <w:rsid w:val="00997A35"/>
    <w:rsid w:val="00997B79"/>
    <w:rsid w:val="009A117B"/>
    <w:rsid w:val="009A128A"/>
    <w:rsid w:val="009A1C62"/>
    <w:rsid w:val="009A31B3"/>
    <w:rsid w:val="009A3667"/>
    <w:rsid w:val="009A3DB4"/>
    <w:rsid w:val="009A413E"/>
    <w:rsid w:val="009A4616"/>
    <w:rsid w:val="009A49A6"/>
    <w:rsid w:val="009A5641"/>
    <w:rsid w:val="009A5DC9"/>
    <w:rsid w:val="009A5E0A"/>
    <w:rsid w:val="009A62C3"/>
    <w:rsid w:val="009A6593"/>
    <w:rsid w:val="009A6A6C"/>
    <w:rsid w:val="009A6CEA"/>
    <w:rsid w:val="009A6DC0"/>
    <w:rsid w:val="009A79A7"/>
    <w:rsid w:val="009A7DDA"/>
    <w:rsid w:val="009B0C23"/>
    <w:rsid w:val="009B155E"/>
    <w:rsid w:val="009B3754"/>
    <w:rsid w:val="009B38A9"/>
    <w:rsid w:val="009B3D8C"/>
    <w:rsid w:val="009B3F11"/>
    <w:rsid w:val="009B41E5"/>
    <w:rsid w:val="009B49F3"/>
    <w:rsid w:val="009B4ACB"/>
    <w:rsid w:val="009B6400"/>
    <w:rsid w:val="009B722B"/>
    <w:rsid w:val="009B79D1"/>
    <w:rsid w:val="009C019F"/>
    <w:rsid w:val="009C0CA6"/>
    <w:rsid w:val="009C0D3F"/>
    <w:rsid w:val="009C17A4"/>
    <w:rsid w:val="009C1A8E"/>
    <w:rsid w:val="009C1BD3"/>
    <w:rsid w:val="009C2061"/>
    <w:rsid w:val="009C21D7"/>
    <w:rsid w:val="009C2270"/>
    <w:rsid w:val="009C282B"/>
    <w:rsid w:val="009C2879"/>
    <w:rsid w:val="009C31A2"/>
    <w:rsid w:val="009C381E"/>
    <w:rsid w:val="009C38C0"/>
    <w:rsid w:val="009C446D"/>
    <w:rsid w:val="009C4629"/>
    <w:rsid w:val="009C4A74"/>
    <w:rsid w:val="009C5795"/>
    <w:rsid w:val="009C57AB"/>
    <w:rsid w:val="009C5F0E"/>
    <w:rsid w:val="009C66D4"/>
    <w:rsid w:val="009C6911"/>
    <w:rsid w:val="009C6A27"/>
    <w:rsid w:val="009C6A9A"/>
    <w:rsid w:val="009C6F2A"/>
    <w:rsid w:val="009D0F8F"/>
    <w:rsid w:val="009D1344"/>
    <w:rsid w:val="009D1D98"/>
    <w:rsid w:val="009D2EC5"/>
    <w:rsid w:val="009D3473"/>
    <w:rsid w:val="009D36BA"/>
    <w:rsid w:val="009D46A9"/>
    <w:rsid w:val="009D531B"/>
    <w:rsid w:val="009D55DF"/>
    <w:rsid w:val="009D611A"/>
    <w:rsid w:val="009D637A"/>
    <w:rsid w:val="009D6CF1"/>
    <w:rsid w:val="009D6FD3"/>
    <w:rsid w:val="009D7372"/>
    <w:rsid w:val="009D7B6B"/>
    <w:rsid w:val="009D7B7D"/>
    <w:rsid w:val="009E0CBB"/>
    <w:rsid w:val="009E0E2F"/>
    <w:rsid w:val="009E14B0"/>
    <w:rsid w:val="009E15E5"/>
    <w:rsid w:val="009E18CE"/>
    <w:rsid w:val="009E21D8"/>
    <w:rsid w:val="009E28C3"/>
    <w:rsid w:val="009E2A74"/>
    <w:rsid w:val="009E2CA4"/>
    <w:rsid w:val="009E5614"/>
    <w:rsid w:val="009E6E9C"/>
    <w:rsid w:val="009F031C"/>
    <w:rsid w:val="009F0391"/>
    <w:rsid w:val="009F0B4F"/>
    <w:rsid w:val="009F0BD8"/>
    <w:rsid w:val="009F0D64"/>
    <w:rsid w:val="009F1924"/>
    <w:rsid w:val="009F1932"/>
    <w:rsid w:val="009F19CE"/>
    <w:rsid w:val="009F1EE8"/>
    <w:rsid w:val="009F2C87"/>
    <w:rsid w:val="009F336B"/>
    <w:rsid w:val="009F367A"/>
    <w:rsid w:val="009F424D"/>
    <w:rsid w:val="009F457B"/>
    <w:rsid w:val="009F4F7B"/>
    <w:rsid w:val="009F571C"/>
    <w:rsid w:val="009F6443"/>
    <w:rsid w:val="009F6720"/>
    <w:rsid w:val="009F6ABD"/>
    <w:rsid w:val="009F6D88"/>
    <w:rsid w:val="009F7727"/>
    <w:rsid w:val="009F78B0"/>
    <w:rsid w:val="009F7C0D"/>
    <w:rsid w:val="009F7C94"/>
    <w:rsid w:val="009F7F1D"/>
    <w:rsid w:val="00A00282"/>
    <w:rsid w:val="00A0125E"/>
    <w:rsid w:val="00A01748"/>
    <w:rsid w:val="00A01788"/>
    <w:rsid w:val="00A018A2"/>
    <w:rsid w:val="00A01A9B"/>
    <w:rsid w:val="00A01AE2"/>
    <w:rsid w:val="00A023C1"/>
    <w:rsid w:val="00A0380C"/>
    <w:rsid w:val="00A039A5"/>
    <w:rsid w:val="00A04277"/>
    <w:rsid w:val="00A051F7"/>
    <w:rsid w:val="00A053B4"/>
    <w:rsid w:val="00A05DBC"/>
    <w:rsid w:val="00A0644E"/>
    <w:rsid w:val="00A06DE5"/>
    <w:rsid w:val="00A0741C"/>
    <w:rsid w:val="00A078BF"/>
    <w:rsid w:val="00A1022C"/>
    <w:rsid w:val="00A10584"/>
    <w:rsid w:val="00A10C13"/>
    <w:rsid w:val="00A10D54"/>
    <w:rsid w:val="00A11994"/>
    <w:rsid w:val="00A11B7A"/>
    <w:rsid w:val="00A12753"/>
    <w:rsid w:val="00A13FC4"/>
    <w:rsid w:val="00A147C3"/>
    <w:rsid w:val="00A16104"/>
    <w:rsid w:val="00A1641C"/>
    <w:rsid w:val="00A16CF1"/>
    <w:rsid w:val="00A173EA"/>
    <w:rsid w:val="00A176C5"/>
    <w:rsid w:val="00A20062"/>
    <w:rsid w:val="00A206CD"/>
    <w:rsid w:val="00A2129A"/>
    <w:rsid w:val="00A21F50"/>
    <w:rsid w:val="00A21FAB"/>
    <w:rsid w:val="00A2229D"/>
    <w:rsid w:val="00A22914"/>
    <w:rsid w:val="00A22EE5"/>
    <w:rsid w:val="00A23276"/>
    <w:rsid w:val="00A23A67"/>
    <w:rsid w:val="00A23B22"/>
    <w:rsid w:val="00A23F3E"/>
    <w:rsid w:val="00A24529"/>
    <w:rsid w:val="00A24A4F"/>
    <w:rsid w:val="00A24FC5"/>
    <w:rsid w:val="00A254DD"/>
    <w:rsid w:val="00A256B0"/>
    <w:rsid w:val="00A265FA"/>
    <w:rsid w:val="00A27357"/>
    <w:rsid w:val="00A27981"/>
    <w:rsid w:val="00A30373"/>
    <w:rsid w:val="00A3081A"/>
    <w:rsid w:val="00A30841"/>
    <w:rsid w:val="00A3187B"/>
    <w:rsid w:val="00A3216E"/>
    <w:rsid w:val="00A32872"/>
    <w:rsid w:val="00A33276"/>
    <w:rsid w:val="00A333CF"/>
    <w:rsid w:val="00A3390A"/>
    <w:rsid w:val="00A33BAA"/>
    <w:rsid w:val="00A33D72"/>
    <w:rsid w:val="00A34C8F"/>
    <w:rsid w:val="00A35950"/>
    <w:rsid w:val="00A35977"/>
    <w:rsid w:val="00A359A5"/>
    <w:rsid w:val="00A35ABB"/>
    <w:rsid w:val="00A3655B"/>
    <w:rsid w:val="00A36BF7"/>
    <w:rsid w:val="00A36E14"/>
    <w:rsid w:val="00A36FD0"/>
    <w:rsid w:val="00A37CCC"/>
    <w:rsid w:val="00A40F90"/>
    <w:rsid w:val="00A41336"/>
    <w:rsid w:val="00A41A7A"/>
    <w:rsid w:val="00A421CC"/>
    <w:rsid w:val="00A424FB"/>
    <w:rsid w:val="00A425FF"/>
    <w:rsid w:val="00A430B8"/>
    <w:rsid w:val="00A4311D"/>
    <w:rsid w:val="00A433F0"/>
    <w:rsid w:val="00A434DE"/>
    <w:rsid w:val="00A43695"/>
    <w:rsid w:val="00A4401E"/>
    <w:rsid w:val="00A44711"/>
    <w:rsid w:val="00A4492F"/>
    <w:rsid w:val="00A44985"/>
    <w:rsid w:val="00A452D1"/>
    <w:rsid w:val="00A457A4"/>
    <w:rsid w:val="00A46108"/>
    <w:rsid w:val="00A465CE"/>
    <w:rsid w:val="00A474DF"/>
    <w:rsid w:val="00A479DA"/>
    <w:rsid w:val="00A47B38"/>
    <w:rsid w:val="00A47D3B"/>
    <w:rsid w:val="00A50094"/>
    <w:rsid w:val="00A513E3"/>
    <w:rsid w:val="00A51431"/>
    <w:rsid w:val="00A5154E"/>
    <w:rsid w:val="00A517E4"/>
    <w:rsid w:val="00A52927"/>
    <w:rsid w:val="00A5349C"/>
    <w:rsid w:val="00A53B4C"/>
    <w:rsid w:val="00A54942"/>
    <w:rsid w:val="00A5519A"/>
    <w:rsid w:val="00A555CA"/>
    <w:rsid w:val="00A5590B"/>
    <w:rsid w:val="00A55AA6"/>
    <w:rsid w:val="00A56125"/>
    <w:rsid w:val="00A56229"/>
    <w:rsid w:val="00A56B3C"/>
    <w:rsid w:val="00A56DA0"/>
    <w:rsid w:val="00A57681"/>
    <w:rsid w:val="00A57DC5"/>
    <w:rsid w:val="00A601E9"/>
    <w:rsid w:val="00A6047A"/>
    <w:rsid w:val="00A604AB"/>
    <w:rsid w:val="00A60D96"/>
    <w:rsid w:val="00A61484"/>
    <w:rsid w:val="00A61498"/>
    <w:rsid w:val="00A63718"/>
    <w:rsid w:val="00A640A0"/>
    <w:rsid w:val="00A643EA"/>
    <w:rsid w:val="00A648EE"/>
    <w:rsid w:val="00A64E34"/>
    <w:rsid w:val="00A65FA9"/>
    <w:rsid w:val="00A66678"/>
    <w:rsid w:val="00A6674A"/>
    <w:rsid w:val="00A669E0"/>
    <w:rsid w:val="00A66FAA"/>
    <w:rsid w:val="00A676BD"/>
    <w:rsid w:val="00A70B1A"/>
    <w:rsid w:val="00A713DB"/>
    <w:rsid w:val="00A717B7"/>
    <w:rsid w:val="00A71E3F"/>
    <w:rsid w:val="00A7249C"/>
    <w:rsid w:val="00A726F4"/>
    <w:rsid w:val="00A72916"/>
    <w:rsid w:val="00A72DD0"/>
    <w:rsid w:val="00A73433"/>
    <w:rsid w:val="00A73D27"/>
    <w:rsid w:val="00A73EFA"/>
    <w:rsid w:val="00A73FF3"/>
    <w:rsid w:val="00A741D9"/>
    <w:rsid w:val="00A74450"/>
    <w:rsid w:val="00A745CA"/>
    <w:rsid w:val="00A748DA"/>
    <w:rsid w:val="00A74EBE"/>
    <w:rsid w:val="00A74F8B"/>
    <w:rsid w:val="00A75A90"/>
    <w:rsid w:val="00A75E92"/>
    <w:rsid w:val="00A76847"/>
    <w:rsid w:val="00A76C77"/>
    <w:rsid w:val="00A76CBD"/>
    <w:rsid w:val="00A77232"/>
    <w:rsid w:val="00A77991"/>
    <w:rsid w:val="00A77BB2"/>
    <w:rsid w:val="00A77CB7"/>
    <w:rsid w:val="00A77D11"/>
    <w:rsid w:val="00A77E32"/>
    <w:rsid w:val="00A8054F"/>
    <w:rsid w:val="00A8215E"/>
    <w:rsid w:val="00A825D5"/>
    <w:rsid w:val="00A8350B"/>
    <w:rsid w:val="00A83A36"/>
    <w:rsid w:val="00A8408A"/>
    <w:rsid w:val="00A841DB"/>
    <w:rsid w:val="00A84AAE"/>
    <w:rsid w:val="00A85FD8"/>
    <w:rsid w:val="00A86064"/>
    <w:rsid w:val="00A86250"/>
    <w:rsid w:val="00A86329"/>
    <w:rsid w:val="00A865E3"/>
    <w:rsid w:val="00A869F1"/>
    <w:rsid w:val="00A87581"/>
    <w:rsid w:val="00A90019"/>
    <w:rsid w:val="00A90148"/>
    <w:rsid w:val="00A9019A"/>
    <w:rsid w:val="00A9176C"/>
    <w:rsid w:val="00A919FC"/>
    <w:rsid w:val="00A91A6D"/>
    <w:rsid w:val="00A91B93"/>
    <w:rsid w:val="00A92225"/>
    <w:rsid w:val="00A92940"/>
    <w:rsid w:val="00A92A9F"/>
    <w:rsid w:val="00A93617"/>
    <w:rsid w:val="00A93897"/>
    <w:rsid w:val="00A9397C"/>
    <w:rsid w:val="00A93A51"/>
    <w:rsid w:val="00A93B22"/>
    <w:rsid w:val="00A93EE6"/>
    <w:rsid w:val="00A93F79"/>
    <w:rsid w:val="00A93FA7"/>
    <w:rsid w:val="00A9469D"/>
    <w:rsid w:val="00A948BE"/>
    <w:rsid w:val="00A94A5C"/>
    <w:rsid w:val="00A94ADC"/>
    <w:rsid w:val="00A94B03"/>
    <w:rsid w:val="00A952C8"/>
    <w:rsid w:val="00A952E2"/>
    <w:rsid w:val="00A9559E"/>
    <w:rsid w:val="00A9587D"/>
    <w:rsid w:val="00A9640F"/>
    <w:rsid w:val="00A9654B"/>
    <w:rsid w:val="00A966F2"/>
    <w:rsid w:val="00A96A57"/>
    <w:rsid w:val="00A97208"/>
    <w:rsid w:val="00AA06FC"/>
    <w:rsid w:val="00AA09A4"/>
    <w:rsid w:val="00AA09F3"/>
    <w:rsid w:val="00AA0D4B"/>
    <w:rsid w:val="00AA1D5B"/>
    <w:rsid w:val="00AA1E5F"/>
    <w:rsid w:val="00AA20EE"/>
    <w:rsid w:val="00AA286C"/>
    <w:rsid w:val="00AA2D76"/>
    <w:rsid w:val="00AA2E6F"/>
    <w:rsid w:val="00AA3317"/>
    <w:rsid w:val="00AA3929"/>
    <w:rsid w:val="00AA3A89"/>
    <w:rsid w:val="00AA5571"/>
    <w:rsid w:val="00AA5CA4"/>
    <w:rsid w:val="00AA6A3B"/>
    <w:rsid w:val="00AA6BFC"/>
    <w:rsid w:val="00AA75A0"/>
    <w:rsid w:val="00AA768D"/>
    <w:rsid w:val="00AA77E6"/>
    <w:rsid w:val="00AA7B04"/>
    <w:rsid w:val="00AB026E"/>
    <w:rsid w:val="00AB070B"/>
    <w:rsid w:val="00AB0B34"/>
    <w:rsid w:val="00AB0D2D"/>
    <w:rsid w:val="00AB0D92"/>
    <w:rsid w:val="00AB0E51"/>
    <w:rsid w:val="00AB125D"/>
    <w:rsid w:val="00AB1288"/>
    <w:rsid w:val="00AB12E2"/>
    <w:rsid w:val="00AB17F7"/>
    <w:rsid w:val="00AB211E"/>
    <w:rsid w:val="00AB21EF"/>
    <w:rsid w:val="00AB22B2"/>
    <w:rsid w:val="00AB2D03"/>
    <w:rsid w:val="00AB33F6"/>
    <w:rsid w:val="00AB3727"/>
    <w:rsid w:val="00AB38AC"/>
    <w:rsid w:val="00AB40B7"/>
    <w:rsid w:val="00AB4161"/>
    <w:rsid w:val="00AB479C"/>
    <w:rsid w:val="00AB4D52"/>
    <w:rsid w:val="00AB521F"/>
    <w:rsid w:val="00AB5464"/>
    <w:rsid w:val="00AB57BD"/>
    <w:rsid w:val="00AB5F78"/>
    <w:rsid w:val="00AB672C"/>
    <w:rsid w:val="00AB6AF9"/>
    <w:rsid w:val="00AB6B2B"/>
    <w:rsid w:val="00AB7227"/>
    <w:rsid w:val="00AB7579"/>
    <w:rsid w:val="00AB7744"/>
    <w:rsid w:val="00AC1131"/>
    <w:rsid w:val="00AC1846"/>
    <w:rsid w:val="00AC22A1"/>
    <w:rsid w:val="00AC2313"/>
    <w:rsid w:val="00AC23F2"/>
    <w:rsid w:val="00AC251E"/>
    <w:rsid w:val="00AC2599"/>
    <w:rsid w:val="00AC2BA6"/>
    <w:rsid w:val="00AC2E23"/>
    <w:rsid w:val="00AC3217"/>
    <w:rsid w:val="00AC32CA"/>
    <w:rsid w:val="00AC3318"/>
    <w:rsid w:val="00AC354B"/>
    <w:rsid w:val="00AC3590"/>
    <w:rsid w:val="00AC4021"/>
    <w:rsid w:val="00AC42BD"/>
    <w:rsid w:val="00AC4F35"/>
    <w:rsid w:val="00AC5099"/>
    <w:rsid w:val="00AC53CF"/>
    <w:rsid w:val="00AC5783"/>
    <w:rsid w:val="00AC597E"/>
    <w:rsid w:val="00AC5A9A"/>
    <w:rsid w:val="00AC5CD2"/>
    <w:rsid w:val="00AC66BC"/>
    <w:rsid w:val="00AC6DF6"/>
    <w:rsid w:val="00AC7243"/>
    <w:rsid w:val="00AC76C2"/>
    <w:rsid w:val="00AC794D"/>
    <w:rsid w:val="00AC79FC"/>
    <w:rsid w:val="00AC7A91"/>
    <w:rsid w:val="00AD05CE"/>
    <w:rsid w:val="00AD07F6"/>
    <w:rsid w:val="00AD0A6C"/>
    <w:rsid w:val="00AD0D9A"/>
    <w:rsid w:val="00AD11BF"/>
    <w:rsid w:val="00AD1F51"/>
    <w:rsid w:val="00AD23C3"/>
    <w:rsid w:val="00AD281B"/>
    <w:rsid w:val="00AD2B1B"/>
    <w:rsid w:val="00AD337C"/>
    <w:rsid w:val="00AD40BD"/>
    <w:rsid w:val="00AD4249"/>
    <w:rsid w:val="00AD459B"/>
    <w:rsid w:val="00AD495F"/>
    <w:rsid w:val="00AD4AA7"/>
    <w:rsid w:val="00AD5320"/>
    <w:rsid w:val="00AD572D"/>
    <w:rsid w:val="00AD6016"/>
    <w:rsid w:val="00AD63B3"/>
    <w:rsid w:val="00AD64CB"/>
    <w:rsid w:val="00AD6680"/>
    <w:rsid w:val="00AD6E52"/>
    <w:rsid w:val="00AD7F83"/>
    <w:rsid w:val="00AE2C76"/>
    <w:rsid w:val="00AE2F22"/>
    <w:rsid w:val="00AE2FA4"/>
    <w:rsid w:val="00AE37FB"/>
    <w:rsid w:val="00AE3E9C"/>
    <w:rsid w:val="00AE4C92"/>
    <w:rsid w:val="00AE4E4E"/>
    <w:rsid w:val="00AE512D"/>
    <w:rsid w:val="00AE7625"/>
    <w:rsid w:val="00AE795B"/>
    <w:rsid w:val="00AF043F"/>
    <w:rsid w:val="00AF0F4B"/>
    <w:rsid w:val="00AF1946"/>
    <w:rsid w:val="00AF200A"/>
    <w:rsid w:val="00AF273D"/>
    <w:rsid w:val="00AF2B7C"/>
    <w:rsid w:val="00AF2FA3"/>
    <w:rsid w:val="00AF33F9"/>
    <w:rsid w:val="00AF42E5"/>
    <w:rsid w:val="00AF47AE"/>
    <w:rsid w:val="00AF496C"/>
    <w:rsid w:val="00AF4F41"/>
    <w:rsid w:val="00AF52D1"/>
    <w:rsid w:val="00AF57E7"/>
    <w:rsid w:val="00AF5898"/>
    <w:rsid w:val="00AF61D7"/>
    <w:rsid w:val="00AF65E6"/>
    <w:rsid w:val="00AF6C79"/>
    <w:rsid w:val="00AF6D47"/>
    <w:rsid w:val="00AF7112"/>
    <w:rsid w:val="00AF7132"/>
    <w:rsid w:val="00AF715E"/>
    <w:rsid w:val="00AF72D1"/>
    <w:rsid w:val="00B006CB"/>
    <w:rsid w:val="00B00C0C"/>
    <w:rsid w:val="00B00D1E"/>
    <w:rsid w:val="00B00EB7"/>
    <w:rsid w:val="00B01923"/>
    <w:rsid w:val="00B01D76"/>
    <w:rsid w:val="00B02128"/>
    <w:rsid w:val="00B02FB8"/>
    <w:rsid w:val="00B033A1"/>
    <w:rsid w:val="00B036B7"/>
    <w:rsid w:val="00B03CDD"/>
    <w:rsid w:val="00B04394"/>
    <w:rsid w:val="00B04F94"/>
    <w:rsid w:val="00B050C2"/>
    <w:rsid w:val="00B05145"/>
    <w:rsid w:val="00B05752"/>
    <w:rsid w:val="00B062F1"/>
    <w:rsid w:val="00B068DC"/>
    <w:rsid w:val="00B069EA"/>
    <w:rsid w:val="00B06A9E"/>
    <w:rsid w:val="00B06E1B"/>
    <w:rsid w:val="00B06FDF"/>
    <w:rsid w:val="00B07C11"/>
    <w:rsid w:val="00B07C43"/>
    <w:rsid w:val="00B07D40"/>
    <w:rsid w:val="00B10828"/>
    <w:rsid w:val="00B10C81"/>
    <w:rsid w:val="00B11C31"/>
    <w:rsid w:val="00B11DF3"/>
    <w:rsid w:val="00B121FC"/>
    <w:rsid w:val="00B12323"/>
    <w:rsid w:val="00B12BB1"/>
    <w:rsid w:val="00B12F13"/>
    <w:rsid w:val="00B13220"/>
    <w:rsid w:val="00B135AE"/>
    <w:rsid w:val="00B137D8"/>
    <w:rsid w:val="00B13F27"/>
    <w:rsid w:val="00B144FC"/>
    <w:rsid w:val="00B1472B"/>
    <w:rsid w:val="00B15116"/>
    <w:rsid w:val="00B159CA"/>
    <w:rsid w:val="00B15B06"/>
    <w:rsid w:val="00B16133"/>
    <w:rsid w:val="00B16326"/>
    <w:rsid w:val="00B163F1"/>
    <w:rsid w:val="00B16774"/>
    <w:rsid w:val="00B178C3"/>
    <w:rsid w:val="00B2033D"/>
    <w:rsid w:val="00B2078F"/>
    <w:rsid w:val="00B20E94"/>
    <w:rsid w:val="00B224E0"/>
    <w:rsid w:val="00B22AF8"/>
    <w:rsid w:val="00B2324C"/>
    <w:rsid w:val="00B2364C"/>
    <w:rsid w:val="00B23666"/>
    <w:rsid w:val="00B23A32"/>
    <w:rsid w:val="00B24EB3"/>
    <w:rsid w:val="00B25AF6"/>
    <w:rsid w:val="00B264BC"/>
    <w:rsid w:val="00B2659E"/>
    <w:rsid w:val="00B266B4"/>
    <w:rsid w:val="00B26773"/>
    <w:rsid w:val="00B26A76"/>
    <w:rsid w:val="00B26E6A"/>
    <w:rsid w:val="00B27126"/>
    <w:rsid w:val="00B27FAA"/>
    <w:rsid w:val="00B30D3A"/>
    <w:rsid w:val="00B3100A"/>
    <w:rsid w:val="00B311A9"/>
    <w:rsid w:val="00B31635"/>
    <w:rsid w:val="00B323EC"/>
    <w:rsid w:val="00B325BE"/>
    <w:rsid w:val="00B32C84"/>
    <w:rsid w:val="00B33759"/>
    <w:rsid w:val="00B3387E"/>
    <w:rsid w:val="00B3427A"/>
    <w:rsid w:val="00B3431E"/>
    <w:rsid w:val="00B34FCF"/>
    <w:rsid w:val="00B3557D"/>
    <w:rsid w:val="00B36261"/>
    <w:rsid w:val="00B367BB"/>
    <w:rsid w:val="00B36A2C"/>
    <w:rsid w:val="00B36E1B"/>
    <w:rsid w:val="00B37BE8"/>
    <w:rsid w:val="00B37CFC"/>
    <w:rsid w:val="00B40103"/>
    <w:rsid w:val="00B4027C"/>
    <w:rsid w:val="00B40702"/>
    <w:rsid w:val="00B4087D"/>
    <w:rsid w:val="00B40950"/>
    <w:rsid w:val="00B40E7A"/>
    <w:rsid w:val="00B414C3"/>
    <w:rsid w:val="00B41F2B"/>
    <w:rsid w:val="00B4205C"/>
    <w:rsid w:val="00B42860"/>
    <w:rsid w:val="00B43011"/>
    <w:rsid w:val="00B43764"/>
    <w:rsid w:val="00B43950"/>
    <w:rsid w:val="00B43A23"/>
    <w:rsid w:val="00B43BC1"/>
    <w:rsid w:val="00B43C5A"/>
    <w:rsid w:val="00B44B9E"/>
    <w:rsid w:val="00B44E35"/>
    <w:rsid w:val="00B455DA"/>
    <w:rsid w:val="00B456AC"/>
    <w:rsid w:val="00B45F86"/>
    <w:rsid w:val="00B45FC4"/>
    <w:rsid w:val="00B4641D"/>
    <w:rsid w:val="00B467C0"/>
    <w:rsid w:val="00B47B3A"/>
    <w:rsid w:val="00B47BDF"/>
    <w:rsid w:val="00B5081D"/>
    <w:rsid w:val="00B50861"/>
    <w:rsid w:val="00B5089A"/>
    <w:rsid w:val="00B50F74"/>
    <w:rsid w:val="00B50FE6"/>
    <w:rsid w:val="00B5105D"/>
    <w:rsid w:val="00B51071"/>
    <w:rsid w:val="00B5141E"/>
    <w:rsid w:val="00B5171E"/>
    <w:rsid w:val="00B51746"/>
    <w:rsid w:val="00B519C2"/>
    <w:rsid w:val="00B52DF7"/>
    <w:rsid w:val="00B5326B"/>
    <w:rsid w:val="00B53790"/>
    <w:rsid w:val="00B54053"/>
    <w:rsid w:val="00B54B39"/>
    <w:rsid w:val="00B55A4F"/>
    <w:rsid w:val="00B5631E"/>
    <w:rsid w:val="00B56373"/>
    <w:rsid w:val="00B56BD2"/>
    <w:rsid w:val="00B56BF3"/>
    <w:rsid w:val="00B56D78"/>
    <w:rsid w:val="00B57314"/>
    <w:rsid w:val="00B576AA"/>
    <w:rsid w:val="00B57BE6"/>
    <w:rsid w:val="00B57EB5"/>
    <w:rsid w:val="00B60B15"/>
    <w:rsid w:val="00B612F4"/>
    <w:rsid w:val="00B615D0"/>
    <w:rsid w:val="00B61DB7"/>
    <w:rsid w:val="00B61FEA"/>
    <w:rsid w:val="00B62226"/>
    <w:rsid w:val="00B6291B"/>
    <w:rsid w:val="00B62F6C"/>
    <w:rsid w:val="00B63730"/>
    <w:rsid w:val="00B63898"/>
    <w:rsid w:val="00B6420D"/>
    <w:rsid w:val="00B64387"/>
    <w:rsid w:val="00B646BB"/>
    <w:rsid w:val="00B64C9B"/>
    <w:rsid w:val="00B64D17"/>
    <w:rsid w:val="00B64E15"/>
    <w:rsid w:val="00B6523A"/>
    <w:rsid w:val="00B6551F"/>
    <w:rsid w:val="00B655D6"/>
    <w:rsid w:val="00B66BF7"/>
    <w:rsid w:val="00B66ECF"/>
    <w:rsid w:val="00B677DC"/>
    <w:rsid w:val="00B67A84"/>
    <w:rsid w:val="00B67C6C"/>
    <w:rsid w:val="00B70000"/>
    <w:rsid w:val="00B70E3F"/>
    <w:rsid w:val="00B70FD0"/>
    <w:rsid w:val="00B7131E"/>
    <w:rsid w:val="00B716B9"/>
    <w:rsid w:val="00B722BD"/>
    <w:rsid w:val="00B723EE"/>
    <w:rsid w:val="00B729AE"/>
    <w:rsid w:val="00B730D1"/>
    <w:rsid w:val="00B7378B"/>
    <w:rsid w:val="00B7380B"/>
    <w:rsid w:val="00B73968"/>
    <w:rsid w:val="00B74202"/>
    <w:rsid w:val="00B745DE"/>
    <w:rsid w:val="00B75232"/>
    <w:rsid w:val="00B77159"/>
    <w:rsid w:val="00B77178"/>
    <w:rsid w:val="00B77B2C"/>
    <w:rsid w:val="00B77B68"/>
    <w:rsid w:val="00B80260"/>
    <w:rsid w:val="00B80575"/>
    <w:rsid w:val="00B80BC5"/>
    <w:rsid w:val="00B80F3F"/>
    <w:rsid w:val="00B81068"/>
    <w:rsid w:val="00B815FF"/>
    <w:rsid w:val="00B826F6"/>
    <w:rsid w:val="00B8280F"/>
    <w:rsid w:val="00B8290A"/>
    <w:rsid w:val="00B82B12"/>
    <w:rsid w:val="00B833D3"/>
    <w:rsid w:val="00B83421"/>
    <w:rsid w:val="00B83BBB"/>
    <w:rsid w:val="00B8418B"/>
    <w:rsid w:val="00B8483D"/>
    <w:rsid w:val="00B84873"/>
    <w:rsid w:val="00B84D4A"/>
    <w:rsid w:val="00B852CF"/>
    <w:rsid w:val="00B85792"/>
    <w:rsid w:val="00B85909"/>
    <w:rsid w:val="00B85CC4"/>
    <w:rsid w:val="00B85F83"/>
    <w:rsid w:val="00B865E3"/>
    <w:rsid w:val="00B87343"/>
    <w:rsid w:val="00B874DD"/>
    <w:rsid w:val="00B87CFE"/>
    <w:rsid w:val="00B9018D"/>
    <w:rsid w:val="00B924C6"/>
    <w:rsid w:val="00B925E1"/>
    <w:rsid w:val="00B9369A"/>
    <w:rsid w:val="00B93C92"/>
    <w:rsid w:val="00B94EA0"/>
    <w:rsid w:val="00B9526B"/>
    <w:rsid w:val="00B9529F"/>
    <w:rsid w:val="00B953C8"/>
    <w:rsid w:val="00B954D5"/>
    <w:rsid w:val="00B95D11"/>
    <w:rsid w:val="00B96F8E"/>
    <w:rsid w:val="00B97238"/>
    <w:rsid w:val="00B97430"/>
    <w:rsid w:val="00BA04B1"/>
    <w:rsid w:val="00BA07F3"/>
    <w:rsid w:val="00BA0D66"/>
    <w:rsid w:val="00BA106C"/>
    <w:rsid w:val="00BA1C0F"/>
    <w:rsid w:val="00BA24AE"/>
    <w:rsid w:val="00BA2A63"/>
    <w:rsid w:val="00BA33EE"/>
    <w:rsid w:val="00BA437F"/>
    <w:rsid w:val="00BA4AD5"/>
    <w:rsid w:val="00BA4E1E"/>
    <w:rsid w:val="00BA4E8B"/>
    <w:rsid w:val="00BA4EBE"/>
    <w:rsid w:val="00BA52CE"/>
    <w:rsid w:val="00BA54A6"/>
    <w:rsid w:val="00BA6161"/>
    <w:rsid w:val="00BA6B87"/>
    <w:rsid w:val="00BA6FD9"/>
    <w:rsid w:val="00BA73A2"/>
    <w:rsid w:val="00BA7A6B"/>
    <w:rsid w:val="00BA7E23"/>
    <w:rsid w:val="00BA7F22"/>
    <w:rsid w:val="00BB0A39"/>
    <w:rsid w:val="00BB15F5"/>
    <w:rsid w:val="00BB2600"/>
    <w:rsid w:val="00BB2834"/>
    <w:rsid w:val="00BB28EC"/>
    <w:rsid w:val="00BB2F12"/>
    <w:rsid w:val="00BB3B9F"/>
    <w:rsid w:val="00BB449C"/>
    <w:rsid w:val="00BB4D81"/>
    <w:rsid w:val="00BB4E9C"/>
    <w:rsid w:val="00BB56B4"/>
    <w:rsid w:val="00BB5828"/>
    <w:rsid w:val="00BB5DFF"/>
    <w:rsid w:val="00BB6184"/>
    <w:rsid w:val="00BB6F1C"/>
    <w:rsid w:val="00BB7057"/>
    <w:rsid w:val="00BB73B2"/>
    <w:rsid w:val="00BB7DD6"/>
    <w:rsid w:val="00BB7DE3"/>
    <w:rsid w:val="00BC027F"/>
    <w:rsid w:val="00BC0355"/>
    <w:rsid w:val="00BC0781"/>
    <w:rsid w:val="00BC0A2C"/>
    <w:rsid w:val="00BC0EFA"/>
    <w:rsid w:val="00BC1043"/>
    <w:rsid w:val="00BC11E8"/>
    <w:rsid w:val="00BC1337"/>
    <w:rsid w:val="00BC144B"/>
    <w:rsid w:val="00BC17B8"/>
    <w:rsid w:val="00BC1AD2"/>
    <w:rsid w:val="00BC1B66"/>
    <w:rsid w:val="00BC1FAC"/>
    <w:rsid w:val="00BC22FC"/>
    <w:rsid w:val="00BC326F"/>
    <w:rsid w:val="00BC36C7"/>
    <w:rsid w:val="00BC3FC5"/>
    <w:rsid w:val="00BC4038"/>
    <w:rsid w:val="00BC46E7"/>
    <w:rsid w:val="00BC4AEB"/>
    <w:rsid w:val="00BC531F"/>
    <w:rsid w:val="00BC5364"/>
    <w:rsid w:val="00BC6D27"/>
    <w:rsid w:val="00BC75D7"/>
    <w:rsid w:val="00BD05B8"/>
    <w:rsid w:val="00BD0E01"/>
    <w:rsid w:val="00BD1163"/>
    <w:rsid w:val="00BD1701"/>
    <w:rsid w:val="00BD1734"/>
    <w:rsid w:val="00BD1A92"/>
    <w:rsid w:val="00BD22C3"/>
    <w:rsid w:val="00BD2577"/>
    <w:rsid w:val="00BD2677"/>
    <w:rsid w:val="00BD286A"/>
    <w:rsid w:val="00BD2CF9"/>
    <w:rsid w:val="00BD3F69"/>
    <w:rsid w:val="00BD408C"/>
    <w:rsid w:val="00BD55DC"/>
    <w:rsid w:val="00BD62CA"/>
    <w:rsid w:val="00BD714E"/>
    <w:rsid w:val="00BD7C6D"/>
    <w:rsid w:val="00BE04D9"/>
    <w:rsid w:val="00BE063F"/>
    <w:rsid w:val="00BE07FB"/>
    <w:rsid w:val="00BE0A11"/>
    <w:rsid w:val="00BE0D43"/>
    <w:rsid w:val="00BE160F"/>
    <w:rsid w:val="00BE28F1"/>
    <w:rsid w:val="00BE3CEC"/>
    <w:rsid w:val="00BE4571"/>
    <w:rsid w:val="00BE5097"/>
    <w:rsid w:val="00BE58F9"/>
    <w:rsid w:val="00BE5A1B"/>
    <w:rsid w:val="00BE5D81"/>
    <w:rsid w:val="00BE5FCA"/>
    <w:rsid w:val="00BE6AC5"/>
    <w:rsid w:val="00BE6EE4"/>
    <w:rsid w:val="00BE7066"/>
    <w:rsid w:val="00BE7A4C"/>
    <w:rsid w:val="00BE7A52"/>
    <w:rsid w:val="00BF10FF"/>
    <w:rsid w:val="00BF23B3"/>
    <w:rsid w:val="00BF2834"/>
    <w:rsid w:val="00BF371C"/>
    <w:rsid w:val="00BF4200"/>
    <w:rsid w:val="00BF4607"/>
    <w:rsid w:val="00BF5D44"/>
    <w:rsid w:val="00BF6DFC"/>
    <w:rsid w:val="00BF7DC0"/>
    <w:rsid w:val="00C001EB"/>
    <w:rsid w:val="00C005A3"/>
    <w:rsid w:val="00C00E5E"/>
    <w:rsid w:val="00C00FC1"/>
    <w:rsid w:val="00C012C7"/>
    <w:rsid w:val="00C01912"/>
    <w:rsid w:val="00C01E37"/>
    <w:rsid w:val="00C0255B"/>
    <w:rsid w:val="00C02CBC"/>
    <w:rsid w:val="00C03F9D"/>
    <w:rsid w:val="00C0412A"/>
    <w:rsid w:val="00C04596"/>
    <w:rsid w:val="00C04BF7"/>
    <w:rsid w:val="00C04D5D"/>
    <w:rsid w:val="00C05EFF"/>
    <w:rsid w:val="00C05FB3"/>
    <w:rsid w:val="00C06B66"/>
    <w:rsid w:val="00C1076D"/>
    <w:rsid w:val="00C10AAE"/>
    <w:rsid w:val="00C10C49"/>
    <w:rsid w:val="00C10F50"/>
    <w:rsid w:val="00C117A9"/>
    <w:rsid w:val="00C11842"/>
    <w:rsid w:val="00C118E2"/>
    <w:rsid w:val="00C11EDB"/>
    <w:rsid w:val="00C11F7D"/>
    <w:rsid w:val="00C122ED"/>
    <w:rsid w:val="00C127E2"/>
    <w:rsid w:val="00C12966"/>
    <w:rsid w:val="00C14698"/>
    <w:rsid w:val="00C14775"/>
    <w:rsid w:val="00C1569B"/>
    <w:rsid w:val="00C15774"/>
    <w:rsid w:val="00C161F9"/>
    <w:rsid w:val="00C168AD"/>
    <w:rsid w:val="00C16C86"/>
    <w:rsid w:val="00C16D91"/>
    <w:rsid w:val="00C170C5"/>
    <w:rsid w:val="00C17443"/>
    <w:rsid w:val="00C179F5"/>
    <w:rsid w:val="00C20F48"/>
    <w:rsid w:val="00C21189"/>
    <w:rsid w:val="00C2124D"/>
    <w:rsid w:val="00C21795"/>
    <w:rsid w:val="00C21869"/>
    <w:rsid w:val="00C236EB"/>
    <w:rsid w:val="00C2395A"/>
    <w:rsid w:val="00C23C58"/>
    <w:rsid w:val="00C24BA5"/>
    <w:rsid w:val="00C24D29"/>
    <w:rsid w:val="00C24DAE"/>
    <w:rsid w:val="00C24DFE"/>
    <w:rsid w:val="00C25143"/>
    <w:rsid w:val="00C2595A"/>
    <w:rsid w:val="00C27D7C"/>
    <w:rsid w:val="00C30372"/>
    <w:rsid w:val="00C30866"/>
    <w:rsid w:val="00C31494"/>
    <w:rsid w:val="00C31B9F"/>
    <w:rsid w:val="00C31E3B"/>
    <w:rsid w:val="00C324D0"/>
    <w:rsid w:val="00C32721"/>
    <w:rsid w:val="00C328B1"/>
    <w:rsid w:val="00C32C3E"/>
    <w:rsid w:val="00C343CC"/>
    <w:rsid w:val="00C34523"/>
    <w:rsid w:val="00C34CC2"/>
    <w:rsid w:val="00C35219"/>
    <w:rsid w:val="00C35357"/>
    <w:rsid w:val="00C359C7"/>
    <w:rsid w:val="00C35B92"/>
    <w:rsid w:val="00C37088"/>
    <w:rsid w:val="00C3751A"/>
    <w:rsid w:val="00C37B16"/>
    <w:rsid w:val="00C4142C"/>
    <w:rsid w:val="00C4206B"/>
    <w:rsid w:val="00C42850"/>
    <w:rsid w:val="00C42886"/>
    <w:rsid w:val="00C43275"/>
    <w:rsid w:val="00C437E3"/>
    <w:rsid w:val="00C43DEB"/>
    <w:rsid w:val="00C44277"/>
    <w:rsid w:val="00C443B2"/>
    <w:rsid w:val="00C44695"/>
    <w:rsid w:val="00C44B27"/>
    <w:rsid w:val="00C44FA2"/>
    <w:rsid w:val="00C454AD"/>
    <w:rsid w:val="00C4578A"/>
    <w:rsid w:val="00C45A03"/>
    <w:rsid w:val="00C45F87"/>
    <w:rsid w:val="00C469B7"/>
    <w:rsid w:val="00C46CA1"/>
    <w:rsid w:val="00C47821"/>
    <w:rsid w:val="00C51508"/>
    <w:rsid w:val="00C51BB0"/>
    <w:rsid w:val="00C5250B"/>
    <w:rsid w:val="00C5272A"/>
    <w:rsid w:val="00C52929"/>
    <w:rsid w:val="00C53748"/>
    <w:rsid w:val="00C5387F"/>
    <w:rsid w:val="00C53BCE"/>
    <w:rsid w:val="00C53DE3"/>
    <w:rsid w:val="00C5513F"/>
    <w:rsid w:val="00C554E4"/>
    <w:rsid w:val="00C5585D"/>
    <w:rsid w:val="00C560CD"/>
    <w:rsid w:val="00C56420"/>
    <w:rsid w:val="00C567A7"/>
    <w:rsid w:val="00C56856"/>
    <w:rsid w:val="00C56A28"/>
    <w:rsid w:val="00C56DBF"/>
    <w:rsid w:val="00C5704D"/>
    <w:rsid w:val="00C57B41"/>
    <w:rsid w:val="00C57D2C"/>
    <w:rsid w:val="00C57F1E"/>
    <w:rsid w:val="00C60050"/>
    <w:rsid w:val="00C60556"/>
    <w:rsid w:val="00C61311"/>
    <w:rsid w:val="00C6209F"/>
    <w:rsid w:val="00C629CF"/>
    <w:rsid w:val="00C62C55"/>
    <w:rsid w:val="00C6303C"/>
    <w:rsid w:val="00C6303E"/>
    <w:rsid w:val="00C64CA3"/>
    <w:rsid w:val="00C64F4C"/>
    <w:rsid w:val="00C652C2"/>
    <w:rsid w:val="00C654FF"/>
    <w:rsid w:val="00C6626C"/>
    <w:rsid w:val="00C666D1"/>
    <w:rsid w:val="00C66F49"/>
    <w:rsid w:val="00C671CE"/>
    <w:rsid w:val="00C672AB"/>
    <w:rsid w:val="00C67B77"/>
    <w:rsid w:val="00C70179"/>
    <w:rsid w:val="00C710F0"/>
    <w:rsid w:val="00C71D11"/>
    <w:rsid w:val="00C720DA"/>
    <w:rsid w:val="00C725B1"/>
    <w:rsid w:val="00C7298E"/>
    <w:rsid w:val="00C72A05"/>
    <w:rsid w:val="00C72BAC"/>
    <w:rsid w:val="00C72E2D"/>
    <w:rsid w:val="00C7326D"/>
    <w:rsid w:val="00C73D16"/>
    <w:rsid w:val="00C73E42"/>
    <w:rsid w:val="00C73EA9"/>
    <w:rsid w:val="00C76A12"/>
    <w:rsid w:val="00C76C62"/>
    <w:rsid w:val="00C76F2B"/>
    <w:rsid w:val="00C773B7"/>
    <w:rsid w:val="00C77D3A"/>
    <w:rsid w:val="00C8083F"/>
    <w:rsid w:val="00C812DA"/>
    <w:rsid w:val="00C816AE"/>
    <w:rsid w:val="00C81865"/>
    <w:rsid w:val="00C81ED6"/>
    <w:rsid w:val="00C82062"/>
    <w:rsid w:val="00C8209D"/>
    <w:rsid w:val="00C82BE3"/>
    <w:rsid w:val="00C8336F"/>
    <w:rsid w:val="00C83E1B"/>
    <w:rsid w:val="00C84732"/>
    <w:rsid w:val="00C851AE"/>
    <w:rsid w:val="00C851F7"/>
    <w:rsid w:val="00C8561C"/>
    <w:rsid w:val="00C857E0"/>
    <w:rsid w:val="00C85D86"/>
    <w:rsid w:val="00C8655A"/>
    <w:rsid w:val="00C86DB6"/>
    <w:rsid w:val="00C86EA1"/>
    <w:rsid w:val="00C86ED9"/>
    <w:rsid w:val="00C87925"/>
    <w:rsid w:val="00C90C80"/>
    <w:rsid w:val="00C92104"/>
    <w:rsid w:val="00C9243D"/>
    <w:rsid w:val="00C924CB"/>
    <w:rsid w:val="00C92DEA"/>
    <w:rsid w:val="00C92E1A"/>
    <w:rsid w:val="00C94655"/>
    <w:rsid w:val="00C94BED"/>
    <w:rsid w:val="00C94C85"/>
    <w:rsid w:val="00C94F31"/>
    <w:rsid w:val="00C95E70"/>
    <w:rsid w:val="00C961A8"/>
    <w:rsid w:val="00C9697A"/>
    <w:rsid w:val="00C97901"/>
    <w:rsid w:val="00C97920"/>
    <w:rsid w:val="00C97B80"/>
    <w:rsid w:val="00C97BBA"/>
    <w:rsid w:val="00C97CF4"/>
    <w:rsid w:val="00CA07D4"/>
    <w:rsid w:val="00CA187D"/>
    <w:rsid w:val="00CA1C1A"/>
    <w:rsid w:val="00CA2C07"/>
    <w:rsid w:val="00CA2C40"/>
    <w:rsid w:val="00CA2E5F"/>
    <w:rsid w:val="00CA3087"/>
    <w:rsid w:val="00CA333A"/>
    <w:rsid w:val="00CA36D7"/>
    <w:rsid w:val="00CA3DDA"/>
    <w:rsid w:val="00CA4DF9"/>
    <w:rsid w:val="00CA4FAE"/>
    <w:rsid w:val="00CA5531"/>
    <w:rsid w:val="00CA5E10"/>
    <w:rsid w:val="00CA62A1"/>
    <w:rsid w:val="00CA66E8"/>
    <w:rsid w:val="00CA6803"/>
    <w:rsid w:val="00CA6C34"/>
    <w:rsid w:val="00CA6F04"/>
    <w:rsid w:val="00CB03DE"/>
    <w:rsid w:val="00CB0429"/>
    <w:rsid w:val="00CB1D4D"/>
    <w:rsid w:val="00CB2193"/>
    <w:rsid w:val="00CB2314"/>
    <w:rsid w:val="00CB2E31"/>
    <w:rsid w:val="00CB3169"/>
    <w:rsid w:val="00CB40BC"/>
    <w:rsid w:val="00CB4948"/>
    <w:rsid w:val="00CB4977"/>
    <w:rsid w:val="00CB49F7"/>
    <w:rsid w:val="00CB4F07"/>
    <w:rsid w:val="00CB57EF"/>
    <w:rsid w:val="00CB58BF"/>
    <w:rsid w:val="00CB5A7F"/>
    <w:rsid w:val="00CB5F31"/>
    <w:rsid w:val="00CB676B"/>
    <w:rsid w:val="00CB67E3"/>
    <w:rsid w:val="00CB7835"/>
    <w:rsid w:val="00CB78E1"/>
    <w:rsid w:val="00CB7AA1"/>
    <w:rsid w:val="00CB7B8C"/>
    <w:rsid w:val="00CC0B84"/>
    <w:rsid w:val="00CC112C"/>
    <w:rsid w:val="00CC14EB"/>
    <w:rsid w:val="00CC1594"/>
    <w:rsid w:val="00CC1A85"/>
    <w:rsid w:val="00CC1B15"/>
    <w:rsid w:val="00CC1B21"/>
    <w:rsid w:val="00CC20E8"/>
    <w:rsid w:val="00CC2779"/>
    <w:rsid w:val="00CC2F61"/>
    <w:rsid w:val="00CC2FAC"/>
    <w:rsid w:val="00CC3461"/>
    <w:rsid w:val="00CC364A"/>
    <w:rsid w:val="00CC3944"/>
    <w:rsid w:val="00CC39D5"/>
    <w:rsid w:val="00CC3A87"/>
    <w:rsid w:val="00CC3E8D"/>
    <w:rsid w:val="00CC4DD0"/>
    <w:rsid w:val="00CC59F6"/>
    <w:rsid w:val="00CC6E19"/>
    <w:rsid w:val="00CC7441"/>
    <w:rsid w:val="00CC7578"/>
    <w:rsid w:val="00CC75A1"/>
    <w:rsid w:val="00CC779D"/>
    <w:rsid w:val="00CD0623"/>
    <w:rsid w:val="00CD1370"/>
    <w:rsid w:val="00CD1690"/>
    <w:rsid w:val="00CD184D"/>
    <w:rsid w:val="00CD19AE"/>
    <w:rsid w:val="00CD201F"/>
    <w:rsid w:val="00CD222F"/>
    <w:rsid w:val="00CD2D16"/>
    <w:rsid w:val="00CD383E"/>
    <w:rsid w:val="00CD4030"/>
    <w:rsid w:val="00CD45BA"/>
    <w:rsid w:val="00CD47E3"/>
    <w:rsid w:val="00CD5448"/>
    <w:rsid w:val="00CD54CE"/>
    <w:rsid w:val="00CD5789"/>
    <w:rsid w:val="00CD654B"/>
    <w:rsid w:val="00CD679C"/>
    <w:rsid w:val="00CD6F62"/>
    <w:rsid w:val="00CD7236"/>
    <w:rsid w:val="00CD7A25"/>
    <w:rsid w:val="00CD7EB8"/>
    <w:rsid w:val="00CE06B5"/>
    <w:rsid w:val="00CE1212"/>
    <w:rsid w:val="00CE1517"/>
    <w:rsid w:val="00CE1ADE"/>
    <w:rsid w:val="00CE27A1"/>
    <w:rsid w:val="00CE3C6A"/>
    <w:rsid w:val="00CE46DF"/>
    <w:rsid w:val="00CE46ED"/>
    <w:rsid w:val="00CF0041"/>
    <w:rsid w:val="00CF1991"/>
    <w:rsid w:val="00CF2091"/>
    <w:rsid w:val="00CF25DE"/>
    <w:rsid w:val="00CF2827"/>
    <w:rsid w:val="00CF2D90"/>
    <w:rsid w:val="00CF310A"/>
    <w:rsid w:val="00CF3156"/>
    <w:rsid w:val="00CF32E4"/>
    <w:rsid w:val="00CF3E08"/>
    <w:rsid w:val="00CF45FB"/>
    <w:rsid w:val="00CF50C5"/>
    <w:rsid w:val="00CF5ED1"/>
    <w:rsid w:val="00CF5F07"/>
    <w:rsid w:val="00CF6139"/>
    <w:rsid w:val="00CF6288"/>
    <w:rsid w:val="00CF6647"/>
    <w:rsid w:val="00CF71AF"/>
    <w:rsid w:val="00CF7E02"/>
    <w:rsid w:val="00CF7E13"/>
    <w:rsid w:val="00D000F6"/>
    <w:rsid w:val="00D006F4"/>
    <w:rsid w:val="00D0102A"/>
    <w:rsid w:val="00D025DE"/>
    <w:rsid w:val="00D025F5"/>
    <w:rsid w:val="00D02D75"/>
    <w:rsid w:val="00D033CD"/>
    <w:rsid w:val="00D03622"/>
    <w:rsid w:val="00D044E0"/>
    <w:rsid w:val="00D044E7"/>
    <w:rsid w:val="00D047B5"/>
    <w:rsid w:val="00D0535C"/>
    <w:rsid w:val="00D054A1"/>
    <w:rsid w:val="00D0651F"/>
    <w:rsid w:val="00D075E8"/>
    <w:rsid w:val="00D0763A"/>
    <w:rsid w:val="00D076AB"/>
    <w:rsid w:val="00D07C91"/>
    <w:rsid w:val="00D07EBC"/>
    <w:rsid w:val="00D1110A"/>
    <w:rsid w:val="00D11DAE"/>
    <w:rsid w:val="00D11F60"/>
    <w:rsid w:val="00D13139"/>
    <w:rsid w:val="00D1324B"/>
    <w:rsid w:val="00D14026"/>
    <w:rsid w:val="00D1446E"/>
    <w:rsid w:val="00D156EE"/>
    <w:rsid w:val="00D15F22"/>
    <w:rsid w:val="00D16215"/>
    <w:rsid w:val="00D16970"/>
    <w:rsid w:val="00D16FC5"/>
    <w:rsid w:val="00D1702A"/>
    <w:rsid w:val="00D170AB"/>
    <w:rsid w:val="00D17167"/>
    <w:rsid w:val="00D17777"/>
    <w:rsid w:val="00D1781A"/>
    <w:rsid w:val="00D179BD"/>
    <w:rsid w:val="00D202CF"/>
    <w:rsid w:val="00D20C8E"/>
    <w:rsid w:val="00D21283"/>
    <w:rsid w:val="00D2175C"/>
    <w:rsid w:val="00D21921"/>
    <w:rsid w:val="00D21DEC"/>
    <w:rsid w:val="00D222A6"/>
    <w:rsid w:val="00D225D9"/>
    <w:rsid w:val="00D226A5"/>
    <w:rsid w:val="00D22914"/>
    <w:rsid w:val="00D22D56"/>
    <w:rsid w:val="00D22E61"/>
    <w:rsid w:val="00D2316A"/>
    <w:rsid w:val="00D23755"/>
    <w:rsid w:val="00D2397D"/>
    <w:rsid w:val="00D23EFC"/>
    <w:rsid w:val="00D24192"/>
    <w:rsid w:val="00D25501"/>
    <w:rsid w:val="00D25561"/>
    <w:rsid w:val="00D25744"/>
    <w:rsid w:val="00D25B54"/>
    <w:rsid w:val="00D25FC2"/>
    <w:rsid w:val="00D26640"/>
    <w:rsid w:val="00D26BE7"/>
    <w:rsid w:val="00D26DF5"/>
    <w:rsid w:val="00D2750C"/>
    <w:rsid w:val="00D2779F"/>
    <w:rsid w:val="00D3007D"/>
    <w:rsid w:val="00D303CE"/>
    <w:rsid w:val="00D31155"/>
    <w:rsid w:val="00D314C5"/>
    <w:rsid w:val="00D317F4"/>
    <w:rsid w:val="00D32951"/>
    <w:rsid w:val="00D33F77"/>
    <w:rsid w:val="00D341C5"/>
    <w:rsid w:val="00D341FE"/>
    <w:rsid w:val="00D34FBB"/>
    <w:rsid w:val="00D358BC"/>
    <w:rsid w:val="00D3602D"/>
    <w:rsid w:val="00D36542"/>
    <w:rsid w:val="00D368B4"/>
    <w:rsid w:val="00D36AB4"/>
    <w:rsid w:val="00D37961"/>
    <w:rsid w:val="00D379C0"/>
    <w:rsid w:val="00D4064E"/>
    <w:rsid w:val="00D40CB4"/>
    <w:rsid w:val="00D4164A"/>
    <w:rsid w:val="00D4233A"/>
    <w:rsid w:val="00D424F7"/>
    <w:rsid w:val="00D42549"/>
    <w:rsid w:val="00D426BA"/>
    <w:rsid w:val="00D43185"/>
    <w:rsid w:val="00D43794"/>
    <w:rsid w:val="00D44041"/>
    <w:rsid w:val="00D442AD"/>
    <w:rsid w:val="00D44C2D"/>
    <w:rsid w:val="00D4580E"/>
    <w:rsid w:val="00D45F12"/>
    <w:rsid w:val="00D46F76"/>
    <w:rsid w:val="00D47113"/>
    <w:rsid w:val="00D47326"/>
    <w:rsid w:val="00D477D3"/>
    <w:rsid w:val="00D47CE9"/>
    <w:rsid w:val="00D47E47"/>
    <w:rsid w:val="00D50787"/>
    <w:rsid w:val="00D512A3"/>
    <w:rsid w:val="00D51AC4"/>
    <w:rsid w:val="00D51E19"/>
    <w:rsid w:val="00D52743"/>
    <w:rsid w:val="00D532E5"/>
    <w:rsid w:val="00D534CE"/>
    <w:rsid w:val="00D535EA"/>
    <w:rsid w:val="00D5377C"/>
    <w:rsid w:val="00D53892"/>
    <w:rsid w:val="00D53C77"/>
    <w:rsid w:val="00D53E65"/>
    <w:rsid w:val="00D53E66"/>
    <w:rsid w:val="00D54309"/>
    <w:rsid w:val="00D54BB6"/>
    <w:rsid w:val="00D56172"/>
    <w:rsid w:val="00D56A5C"/>
    <w:rsid w:val="00D573CC"/>
    <w:rsid w:val="00D57765"/>
    <w:rsid w:val="00D577AF"/>
    <w:rsid w:val="00D577CD"/>
    <w:rsid w:val="00D57E02"/>
    <w:rsid w:val="00D60D0B"/>
    <w:rsid w:val="00D60DFA"/>
    <w:rsid w:val="00D60EC8"/>
    <w:rsid w:val="00D614EF"/>
    <w:rsid w:val="00D61931"/>
    <w:rsid w:val="00D61BD2"/>
    <w:rsid w:val="00D61E75"/>
    <w:rsid w:val="00D623AB"/>
    <w:rsid w:val="00D623D0"/>
    <w:rsid w:val="00D62604"/>
    <w:rsid w:val="00D634A7"/>
    <w:rsid w:val="00D63CB5"/>
    <w:rsid w:val="00D63F5D"/>
    <w:rsid w:val="00D64A9C"/>
    <w:rsid w:val="00D64B58"/>
    <w:rsid w:val="00D64F67"/>
    <w:rsid w:val="00D6590B"/>
    <w:rsid w:val="00D65E8A"/>
    <w:rsid w:val="00D665D0"/>
    <w:rsid w:val="00D666C9"/>
    <w:rsid w:val="00D66D58"/>
    <w:rsid w:val="00D66D68"/>
    <w:rsid w:val="00D66F34"/>
    <w:rsid w:val="00D6758A"/>
    <w:rsid w:val="00D67622"/>
    <w:rsid w:val="00D67DE7"/>
    <w:rsid w:val="00D70A1F"/>
    <w:rsid w:val="00D70BA5"/>
    <w:rsid w:val="00D70C77"/>
    <w:rsid w:val="00D71134"/>
    <w:rsid w:val="00D71BF2"/>
    <w:rsid w:val="00D720AA"/>
    <w:rsid w:val="00D72572"/>
    <w:rsid w:val="00D72703"/>
    <w:rsid w:val="00D728F8"/>
    <w:rsid w:val="00D72B2D"/>
    <w:rsid w:val="00D72CF6"/>
    <w:rsid w:val="00D738D7"/>
    <w:rsid w:val="00D73C5C"/>
    <w:rsid w:val="00D73DCF"/>
    <w:rsid w:val="00D74139"/>
    <w:rsid w:val="00D74CDF"/>
    <w:rsid w:val="00D7540B"/>
    <w:rsid w:val="00D754C4"/>
    <w:rsid w:val="00D7596B"/>
    <w:rsid w:val="00D75A62"/>
    <w:rsid w:val="00D75E7B"/>
    <w:rsid w:val="00D760A5"/>
    <w:rsid w:val="00D7628A"/>
    <w:rsid w:val="00D769C3"/>
    <w:rsid w:val="00D76B18"/>
    <w:rsid w:val="00D76D72"/>
    <w:rsid w:val="00D77073"/>
    <w:rsid w:val="00D773CC"/>
    <w:rsid w:val="00D77CBB"/>
    <w:rsid w:val="00D77F71"/>
    <w:rsid w:val="00D80114"/>
    <w:rsid w:val="00D801C0"/>
    <w:rsid w:val="00D80956"/>
    <w:rsid w:val="00D80B6D"/>
    <w:rsid w:val="00D8191E"/>
    <w:rsid w:val="00D8193E"/>
    <w:rsid w:val="00D82019"/>
    <w:rsid w:val="00D820A9"/>
    <w:rsid w:val="00D8263C"/>
    <w:rsid w:val="00D82A45"/>
    <w:rsid w:val="00D836DF"/>
    <w:rsid w:val="00D8390F"/>
    <w:rsid w:val="00D839AB"/>
    <w:rsid w:val="00D84184"/>
    <w:rsid w:val="00D850AB"/>
    <w:rsid w:val="00D85354"/>
    <w:rsid w:val="00D85911"/>
    <w:rsid w:val="00D8672A"/>
    <w:rsid w:val="00D86BA4"/>
    <w:rsid w:val="00D8765F"/>
    <w:rsid w:val="00D8770F"/>
    <w:rsid w:val="00D8775F"/>
    <w:rsid w:val="00D87F85"/>
    <w:rsid w:val="00D902A3"/>
    <w:rsid w:val="00D90876"/>
    <w:rsid w:val="00D90EBD"/>
    <w:rsid w:val="00D912F0"/>
    <w:rsid w:val="00D919A9"/>
    <w:rsid w:val="00D91FE8"/>
    <w:rsid w:val="00D91FEC"/>
    <w:rsid w:val="00D92814"/>
    <w:rsid w:val="00D92D01"/>
    <w:rsid w:val="00D92F84"/>
    <w:rsid w:val="00D93D43"/>
    <w:rsid w:val="00D941A1"/>
    <w:rsid w:val="00D94464"/>
    <w:rsid w:val="00D94BE6"/>
    <w:rsid w:val="00D94C2E"/>
    <w:rsid w:val="00D9597A"/>
    <w:rsid w:val="00D9678E"/>
    <w:rsid w:val="00D96B95"/>
    <w:rsid w:val="00D97617"/>
    <w:rsid w:val="00D979E6"/>
    <w:rsid w:val="00D97E20"/>
    <w:rsid w:val="00DA0F31"/>
    <w:rsid w:val="00DA0FDB"/>
    <w:rsid w:val="00DA1785"/>
    <w:rsid w:val="00DA2554"/>
    <w:rsid w:val="00DA2703"/>
    <w:rsid w:val="00DA33E9"/>
    <w:rsid w:val="00DA390A"/>
    <w:rsid w:val="00DA3A5E"/>
    <w:rsid w:val="00DA3CC9"/>
    <w:rsid w:val="00DA44BF"/>
    <w:rsid w:val="00DA4887"/>
    <w:rsid w:val="00DA518E"/>
    <w:rsid w:val="00DA528F"/>
    <w:rsid w:val="00DA5556"/>
    <w:rsid w:val="00DA5A46"/>
    <w:rsid w:val="00DA68F8"/>
    <w:rsid w:val="00DA7BA5"/>
    <w:rsid w:val="00DA7D9F"/>
    <w:rsid w:val="00DB0C71"/>
    <w:rsid w:val="00DB22B2"/>
    <w:rsid w:val="00DB24C0"/>
    <w:rsid w:val="00DB2DC3"/>
    <w:rsid w:val="00DB2FCD"/>
    <w:rsid w:val="00DB3477"/>
    <w:rsid w:val="00DB44A8"/>
    <w:rsid w:val="00DB471C"/>
    <w:rsid w:val="00DB4D4E"/>
    <w:rsid w:val="00DB51F9"/>
    <w:rsid w:val="00DB53A0"/>
    <w:rsid w:val="00DB5B9B"/>
    <w:rsid w:val="00DB5E1A"/>
    <w:rsid w:val="00DB715E"/>
    <w:rsid w:val="00DB7175"/>
    <w:rsid w:val="00DB725B"/>
    <w:rsid w:val="00DB7394"/>
    <w:rsid w:val="00DB7665"/>
    <w:rsid w:val="00DB77B1"/>
    <w:rsid w:val="00DC002A"/>
    <w:rsid w:val="00DC1140"/>
    <w:rsid w:val="00DC1339"/>
    <w:rsid w:val="00DC23A9"/>
    <w:rsid w:val="00DC3622"/>
    <w:rsid w:val="00DC36E1"/>
    <w:rsid w:val="00DC392F"/>
    <w:rsid w:val="00DC463D"/>
    <w:rsid w:val="00DC46B8"/>
    <w:rsid w:val="00DC4A37"/>
    <w:rsid w:val="00DC5929"/>
    <w:rsid w:val="00DC6AC0"/>
    <w:rsid w:val="00DC6E60"/>
    <w:rsid w:val="00DC7198"/>
    <w:rsid w:val="00DC7815"/>
    <w:rsid w:val="00DD0040"/>
    <w:rsid w:val="00DD05A4"/>
    <w:rsid w:val="00DD0762"/>
    <w:rsid w:val="00DD07FF"/>
    <w:rsid w:val="00DD0F58"/>
    <w:rsid w:val="00DD108F"/>
    <w:rsid w:val="00DD1696"/>
    <w:rsid w:val="00DD21FE"/>
    <w:rsid w:val="00DD2731"/>
    <w:rsid w:val="00DD29F2"/>
    <w:rsid w:val="00DD39AB"/>
    <w:rsid w:val="00DD3F74"/>
    <w:rsid w:val="00DD3FB3"/>
    <w:rsid w:val="00DD4137"/>
    <w:rsid w:val="00DD51D0"/>
    <w:rsid w:val="00DD5595"/>
    <w:rsid w:val="00DD5A1C"/>
    <w:rsid w:val="00DD6798"/>
    <w:rsid w:val="00DD7EEE"/>
    <w:rsid w:val="00DE0241"/>
    <w:rsid w:val="00DE0303"/>
    <w:rsid w:val="00DE0409"/>
    <w:rsid w:val="00DE0572"/>
    <w:rsid w:val="00DE096B"/>
    <w:rsid w:val="00DE2354"/>
    <w:rsid w:val="00DE260C"/>
    <w:rsid w:val="00DE2835"/>
    <w:rsid w:val="00DE28BB"/>
    <w:rsid w:val="00DE32A8"/>
    <w:rsid w:val="00DE3412"/>
    <w:rsid w:val="00DE37FE"/>
    <w:rsid w:val="00DE3F6E"/>
    <w:rsid w:val="00DE4088"/>
    <w:rsid w:val="00DE42CB"/>
    <w:rsid w:val="00DE5358"/>
    <w:rsid w:val="00DE5ACE"/>
    <w:rsid w:val="00DE76F5"/>
    <w:rsid w:val="00DE7702"/>
    <w:rsid w:val="00DE7937"/>
    <w:rsid w:val="00DE7B85"/>
    <w:rsid w:val="00DE7BC8"/>
    <w:rsid w:val="00DF0E29"/>
    <w:rsid w:val="00DF0F91"/>
    <w:rsid w:val="00DF1880"/>
    <w:rsid w:val="00DF1D22"/>
    <w:rsid w:val="00DF1D9A"/>
    <w:rsid w:val="00DF1FB8"/>
    <w:rsid w:val="00DF24BF"/>
    <w:rsid w:val="00DF26B5"/>
    <w:rsid w:val="00DF2983"/>
    <w:rsid w:val="00DF2B38"/>
    <w:rsid w:val="00DF321D"/>
    <w:rsid w:val="00DF3261"/>
    <w:rsid w:val="00DF39BD"/>
    <w:rsid w:val="00DF3A03"/>
    <w:rsid w:val="00DF3D27"/>
    <w:rsid w:val="00DF4A5D"/>
    <w:rsid w:val="00DF4C99"/>
    <w:rsid w:val="00DF530A"/>
    <w:rsid w:val="00DF56E8"/>
    <w:rsid w:val="00DF5D5D"/>
    <w:rsid w:val="00DF5F1B"/>
    <w:rsid w:val="00DF66AA"/>
    <w:rsid w:val="00DF6D1E"/>
    <w:rsid w:val="00DF6F12"/>
    <w:rsid w:val="00DF6F2D"/>
    <w:rsid w:val="00DF7333"/>
    <w:rsid w:val="00DF7B83"/>
    <w:rsid w:val="00E00A7F"/>
    <w:rsid w:val="00E01936"/>
    <w:rsid w:val="00E01F4F"/>
    <w:rsid w:val="00E01FC9"/>
    <w:rsid w:val="00E027AD"/>
    <w:rsid w:val="00E02C29"/>
    <w:rsid w:val="00E02F34"/>
    <w:rsid w:val="00E03795"/>
    <w:rsid w:val="00E03B8A"/>
    <w:rsid w:val="00E03F4F"/>
    <w:rsid w:val="00E0408E"/>
    <w:rsid w:val="00E04538"/>
    <w:rsid w:val="00E04ECA"/>
    <w:rsid w:val="00E058DC"/>
    <w:rsid w:val="00E05EBD"/>
    <w:rsid w:val="00E06CD5"/>
    <w:rsid w:val="00E070C3"/>
    <w:rsid w:val="00E0731D"/>
    <w:rsid w:val="00E101D2"/>
    <w:rsid w:val="00E10249"/>
    <w:rsid w:val="00E108A0"/>
    <w:rsid w:val="00E10FDF"/>
    <w:rsid w:val="00E11440"/>
    <w:rsid w:val="00E116C7"/>
    <w:rsid w:val="00E121A3"/>
    <w:rsid w:val="00E121F3"/>
    <w:rsid w:val="00E122C4"/>
    <w:rsid w:val="00E12319"/>
    <w:rsid w:val="00E123A8"/>
    <w:rsid w:val="00E128A3"/>
    <w:rsid w:val="00E132D1"/>
    <w:rsid w:val="00E1337E"/>
    <w:rsid w:val="00E13E76"/>
    <w:rsid w:val="00E13FFA"/>
    <w:rsid w:val="00E14355"/>
    <w:rsid w:val="00E14649"/>
    <w:rsid w:val="00E14A7D"/>
    <w:rsid w:val="00E1581A"/>
    <w:rsid w:val="00E162F7"/>
    <w:rsid w:val="00E17A71"/>
    <w:rsid w:val="00E20B90"/>
    <w:rsid w:val="00E20BB4"/>
    <w:rsid w:val="00E20E60"/>
    <w:rsid w:val="00E216C3"/>
    <w:rsid w:val="00E21796"/>
    <w:rsid w:val="00E218C3"/>
    <w:rsid w:val="00E2225D"/>
    <w:rsid w:val="00E2252C"/>
    <w:rsid w:val="00E2264F"/>
    <w:rsid w:val="00E226A9"/>
    <w:rsid w:val="00E22747"/>
    <w:rsid w:val="00E22771"/>
    <w:rsid w:val="00E22815"/>
    <w:rsid w:val="00E22996"/>
    <w:rsid w:val="00E23697"/>
    <w:rsid w:val="00E239F2"/>
    <w:rsid w:val="00E24547"/>
    <w:rsid w:val="00E24675"/>
    <w:rsid w:val="00E24F1F"/>
    <w:rsid w:val="00E25097"/>
    <w:rsid w:val="00E252CE"/>
    <w:rsid w:val="00E25F66"/>
    <w:rsid w:val="00E263B1"/>
    <w:rsid w:val="00E2642E"/>
    <w:rsid w:val="00E267C0"/>
    <w:rsid w:val="00E27449"/>
    <w:rsid w:val="00E27909"/>
    <w:rsid w:val="00E27B14"/>
    <w:rsid w:val="00E301CF"/>
    <w:rsid w:val="00E30546"/>
    <w:rsid w:val="00E30BBA"/>
    <w:rsid w:val="00E31152"/>
    <w:rsid w:val="00E312FE"/>
    <w:rsid w:val="00E31884"/>
    <w:rsid w:val="00E31A81"/>
    <w:rsid w:val="00E31E2D"/>
    <w:rsid w:val="00E31EDE"/>
    <w:rsid w:val="00E3213D"/>
    <w:rsid w:val="00E322D1"/>
    <w:rsid w:val="00E324C0"/>
    <w:rsid w:val="00E328A9"/>
    <w:rsid w:val="00E332F6"/>
    <w:rsid w:val="00E3330E"/>
    <w:rsid w:val="00E342C4"/>
    <w:rsid w:val="00E34708"/>
    <w:rsid w:val="00E3498D"/>
    <w:rsid w:val="00E34FC2"/>
    <w:rsid w:val="00E35030"/>
    <w:rsid w:val="00E367AC"/>
    <w:rsid w:val="00E36F94"/>
    <w:rsid w:val="00E378CA"/>
    <w:rsid w:val="00E37B7D"/>
    <w:rsid w:val="00E37E1B"/>
    <w:rsid w:val="00E41198"/>
    <w:rsid w:val="00E41294"/>
    <w:rsid w:val="00E41946"/>
    <w:rsid w:val="00E41C2F"/>
    <w:rsid w:val="00E42054"/>
    <w:rsid w:val="00E42B72"/>
    <w:rsid w:val="00E42E56"/>
    <w:rsid w:val="00E43833"/>
    <w:rsid w:val="00E438EE"/>
    <w:rsid w:val="00E43E6B"/>
    <w:rsid w:val="00E440F1"/>
    <w:rsid w:val="00E44496"/>
    <w:rsid w:val="00E444CA"/>
    <w:rsid w:val="00E45467"/>
    <w:rsid w:val="00E456C8"/>
    <w:rsid w:val="00E464DA"/>
    <w:rsid w:val="00E4667C"/>
    <w:rsid w:val="00E466A9"/>
    <w:rsid w:val="00E466B2"/>
    <w:rsid w:val="00E47367"/>
    <w:rsid w:val="00E47498"/>
    <w:rsid w:val="00E47C0B"/>
    <w:rsid w:val="00E47E51"/>
    <w:rsid w:val="00E513D4"/>
    <w:rsid w:val="00E52F16"/>
    <w:rsid w:val="00E53101"/>
    <w:rsid w:val="00E543B2"/>
    <w:rsid w:val="00E54428"/>
    <w:rsid w:val="00E54697"/>
    <w:rsid w:val="00E5471F"/>
    <w:rsid w:val="00E548CA"/>
    <w:rsid w:val="00E54D8D"/>
    <w:rsid w:val="00E5509B"/>
    <w:rsid w:val="00E5724C"/>
    <w:rsid w:val="00E57358"/>
    <w:rsid w:val="00E57796"/>
    <w:rsid w:val="00E5797A"/>
    <w:rsid w:val="00E60453"/>
    <w:rsid w:val="00E60C62"/>
    <w:rsid w:val="00E60E16"/>
    <w:rsid w:val="00E60F88"/>
    <w:rsid w:val="00E617FB"/>
    <w:rsid w:val="00E61BF5"/>
    <w:rsid w:val="00E61E14"/>
    <w:rsid w:val="00E62D1A"/>
    <w:rsid w:val="00E63306"/>
    <w:rsid w:val="00E63771"/>
    <w:rsid w:val="00E63A3E"/>
    <w:rsid w:val="00E63C8E"/>
    <w:rsid w:val="00E65EC6"/>
    <w:rsid w:val="00E66123"/>
    <w:rsid w:val="00E66897"/>
    <w:rsid w:val="00E672B6"/>
    <w:rsid w:val="00E70255"/>
    <w:rsid w:val="00E71085"/>
    <w:rsid w:val="00E71453"/>
    <w:rsid w:val="00E71977"/>
    <w:rsid w:val="00E71BF6"/>
    <w:rsid w:val="00E72291"/>
    <w:rsid w:val="00E723E0"/>
    <w:rsid w:val="00E7261F"/>
    <w:rsid w:val="00E72B0B"/>
    <w:rsid w:val="00E7304C"/>
    <w:rsid w:val="00E73880"/>
    <w:rsid w:val="00E73A66"/>
    <w:rsid w:val="00E73DF8"/>
    <w:rsid w:val="00E73F49"/>
    <w:rsid w:val="00E74965"/>
    <w:rsid w:val="00E74D10"/>
    <w:rsid w:val="00E75837"/>
    <w:rsid w:val="00E760D6"/>
    <w:rsid w:val="00E7692E"/>
    <w:rsid w:val="00E76FDA"/>
    <w:rsid w:val="00E7726F"/>
    <w:rsid w:val="00E77902"/>
    <w:rsid w:val="00E80852"/>
    <w:rsid w:val="00E80D45"/>
    <w:rsid w:val="00E80D92"/>
    <w:rsid w:val="00E80E72"/>
    <w:rsid w:val="00E810FD"/>
    <w:rsid w:val="00E812C4"/>
    <w:rsid w:val="00E81DBD"/>
    <w:rsid w:val="00E82431"/>
    <w:rsid w:val="00E82FEC"/>
    <w:rsid w:val="00E83183"/>
    <w:rsid w:val="00E8365C"/>
    <w:rsid w:val="00E83D5E"/>
    <w:rsid w:val="00E849EA"/>
    <w:rsid w:val="00E84BEC"/>
    <w:rsid w:val="00E85174"/>
    <w:rsid w:val="00E856D6"/>
    <w:rsid w:val="00E86319"/>
    <w:rsid w:val="00E8660E"/>
    <w:rsid w:val="00E8669A"/>
    <w:rsid w:val="00E86875"/>
    <w:rsid w:val="00E86D59"/>
    <w:rsid w:val="00E87502"/>
    <w:rsid w:val="00E87981"/>
    <w:rsid w:val="00E87E3D"/>
    <w:rsid w:val="00E903C1"/>
    <w:rsid w:val="00E90661"/>
    <w:rsid w:val="00E90A71"/>
    <w:rsid w:val="00E91113"/>
    <w:rsid w:val="00E91357"/>
    <w:rsid w:val="00E918B9"/>
    <w:rsid w:val="00E925FE"/>
    <w:rsid w:val="00E92AB7"/>
    <w:rsid w:val="00E92BD2"/>
    <w:rsid w:val="00E92E0B"/>
    <w:rsid w:val="00E944EA"/>
    <w:rsid w:val="00E946B0"/>
    <w:rsid w:val="00E95B3C"/>
    <w:rsid w:val="00E977DB"/>
    <w:rsid w:val="00EA02E8"/>
    <w:rsid w:val="00EA0469"/>
    <w:rsid w:val="00EA0719"/>
    <w:rsid w:val="00EA0C2B"/>
    <w:rsid w:val="00EA0DCD"/>
    <w:rsid w:val="00EA14E0"/>
    <w:rsid w:val="00EA1C40"/>
    <w:rsid w:val="00EA2331"/>
    <w:rsid w:val="00EA29F6"/>
    <w:rsid w:val="00EA2ECB"/>
    <w:rsid w:val="00EA2FCE"/>
    <w:rsid w:val="00EA4988"/>
    <w:rsid w:val="00EA4EA3"/>
    <w:rsid w:val="00EA5983"/>
    <w:rsid w:val="00EA5B83"/>
    <w:rsid w:val="00EA5BD7"/>
    <w:rsid w:val="00EA61B6"/>
    <w:rsid w:val="00EA65BE"/>
    <w:rsid w:val="00EA6B2A"/>
    <w:rsid w:val="00EA74A2"/>
    <w:rsid w:val="00EA770E"/>
    <w:rsid w:val="00EA7E22"/>
    <w:rsid w:val="00EA7FCB"/>
    <w:rsid w:val="00EB265A"/>
    <w:rsid w:val="00EB274B"/>
    <w:rsid w:val="00EB350A"/>
    <w:rsid w:val="00EB35E2"/>
    <w:rsid w:val="00EB466E"/>
    <w:rsid w:val="00EB4816"/>
    <w:rsid w:val="00EB52F9"/>
    <w:rsid w:val="00EB5346"/>
    <w:rsid w:val="00EB53F2"/>
    <w:rsid w:val="00EB53FD"/>
    <w:rsid w:val="00EB6628"/>
    <w:rsid w:val="00EB7166"/>
    <w:rsid w:val="00EB7972"/>
    <w:rsid w:val="00EB7A84"/>
    <w:rsid w:val="00EB7B76"/>
    <w:rsid w:val="00EC0780"/>
    <w:rsid w:val="00EC0CD5"/>
    <w:rsid w:val="00EC123D"/>
    <w:rsid w:val="00EC1479"/>
    <w:rsid w:val="00EC148C"/>
    <w:rsid w:val="00EC1C09"/>
    <w:rsid w:val="00EC1D18"/>
    <w:rsid w:val="00EC22C2"/>
    <w:rsid w:val="00EC2DC1"/>
    <w:rsid w:val="00EC3022"/>
    <w:rsid w:val="00EC3580"/>
    <w:rsid w:val="00EC35FE"/>
    <w:rsid w:val="00EC3B6E"/>
    <w:rsid w:val="00EC3F53"/>
    <w:rsid w:val="00EC3F7E"/>
    <w:rsid w:val="00EC3F9B"/>
    <w:rsid w:val="00EC4142"/>
    <w:rsid w:val="00EC445E"/>
    <w:rsid w:val="00EC4BA4"/>
    <w:rsid w:val="00EC4CBD"/>
    <w:rsid w:val="00EC4CF9"/>
    <w:rsid w:val="00EC5902"/>
    <w:rsid w:val="00EC5A91"/>
    <w:rsid w:val="00EC6C6B"/>
    <w:rsid w:val="00EC6C90"/>
    <w:rsid w:val="00EC7CCB"/>
    <w:rsid w:val="00EC7E14"/>
    <w:rsid w:val="00ED00D0"/>
    <w:rsid w:val="00ED016D"/>
    <w:rsid w:val="00ED03E5"/>
    <w:rsid w:val="00ED0645"/>
    <w:rsid w:val="00ED099E"/>
    <w:rsid w:val="00ED0A61"/>
    <w:rsid w:val="00ED0BFF"/>
    <w:rsid w:val="00ED2473"/>
    <w:rsid w:val="00ED250F"/>
    <w:rsid w:val="00ED3600"/>
    <w:rsid w:val="00ED4675"/>
    <w:rsid w:val="00ED5392"/>
    <w:rsid w:val="00ED54C4"/>
    <w:rsid w:val="00ED5C9A"/>
    <w:rsid w:val="00ED5E98"/>
    <w:rsid w:val="00ED6110"/>
    <w:rsid w:val="00ED7024"/>
    <w:rsid w:val="00ED755B"/>
    <w:rsid w:val="00ED7869"/>
    <w:rsid w:val="00EE0011"/>
    <w:rsid w:val="00EE1149"/>
    <w:rsid w:val="00EE12DC"/>
    <w:rsid w:val="00EE137F"/>
    <w:rsid w:val="00EE1B21"/>
    <w:rsid w:val="00EE289B"/>
    <w:rsid w:val="00EE3389"/>
    <w:rsid w:val="00EE3440"/>
    <w:rsid w:val="00EE39A2"/>
    <w:rsid w:val="00EE440A"/>
    <w:rsid w:val="00EE4C47"/>
    <w:rsid w:val="00EE561C"/>
    <w:rsid w:val="00EE5B25"/>
    <w:rsid w:val="00EE5ED4"/>
    <w:rsid w:val="00EE749F"/>
    <w:rsid w:val="00EE77DC"/>
    <w:rsid w:val="00EE7801"/>
    <w:rsid w:val="00EE7A58"/>
    <w:rsid w:val="00EE7B8C"/>
    <w:rsid w:val="00EF02AD"/>
    <w:rsid w:val="00EF0399"/>
    <w:rsid w:val="00EF05C0"/>
    <w:rsid w:val="00EF0F04"/>
    <w:rsid w:val="00EF104A"/>
    <w:rsid w:val="00EF1414"/>
    <w:rsid w:val="00EF1C89"/>
    <w:rsid w:val="00EF23E2"/>
    <w:rsid w:val="00EF2AFB"/>
    <w:rsid w:val="00EF376B"/>
    <w:rsid w:val="00EF3BBB"/>
    <w:rsid w:val="00EF3FF7"/>
    <w:rsid w:val="00EF4CA4"/>
    <w:rsid w:val="00EF5096"/>
    <w:rsid w:val="00EF679B"/>
    <w:rsid w:val="00EF6983"/>
    <w:rsid w:val="00EF6E29"/>
    <w:rsid w:val="00EF7406"/>
    <w:rsid w:val="00EF7CFD"/>
    <w:rsid w:val="00F0074B"/>
    <w:rsid w:val="00F010D7"/>
    <w:rsid w:val="00F012C6"/>
    <w:rsid w:val="00F0135D"/>
    <w:rsid w:val="00F02160"/>
    <w:rsid w:val="00F023D9"/>
    <w:rsid w:val="00F026AA"/>
    <w:rsid w:val="00F03645"/>
    <w:rsid w:val="00F050CB"/>
    <w:rsid w:val="00F05F66"/>
    <w:rsid w:val="00F060FF"/>
    <w:rsid w:val="00F061A6"/>
    <w:rsid w:val="00F066CA"/>
    <w:rsid w:val="00F0671B"/>
    <w:rsid w:val="00F0680F"/>
    <w:rsid w:val="00F06F88"/>
    <w:rsid w:val="00F07F48"/>
    <w:rsid w:val="00F1020A"/>
    <w:rsid w:val="00F1051F"/>
    <w:rsid w:val="00F10DA8"/>
    <w:rsid w:val="00F11048"/>
    <w:rsid w:val="00F110B5"/>
    <w:rsid w:val="00F11403"/>
    <w:rsid w:val="00F12852"/>
    <w:rsid w:val="00F12D54"/>
    <w:rsid w:val="00F13408"/>
    <w:rsid w:val="00F13645"/>
    <w:rsid w:val="00F14BF7"/>
    <w:rsid w:val="00F14CDE"/>
    <w:rsid w:val="00F1600F"/>
    <w:rsid w:val="00F1646F"/>
    <w:rsid w:val="00F16552"/>
    <w:rsid w:val="00F1799E"/>
    <w:rsid w:val="00F206EA"/>
    <w:rsid w:val="00F20769"/>
    <w:rsid w:val="00F20C20"/>
    <w:rsid w:val="00F213EB"/>
    <w:rsid w:val="00F216AE"/>
    <w:rsid w:val="00F21748"/>
    <w:rsid w:val="00F2203B"/>
    <w:rsid w:val="00F23722"/>
    <w:rsid w:val="00F23D56"/>
    <w:rsid w:val="00F23F3E"/>
    <w:rsid w:val="00F241E0"/>
    <w:rsid w:val="00F27922"/>
    <w:rsid w:val="00F300AD"/>
    <w:rsid w:val="00F3142D"/>
    <w:rsid w:val="00F31B15"/>
    <w:rsid w:val="00F32312"/>
    <w:rsid w:val="00F32523"/>
    <w:rsid w:val="00F3393D"/>
    <w:rsid w:val="00F34602"/>
    <w:rsid w:val="00F34A8D"/>
    <w:rsid w:val="00F34B0A"/>
    <w:rsid w:val="00F34CEC"/>
    <w:rsid w:val="00F34F8F"/>
    <w:rsid w:val="00F35AC7"/>
    <w:rsid w:val="00F3657B"/>
    <w:rsid w:val="00F3775E"/>
    <w:rsid w:val="00F37951"/>
    <w:rsid w:val="00F37BD7"/>
    <w:rsid w:val="00F37FE1"/>
    <w:rsid w:val="00F4068E"/>
    <w:rsid w:val="00F42215"/>
    <w:rsid w:val="00F42901"/>
    <w:rsid w:val="00F42929"/>
    <w:rsid w:val="00F429D8"/>
    <w:rsid w:val="00F42D5E"/>
    <w:rsid w:val="00F42FFA"/>
    <w:rsid w:val="00F43045"/>
    <w:rsid w:val="00F4407E"/>
    <w:rsid w:val="00F440AD"/>
    <w:rsid w:val="00F441CF"/>
    <w:rsid w:val="00F44641"/>
    <w:rsid w:val="00F44B10"/>
    <w:rsid w:val="00F4666E"/>
    <w:rsid w:val="00F46E48"/>
    <w:rsid w:val="00F475D6"/>
    <w:rsid w:val="00F47732"/>
    <w:rsid w:val="00F5068D"/>
    <w:rsid w:val="00F50E8F"/>
    <w:rsid w:val="00F51024"/>
    <w:rsid w:val="00F51894"/>
    <w:rsid w:val="00F520D8"/>
    <w:rsid w:val="00F525EA"/>
    <w:rsid w:val="00F52C89"/>
    <w:rsid w:val="00F52FB0"/>
    <w:rsid w:val="00F530D5"/>
    <w:rsid w:val="00F53966"/>
    <w:rsid w:val="00F53B40"/>
    <w:rsid w:val="00F5488F"/>
    <w:rsid w:val="00F54E0E"/>
    <w:rsid w:val="00F54ECB"/>
    <w:rsid w:val="00F55C28"/>
    <w:rsid w:val="00F55C80"/>
    <w:rsid w:val="00F56145"/>
    <w:rsid w:val="00F56899"/>
    <w:rsid w:val="00F57311"/>
    <w:rsid w:val="00F57673"/>
    <w:rsid w:val="00F579BC"/>
    <w:rsid w:val="00F57DD6"/>
    <w:rsid w:val="00F6006B"/>
    <w:rsid w:val="00F603A1"/>
    <w:rsid w:val="00F606E3"/>
    <w:rsid w:val="00F608BC"/>
    <w:rsid w:val="00F60B91"/>
    <w:rsid w:val="00F60E85"/>
    <w:rsid w:val="00F61102"/>
    <w:rsid w:val="00F6196F"/>
    <w:rsid w:val="00F62684"/>
    <w:rsid w:val="00F62A57"/>
    <w:rsid w:val="00F6346B"/>
    <w:rsid w:val="00F63581"/>
    <w:rsid w:val="00F63874"/>
    <w:rsid w:val="00F63EBA"/>
    <w:rsid w:val="00F642F1"/>
    <w:rsid w:val="00F64AF0"/>
    <w:rsid w:val="00F655F2"/>
    <w:rsid w:val="00F65A30"/>
    <w:rsid w:val="00F65AAA"/>
    <w:rsid w:val="00F65AC7"/>
    <w:rsid w:val="00F667BE"/>
    <w:rsid w:val="00F66B8B"/>
    <w:rsid w:val="00F670AE"/>
    <w:rsid w:val="00F67445"/>
    <w:rsid w:val="00F67550"/>
    <w:rsid w:val="00F6756A"/>
    <w:rsid w:val="00F67E82"/>
    <w:rsid w:val="00F70CC9"/>
    <w:rsid w:val="00F70EBD"/>
    <w:rsid w:val="00F713FC"/>
    <w:rsid w:val="00F71D62"/>
    <w:rsid w:val="00F72A60"/>
    <w:rsid w:val="00F73446"/>
    <w:rsid w:val="00F73EFF"/>
    <w:rsid w:val="00F74822"/>
    <w:rsid w:val="00F7499A"/>
    <w:rsid w:val="00F777BE"/>
    <w:rsid w:val="00F77AAA"/>
    <w:rsid w:val="00F80EE8"/>
    <w:rsid w:val="00F81922"/>
    <w:rsid w:val="00F81E25"/>
    <w:rsid w:val="00F82224"/>
    <w:rsid w:val="00F82F30"/>
    <w:rsid w:val="00F831A7"/>
    <w:rsid w:val="00F83437"/>
    <w:rsid w:val="00F83877"/>
    <w:rsid w:val="00F83EAD"/>
    <w:rsid w:val="00F84459"/>
    <w:rsid w:val="00F851CB"/>
    <w:rsid w:val="00F853F3"/>
    <w:rsid w:val="00F854FE"/>
    <w:rsid w:val="00F8590C"/>
    <w:rsid w:val="00F859C0"/>
    <w:rsid w:val="00F85CA4"/>
    <w:rsid w:val="00F86310"/>
    <w:rsid w:val="00F86B17"/>
    <w:rsid w:val="00F86F00"/>
    <w:rsid w:val="00F87475"/>
    <w:rsid w:val="00F87500"/>
    <w:rsid w:val="00F8763D"/>
    <w:rsid w:val="00F910D9"/>
    <w:rsid w:val="00F916C4"/>
    <w:rsid w:val="00F921BB"/>
    <w:rsid w:val="00F922F7"/>
    <w:rsid w:val="00F93604"/>
    <w:rsid w:val="00F94ADB"/>
    <w:rsid w:val="00F94B04"/>
    <w:rsid w:val="00F95D7A"/>
    <w:rsid w:val="00F967EC"/>
    <w:rsid w:val="00F96B40"/>
    <w:rsid w:val="00F97195"/>
    <w:rsid w:val="00F973EF"/>
    <w:rsid w:val="00F979FA"/>
    <w:rsid w:val="00FA0257"/>
    <w:rsid w:val="00FA09D4"/>
    <w:rsid w:val="00FA1636"/>
    <w:rsid w:val="00FA2134"/>
    <w:rsid w:val="00FA2C5A"/>
    <w:rsid w:val="00FA370F"/>
    <w:rsid w:val="00FA3A85"/>
    <w:rsid w:val="00FA421C"/>
    <w:rsid w:val="00FA447C"/>
    <w:rsid w:val="00FA4776"/>
    <w:rsid w:val="00FA4B81"/>
    <w:rsid w:val="00FA4DF9"/>
    <w:rsid w:val="00FA53D3"/>
    <w:rsid w:val="00FA5601"/>
    <w:rsid w:val="00FA5DD6"/>
    <w:rsid w:val="00FA6C5F"/>
    <w:rsid w:val="00FA7198"/>
    <w:rsid w:val="00FA7411"/>
    <w:rsid w:val="00FB0267"/>
    <w:rsid w:val="00FB05A6"/>
    <w:rsid w:val="00FB0A8E"/>
    <w:rsid w:val="00FB1EDE"/>
    <w:rsid w:val="00FB24D0"/>
    <w:rsid w:val="00FB2907"/>
    <w:rsid w:val="00FB396C"/>
    <w:rsid w:val="00FB4455"/>
    <w:rsid w:val="00FB4632"/>
    <w:rsid w:val="00FB464B"/>
    <w:rsid w:val="00FB46A1"/>
    <w:rsid w:val="00FB5A34"/>
    <w:rsid w:val="00FB5F9E"/>
    <w:rsid w:val="00FB70A7"/>
    <w:rsid w:val="00FB7421"/>
    <w:rsid w:val="00FB7E56"/>
    <w:rsid w:val="00FC0483"/>
    <w:rsid w:val="00FC073C"/>
    <w:rsid w:val="00FC0C9F"/>
    <w:rsid w:val="00FC0D44"/>
    <w:rsid w:val="00FC10C3"/>
    <w:rsid w:val="00FC15E1"/>
    <w:rsid w:val="00FC1BEF"/>
    <w:rsid w:val="00FC2C88"/>
    <w:rsid w:val="00FC3011"/>
    <w:rsid w:val="00FC44A9"/>
    <w:rsid w:val="00FC62C1"/>
    <w:rsid w:val="00FC713B"/>
    <w:rsid w:val="00FC74C4"/>
    <w:rsid w:val="00FC74F5"/>
    <w:rsid w:val="00FC7B1B"/>
    <w:rsid w:val="00FC7C47"/>
    <w:rsid w:val="00FC7C91"/>
    <w:rsid w:val="00FC7D44"/>
    <w:rsid w:val="00FD13D2"/>
    <w:rsid w:val="00FD15F6"/>
    <w:rsid w:val="00FD386F"/>
    <w:rsid w:val="00FD3A2E"/>
    <w:rsid w:val="00FD3DB9"/>
    <w:rsid w:val="00FD4087"/>
    <w:rsid w:val="00FD43BF"/>
    <w:rsid w:val="00FD52AD"/>
    <w:rsid w:val="00FD5CFA"/>
    <w:rsid w:val="00FD6581"/>
    <w:rsid w:val="00FE047F"/>
    <w:rsid w:val="00FE1276"/>
    <w:rsid w:val="00FE16AD"/>
    <w:rsid w:val="00FE1B6E"/>
    <w:rsid w:val="00FE2432"/>
    <w:rsid w:val="00FE2501"/>
    <w:rsid w:val="00FE258D"/>
    <w:rsid w:val="00FE307F"/>
    <w:rsid w:val="00FE34E0"/>
    <w:rsid w:val="00FE36BB"/>
    <w:rsid w:val="00FE36E8"/>
    <w:rsid w:val="00FE37EC"/>
    <w:rsid w:val="00FE4127"/>
    <w:rsid w:val="00FE4B4F"/>
    <w:rsid w:val="00FE4F63"/>
    <w:rsid w:val="00FE5A66"/>
    <w:rsid w:val="00FE6271"/>
    <w:rsid w:val="00FE708D"/>
    <w:rsid w:val="00FE7B25"/>
    <w:rsid w:val="00FF042F"/>
    <w:rsid w:val="00FF0D7A"/>
    <w:rsid w:val="00FF171A"/>
    <w:rsid w:val="00FF28FE"/>
    <w:rsid w:val="00FF4734"/>
    <w:rsid w:val="00FF495F"/>
    <w:rsid w:val="00FF4AF3"/>
    <w:rsid w:val="00FF5073"/>
    <w:rsid w:val="00FF5120"/>
    <w:rsid w:val="00FF5136"/>
    <w:rsid w:val="00FF54CB"/>
    <w:rsid w:val="00FF5E61"/>
    <w:rsid w:val="00FF62A2"/>
    <w:rsid w:val="00FF650F"/>
    <w:rsid w:val="00FF699C"/>
    <w:rsid w:val="00FF6BAF"/>
    <w:rsid w:val="00FF6D9D"/>
    <w:rsid w:val="05AED90B"/>
    <w:rsid w:val="09A08546"/>
    <w:rsid w:val="0BCA7978"/>
    <w:rsid w:val="10E39D91"/>
    <w:rsid w:val="1628B1A6"/>
    <w:rsid w:val="192680CE"/>
    <w:rsid w:val="1BAC2ED0"/>
    <w:rsid w:val="20D175A6"/>
    <w:rsid w:val="21B5CEE5"/>
    <w:rsid w:val="22BDD03D"/>
    <w:rsid w:val="2632A152"/>
    <w:rsid w:val="2ABF93D6"/>
    <w:rsid w:val="2B1B7030"/>
    <w:rsid w:val="2E4F880E"/>
    <w:rsid w:val="2ED55BFE"/>
    <w:rsid w:val="31572BE7"/>
    <w:rsid w:val="32B52896"/>
    <w:rsid w:val="3844147A"/>
    <w:rsid w:val="38A4BD5E"/>
    <w:rsid w:val="3B7573DC"/>
    <w:rsid w:val="3D86199D"/>
    <w:rsid w:val="40126660"/>
    <w:rsid w:val="43AE15FF"/>
    <w:rsid w:val="43E37533"/>
    <w:rsid w:val="465316CB"/>
    <w:rsid w:val="4C57871B"/>
    <w:rsid w:val="4D5EF0F1"/>
    <w:rsid w:val="4EA09832"/>
    <w:rsid w:val="560F5DF9"/>
    <w:rsid w:val="56BB557B"/>
    <w:rsid w:val="588E942D"/>
    <w:rsid w:val="5982BBC7"/>
    <w:rsid w:val="5B65753E"/>
    <w:rsid w:val="6C2131F6"/>
    <w:rsid w:val="6C31EAB3"/>
    <w:rsid w:val="6D02284E"/>
    <w:rsid w:val="6E101638"/>
    <w:rsid w:val="7057DF8B"/>
    <w:rsid w:val="71AF0FC7"/>
    <w:rsid w:val="71F7892C"/>
    <w:rsid w:val="75627655"/>
    <w:rsid w:val="758FBD3C"/>
    <w:rsid w:val="764CA0B7"/>
    <w:rsid w:val="76FEE072"/>
    <w:rsid w:val="777EEFB4"/>
    <w:rsid w:val="79E9A54A"/>
    <w:rsid w:val="7C1CB77E"/>
    <w:rsid w:val="7F4B6E9B"/>
    <w:rsid w:val="7F6CD4BC"/>
    <w:rsid w:val="7FFDB30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0529479C"/>
  <w15:chartTrackingRefBased/>
  <w15:docId w15:val="{2D2D59B2-C92F-4673-A899-AC01049A9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Char"/>
    <w:basedOn w:val="Heading4"/>
    <w:next w:val="Normal"/>
    <w:link w:val="Heading1Char"/>
    <w:autoRedefine/>
    <w:qFormat/>
    <w:rsid w:val="004754D9"/>
    <w:pPr>
      <w:numPr>
        <w:numId w:val="100"/>
      </w:numPr>
      <w:outlineLvl w:val="0"/>
    </w:pPr>
  </w:style>
  <w:style w:type="paragraph" w:styleId="Heading2">
    <w:name w:val="heading 2"/>
    <w:basedOn w:val="Normal"/>
    <w:next w:val="Normal"/>
    <w:link w:val="Heading2Char"/>
    <w:qFormat/>
    <w:rsid w:val="00C005A3"/>
    <w:pPr>
      <w:keepNext/>
      <w:numPr>
        <w:ilvl w:val="1"/>
        <w:numId w:val="100"/>
      </w:numPr>
      <w:overflowPunct w:val="0"/>
      <w:autoSpaceDE w:val="0"/>
      <w:autoSpaceDN w:val="0"/>
      <w:adjustRightInd w:val="0"/>
      <w:spacing w:before="425" w:after="113" w:line="240" w:lineRule="auto"/>
      <w:textAlignment w:val="baseline"/>
      <w:outlineLvl w:val="1"/>
    </w:pPr>
    <w:rPr>
      <w:rFonts w:ascii="Arial" w:eastAsia="Times New Roman" w:hAnsi="Arial" w:cs="Times New Roman"/>
      <w:b/>
      <w:sz w:val="24"/>
      <w:szCs w:val="20"/>
    </w:rPr>
  </w:style>
  <w:style w:type="paragraph" w:styleId="Heading3">
    <w:name w:val="heading 3"/>
    <w:basedOn w:val="Normal"/>
    <w:next w:val="Normal"/>
    <w:link w:val="Heading3Char"/>
    <w:rsid w:val="00306D34"/>
    <w:pPr>
      <w:keepNext/>
      <w:numPr>
        <w:ilvl w:val="2"/>
        <w:numId w:val="100"/>
      </w:numPr>
      <w:overflowPunct w:val="0"/>
      <w:autoSpaceDE w:val="0"/>
      <w:autoSpaceDN w:val="0"/>
      <w:adjustRightInd w:val="0"/>
      <w:spacing w:before="425" w:after="113" w:line="240" w:lineRule="auto"/>
      <w:textAlignment w:val="baseline"/>
      <w:outlineLvl w:val="2"/>
    </w:pPr>
    <w:rPr>
      <w:rFonts w:ascii="Arial" w:eastAsia="Times New Roman" w:hAnsi="Arial" w:cs="Times New Roman"/>
      <w:b/>
      <w:sz w:val="24"/>
      <w:szCs w:val="20"/>
    </w:rPr>
  </w:style>
  <w:style w:type="paragraph" w:styleId="Heading4">
    <w:name w:val="heading 4"/>
    <w:basedOn w:val="Normal"/>
    <w:next w:val="Normal"/>
    <w:link w:val="Heading4Char"/>
    <w:qFormat/>
    <w:pPr>
      <w:keepNext/>
      <w:overflowPunct w:val="0"/>
      <w:autoSpaceDE w:val="0"/>
      <w:autoSpaceDN w:val="0"/>
      <w:adjustRightInd w:val="0"/>
      <w:spacing w:before="240" w:after="60" w:line="240" w:lineRule="auto"/>
      <w:textAlignment w:val="baseline"/>
      <w:outlineLvl w:val="3"/>
    </w:pPr>
    <w:rPr>
      <w:rFonts w:ascii="Arial" w:eastAsia="Times New Roman" w:hAnsi="Arial" w:cs="Times New Roman"/>
      <w:b/>
      <w:iCs/>
      <w:sz w:val="24"/>
      <w:szCs w:val="20"/>
    </w:rPr>
  </w:style>
  <w:style w:type="paragraph" w:styleId="Heading5">
    <w:name w:val="heading 5"/>
    <w:basedOn w:val="Normal"/>
    <w:next w:val="Normal"/>
    <w:link w:val="Heading5Char"/>
    <w:qFormat/>
    <w:pPr>
      <w:overflowPunct w:val="0"/>
      <w:autoSpaceDE w:val="0"/>
      <w:autoSpaceDN w:val="0"/>
      <w:adjustRightInd w:val="0"/>
      <w:spacing w:before="240" w:after="60" w:line="240" w:lineRule="auto"/>
      <w:textAlignment w:val="baseline"/>
      <w:outlineLvl w:val="4"/>
    </w:pPr>
    <w:rPr>
      <w:rFonts w:ascii="Arial" w:eastAsia="Times New Roman" w:hAnsi="Arial" w:cs="Times New Roman"/>
      <w:szCs w:val="20"/>
      <w:lang w:val="da-DK"/>
    </w:rPr>
  </w:style>
  <w:style w:type="paragraph" w:styleId="Heading6">
    <w:name w:val="heading 6"/>
    <w:basedOn w:val="Normal"/>
    <w:next w:val="Normal"/>
    <w:link w:val="Heading6Char"/>
    <w:qFormat/>
    <w:pPr>
      <w:overflowPunct w:val="0"/>
      <w:autoSpaceDE w:val="0"/>
      <w:autoSpaceDN w:val="0"/>
      <w:adjustRightInd w:val="0"/>
      <w:spacing w:before="240" w:after="60" w:line="240" w:lineRule="auto"/>
      <w:textAlignment w:val="baseline"/>
      <w:outlineLvl w:val="5"/>
    </w:pPr>
    <w:rPr>
      <w:rFonts w:ascii="Arial" w:eastAsia="Times New Roman" w:hAnsi="Arial" w:cs="Times New Roman"/>
      <w:i/>
      <w:szCs w:val="20"/>
      <w:lang w:val="da-DK"/>
    </w:rPr>
  </w:style>
  <w:style w:type="paragraph" w:styleId="Heading7">
    <w:name w:val="heading 7"/>
    <w:basedOn w:val="Normal"/>
    <w:next w:val="Normal"/>
    <w:link w:val="Heading7Char"/>
    <w:qFormat/>
    <w:pPr>
      <w:overflowPunct w:val="0"/>
      <w:autoSpaceDE w:val="0"/>
      <w:autoSpaceDN w:val="0"/>
      <w:adjustRightInd w:val="0"/>
      <w:spacing w:before="240" w:after="60" w:line="240" w:lineRule="auto"/>
      <w:textAlignment w:val="baseline"/>
      <w:outlineLvl w:val="6"/>
    </w:pPr>
    <w:rPr>
      <w:rFonts w:ascii="Arial" w:eastAsia="Times New Roman" w:hAnsi="Arial" w:cs="Times New Roman"/>
      <w:sz w:val="20"/>
      <w:szCs w:val="20"/>
    </w:rPr>
  </w:style>
  <w:style w:type="paragraph" w:styleId="Heading8">
    <w:name w:val="heading 8"/>
    <w:basedOn w:val="Normal"/>
    <w:next w:val="Normal"/>
    <w:link w:val="Heading8Char"/>
    <w:qFormat/>
    <w:pPr>
      <w:overflowPunct w:val="0"/>
      <w:autoSpaceDE w:val="0"/>
      <w:autoSpaceDN w:val="0"/>
      <w:adjustRightInd w:val="0"/>
      <w:spacing w:before="240" w:after="60" w:line="240" w:lineRule="auto"/>
      <w:textAlignment w:val="baseline"/>
      <w:outlineLvl w:val="7"/>
    </w:pPr>
    <w:rPr>
      <w:rFonts w:ascii="Arial" w:eastAsia="Times New Roman" w:hAnsi="Arial" w:cs="Times New Roman"/>
      <w:i/>
      <w:sz w:val="20"/>
      <w:szCs w:val="20"/>
    </w:rPr>
  </w:style>
  <w:style w:type="paragraph" w:styleId="Heading9">
    <w:name w:val="heading 9"/>
    <w:basedOn w:val="Normal"/>
    <w:next w:val="Normal"/>
    <w:link w:val="Heading9Char"/>
    <w:qFormat/>
    <w:pPr>
      <w:overflowPunct w:val="0"/>
      <w:autoSpaceDE w:val="0"/>
      <w:autoSpaceDN w:val="0"/>
      <w:adjustRightInd w:val="0"/>
      <w:spacing w:before="240" w:after="60" w:line="240" w:lineRule="auto"/>
      <w:textAlignment w:val="baseline"/>
      <w:outlineLvl w:val="8"/>
    </w:pPr>
    <w:rPr>
      <w:rFonts w:ascii="Arial" w:eastAsia="Times New Roman" w:hAnsi="Arial" w:cs="Times New Roman"/>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r Char"/>
    <w:basedOn w:val="DefaultParagraphFont"/>
    <w:link w:val="Heading1"/>
    <w:rsid w:val="004754D9"/>
    <w:rPr>
      <w:rFonts w:ascii="Arial" w:eastAsia="Times New Roman" w:hAnsi="Arial" w:cs="Times New Roman"/>
      <w:b/>
      <w:iCs/>
      <w:sz w:val="24"/>
      <w:szCs w:val="20"/>
    </w:rPr>
  </w:style>
  <w:style w:type="character" w:customStyle="1" w:styleId="Heading2Char">
    <w:name w:val="Heading 2 Char"/>
    <w:basedOn w:val="DefaultParagraphFont"/>
    <w:link w:val="Heading2"/>
    <w:rsid w:val="00C005A3"/>
    <w:rPr>
      <w:rFonts w:ascii="Arial" w:eastAsia="Times New Roman" w:hAnsi="Arial" w:cs="Times New Roman"/>
      <w:b/>
      <w:sz w:val="24"/>
      <w:szCs w:val="20"/>
    </w:rPr>
  </w:style>
  <w:style w:type="character" w:customStyle="1" w:styleId="Heading3Char">
    <w:name w:val="Heading 3 Char"/>
    <w:basedOn w:val="DefaultParagraphFont"/>
    <w:link w:val="Heading3"/>
    <w:rsid w:val="00306D34"/>
    <w:rPr>
      <w:rFonts w:ascii="Arial" w:eastAsia="Times New Roman" w:hAnsi="Arial" w:cs="Times New Roman"/>
      <w:b/>
      <w:sz w:val="24"/>
      <w:szCs w:val="20"/>
    </w:rPr>
  </w:style>
  <w:style w:type="character" w:customStyle="1" w:styleId="Heading4Char">
    <w:name w:val="Heading 4 Char"/>
    <w:basedOn w:val="DefaultParagraphFont"/>
    <w:link w:val="Heading4"/>
    <w:rPr>
      <w:rFonts w:ascii="Arial" w:eastAsia="Times New Roman" w:hAnsi="Arial" w:cs="Times New Roman"/>
      <w:b/>
      <w:iCs/>
      <w:sz w:val="24"/>
      <w:szCs w:val="20"/>
    </w:rPr>
  </w:style>
  <w:style w:type="character" w:customStyle="1" w:styleId="Heading5Char">
    <w:name w:val="Heading 5 Char"/>
    <w:basedOn w:val="DefaultParagraphFont"/>
    <w:link w:val="Heading5"/>
    <w:rPr>
      <w:rFonts w:ascii="Arial" w:eastAsia="Times New Roman" w:hAnsi="Arial" w:cs="Times New Roman"/>
      <w:szCs w:val="20"/>
      <w:lang w:val="da-DK"/>
    </w:rPr>
  </w:style>
  <w:style w:type="character" w:customStyle="1" w:styleId="Heading6Char">
    <w:name w:val="Heading 6 Char"/>
    <w:basedOn w:val="DefaultParagraphFont"/>
    <w:link w:val="Heading6"/>
    <w:rPr>
      <w:rFonts w:ascii="Arial" w:eastAsia="Times New Roman" w:hAnsi="Arial" w:cs="Times New Roman"/>
      <w:i/>
      <w:szCs w:val="20"/>
      <w:lang w:val="da-DK"/>
    </w:rPr>
  </w:style>
  <w:style w:type="character" w:customStyle="1" w:styleId="Heading7Char">
    <w:name w:val="Heading 7 Char"/>
    <w:basedOn w:val="DefaultParagraphFont"/>
    <w:link w:val="Heading7"/>
    <w:rPr>
      <w:rFonts w:ascii="Arial" w:eastAsia="Times New Roman" w:hAnsi="Arial" w:cs="Times New Roman"/>
      <w:sz w:val="20"/>
      <w:szCs w:val="20"/>
    </w:rPr>
  </w:style>
  <w:style w:type="character" w:customStyle="1" w:styleId="Heading8Char">
    <w:name w:val="Heading 8 Char"/>
    <w:basedOn w:val="DefaultParagraphFont"/>
    <w:link w:val="Heading8"/>
    <w:rPr>
      <w:rFonts w:ascii="Arial" w:eastAsia="Times New Roman" w:hAnsi="Arial" w:cs="Times New Roman"/>
      <w:i/>
      <w:sz w:val="20"/>
      <w:szCs w:val="20"/>
    </w:rPr>
  </w:style>
  <w:style w:type="character" w:customStyle="1" w:styleId="Heading9Char">
    <w:name w:val="Heading 9 Char"/>
    <w:basedOn w:val="DefaultParagraphFont"/>
    <w:link w:val="Heading9"/>
    <w:rPr>
      <w:rFonts w:ascii="Arial" w:eastAsia="Times New Roman" w:hAnsi="Arial" w:cs="Times New Roman"/>
      <w:i/>
      <w:sz w:val="18"/>
      <w:szCs w:val="20"/>
    </w:rPr>
  </w:style>
  <w:style w:type="paragraph" w:styleId="Header">
    <w:name w:val="header"/>
    <w:aliases w:val="Header style"/>
    <w:basedOn w:val="Normal"/>
    <w:link w:val="HeaderChar"/>
    <w:uiPriority w:val="99"/>
    <w:pPr>
      <w:tabs>
        <w:tab w:val="center" w:pos="4678"/>
      </w:tabs>
      <w:overflowPunct w:val="0"/>
      <w:autoSpaceDE w:val="0"/>
      <w:autoSpaceDN w:val="0"/>
      <w:adjustRightInd w:val="0"/>
      <w:spacing w:before="120" w:after="120" w:line="360" w:lineRule="auto"/>
      <w:textAlignment w:val="baseline"/>
    </w:pPr>
    <w:rPr>
      <w:rFonts w:ascii="Arial" w:eastAsia="Times New Roman" w:hAnsi="Arial" w:cs="Times New Roman"/>
      <w:sz w:val="20"/>
      <w:szCs w:val="20"/>
    </w:rPr>
  </w:style>
  <w:style w:type="character" w:customStyle="1" w:styleId="HeaderChar">
    <w:name w:val="Header Char"/>
    <w:aliases w:val="Header style Char"/>
    <w:basedOn w:val="DefaultParagraphFont"/>
    <w:link w:val="Header"/>
    <w:uiPriority w:val="99"/>
    <w:rPr>
      <w:rFonts w:ascii="Arial" w:eastAsia="Times New Roman" w:hAnsi="Arial" w:cs="Times New Roman"/>
      <w:sz w:val="20"/>
      <w:szCs w:val="20"/>
    </w:rPr>
  </w:style>
  <w:style w:type="paragraph" w:styleId="Footer">
    <w:name w:val="footer"/>
    <w:basedOn w:val="Normal"/>
    <w:link w:val="FooterChar"/>
    <w:uiPriority w:val="99"/>
    <w:pPr>
      <w:pBdr>
        <w:top w:val="single" w:sz="6" w:space="1" w:color="auto"/>
      </w:pBdr>
      <w:tabs>
        <w:tab w:val="left" w:pos="1276"/>
        <w:tab w:val="right" w:pos="9356"/>
      </w:tabs>
      <w:overflowPunct w:val="0"/>
      <w:autoSpaceDE w:val="0"/>
      <w:autoSpaceDN w:val="0"/>
      <w:adjustRightInd w:val="0"/>
      <w:spacing w:after="0" w:line="240" w:lineRule="auto"/>
      <w:textAlignment w:val="baseline"/>
    </w:pPr>
    <w:rPr>
      <w:rFonts w:ascii="Arial" w:eastAsia="Times New Roman" w:hAnsi="Arial" w:cs="Times New Roman"/>
      <w:sz w:val="16"/>
      <w:szCs w:val="20"/>
    </w:rPr>
  </w:style>
  <w:style w:type="character" w:customStyle="1" w:styleId="FooterChar">
    <w:name w:val="Footer Char"/>
    <w:basedOn w:val="DefaultParagraphFont"/>
    <w:link w:val="Footer"/>
    <w:uiPriority w:val="99"/>
    <w:rPr>
      <w:rFonts w:ascii="Arial" w:eastAsia="Times New Roman" w:hAnsi="Arial" w:cs="Times New Roman"/>
      <w:sz w:val="16"/>
      <w:szCs w:val="20"/>
    </w:rPr>
  </w:style>
  <w:style w:type="character" w:styleId="PageNumber">
    <w:name w:val="page number"/>
    <w:basedOn w:val="DefaultParagraphFont"/>
  </w:style>
  <w:style w:type="paragraph" w:styleId="TOC1">
    <w:name w:val="toc 1"/>
    <w:basedOn w:val="Normal"/>
    <w:next w:val="Normal"/>
    <w:uiPriority w:val="39"/>
    <w:rsid w:val="009F1924"/>
    <w:pPr>
      <w:tabs>
        <w:tab w:val="right" w:pos="9355"/>
      </w:tabs>
      <w:overflowPunct w:val="0"/>
      <w:autoSpaceDE w:val="0"/>
      <w:autoSpaceDN w:val="0"/>
      <w:adjustRightInd w:val="0"/>
      <w:spacing w:after="0" w:line="240" w:lineRule="auto"/>
      <w:textAlignment w:val="baseline"/>
    </w:pPr>
    <w:rPr>
      <w:rFonts w:ascii="Arial" w:eastAsia="Times New Roman" w:hAnsi="Arial" w:cs="Times New Roman"/>
      <w:sz w:val="24"/>
      <w:szCs w:val="20"/>
    </w:rPr>
  </w:style>
  <w:style w:type="paragraph" w:styleId="BodyText">
    <w:name w:val="Body Text"/>
    <w:basedOn w:val="Normal"/>
    <w:link w:val="BodyTextChar"/>
    <w:pPr>
      <w:overflowPunct w:val="0"/>
      <w:autoSpaceDE w:val="0"/>
      <w:autoSpaceDN w:val="0"/>
      <w:adjustRightInd w:val="0"/>
      <w:spacing w:before="120" w:after="120" w:line="240" w:lineRule="auto"/>
      <w:textAlignment w:val="baseline"/>
    </w:pPr>
    <w:rPr>
      <w:rFonts w:ascii="Arial" w:eastAsia="Times New Roman" w:hAnsi="Arial" w:cs="Times New Roman"/>
    </w:rPr>
  </w:style>
  <w:style w:type="character" w:customStyle="1" w:styleId="BodyTextChar">
    <w:name w:val="Body Text Char"/>
    <w:basedOn w:val="DefaultParagraphFont"/>
    <w:link w:val="BodyText"/>
    <w:rPr>
      <w:rFonts w:ascii="Arial" w:eastAsia="Times New Roman" w:hAnsi="Arial" w:cs="Times New Roman"/>
    </w:rPr>
  </w:style>
  <w:style w:type="paragraph" w:styleId="BodyTextIndent">
    <w:name w:val="Body Text Indent"/>
    <w:basedOn w:val="Normal"/>
    <w:next w:val="BodyText"/>
    <w:link w:val="BodyTextIndentChar"/>
    <w:pPr>
      <w:overflowPunct w:val="0"/>
      <w:autoSpaceDE w:val="0"/>
      <w:autoSpaceDN w:val="0"/>
      <w:adjustRightInd w:val="0"/>
      <w:spacing w:after="120" w:line="240" w:lineRule="auto"/>
      <w:ind w:left="283"/>
      <w:textAlignment w:val="baseline"/>
    </w:pPr>
    <w:rPr>
      <w:rFonts w:ascii="Arial" w:eastAsia="Times New Roman" w:hAnsi="Arial" w:cs="Times New Roman"/>
      <w:i/>
      <w:color w:val="0000FF"/>
      <w:szCs w:val="20"/>
    </w:rPr>
  </w:style>
  <w:style w:type="character" w:customStyle="1" w:styleId="BodyTextIndentChar">
    <w:name w:val="Body Text Indent Char"/>
    <w:basedOn w:val="DefaultParagraphFont"/>
    <w:link w:val="BodyTextIndent"/>
    <w:rPr>
      <w:rFonts w:ascii="Arial" w:eastAsia="Times New Roman" w:hAnsi="Arial" w:cs="Times New Roman"/>
      <w:i/>
      <w:color w:val="0000FF"/>
      <w:szCs w:val="20"/>
    </w:rPr>
  </w:style>
  <w:style w:type="paragraph" w:customStyle="1" w:styleId="TableText">
    <w:name w:val="Table Text"/>
    <w:basedOn w:val="BodyText"/>
    <w:pPr>
      <w:spacing w:after="0"/>
      <w:ind w:left="28" w:right="28"/>
    </w:pPr>
  </w:style>
  <w:style w:type="paragraph" w:styleId="Title">
    <w:name w:val="Title"/>
    <w:basedOn w:val="Normal"/>
    <w:link w:val="TitleChar"/>
    <w:qFormat/>
    <w:pPr>
      <w:overflowPunct w:val="0"/>
      <w:autoSpaceDE w:val="0"/>
      <w:autoSpaceDN w:val="0"/>
      <w:adjustRightInd w:val="0"/>
      <w:spacing w:before="240" w:after="60" w:line="240" w:lineRule="auto"/>
      <w:jc w:val="right"/>
      <w:textAlignment w:val="baseline"/>
    </w:pPr>
    <w:rPr>
      <w:rFonts w:ascii="Arial" w:eastAsia="Times New Roman" w:hAnsi="Arial" w:cs="Times New Roman"/>
      <w:b/>
      <w:kern w:val="28"/>
      <w:sz w:val="28"/>
      <w:szCs w:val="20"/>
    </w:rPr>
  </w:style>
  <w:style w:type="character" w:customStyle="1" w:styleId="TitleChar">
    <w:name w:val="Title Char"/>
    <w:basedOn w:val="DefaultParagraphFont"/>
    <w:link w:val="Title"/>
    <w:rPr>
      <w:rFonts w:ascii="Arial" w:eastAsia="Times New Roman" w:hAnsi="Arial" w:cs="Times New Roman"/>
      <w:b/>
      <w:kern w:val="28"/>
      <w:sz w:val="28"/>
      <w:szCs w:val="20"/>
    </w:rPr>
  </w:style>
  <w:style w:type="paragraph" w:styleId="Subtitle">
    <w:name w:val="Subtitle"/>
    <w:basedOn w:val="Normal"/>
    <w:link w:val="SubtitleChar"/>
    <w:uiPriority w:val="11"/>
    <w:qFormat/>
    <w:pPr>
      <w:overflowPunct w:val="0"/>
      <w:autoSpaceDE w:val="0"/>
      <w:autoSpaceDN w:val="0"/>
      <w:adjustRightInd w:val="0"/>
      <w:spacing w:after="60" w:line="240" w:lineRule="auto"/>
      <w:textAlignment w:val="baseline"/>
    </w:pPr>
    <w:rPr>
      <w:rFonts w:ascii="Century Gothic" w:eastAsia="Times New Roman" w:hAnsi="Century Gothic" w:cs="Times New Roman"/>
      <w:color w:val="2F5496" w:themeColor="accent1" w:themeShade="BF"/>
      <w:sz w:val="60"/>
      <w:szCs w:val="20"/>
    </w:rPr>
  </w:style>
  <w:style w:type="character" w:customStyle="1" w:styleId="SubtitleChar">
    <w:name w:val="Subtitle Char"/>
    <w:basedOn w:val="DefaultParagraphFont"/>
    <w:link w:val="Subtitle"/>
    <w:uiPriority w:val="11"/>
    <w:rPr>
      <w:rFonts w:ascii="Century Gothic" w:eastAsia="Times New Roman" w:hAnsi="Century Gothic" w:cs="Times New Roman"/>
      <w:color w:val="2F5496" w:themeColor="accent1" w:themeShade="BF"/>
      <w:sz w:val="60"/>
      <w:szCs w:val="20"/>
    </w:rPr>
  </w:style>
  <w:style w:type="paragraph" w:styleId="TOC2">
    <w:name w:val="toc 2"/>
    <w:basedOn w:val="Normal"/>
    <w:next w:val="Normal"/>
    <w:uiPriority w:val="39"/>
    <w:rsid w:val="009F1924"/>
    <w:pPr>
      <w:tabs>
        <w:tab w:val="right" w:pos="9355"/>
      </w:tabs>
      <w:overflowPunct w:val="0"/>
      <w:autoSpaceDE w:val="0"/>
      <w:autoSpaceDN w:val="0"/>
      <w:adjustRightInd w:val="0"/>
      <w:spacing w:after="0" w:line="240" w:lineRule="auto"/>
      <w:ind w:left="1152" w:hanging="720"/>
      <w:textAlignment w:val="baseline"/>
    </w:pPr>
    <w:rPr>
      <w:rFonts w:ascii="Arial" w:eastAsia="Times New Roman" w:hAnsi="Arial" w:cs="Times New Roman"/>
      <w:sz w:val="24"/>
      <w:szCs w:val="20"/>
    </w:rPr>
  </w:style>
  <w:style w:type="paragraph" w:styleId="TOC5">
    <w:name w:val="toc 5"/>
    <w:basedOn w:val="Normal"/>
    <w:next w:val="Normal"/>
    <w:semiHidden/>
    <w:pPr>
      <w:tabs>
        <w:tab w:val="right" w:leader="dot" w:pos="9355"/>
      </w:tabs>
      <w:overflowPunct w:val="0"/>
      <w:autoSpaceDE w:val="0"/>
      <w:autoSpaceDN w:val="0"/>
      <w:adjustRightInd w:val="0"/>
      <w:spacing w:after="120" w:line="240" w:lineRule="auto"/>
      <w:ind w:left="800"/>
      <w:textAlignment w:val="baseline"/>
    </w:pPr>
    <w:rPr>
      <w:rFonts w:ascii="Arial" w:eastAsia="Times New Roman" w:hAnsi="Arial" w:cs="Times New Roman"/>
      <w:sz w:val="20"/>
      <w:szCs w:val="20"/>
    </w:rPr>
  </w:style>
  <w:style w:type="paragraph" w:styleId="TOC9">
    <w:name w:val="toc 9"/>
    <w:basedOn w:val="Normal"/>
    <w:next w:val="Normal"/>
    <w:semiHidden/>
    <w:pPr>
      <w:tabs>
        <w:tab w:val="right" w:leader="dot" w:pos="9355"/>
      </w:tabs>
      <w:overflowPunct w:val="0"/>
      <w:autoSpaceDE w:val="0"/>
      <w:autoSpaceDN w:val="0"/>
      <w:adjustRightInd w:val="0"/>
      <w:spacing w:after="120" w:line="240" w:lineRule="auto"/>
      <w:ind w:left="1600"/>
      <w:textAlignment w:val="baseline"/>
    </w:pPr>
    <w:rPr>
      <w:rFonts w:ascii="Arial" w:eastAsia="Times New Roman" w:hAnsi="Arial" w:cs="Times New Roman"/>
      <w:sz w:val="20"/>
      <w:szCs w:val="20"/>
    </w:rPr>
  </w:style>
  <w:style w:type="paragraph" w:customStyle="1" w:styleId="Bullet">
    <w:name w:val="Bullet"/>
    <w:basedOn w:val="Normal"/>
    <w:pPr>
      <w:overflowPunct w:val="0"/>
      <w:autoSpaceDE w:val="0"/>
      <w:autoSpaceDN w:val="0"/>
      <w:adjustRightInd w:val="0"/>
      <w:spacing w:after="120" w:line="240" w:lineRule="auto"/>
      <w:textAlignment w:val="baseline"/>
    </w:pPr>
    <w:rPr>
      <w:rFonts w:ascii="Arial" w:eastAsia="Times New Roman" w:hAnsi="Arial" w:cs="Times New Roman"/>
      <w:sz w:val="20"/>
      <w:szCs w:val="20"/>
    </w:rPr>
  </w:style>
  <w:style w:type="paragraph" w:customStyle="1" w:styleId="SubFooter">
    <w:name w:val="SubFooter"/>
    <w:basedOn w:val="Footer"/>
    <w:pPr>
      <w:pBdr>
        <w:top w:val="none" w:sz="0" w:space="0" w:color="auto"/>
      </w:pBdr>
    </w:pPr>
    <w:rPr>
      <w:sz w:val="12"/>
    </w:rPr>
  </w:style>
  <w:style w:type="paragraph" w:customStyle="1" w:styleId="HeadingA">
    <w:name w:val="Heading A"/>
    <w:basedOn w:val="Heading1"/>
    <w:pPr>
      <w:outlineLvl w:val="9"/>
    </w:pPr>
  </w:style>
  <w:style w:type="paragraph" w:customStyle="1" w:styleId="HeadingB">
    <w:name w:val="Heading B"/>
    <w:basedOn w:val="Heading2"/>
    <w:pPr>
      <w:outlineLvl w:val="9"/>
    </w:pPr>
  </w:style>
  <w:style w:type="paragraph" w:customStyle="1" w:styleId="HeadingC">
    <w:name w:val="Heading C"/>
    <w:basedOn w:val="Heading3"/>
    <w:pPr>
      <w:outlineLvl w:val="9"/>
    </w:pPr>
  </w:style>
  <w:style w:type="paragraph" w:customStyle="1" w:styleId="Editorscomments">
    <w:name w:val="Editor's comments"/>
    <w:basedOn w:val="Normal"/>
    <w:pPr>
      <w:overflowPunct w:val="0"/>
      <w:autoSpaceDE w:val="0"/>
      <w:autoSpaceDN w:val="0"/>
      <w:adjustRightInd w:val="0"/>
      <w:spacing w:after="120" w:line="240" w:lineRule="auto"/>
      <w:textAlignment w:val="baseline"/>
    </w:pPr>
    <w:rPr>
      <w:rFonts w:ascii="Arial" w:eastAsia="Times New Roman" w:hAnsi="Arial" w:cs="Times New Roman"/>
      <w:b/>
      <w:bCs/>
      <w:color w:val="FF0000"/>
      <w:sz w:val="20"/>
      <w:szCs w:val="20"/>
    </w:rPr>
  </w:style>
  <w:style w:type="paragraph" w:customStyle="1" w:styleId="Readerscomments">
    <w:name w:val="Reader's comments"/>
    <w:basedOn w:val="Normal"/>
    <w:pPr>
      <w:overflowPunct w:val="0"/>
      <w:autoSpaceDE w:val="0"/>
      <w:autoSpaceDN w:val="0"/>
      <w:adjustRightInd w:val="0"/>
      <w:spacing w:after="120" w:line="240" w:lineRule="auto"/>
      <w:textAlignment w:val="baseline"/>
    </w:pPr>
    <w:rPr>
      <w:rFonts w:ascii="Arial" w:eastAsia="Times New Roman" w:hAnsi="Arial" w:cs="Times New Roman"/>
      <w:i/>
      <w:iCs/>
      <w:color w:val="CC00CC"/>
      <w:sz w:val="20"/>
      <w:szCs w:val="20"/>
    </w:rPr>
  </w:style>
  <w:style w:type="paragraph" w:customStyle="1" w:styleId="Bullet1">
    <w:name w:val="Bullet 1"/>
    <w:basedOn w:val="Normal"/>
    <w:pPr>
      <w:autoSpaceDE w:val="0"/>
      <w:autoSpaceDN w:val="0"/>
      <w:adjustRightInd w:val="0"/>
      <w:spacing w:after="100" w:line="240" w:lineRule="auto"/>
      <w:ind w:left="850"/>
    </w:pPr>
    <w:rPr>
      <w:rFonts w:ascii="Arial" w:eastAsia="Times New Roman" w:hAnsi="Arial" w:cs="Arial"/>
      <w:sz w:val="20"/>
      <w:szCs w:val="20"/>
    </w:rPr>
  </w:style>
  <w:style w:type="paragraph" w:customStyle="1" w:styleId="DefaultText">
    <w:name w:val="Default Text"/>
    <w:basedOn w:val="Normal"/>
    <w:pPr>
      <w:autoSpaceDE w:val="0"/>
      <w:autoSpaceDN w:val="0"/>
      <w:adjustRightInd w:val="0"/>
      <w:spacing w:after="215" w:line="240" w:lineRule="auto"/>
    </w:pPr>
    <w:rPr>
      <w:rFonts w:ascii="Arial" w:eastAsia="Times New Roman" w:hAnsi="Arial" w:cs="Arial"/>
      <w:sz w:val="20"/>
      <w:szCs w:val="20"/>
    </w:rPr>
  </w:style>
  <w:style w:type="paragraph" w:customStyle="1" w:styleId="TableHeader">
    <w:name w:val="Table Header"/>
    <w:basedOn w:val="TableText"/>
    <w:pPr>
      <w:jc w:val="center"/>
    </w:pPr>
    <w:rPr>
      <w:b/>
      <w:bCs/>
    </w:rPr>
  </w:style>
  <w:style w:type="character" w:styleId="Hyperlink">
    <w:name w:val="Hyperlink"/>
    <w:basedOn w:val="DefaultParagraphFont"/>
    <w:uiPriority w:val="99"/>
    <w:rPr>
      <w:color w:val="0000FF"/>
      <w:u w:val="single"/>
    </w:rPr>
  </w:style>
  <w:style w:type="paragraph" w:styleId="Date">
    <w:name w:val="Date"/>
    <w:basedOn w:val="Normal"/>
    <w:next w:val="Normal"/>
    <w:link w:val="DateChar"/>
    <w:pPr>
      <w:spacing w:after="0" w:line="240" w:lineRule="auto"/>
    </w:pPr>
    <w:rPr>
      <w:rFonts w:ascii="Times New Roman" w:eastAsia="Times New Roman" w:hAnsi="Times New Roman" w:cs="Times New Roman"/>
      <w:sz w:val="24"/>
      <w:szCs w:val="24"/>
      <w:lang w:val="en-IE"/>
    </w:rPr>
  </w:style>
  <w:style w:type="character" w:customStyle="1" w:styleId="DateChar">
    <w:name w:val="Date Char"/>
    <w:basedOn w:val="DefaultParagraphFont"/>
    <w:link w:val="Date"/>
    <w:rPr>
      <w:rFonts w:ascii="Times New Roman" w:eastAsia="Times New Roman" w:hAnsi="Times New Roman" w:cs="Times New Roman"/>
      <w:sz w:val="24"/>
      <w:szCs w:val="24"/>
      <w:lang w:val="en-IE"/>
    </w:rPr>
  </w:style>
  <w:style w:type="paragraph" w:styleId="Caption">
    <w:name w:val="caption"/>
    <w:basedOn w:val="Normal"/>
    <w:next w:val="Normal"/>
    <w:qFormat/>
    <w:pPr>
      <w:framePr w:w="1247" w:h="624" w:hRule="exact" w:wrap="around" w:vAnchor="text" w:hAnchor="text" w:xAlign="right" w:y="1"/>
      <w:overflowPunct w:val="0"/>
      <w:autoSpaceDE w:val="0"/>
      <w:autoSpaceDN w:val="0"/>
      <w:adjustRightInd w:val="0"/>
      <w:spacing w:after="120" w:line="240" w:lineRule="auto"/>
      <w:textAlignment w:val="baseline"/>
    </w:pPr>
    <w:rPr>
      <w:rFonts w:ascii="Arial" w:eastAsia="Times New Roman" w:hAnsi="Arial" w:cs="Times New Roman"/>
      <w:sz w:val="44"/>
      <w:szCs w:val="20"/>
    </w:rPr>
  </w:style>
  <w:style w:type="paragraph" w:customStyle="1" w:styleId="Scenario">
    <w:name w:val="Scenario"/>
    <w:next w:val="Normal"/>
    <w:link w:val="ScenarioChar"/>
    <w:pPr>
      <w:spacing w:after="215" w:line="240" w:lineRule="auto"/>
    </w:pPr>
    <w:rPr>
      <w:rFonts w:ascii="Arial" w:eastAsia="Times New Roman" w:hAnsi="Arial" w:cs="Arial"/>
      <w:b/>
      <w:spacing w:val="20"/>
      <w:sz w:val="20"/>
      <w:szCs w:val="20"/>
    </w:rPr>
  </w:style>
  <w:style w:type="character" w:customStyle="1" w:styleId="ScenarioChar">
    <w:name w:val="Scenario Char"/>
    <w:basedOn w:val="DefaultParagraphFont"/>
    <w:link w:val="Scenario"/>
    <w:rPr>
      <w:rFonts w:ascii="Arial" w:eastAsia="Times New Roman" w:hAnsi="Arial" w:cs="Arial"/>
      <w:b/>
      <w:spacing w:val="20"/>
      <w:sz w:val="20"/>
      <w:szCs w:val="20"/>
    </w:rPr>
  </w:style>
  <w:style w:type="table" w:styleId="TableGrid">
    <w:name w:val="Table Grid"/>
    <w:basedOn w:val="TableNormal"/>
    <w:uiPriority w:val="59"/>
    <w:pPr>
      <w:overflowPunct w:val="0"/>
      <w:autoSpaceDE w:val="0"/>
      <w:autoSpaceDN w:val="0"/>
      <w:adjustRightInd w:val="0"/>
      <w:spacing w:after="120" w:line="240" w:lineRule="auto"/>
      <w:textAlignment w:val="baseline"/>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Text">
    <w:name w:val="Table Header Text"/>
    <w:basedOn w:val="TableText"/>
    <w:pPr>
      <w:overflowPunct/>
      <w:autoSpaceDE/>
      <w:autoSpaceDN/>
      <w:adjustRightInd/>
      <w:ind w:left="0" w:right="0"/>
      <w:jc w:val="center"/>
      <w:textAlignment w:val="auto"/>
    </w:pPr>
    <w:rPr>
      <w:rFonts w:ascii="Times New Roman" w:hAnsi="Times New Roman"/>
      <w:b/>
      <w:sz w:val="24"/>
    </w:rPr>
  </w:style>
  <w:style w:type="paragraph" w:customStyle="1" w:styleId="Note">
    <w:name w:val="Note"/>
    <w:next w:val="BodyText"/>
    <w:pPr>
      <w:numPr>
        <w:numId w:val="3"/>
      </w:numPr>
      <w:spacing w:before="60" w:after="360" w:line="240" w:lineRule="auto"/>
    </w:pPr>
    <w:rPr>
      <w:rFonts w:ascii="Arial" w:eastAsia="Times New Roman" w:hAnsi="Arial" w:cs="Times New Roman"/>
      <w:lang w:val="en-IE"/>
    </w:rPr>
  </w:style>
  <w:style w:type="paragraph" w:customStyle="1" w:styleId="Answer">
    <w:name w:val="Answer"/>
    <w:basedOn w:val="Note"/>
    <w:pPr>
      <w:numPr>
        <w:numId w:val="2"/>
      </w:numPr>
    </w:pPr>
  </w:style>
  <w:style w:type="paragraph" w:styleId="BlockText">
    <w:name w:val="Block Text"/>
    <w:basedOn w:val="Normal"/>
    <w:pPr>
      <w:overflowPunct w:val="0"/>
      <w:autoSpaceDE w:val="0"/>
      <w:autoSpaceDN w:val="0"/>
      <w:adjustRightInd w:val="0"/>
      <w:spacing w:after="120" w:line="240" w:lineRule="auto"/>
      <w:ind w:left="1440" w:right="1440"/>
      <w:textAlignment w:val="baseline"/>
    </w:pPr>
    <w:rPr>
      <w:rFonts w:ascii="Arial" w:eastAsia="Times New Roman" w:hAnsi="Arial" w:cs="Times New Roman"/>
      <w:sz w:val="20"/>
      <w:szCs w:val="20"/>
    </w:rPr>
  </w:style>
  <w:style w:type="paragraph" w:styleId="BodyTextFirstIndent">
    <w:name w:val="Body Text First Indent"/>
    <w:basedOn w:val="BodyText"/>
    <w:link w:val="BodyTextFirstIndentChar"/>
    <w:pPr>
      <w:ind w:firstLine="210"/>
    </w:pPr>
  </w:style>
  <w:style w:type="character" w:customStyle="1" w:styleId="BodyTextFirstIndentChar">
    <w:name w:val="Body Text First Indent Char"/>
    <w:basedOn w:val="BodyTextChar"/>
    <w:link w:val="BodyTextFirstIndent"/>
    <w:rPr>
      <w:rFonts w:ascii="Arial" w:eastAsia="Times New Roman" w:hAnsi="Arial" w:cs="Times New Roman"/>
    </w:rPr>
  </w:style>
  <w:style w:type="paragraph" w:styleId="PlainText">
    <w:name w:val="Plain Text"/>
    <w:basedOn w:val="Normal"/>
    <w:link w:val="PlainTextChar"/>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Pr>
      <w:rFonts w:ascii="Courier New" w:eastAsia="Times New Roman" w:hAnsi="Courier New" w:cs="Courier New"/>
      <w:sz w:val="20"/>
      <w:szCs w:val="20"/>
    </w:rPr>
  </w:style>
  <w:style w:type="paragraph" w:styleId="BalloonText">
    <w:name w:val="Balloon Text"/>
    <w:basedOn w:val="Normal"/>
    <w:link w:val="BalloonTextChar"/>
    <w:semiHidden/>
    <w:pPr>
      <w:overflowPunct w:val="0"/>
      <w:autoSpaceDE w:val="0"/>
      <w:autoSpaceDN w:val="0"/>
      <w:adjustRightInd w:val="0"/>
      <w:spacing w:after="120" w:line="240" w:lineRule="auto"/>
      <w:textAlignment w:val="baseline"/>
    </w:pPr>
    <w:rPr>
      <w:rFonts w:ascii="Tahoma" w:eastAsia="Times New Roman" w:hAnsi="Tahoma" w:cs="Tahoma"/>
      <w:sz w:val="16"/>
      <w:szCs w:val="16"/>
    </w:rPr>
  </w:style>
  <w:style w:type="character" w:customStyle="1" w:styleId="BalloonTextChar">
    <w:name w:val="Balloon Text Char"/>
    <w:basedOn w:val="DefaultParagraphFont"/>
    <w:link w:val="BalloonText"/>
    <w:semiHidden/>
    <w:rPr>
      <w:rFonts w:ascii="Tahoma" w:eastAsia="Times New Roman" w:hAnsi="Tahoma" w:cs="Tahoma"/>
      <w:sz w:val="16"/>
      <w:szCs w:val="16"/>
    </w:rPr>
  </w:style>
  <w:style w:type="paragraph" w:customStyle="1" w:styleId="CoverTitle">
    <w:name w:val="Cover Title"/>
    <w:basedOn w:val="BasicParagraph"/>
    <w:next w:val="BasicParagraph"/>
    <w:pPr>
      <w:spacing w:after="0" w:line="620" w:lineRule="atLeast"/>
    </w:pPr>
    <w:rPr>
      <w:b/>
      <w:noProof w:val="0"/>
      <w:sz w:val="52"/>
    </w:rPr>
  </w:style>
  <w:style w:type="paragraph" w:customStyle="1" w:styleId="BasicParagraph">
    <w:name w:val="Basic Paragraph"/>
    <w:pPr>
      <w:suppressAutoHyphens/>
      <w:spacing w:after="120" w:line="300" w:lineRule="atLeast"/>
    </w:pPr>
    <w:rPr>
      <w:rFonts w:ascii="Arial" w:eastAsia="Times New Roman" w:hAnsi="Arial" w:cs="Times New Roman"/>
      <w:noProof/>
      <w:sz w:val="24"/>
      <w:szCs w:val="20"/>
    </w:rPr>
  </w:style>
  <w:style w:type="paragraph" w:customStyle="1" w:styleId="DocmentVersion">
    <w:name w:val="DocmentVersion"/>
    <w:next w:val="Normal"/>
    <w:pPr>
      <w:spacing w:before="120" w:after="120"/>
    </w:pPr>
    <w:rPr>
      <w:rFonts w:ascii="Century Gothic" w:eastAsiaTheme="minorEastAsia" w:hAnsi="Century Gothic"/>
      <w:color w:val="1F3864" w:themeColor="accent1" w:themeShade="80"/>
      <w:lang w:val="en-GB"/>
    </w:rPr>
  </w:style>
  <w:style w:type="paragraph" w:customStyle="1" w:styleId="CoverpageAddress">
    <w:name w:val="CoverpageAddress"/>
    <w:next w:val="Normal"/>
    <w:pPr>
      <w:spacing w:before="120" w:after="120"/>
      <w:jc w:val="center"/>
    </w:pPr>
    <w:rPr>
      <w:rFonts w:ascii="Century Gothic" w:eastAsiaTheme="minorEastAsia" w:hAnsi="Century Gothic"/>
      <w:color w:val="323E4F" w:themeColor="text2" w:themeShade="BF"/>
      <w:lang w:val="en-GB"/>
    </w:rPr>
  </w:style>
  <w:style w:type="paragraph" w:customStyle="1" w:styleId="StyleTitle45pt">
    <w:name w:val="Style Title + 45 pt"/>
    <w:basedOn w:val="Title"/>
    <w:pPr>
      <w:spacing w:before="0"/>
      <w:jc w:val="left"/>
    </w:pPr>
    <w:rPr>
      <w:rFonts w:ascii="Century Gothic" w:hAnsi="Century Gothic"/>
      <w:b w:val="0"/>
      <w:bCs/>
      <w:color w:val="1F3864" w:themeColor="accent1" w:themeShade="80"/>
      <w:sz w:val="80"/>
    </w:rPr>
  </w:style>
  <w:style w:type="character" w:styleId="Strong">
    <w:name w:val="Strong"/>
    <w:basedOn w:val="DefaultParagraphFont"/>
    <w:uiPriority w:val="22"/>
    <w:qFormat/>
    <w:rPr>
      <w:b/>
      <w:bCs/>
    </w:rPr>
  </w:style>
  <w:style w:type="paragraph" w:styleId="ListBullet">
    <w:name w:val="List Bullet"/>
    <w:basedOn w:val="Normal"/>
    <w:uiPriority w:val="1"/>
    <w:unhideWhenUsed/>
    <w:qFormat/>
    <w:pPr>
      <w:numPr>
        <w:numId w:val="4"/>
      </w:numPr>
      <w:spacing w:after="60" w:line="288" w:lineRule="auto"/>
    </w:pPr>
    <w:rPr>
      <w:color w:val="404040" w:themeColor="text1" w:themeTint="BF"/>
      <w:sz w:val="18"/>
      <w:szCs w:val="18"/>
      <w:lang w:eastAsia="ja-JP"/>
    </w:rPr>
  </w:style>
  <w:style w:type="paragraph" w:styleId="NoSpacing">
    <w:name w:val="No Spacing"/>
    <w:link w:val="NoSpacingChar"/>
    <w:uiPriority w:val="1"/>
    <w:qFormat/>
    <w:pPr>
      <w:spacing w:after="0" w:line="240" w:lineRule="auto"/>
    </w:pPr>
    <w:rPr>
      <w:color w:val="404040" w:themeColor="text1" w:themeTint="BF"/>
      <w:sz w:val="18"/>
      <w:szCs w:val="18"/>
      <w:lang w:eastAsia="ja-JP"/>
    </w:rPr>
  </w:style>
  <w:style w:type="character" w:customStyle="1" w:styleId="NoSpacingChar">
    <w:name w:val="No Spacing Char"/>
    <w:basedOn w:val="DefaultParagraphFont"/>
    <w:link w:val="NoSpacing"/>
    <w:uiPriority w:val="1"/>
    <w:rPr>
      <w:color w:val="404040" w:themeColor="text1" w:themeTint="BF"/>
      <w:sz w:val="18"/>
      <w:szCs w:val="18"/>
      <w:lang w:eastAsia="ja-JP"/>
    </w:rPr>
  </w:style>
  <w:style w:type="paragraph" w:styleId="ListParagraph">
    <w:name w:val="List Paragraph"/>
    <w:basedOn w:val="Normal"/>
    <w:uiPriority w:val="34"/>
    <w:qFormat/>
    <w:pPr>
      <w:overflowPunct w:val="0"/>
      <w:autoSpaceDE w:val="0"/>
      <w:autoSpaceDN w:val="0"/>
      <w:adjustRightInd w:val="0"/>
      <w:spacing w:after="120" w:line="240" w:lineRule="auto"/>
      <w:ind w:left="720"/>
      <w:contextualSpacing/>
      <w:textAlignment w:val="baseline"/>
    </w:pPr>
    <w:rPr>
      <w:rFonts w:ascii="Arial" w:eastAsia="Times New Roman" w:hAnsi="Arial" w:cs="Times New Roman"/>
      <w:sz w:val="20"/>
      <w:szCs w:val="20"/>
    </w:rPr>
  </w:style>
  <w:style w:type="paragraph" w:styleId="CommentText">
    <w:name w:val="annotation text"/>
    <w:basedOn w:val="Normal"/>
    <w:link w:val="CommentTextChar"/>
    <w:uiPriority w:val="99"/>
    <w:unhideWhenUsed/>
    <w:pPr>
      <w:overflowPunct w:val="0"/>
      <w:autoSpaceDE w:val="0"/>
      <w:autoSpaceDN w:val="0"/>
      <w:adjustRightInd w:val="0"/>
      <w:spacing w:after="120" w:line="240" w:lineRule="auto"/>
      <w:textAlignment w:val="baseline"/>
    </w:pPr>
    <w:rPr>
      <w:rFonts w:ascii="Arial" w:eastAsia="Times New Roman" w:hAnsi="Arial" w:cs="Times New Roman"/>
      <w:sz w:val="20"/>
      <w:szCs w:val="20"/>
    </w:rPr>
  </w:style>
  <w:style w:type="character" w:customStyle="1" w:styleId="CommentTextChar">
    <w:name w:val="Comment Text Char"/>
    <w:basedOn w:val="DefaultParagraphFont"/>
    <w:link w:val="CommentText"/>
    <w:uiPriority w:val="99"/>
    <w:rPr>
      <w:rFonts w:ascii="Arial" w:eastAsia="Times New Roman" w:hAnsi="Arial" w:cs="Times New Roman"/>
      <w:sz w:val="20"/>
      <w:szCs w:val="20"/>
    </w:rPr>
  </w:style>
  <w:style w:type="character" w:customStyle="1" w:styleId="CommentSubjectChar">
    <w:name w:val="Comment Subject Char"/>
    <w:basedOn w:val="CommentTextChar"/>
    <w:link w:val="CommentSubject"/>
    <w:uiPriority w:val="99"/>
    <w:semiHidden/>
    <w:rPr>
      <w:rFonts w:ascii="Arial" w:eastAsia="Times New Roman" w:hAnsi="Arial" w:cs="Times New Roman"/>
      <w:b/>
      <w:bCs/>
      <w:sz w:val="20"/>
      <w:szCs w:val="20"/>
    </w:rPr>
  </w:style>
  <w:style w:type="paragraph" w:styleId="CommentSubject">
    <w:name w:val="annotation subject"/>
    <w:basedOn w:val="CommentText"/>
    <w:next w:val="CommentText"/>
    <w:link w:val="CommentSubjectChar"/>
    <w:uiPriority w:val="99"/>
    <w:semiHidden/>
    <w:unhideWhenUsed/>
    <w:rPr>
      <w:b/>
      <w:bCs/>
    </w:rPr>
  </w:style>
  <w:style w:type="paragraph" w:customStyle="1" w:styleId="Default">
    <w:name w:val="Default"/>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Pr>
      <w:rFonts w:ascii="Courier New" w:eastAsia="Times New Roman" w:hAnsi="Courier New" w:cs="Courier New"/>
      <w:sz w:val="20"/>
      <w:szCs w:val="20"/>
    </w:rPr>
  </w:style>
  <w:style w:type="paragraph" w:customStyle="1" w:styleId="TableParagraph">
    <w:name w:val="Table Paragraph"/>
    <w:basedOn w:val="Normal"/>
    <w:uiPriority w:val="1"/>
    <w:qFormat/>
    <w:pPr>
      <w:widowControl w:val="0"/>
      <w:autoSpaceDE w:val="0"/>
      <w:autoSpaceDN w:val="0"/>
      <w:spacing w:after="0" w:line="240" w:lineRule="auto"/>
      <w:ind w:left="100"/>
    </w:pPr>
    <w:rPr>
      <w:rFonts w:ascii="Calibri" w:eastAsia="Calibri" w:hAnsi="Calibri" w:cs="Calibri"/>
    </w:rPr>
  </w:style>
  <w:style w:type="character" w:customStyle="1" w:styleId="UnresolvedMention1">
    <w:name w:val="Unresolved Mention1"/>
    <w:basedOn w:val="DefaultParagraphFont"/>
    <w:uiPriority w:val="99"/>
    <w:semiHidden/>
    <w:unhideWhenUsed/>
    <w:rPr>
      <w:color w:val="808080"/>
      <w:shd w:val="clear" w:color="auto" w:fill="E6E6E6"/>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pPr>
      <w:spacing w:after="0" w:line="240" w:lineRule="auto"/>
    </w:pPr>
  </w:style>
  <w:style w:type="character" w:styleId="FollowedHyperlink">
    <w:name w:val="FollowedHyperlink"/>
    <w:basedOn w:val="DefaultParagraphFont"/>
    <w:uiPriority w:val="99"/>
    <w:semiHidden/>
    <w:unhideWhenUsed/>
    <w:rPr>
      <w:color w:val="954F72" w:themeColor="followedHyperlink"/>
      <w:u w:val="single"/>
    </w:rPr>
  </w:style>
  <w:style w:type="paragraph" w:styleId="NormalWeb">
    <w:name w:val="Normal (Web)"/>
    <w:basedOn w:val="Normal"/>
    <w:uiPriority w:val="99"/>
    <w:unhideWhenUsed/>
    <w:rsid w:val="00456109"/>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6C2CD1"/>
    <w:rPr>
      <w:color w:val="605E5C"/>
      <w:shd w:val="clear" w:color="auto" w:fill="E1DFDD"/>
    </w:rPr>
  </w:style>
  <w:style w:type="character" w:styleId="Mention">
    <w:name w:val="Mention"/>
    <w:basedOn w:val="DefaultParagraphFont"/>
    <w:uiPriority w:val="99"/>
    <w:unhideWhenUsed/>
    <w:rsid w:val="00946AC0"/>
    <w:rPr>
      <w:color w:val="2B579A"/>
      <w:shd w:val="clear" w:color="auto" w:fill="E1DFDD"/>
    </w:rPr>
  </w:style>
  <w:style w:type="paragraph" w:styleId="TOCHeading">
    <w:name w:val="TOC Heading"/>
    <w:basedOn w:val="Heading1"/>
    <w:next w:val="Normal"/>
    <w:uiPriority w:val="39"/>
    <w:unhideWhenUsed/>
    <w:qFormat/>
    <w:rsid w:val="008A4123"/>
    <w:pPr>
      <w:numPr>
        <w:numId w:val="0"/>
      </w:numPr>
      <w:overflowPunct/>
      <w:autoSpaceDE/>
      <w:autoSpaceDN/>
      <w:adjustRightInd/>
      <w:spacing w:after="0" w:line="259" w:lineRule="auto"/>
      <w:textAlignment w:val="auto"/>
      <w:outlineLvl w:val="9"/>
    </w:pPr>
    <w:rPr>
      <w:rFonts w:asciiTheme="majorHAnsi" w:eastAsiaTheme="majorEastAsia" w:hAnsiTheme="majorHAnsi" w:cstheme="majorBidi"/>
      <w:color w:val="2F5496" w:themeColor="accent1" w:themeShade="BF"/>
      <w:sz w:val="32"/>
      <w:szCs w:val="32"/>
    </w:rPr>
  </w:style>
  <w:style w:type="paragraph" w:styleId="TOC3">
    <w:name w:val="toc 3"/>
    <w:basedOn w:val="Normal"/>
    <w:next w:val="Normal"/>
    <w:autoRedefine/>
    <w:uiPriority w:val="39"/>
    <w:unhideWhenUsed/>
    <w:rsid w:val="009F1924"/>
    <w:pPr>
      <w:tabs>
        <w:tab w:val="right" w:pos="9360"/>
      </w:tabs>
      <w:spacing w:after="0" w:line="240" w:lineRule="auto"/>
      <w:ind w:left="720"/>
    </w:pPr>
    <w:rPr>
      <w:rFonts w:ascii="Arial" w:eastAsiaTheme="minorEastAsia" w:hAnsi="Arial" w:cs="Times New Roman"/>
      <w:sz w:val="24"/>
    </w:rPr>
  </w:style>
  <w:style w:type="paragraph" w:customStyle="1" w:styleId="paragraph">
    <w:name w:val="paragraph"/>
    <w:basedOn w:val="Normal"/>
    <w:rsid w:val="007045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045C5"/>
  </w:style>
  <w:style w:type="character" w:customStyle="1" w:styleId="eop">
    <w:name w:val="eop"/>
    <w:basedOn w:val="DefaultParagraphFont"/>
    <w:rsid w:val="007045C5"/>
  </w:style>
  <w:style w:type="table" w:customStyle="1" w:styleId="TableGrid1">
    <w:name w:val="Table Grid1"/>
    <w:basedOn w:val="TableNormal"/>
    <w:next w:val="TableGrid"/>
    <w:uiPriority w:val="39"/>
    <w:rsid w:val="00BD170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A91B93"/>
    <w:pPr>
      <w:numPr>
        <w:numId w:val="9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76096">
      <w:bodyDiv w:val="1"/>
      <w:marLeft w:val="0"/>
      <w:marRight w:val="0"/>
      <w:marTop w:val="0"/>
      <w:marBottom w:val="0"/>
      <w:divBdr>
        <w:top w:val="none" w:sz="0" w:space="0" w:color="auto"/>
        <w:left w:val="none" w:sz="0" w:space="0" w:color="auto"/>
        <w:bottom w:val="none" w:sz="0" w:space="0" w:color="auto"/>
        <w:right w:val="none" w:sz="0" w:space="0" w:color="auto"/>
      </w:divBdr>
      <w:divsChild>
        <w:div w:id="112985612">
          <w:marLeft w:val="0"/>
          <w:marRight w:val="0"/>
          <w:marTop w:val="240"/>
          <w:marBottom w:val="240"/>
          <w:divBdr>
            <w:top w:val="none" w:sz="0" w:space="0" w:color="auto"/>
            <w:left w:val="none" w:sz="0" w:space="0" w:color="auto"/>
            <w:bottom w:val="none" w:sz="0" w:space="0" w:color="auto"/>
            <w:right w:val="none" w:sz="0" w:space="0" w:color="auto"/>
          </w:divBdr>
        </w:div>
        <w:div w:id="686828480">
          <w:marLeft w:val="0"/>
          <w:marRight w:val="0"/>
          <w:marTop w:val="240"/>
          <w:marBottom w:val="240"/>
          <w:divBdr>
            <w:top w:val="none" w:sz="0" w:space="0" w:color="auto"/>
            <w:left w:val="none" w:sz="0" w:space="0" w:color="auto"/>
            <w:bottom w:val="none" w:sz="0" w:space="0" w:color="auto"/>
            <w:right w:val="none" w:sz="0" w:space="0" w:color="auto"/>
          </w:divBdr>
        </w:div>
        <w:div w:id="981734334">
          <w:marLeft w:val="0"/>
          <w:marRight w:val="0"/>
          <w:marTop w:val="240"/>
          <w:marBottom w:val="240"/>
          <w:divBdr>
            <w:top w:val="none" w:sz="0" w:space="0" w:color="auto"/>
            <w:left w:val="none" w:sz="0" w:space="0" w:color="auto"/>
            <w:bottom w:val="none" w:sz="0" w:space="0" w:color="auto"/>
            <w:right w:val="none" w:sz="0" w:space="0" w:color="auto"/>
          </w:divBdr>
        </w:div>
        <w:div w:id="1837526712">
          <w:marLeft w:val="0"/>
          <w:marRight w:val="0"/>
          <w:marTop w:val="240"/>
          <w:marBottom w:val="240"/>
          <w:divBdr>
            <w:top w:val="none" w:sz="0" w:space="0" w:color="auto"/>
            <w:left w:val="none" w:sz="0" w:space="0" w:color="auto"/>
            <w:bottom w:val="none" w:sz="0" w:space="0" w:color="auto"/>
            <w:right w:val="none" w:sz="0" w:space="0" w:color="auto"/>
          </w:divBdr>
        </w:div>
        <w:div w:id="1913393812">
          <w:marLeft w:val="0"/>
          <w:marRight w:val="0"/>
          <w:marTop w:val="240"/>
          <w:marBottom w:val="240"/>
          <w:divBdr>
            <w:top w:val="none" w:sz="0" w:space="0" w:color="auto"/>
            <w:left w:val="none" w:sz="0" w:space="0" w:color="auto"/>
            <w:bottom w:val="none" w:sz="0" w:space="0" w:color="auto"/>
            <w:right w:val="none" w:sz="0" w:space="0" w:color="auto"/>
          </w:divBdr>
        </w:div>
      </w:divsChild>
    </w:div>
    <w:div w:id="370762742">
      <w:bodyDiv w:val="1"/>
      <w:marLeft w:val="0"/>
      <w:marRight w:val="0"/>
      <w:marTop w:val="0"/>
      <w:marBottom w:val="0"/>
      <w:divBdr>
        <w:top w:val="none" w:sz="0" w:space="0" w:color="auto"/>
        <w:left w:val="none" w:sz="0" w:space="0" w:color="auto"/>
        <w:bottom w:val="none" w:sz="0" w:space="0" w:color="auto"/>
        <w:right w:val="none" w:sz="0" w:space="0" w:color="auto"/>
      </w:divBdr>
      <w:divsChild>
        <w:div w:id="351490424">
          <w:marLeft w:val="0"/>
          <w:marRight w:val="0"/>
          <w:marTop w:val="0"/>
          <w:marBottom w:val="0"/>
          <w:divBdr>
            <w:top w:val="none" w:sz="0" w:space="0" w:color="auto"/>
            <w:left w:val="none" w:sz="0" w:space="0" w:color="auto"/>
            <w:bottom w:val="none" w:sz="0" w:space="0" w:color="auto"/>
            <w:right w:val="none" w:sz="0" w:space="0" w:color="auto"/>
          </w:divBdr>
        </w:div>
      </w:divsChild>
    </w:div>
    <w:div w:id="538981058">
      <w:bodyDiv w:val="1"/>
      <w:marLeft w:val="0"/>
      <w:marRight w:val="0"/>
      <w:marTop w:val="0"/>
      <w:marBottom w:val="0"/>
      <w:divBdr>
        <w:top w:val="none" w:sz="0" w:space="0" w:color="auto"/>
        <w:left w:val="none" w:sz="0" w:space="0" w:color="auto"/>
        <w:bottom w:val="none" w:sz="0" w:space="0" w:color="auto"/>
        <w:right w:val="none" w:sz="0" w:space="0" w:color="auto"/>
      </w:divBdr>
      <w:divsChild>
        <w:div w:id="119735774">
          <w:marLeft w:val="1973"/>
          <w:marRight w:val="0"/>
          <w:marTop w:val="240"/>
          <w:marBottom w:val="0"/>
          <w:divBdr>
            <w:top w:val="none" w:sz="0" w:space="0" w:color="auto"/>
            <w:left w:val="none" w:sz="0" w:space="0" w:color="auto"/>
            <w:bottom w:val="none" w:sz="0" w:space="0" w:color="auto"/>
            <w:right w:val="none" w:sz="0" w:space="0" w:color="auto"/>
          </w:divBdr>
        </w:div>
        <w:div w:id="786630010">
          <w:marLeft w:val="1253"/>
          <w:marRight w:val="0"/>
          <w:marTop w:val="240"/>
          <w:marBottom w:val="0"/>
          <w:divBdr>
            <w:top w:val="none" w:sz="0" w:space="0" w:color="auto"/>
            <w:left w:val="none" w:sz="0" w:space="0" w:color="auto"/>
            <w:bottom w:val="none" w:sz="0" w:space="0" w:color="auto"/>
            <w:right w:val="none" w:sz="0" w:space="0" w:color="auto"/>
          </w:divBdr>
        </w:div>
        <w:div w:id="1098673188">
          <w:marLeft w:val="1973"/>
          <w:marRight w:val="0"/>
          <w:marTop w:val="240"/>
          <w:marBottom w:val="0"/>
          <w:divBdr>
            <w:top w:val="none" w:sz="0" w:space="0" w:color="auto"/>
            <w:left w:val="none" w:sz="0" w:space="0" w:color="auto"/>
            <w:bottom w:val="none" w:sz="0" w:space="0" w:color="auto"/>
            <w:right w:val="none" w:sz="0" w:space="0" w:color="auto"/>
          </w:divBdr>
        </w:div>
        <w:div w:id="1916668406">
          <w:marLeft w:val="1973"/>
          <w:marRight w:val="0"/>
          <w:marTop w:val="240"/>
          <w:marBottom w:val="0"/>
          <w:divBdr>
            <w:top w:val="none" w:sz="0" w:space="0" w:color="auto"/>
            <w:left w:val="none" w:sz="0" w:space="0" w:color="auto"/>
            <w:bottom w:val="none" w:sz="0" w:space="0" w:color="auto"/>
            <w:right w:val="none" w:sz="0" w:space="0" w:color="auto"/>
          </w:divBdr>
        </w:div>
      </w:divsChild>
    </w:div>
    <w:div w:id="801073045">
      <w:bodyDiv w:val="1"/>
      <w:marLeft w:val="0"/>
      <w:marRight w:val="0"/>
      <w:marTop w:val="0"/>
      <w:marBottom w:val="0"/>
      <w:divBdr>
        <w:top w:val="none" w:sz="0" w:space="0" w:color="auto"/>
        <w:left w:val="none" w:sz="0" w:space="0" w:color="auto"/>
        <w:bottom w:val="none" w:sz="0" w:space="0" w:color="auto"/>
        <w:right w:val="none" w:sz="0" w:space="0" w:color="auto"/>
      </w:divBdr>
    </w:div>
    <w:div w:id="881555936">
      <w:bodyDiv w:val="1"/>
      <w:marLeft w:val="0"/>
      <w:marRight w:val="0"/>
      <w:marTop w:val="0"/>
      <w:marBottom w:val="0"/>
      <w:divBdr>
        <w:top w:val="none" w:sz="0" w:space="0" w:color="auto"/>
        <w:left w:val="none" w:sz="0" w:space="0" w:color="auto"/>
        <w:bottom w:val="none" w:sz="0" w:space="0" w:color="auto"/>
        <w:right w:val="none" w:sz="0" w:space="0" w:color="auto"/>
      </w:divBdr>
      <w:divsChild>
        <w:div w:id="323631836">
          <w:marLeft w:val="720"/>
          <w:marRight w:val="0"/>
          <w:marTop w:val="0"/>
          <w:marBottom w:val="0"/>
          <w:divBdr>
            <w:top w:val="none" w:sz="0" w:space="0" w:color="auto"/>
            <w:left w:val="none" w:sz="0" w:space="0" w:color="auto"/>
            <w:bottom w:val="none" w:sz="0" w:space="0" w:color="auto"/>
            <w:right w:val="none" w:sz="0" w:space="0" w:color="auto"/>
          </w:divBdr>
        </w:div>
        <w:div w:id="356469329">
          <w:marLeft w:val="720"/>
          <w:marRight w:val="0"/>
          <w:marTop w:val="0"/>
          <w:marBottom w:val="0"/>
          <w:divBdr>
            <w:top w:val="none" w:sz="0" w:space="0" w:color="auto"/>
            <w:left w:val="none" w:sz="0" w:space="0" w:color="auto"/>
            <w:bottom w:val="none" w:sz="0" w:space="0" w:color="auto"/>
            <w:right w:val="none" w:sz="0" w:space="0" w:color="auto"/>
          </w:divBdr>
        </w:div>
        <w:div w:id="975523878">
          <w:marLeft w:val="720"/>
          <w:marRight w:val="0"/>
          <w:marTop w:val="128"/>
          <w:marBottom w:val="0"/>
          <w:divBdr>
            <w:top w:val="none" w:sz="0" w:space="0" w:color="auto"/>
            <w:left w:val="none" w:sz="0" w:space="0" w:color="auto"/>
            <w:bottom w:val="none" w:sz="0" w:space="0" w:color="auto"/>
            <w:right w:val="none" w:sz="0" w:space="0" w:color="auto"/>
          </w:divBdr>
        </w:div>
        <w:div w:id="1778527645">
          <w:marLeft w:val="720"/>
          <w:marRight w:val="0"/>
          <w:marTop w:val="0"/>
          <w:marBottom w:val="0"/>
          <w:divBdr>
            <w:top w:val="none" w:sz="0" w:space="0" w:color="auto"/>
            <w:left w:val="none" w:sz="0" w:space="0" w:color="auto"/>
            <w:bottom w:val="none" w:sz="0" w:space="0" w:color="auto"/>
            <w:right w:val="none" w:sz="0" w:space="0" w:color="auto"/>
          </w:divBdr>
        </w:div>
        <w:div w:id="1829831357">
          <w:marLeft w:val="720"/>
          <w:marRight w:val="0"/>
          <w:marTop w:val="0"/>
          <w:marBottom w:val="0"/>
          <w:divBdr>
            <w:top w:val="none" w:sz="0" w:space="0" w:color="auto"/>
            <w:left w:val="none" w:sz="0" w:space="0" w:color="auto"/>
            <w:bottom w:val="none" w:sz="0" w:space="0" w:color="auto"/>
            <w:right w:val="none" w:sz="0" w:space="0" w:color="auto"/>
          </w:divBdr>
        </w:div>
      </w:divsChild>
    </w:div>
    <w:div w:id="1196231782">
      <w:bodyDiv w:val="1"/>
      <w:marLeft w:val="0"/>
      <w:marRight w:val="0"/>
      <w:marTop w:val="0"/>
      <w:marBottom w:val="0"/>
      <w:divBdr>
        <w:top w:val="none" w:sz="0" w:space="0" w:color="auto"/>
        <w:left w:val="none" w:sz="0" w:space="0" w:color="auto"/>
        <w:bottom w:val="none" w:sz="0" w:space="0" w:color="auto"/>
        <w:right w:val="none" w:sz="0" w:space="0" w:color="auto"/>
      </w:divBdr>
    </w:div>
    <w:div w:id="1283419185">
      <w:bodyDiv w:val="1"/>
      <w:marLeft w:val="0"/>
      <w:marRight w:val="0"/>
      <w:marTop w:val="0"/>
      <w:marBottom w:val="0"/>
      <w:divBdr>
        <w:top w:val="none" w:sz="0" w:space="0" w:color="auto"/>
        <w:left w:val="none" w:sz="0" w:space="0" w:color="auto"/>
        <w:bottom w:val="none" w:sz="0" w:space="0" w:color="auto"/>
        <w:right w:val="none" w:sz="0" w:space="0" w:color="auto"/>
      </w:divBdr>
      <w:divsChild>
        <w:div w:id="35354387">
          <w:marLeft w:val="0"/>
          <w:marRight w:val="0"/>
          <w:marTop w:val="0"/>
          <w:marBottom w:val="0"/>
          <w:divBdr>
            <w:top w:val="none" w:sz="0" w:space="0" w:color="auto"/>
            <w:left w:val="none" w:sz="0" w:space="0" w:color="auto"/>
            <w:bottom w:val="none" w:sz="0" w:space="0" w:color="auto"/>
            <w:right w:val="none" w:sz="0" w:space="0" w:color="auto"/>
          </w:divBdr>
          <w:divsChild>
            <w:div w:id="2044745270">
              <w:marLeft w:val="0"/>
              <w:marRight w:val="0"/>
              <w:marTop w:val="0"/>
              <w:marBottom w:val="0"/>
              <w:divBdr>
                <w:top w:val="none" w:sz="0" w:space="0" w:color="auto"/>
                <w:left w:val="none" w:sz="0" w:space="0" w:color="auto"/>
                <w:bottom w:val="none" w:sz="0" w:space="0" w:color="auto"/>
                <w:right w:val="none" w:sz="0" w:space="0" w:color="auto"/>
              </w:divBdr>
              <w:divsChild>
                <w:div w:id="378090083">
                  <w:marLeft w:val="0"/>
                  <w:marRight w:val="0"/>
                  <w:marTop w:val="0"/>
                  <w:marBottom w:val="0"/>
                  <w:divBdr>
                    <w:top w:val="none" w:sz="0" w:space="0" w:color="auto"/>
                    <w:left w:val="none" w:sz="0" w:space="0" w:color="auto"/>
                    <w:bottom w:val="none" w:sz="0" w:space="0" w:color="auto"/>
                    <w:right w:val="none" w:sz="0" w:space="0" w:color="auto"/>
                  </w:divBdr>
                </w:div>
                <w:div w:id="393234928">
                  <w:marLeft w:val="0"/>
                  <w:marRight w:val="0"/>
                  <w:marTop w:val="0"/>
                  <w:marBottom w:val="0"/>
                  <w:divBdr>
                    <w:top w:val="none" w:sz="0" w:space="0" w:color="auto"/>
                    <w:left w:val="none" w:sz="0" w:space="0" w:color="auto"/>
                    <w:bottom w:val="none" w:sz="0" w:space="0" w:color="auto"/>
                    <w:right w:val="none" w:sz="0" w:space="0" w:color="auto"/>
                  </w:divBdr>
                </w:div>
                <w:div w:id="404492733">
                  <w:marLeft w:val="0"/>
                  <w:marRight w:val="0"/>
                  <w:marTop w:val="0"/>
                  <w:marBottom w:val="0"/>
                  <w:divBdr>
                    <w:top w:val="none" w:sz="0" w:space="0" w:color="auto"/>
                    <w:left w:val="none" w:sz="0" w:space="0" w:color="auto"/>
                    <w:bottom w:val="none" w:sz="0" w:space="0" w:color="auto"/>
                    <w:right w:val="none" w:sz="0" w:space="0" w:color="auto"/>
                  </w:divBdr>
                </w:div>
                <w:div w:id="963541295">
                  <w:marLeft w:val="0"/>
                  <w:marRight w:val="0"/>
                  <w:marTop w:val="0"/>
                  <w:marBottom w:val="0"/>
                  <w:divBdr>
                    <w:top w:val="none" w:sz="0" w:space="0" w:color="auto"/>
                    <w:left w:val="none" w:sz="0" w:space="0" w:color="auto"/>
                    <w:bottom w:val="none" w:sz="0" w:space="0" w:color="auto"/>
                    <w:right w:val="none" w:sz="0" w:space="0" w:color="auto"/>
                  </w:divBdr>
                </w:div>
                <w:div w:id="1133643984">
                  <w:marLeft w:val="0"/>
                  <w:marRight w:val="0"/>
                  <w:marTop w:val="0"/>
                  <w:marBottom w:val="0"/>
                  <w:divBdr>
                    <w:top w:val="none" w:sz="0" w:space="0" w:color="auto"/>
                    <w:left w:val="none" w:sz="0" w:space="0" w:color="auto"/>
                    <w:bottom w:val="none" w:sz="0" w:space="0" w:color="auto"/>
                    <w:right w:val="none" w:sz="0" w:space="0" w:color="auto"/>
                  </w:divBdr>
                </w:div>
                <w:div w:id="1294561809">
                  <w:marLeft w:val="0"/>
                  <w:marRight w:val="0"/>
                  <w:marTop w:val="0"/>
                  <w:marBottom w:val="0"/>
                  <w:divBdr>
                    <w:top w:val="none" w:sz="0" w:space="0" w:color="auto"/>
                    <w:left w:val="none" w:sz="0" w:space="0" w:color="auto"/>
                    <w:bottom w:val="none" w:sz="0" w:space="0" w:color="auto"/>
                    <w:right w:val="none" w:sz="0" w:space="0" w:color="auto"/>
                  </w:divBdr>
                </w:div>
                <w:div w:id="1590890158">
                  <w:marLeft w:val="0"/>
                  <w:marRight w:val="0"/>
                  <w:marTop w:val="0"/>
                  <w:marBottom w:val="0"/>
                  <w:divBdr>
                    <w:top w:val="none" w:sz="0" w:space="0" w:color="auto"/>
                    <w:left w:val="none" w:sz="0" w:space="0" w:color="auto"/>
                    <w:bottom w:val="none" w:sz="0" w:space="0" w:color="auto"/>
                    <w:right w:val="none" w:sz="0" w:space="0" w:color="auto"/>
                  </w:divBdr>
                </w:div>
                <w:div w:id="168127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789147">
      <w:bodyDiv w:val="1"/>
      <w:marLeft w:val="0"/>
      <w:marRight w:val="0"/>
      <w:marTop w:val="0"/>
      <w:marBottom w:val="0"/>
      <w:divBdr>
        <w:top w:val="none" w:sz="0" w:space="0" w:color="auto"/>
        <w:left w:val="none" w:sz="0" w:space="0" w:color="auto"/>
        <w:bottom w:val="none" w:sz="0" w:space="0" w:color="auto"/>
        <w:right w:val="none" w:sz="0" w:space="0" w:color="auto"/>
      </w:divBdr>
      <w:divsChild>
        <w:div w:id="783430031">
          <w:marLeft w:val="720"/>
          <w:marRight w:val="0"/>
          <w:marTop w:val="0"/>
          <w:marBottom w:val="0"/>
          <w:divBdr>
            <w:top w:val="none" w:sz="0" w:space="0" w:color="auto"/>
            <w:left w:val="none" w:sz="0" w:space="0" w:color="auto"/>
            <w:bottom w:val="none" w:sz="0" w:space="0" w:color="auto"/>
            <w:right w:val="none" w:sz="0" w:space="0" w:color="auto"/>
          </w:divBdr>
        </w:div>
        <w:div w:id="1618683714">
          <w:marLeft w:val="720"/>
          <w:marRight w:val="0"/>
          <w:marTop w:val="12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Sneha.ShahColtrane@dpi.nc.gov" TargetMode="External"/><Relationship Id="rId26" Type="http://schemas.openxmlformats.org/officeDocument/2006/relationships/hyperlink" Target="https://locator.ncsis.gov/" TargetMode="External"/><Relationship Id="rId39" Type="http://schemas.openxmlformats.org/officeDocument/2006/relationships/image" Target="media/image13.png"/><Relationship Id="rId21" Type="http://schemas.openxmlformats.org/officeDocument/2006/relationships/hyperlink" Target="https://kb.infinitecampus.com/help/nc-graduation-data-verification" TargetMode="External"/><Relationship Id="rId34" Type="http://schemas.openxmlformats.org/officeDocument/2006/relationships/image" Target="media/image8.png"/><Relationship Id="rId42" Type="http://schemas.openxmlformats.org/officeDocument/2006/relationships/image" Target="media/image16.png"/><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3.png"/><Relationship Id="rId11" Type="http://schemas.openxmlformats.org/officeDocument/2006/relationships/image" Target="media/image1.png"/><Relationship Id="rId24" Type="http://schemas.openxmlformats.org/officeDocument/2006/relationships/hyperlink" Target="https://ncadmin.nc.gov/citizens/private-school/notice-intent-operate-private-school" TargetMode="External"/><Relationship Id="rId32" Type="http://schemas.openxmlformats.org/officeDocument/2006/relationships/image" Target="media/image6.png"/><Relationship Id="rId37" Type="http://schemas.openxmlformats.org/officeDocument/2006/relationships/image" Target="media/image11.png"/><Relationship Id="rId40" Type="http://schemas.openxmlformats.org/officeDocument/2006/relationships/image" Target="media/image14.png"/><Relationship Id="rId45" Type="http://schemas.openxmlformats.org/officeDocument/2006/relationships/image" Target="media/image18.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ncadmin.nc.gov/citizens/private-school/nc-directory-private-schools" TargetMode="External"/><Relationship Id="rId28" Type="http://schemas.openxmlformats.org/officeDocument/2006/relationships/image" Target="media/image2.png"/><Relationship Id="rId36" Type="http://schemas.openxmlformats.org/officeDocument/2006/relationships/image" Target="media/image10.png"/><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kb.infinitecampus.com/help/graduation-north-carolina" TargetMode="External"/><Relationship Id="rId31" Type="http://schemas.openxmlformats.org/officeDocument/2006/relationships/image" Target="media/image5.png"/><Relationship Id="rId44" Type="http://schemas.openxmlformats.org/officeDocument/2006/relationships/hyperlink" Target="https://www.rep.dpi.state.nc.us/2026/app/lea/status_viewer.cg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rep.dpi.state.nc.us/2026/app/lea/status_viewer.cgi" TargetMode="External"/><Relationship Id="rId27" Type="http://schemas.openxmlformats.org/officeDocument/2006/relationships/footer" Target="footer4.xml"/><Relationship Id="rId30" Type="http://schemas.openxmlformats.org/officeDocument/2006/relationships/image" Target="media/image4.png"/><Relationship Id="rId35" Type="http://schemas.openxmlformats.org/officeDocument/2006/relationships/image" Target="media/image9.png"/><Relationship Id="rId43" Type="http://schemas.openxmlformats.org/officeDocument/2006/relationships/image" Target="media/image17.png"/><Relationship Id="rId48" Type="http://schemas.openxmlformats.org/officeDocument/2006/relationships/glossaryDocument" Target="glossary/document.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docs.google.com/document/d/1olWBOIuk7sVfO_URIPvYJNRxeGKclYTWRf7PrR1vR20/edit?pli=1&amp;tab=t.0" TargetMode="External"/><Relationship Id="rId25" Type="http://schemas.openxmlformats.org/officeDocument/2006/relationships/hyperlink" Target="https://locator.ncsis.gov/" TargetMode="External"/><Relationship Id="rId33" Type="http://schemas.openxmlformats.org/officeDocument/2006/relationships/image" Target="media/image7.png"/><Relationship Id="rId38" Type="http://schemas.openxmlformats.org/officeDocument/2006/relationships/image" Target="media/image12.png"/><Relationship Id="rId46" Type="http://schemas.openxmlformats.org/officeDocument/2006/relationships/hyperlink" Target="https://www.rep.dpi.state.nc.us/2026/app/cgrsearch/" TargetMode="External"/><Relationship Id="rId20" Type="http://schemas.openxmlformats.org/officeDocument/2006/relationships/hyperlink" Target="https://ncdepartmentofpublicinstruction.knowledgeowl.com/home/gdv-validation-review" TargetMode="External"/><Relationship Id="rId41"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8C2D9DDC3BA47A89020077E9C198694"/>
        <w:category>
          <w:name w:val="General"/>
          <w:gallery w:val="placeholder"/>
        </w:category>
        <w:types>
          <w:type w:val="bbPlcHdr"/>
        </w:types>
        <w:behaviors>
          <w:behavior w:val="content"/>
        </w:behaviors>
        <w:guid w:val="{B85D5DF8-2292-41D0-BA25-F767651639BA}"/>
      </w:docPartPr>
      <w:docPartBody>
        <w:p w:rsidR="00B81C81" w:rsidRDefault="00B81C81" w:rsidP="00B81C81">
          <w:pPr>
            <w:pStyle w:val="78C2D9DDC3BA47A89020077E9C198694"/>
          </w:pPr>
          <w:r w:rsidRPr="009028C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C81"/>
    <w:rsid w:val="00003E9B"/>
    <w:rsid w:val="00012D70"/>
    <w:rsid w:val="000235C6"/>
    <w:rsid w:val="0002784C"/>
    <w:rsid w:val="000470F4"/>
    <w:rsid w:val="00107884"/>
    <w:rsid w:val="00150D85"/>
    <w:rsid w:val="00161A6B"/>
    <w:rsid w:val="00173F37"/>
    <w:rsid w:val="001D04F2"/>
    <w:rsid w:val="002402D8"/>
    <w:rsid w:val="00250CCF"/>
    <w:rsid w:val="00431EBA"/>
    <w:rsid w:val="00507451"/>
    <w:rsid w:val="00532008"/>
    <w:rsid w:val="005478B4"/>
    <w:rsid w:val="005B29AD"/>
    <w:rsid w:val="00656F90"/>
    <w:rsid w:val="00684D61"/>
    <w:rsid w:val="008250E0"/>
    <w:rsid w:val="008552B0"/>
    <w:rsid w:val="00877880"/>
    <w:rsid w:val="00972467"/>
    <w:rsid w:val="009A5F3B"/>
    <w:rsid w:val="009D6D21"/>
    <w:rsid w:val="009E1EE5"/>
    <w:rsid w:val="00A64E34"/>
    <w:rsid w:val="00B12323"/>
    <w:rsid w:val="00B81C81"/>
    <w:rsid w:val="00B97238"/>
    <w:rsid w:val="00C34523"/>
    <w:rsid w:val="00CA387B"/>
    <w:rsid w:val="00CB5700"/>
    <w:rsid w:val="00CD7745"/>
    <w:rsid w:val="00D1702A"/>
    <w:rsid w:val="00E253D1"/>
    <w:rsid w:val="00EC123D"/>
    <w:rsid w:val="00EE0EA6"/>
    <w:rsid w:val="00EE39A2"/>
    <w:rsid w:val="00F47CE0"/>
    <w:rsid w:val="00F9385D"/>
    <w:rsid w:val="00FB563E"/>
    <w:rsid w:val="00FC15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1C81"/>
    <w:rPr>
      <w:color w:val="666666"/>
    </w:rPr>
  </w:style>
  <w:style w:type="paragraph" w:customStyle="1" w:styleId="78C2D9DDC3BA47A89020077E9C198694">
    <w:name w:val="78C2D9DDC3BA47A89020077E9C198694"/>
    <w:rsid w:val="00B81C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2B66DB46E4FC45BF3F9B2ADE44C0F3" ma:contentTypeVersion="18" ma:contentTypeDescription="Create a new document." ma:contentTypeScope="" ma:versionID="84fcec3abb1a9a7b9926747e364af606">
  <xsd:schema xmlns:xsd="http://www.w3.org/2001/XMLSchema" xmlns:xs="http://www.w3.org/2001/XMLSchema" xmlns:p="http://schemas.microsoft.com/office/2006/metadata/properties" xmlns:ns1="http://schemas.microsoft.com/sharepoint/v3" xmlns:ns2="bdcac3b1-8134-4685-9628-ed5981d1506c" xmlns:ns3="9eb9d2d6-3b32-48da-b080-b6b04fe49947" targetNamespace="http://schemas.microsoft.com/office/2006/metadata/properties" ma:root="true" ma:fieldsID="73e3fbcc585d44fd3ec5d22f039b1d6e" ns1:_="" ns2:_="" ns3:_="">
    <xsd:import namespace="http://schemas.microsoft.com/sharepoint/v3"/>
    <xsd:import namespace="bdcac3b1-8134-4685-9628-ed5981d1506c"/>
    <xsd:import namespace="9eb9d2d6-3b32-48da-b080-b6b04fe499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cac3b1-8134-4685-9628-ed5981d150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b9d2d6-3b32-48da-b080-b6b04fe4994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554e9509-e8c6-468d-9bd6-6f75593a1c21}" ma:internalName="TaxCatchAll" ma:showField="CatchAllData" ma:web="9eb9d2d6-3b32-48da-b080-b6b04fe49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bdcac3b1-8134-4685-9628-ed5981d1506c">
      <Terms xmlns="http://schemas.microsoft.com/office/infopath/2007/PartnerControls"/>
    </lcf76f155ced4ddcb4097134ff3c332f>
    <TaxCatchAll xmlns="9eb9d2d6-3b32-48da-b080-b6b04fe4994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6709A6-79D5-4E2F-AB88-2A59AAD972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dcac3b1-8134-4685-9628-ed5981d1506c"/>
    <ds:schemaRef ds:uri="9eb9d2d6-3b32-48da-b080-b6b04fe49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825BF3-C75F-4BC4-A916-FF53A7896162}">
  <ds:schemaRefs>
    <ds:schemaRef ds:uri="http://schemas.microsoft.com/office/2006/metadata/properties"/>
    <ds:schemaRef ds:uri="http://schemas.microsoft.com/office/infopath/2007/PartnerControls"/>
    <ds:schemaRef ds:uri="http://schemas.microsoft.com/sharepoint/v3"/>
    <ds:schemaRef ds:uri="bdcac3b1-8134-4685-9628-ed5981d1506c"/>
    <ds:schemaRef ds:uri="9eb9d2d6-3b32-48da-b080-b6b04fe49947"/>
  </ds:schemaRefs>
</ds:datastoreItem>
</file>

<file path=customXml/itemProps3.xml><?xml version="1.0" encoding="utf-8"?>
<ds:datastoreItem xmlns:ds="http://schemas.openxmlformats.org/officeDocument/2006/customXml" ds:itemID="{EC0B496D-30BC-4A08-83F6-499E9EB85F5E}">
  <ds:schemaRefs>
    <ds:schemaRef ds:uri="http://schemas.openxmlformats.org/officeDocument/2006/bibliography"/>
  </ds:schemaRefs>
</ds:datastoreItem>
</file>

<file path=customXml/itemProps4.xml><?xml version="1.0" encoding="utf-8"?>
<ds:datastoreItem xmlns:ds="http://schemas.openxmlformats.org/officeDocument/2006/customXml" ds:itemID="{DABE0E08-E5A3-494E-AA60-4E8670025F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14151</Words>
  <Characters>80664</Characters>
  <Application>Microsoft Office Word</Application>
  <DocSecurity>8</DocSecurity>
  <Lines>672</Lines>
  <Paragraphs>189</Paragraphs>
  <ScaleCrop>false</ScaleCrop>
  <HeadingPairs>
    <vt:vector size="2" baseType="variant">
      <vt:variant>
        <vt:lpstr>Title</vt:lpstr>
      </vt:variant>
      <vt:variant>
        <vt:i4>1</vt:i4>
      </vt:variant>
    </vt:vector>
  </HeadingPairs>
  <TitlesOfParts>
    <vt:vector size="1" baseType="lpstr">
      <vt:lpstr>2025-26 Cohort Graduation Rate Manual</vt:lpstr>
    </vt:vector>
  </TitlesOfParts>
  <Company>North Carolina Department of Public Instruction</Company>
  <LinksUpToDate>false</LinksUpToDate>
  <CharactersWithSpaces>94626</CharactersWithSpaces>
  <SharedDoc>false</SharedDoc>
  <HLinks>
    <vt:vector size="282" baseType="variant">
      <vt:variant>
        <vt:i4>3342445</vt:i4>
      </vt:variant>
      <vt:variant>
        <vt:i4>240</vt:i4>
      </vt:variant>
      <vt:variant>
        <vt:i4>0</vt:i4>
      </vt:variant>
      <vt:variant>
        <vt:i4>5</vt:i4>
      </vt:variant>
      <vt:variant>
        <vt:lpwstr>https://www.rep.dpi.state.nc.us/2026/app/cgrsearch/</vt:lpwstr>
      </vt:variant>
      <vt:variant>
        <vt:lpwstr/>
      </vt:variant>
      <vt:variant>
        <vt:i4>917629</vt:i4>
      </vt:variant>
      <vt:variant>
        <vt:i4>237</vt:i4>
      </vt:variant>
      <vt:variant>
        <vt:i4>0</vt:i4>
      </vt:variant>
      <vt:variant>
        <vt:i4>5</vt:i4>
      </vt:variant>
      <vt:variant>
        <vt:lpwstr>https://www.rep.dpi.state.nc.us/2026/app/lea/status_viewer.cgi</vt:lpwstr>
      </vt:variant>
      <vt:variant>
        <vt:lpwstr/>
      </vt:variant>
      <vt:variant>
        <vt:i4>3801142</vt:i4>
      </vt:variant>
      <vt:variant>
        <vt:i4>234</vt:i4>
      </vt:variant>
      <vt:variant>
        <vt:i4>0</vt:i4>
      </vt:variant>
      <vt:variant>
        <vt:i4>5</vt:i4>
      </vt:variant>
      <vt:variant>
        <vt:lpwstr>https://locator.ncsis.gov/</vt:lpwstr>
      </vt:variant>
      <vt:variant>
        <vt:lpwstr/>
      </vt:variant>
      <vt:variant>
        <vt:i4>3801142</vt:i4>
      </vt:variant>
      <vt:variant>
        <vt:i4>231</vt:i4>
      </vt:variant>
      <vt:variant>
        <vt:i4>0</vt:i4>
      </vt:variant>
      <vt:variant>
        <vt:i4>5</vt:i4>
      </vt:variant>
      <vt:variant>
        <vt:lpwstr>https://locator.ncsis.gov/</vt:lpwstr>
      </vt:variant>
      <vt:variant>
        <vt:lpwstr/>
      </vt:variant>
      <vt:variant>
        <vt:i4>8257579</vt:i4>
      </vt:variant>
      <vt:variant>
        <vt:i4>228</vt:i4>
      </vt:variant>
      <vt:variant>
        <vt:i4>0</vt:i4>
      </vt:variant>
      <vt:variant>
        <vt:i4>5</vt:i4>
      </vt:variant>
      <vt:variant>
        <vt:lpwstr>https://ncadmin.nc.gov/citizens/private-school/notice-intent-operate-private-school</vt:lpwstr>
      </vt:variant>
      <vt:variant>
        <vt:lpwstr/>
      </vt:variant>
      <vt:variant>
        <vt:i4>7012469</vt:i4>
      </vt:variant>
      <vt:variant>
        <vt:i4>225</vt:i4>
      </vt:variant>
      <vt:variant>
        <vt:i4>0</vt:i4>
      </vt:variant>
      <vt:variant>
        <vt:i4>5</vt:i4>
      </vt:variant>
      <vt:variant>
        <vt:lpwstr>https://ncadmin.nc.gov/citizens/private-school/nc-directory-private-schools</vt:lpwstr>
      </vt:variant>
      <vt:variant>
        <vt:lpwstr/>
      </vt:variant>
      <vt:variant>
        <vt:i4>917629</vt:i4>
      </vt:variant>
      <vt:variant>
        <vt:i4>222</vt:i4>
      </vt:variant>
      <vt:variant>
        <vt:i4>0</vt:i4>
      </vt:variant>
      <vt:variant>
        <vt:i4>5</vt:i4>
      </vt:variant>
      <vt:variant>
        <vt:lpwstr>https://www.rep.dpi.state.nc.us/2026/app/lea/status_viewer.cgi</vt:lpwstr>
      </vt:variant>
      <vt:variant>
        <vt:lpwstr/>
      </vt:variant>
      <vt:variant>
        <vt:i4>7012469</vt:i4>
      </vt:variant>
      <vt:variant>
        <vt:i4>219</vt:i4>
      </vt:variant>
      <vt:variant>
        <vt:i4>0</vt:i4>
      </vt:variant>
      <vt:variant>
        <vt:i4>5</vt:i4>
      </vt:variant>
      <vt:variant>
        <vt:lpwstr>https://kb.infinitecampus.com/help/nc-graduation-data-verification</vt:lpwstr>
      </vt:variant>
      <vt:variant>
        <vt:lpwstr/>
      </vt:variant>
      <vt:variant>
        <vt:i4>3080316</vt:i4>
      </vt:variant>
      <vt:variant>
        <vt:i4>216</vt:i4>
      </vt:variant>
      <vt:variant>
        <vt:i4>0</vt:i4>
      </vt:variant>
      <vt:variant>
        <vt:i4>5</vt:i4>
      </vt:variant>
      <vt:variant>
        <vt:lpwstr>https://ncdepartmentofpublicinstruction.knowledgeowl.com/home/gdv-validation-review</vt:lpwstr>
      </vt:variant>
      <vt:variant>
        <vt:lpwstr/>
      </vt:variant>
      <vt:variant>
        <vt:i4>3407995</vt:i4>
      </vt:variant>
      <vt:variant>
        <vt:i4>213</vt:i4>
      </vt:variant>
      <vt:variant>
        <vt:i4>0</vt:i4>
      </vt:variant>
      <vt:variant>
        <vt:i4>5</vt:i4>
      </vt:variant>
      <vt:variant>
        <vt:lpwstr>https://kb.infinitecampus.com/help/graduation-north-carolina</vt:lpwstr>
      </vt:variant>
      <vt:variant>
        <vt:lpwstr>general-graduation-information</vt:lpwstr>
      </vt:variant>
      <vt:variant>
        <vt:i4>7864415</vt:i4>
      </vt:variant>
      <vt:variant>
        <vt:i4>210</vt:i4>
      </vt:variant>
      <vt:variant>
        <vt:i4>0</vt:i4>
      </vt:variant>
      <vt:variant>
        <vt:i4>5</vt:i4>
      </vt:variant>
      <vt:variant>
        <vt:lpwstr>mailto:Sneha.ShahColtrane@dpi.nc.gov</vt:lpwstr>
      </vt:variant>
      <vt:variant>
        <vt:lpwstr/>
      </vt:variant>
      <vt:variant>
        <vt:i4>1900596</vt:i4>
      </vt:variant>
      <vt:variant>
        <vt:i4>207</vt:i4>
      </vt:variant>
      <vt:variant>
        <vt:i4>0</vt:i4>
      </vt:variant>
      <vt:variant>
        <vt:i4>5</vt:i4>
      </vt:variant>
      <vt:variant>
        <vt:lpwstr>https://docs.google.com/document/d/1olWBOIuk7sVfO_URIPvYJNRxeGKclYTWRf7PrR1vR20/edit?pli=1&amp;tab=t.0</vt:lpwstr>
      </vt:variant>
      <vt:variant>
        <vt:lpwstr/>
      </vt:variant>
      <vt:variant>
        <vt:i4>1769535</vt:i4>
      </vt:variant>
      <vt:variant>
        <vt:i4>200</vt:i4>
      </vt:variant>
      <vt:variant>
        <vt:i4>0</vt:i4>
      </vt:variant>
      <vt:variant>
        <vt:i4>5</vt:i4>
      </vt:variant>
      <vt:variant>
        <vt:lpwstr/>
      </vt:variant>
      <vt:variant>
        <vt:lpwstr>_Toc210893469</vt:lpwstr>
      </vt:variant>
      <vt:variant>
        <vt:i4>1769535</vt:i4>
      </vt:variant>
      <vt:variant>
        <vt:i4>194</vt:i4>
      </vt:variant>
      <vt:variant>
        <vt:i4>0</vt:i4>
      </vt:variant>
      <vt:variant>
        <vt:i4>5</vt:i4>
      </vt:variant>
      <vt:variant>
        <vt:lpwstr/>
      </vt:variant>
      <vt:variant>
        <vt:lpwstr>_Toc210893468</vt:lpwstr>
      </vt:variant>
      <vt:variant>
        <vt:i4>1769535</vt:i4>
      </vt:variant>
      <vt:variant>
        <vt:i4>188</vt:i4>
      </vt:variant>
      <vt:variant>
        <vt:i4>0</vt:i4>
      </vt:variant>
      <vt:variant>
        <vt:i4>5</vt:i4>
      </vt:variant>
      <vt:variant>
        <vt:lpwstr/>
      </vt:variant>
      <vt:variant>
        <vt:lpwstr>_Toc210893467</vt:lpwstr>
      </vt:variant>
      <vt:variant>
        <vt:i4>1769535</vt:i4>
      </vt:variant>
      <vt:variant>
        <vt:i4>182</vt:i4>
      </vt:variant>
      <vt:variant>
        <vt:i4>0</vt:i4>
      </vt:variant>
      <vt:variant>
        <vt:i4>5</vt:i4>
      </vt:variant>
      <vt:variant>
        <vt:lpwstr/>
      </vt:variant>
      <vt:variant>
        <vt:lpwstr>_Toc210893466</vt:lpwstr>
      </vt:variant>
      <vt:variant>
        <vt:i4>1769535</vt:i4>
      </vt:variant>
      <vt:variant>
        <vt:i4>176</vt:i4>
      </vt:variant>
      <vt:variant>
        <vt:i4>0</vt:i4>
      </vt:variant>
      <vt:variant>
        <vt:i4>5</vt:i4>
      </vt:variant>
      <vt:variant>
        <vt:lpwstr/>
      </vt:variant>
      <vt:variant>
        <vt:lpwstr>_Toc210893465</vt:lpwstr>
      </vt:variant>
      <vt:variant>
        <vt:i4>1769535</vt:i4>
      </vt:variant>
      <vt:variant>
        <vt:i4>170</vt:i4>
      </vt:variant>
      <vt:variant>
        <vt:i4>0</vt:i4>
      </vt:variant>
      <vt:variant>
        <vt:i4>5</vt:i4>
      </vt:variant>
      <vt:variant>
        <vt:lpwstr/>
      </vt:variant>
      <vt:variant>
        <vt:lpwstr>_Toc210893464</vt:lpwstr>
      </vt:variant>
      <vt:variant>
        <vt:i4>1769535</vt:i4>
      </vt:variant>
      <vt:variant>
        <vt:i4>164</vt:i4>
      </vt:variant>
      <vt:variant>
        <vt:i4>0</vt:i4>
      </vt:variant>
      <vt:variant>
        <vt:i4>5</vt:i4>
      </vt:variant>
      <vt:variant>
        <vt:lpwstr/>
      </vt:variant>
      <vt:variant>
        <vt:lpwstr>_Toc210893463</vt:lpwstr>
      </vt:variant>
      <vt:variant>
        <vt:i4>1769535</vt:i4>
      </vt:variant>
      <vt:variant>
        <vt:i4>158</vt:i4>
      </vt:variant>
      <vt:variant>
        <vt:i4>0</vt:i4>
      </vt:variant>
      <vt:variant>
        <vt:i4>5</vt:i4>
      </vt:variant>
      <vt:variant>
        <vt:lpwstr/>
      </vt:variant>
      <vt:variant>
        <vt:lpwstr>_Toc210893462</vt:lpwstr>
      </vt:variant>
      <vt:variant>
        <vt:i4>1769535</vt:i4>
      </vt:variant>
      <vt:variant>
        <vt:i4>152</vt:i4>
      </vt:variant>
      <vt:variant>
        <vt:i4>0</vt:i4>
      </vt:variant>
      <vt:variant>
        <vt:i4>5</vt:i4>
      </vt:variant>
      <vt:variant>
        <vt:lpwstr/>
      </vt:variant>
      <vt:variant>
        <vt:lpwstr>_Toc210893461</vt:lpwstr>
      </vt:variant>
      <vt:variant>
        <vt:i4>1769535</vt:i4>
      </vt:variant>
      <vt:variant>
        <vt:i4>146</vt:i4>
      </vt:variant>
      <vt:variant>
        <vt:i4>0</vt:i4>
      </vt:variant>
      <vt:variant>
        <vt:i4>5</vt:i4>
      </vt:variant>
      <vt:variant>
        <vt:lpwstr/>
      </vt:variant>
      <vt:variant>
        <vt:lpwstr>_Toc210893460</vt:lpwstr>
      </vt:variant>
      <vt:variant>
        <vt:i4>1572927</vt:i4>
      </vt:variant>
      <vt:variant>
        <vt:i4>140</vt:i4>
      </vt:variant>
      <vt:variant>
        <vt:i4>0</vt:i4>
      </vt:variant>
      <vt:variant>
        <vt:i4>5</vt:i4>
      </vt:variant>
      <vt:variant>
        <vt:lpwstr/>
      </vt:variant>
      <vt:variant>
        <vt:lpwstr>_Toc210893459</vt:lpwstr>
      </vt:variant>
      <vt:variant>
        <vt:i4>1572927</vt:i4>
      </vt:variant>
      <vt:variant>
        <vt:i4>134</vt:i4>
      </vt:variant>
      <vt:variant>
        <vt:i4>0</vt:i4>
      </vt:variant>
      <vt:variant>
        <vt:i4>5</vt:i4>
      </vt:variant>
      <vt:variant>
        <vt:lpwstr/>
      </vt:variant>
      <vt:variant>
        <vt:lpwstr>_Toc210893458</vt:lpwstr>
      </vt:variant>
      <vt:variant>
        <vt:i4>1572927</vt:i4>
      </vt:variant>
      <vt:variant>
        <vt:i4>128</vt:i4>
      </vt:variant>
      <vt:variant>
        <vt:i4>0</vt:i4>
      </vt:variant>
      <vt:variant>
        <vt:i4>5</vt:i4>
      </vt:variant>
      <vt:variant>
        <vt:lpwstr/>
      </vt:variant>
      <vt:variant>
        <vt:lpwstr>_Toc210893457</vt:lpwstr>
      </vt:variant>
      <vt:variant>
        <vt:i4>1572927</vt:i4>
      </vt:variant>
      <vt:variant>
        <vt:i4>122</vt:i4>
      </vt:variant>
      <vt:variant>
        <vt:i4>0</vt:i4>
      </vt:variant>
      <vt:variant>
        <vt:i4>5</vt:i4>
      </vt:variant>
      <vt:variant>
        <vt:lpwstr/>
      </vt:variant>
      <vt:variant>
        <vt:lpwstr>_Toc210893456</vt:lpwstr>
      </vt:variant>
      <vt:variant>
        <vt:i4>1572927</vt:i4>
      </vt:variant>
      <vt:variant>
        <vt:i4>116</vt:i4>
      </vt:variant>
      <vt:variant>
        <vt:i4>0</vt:i4>
      </vt:variant>
      <vt:variant>
        <vt:i4>5</vt:i4>
      </vt:variant>
      <vt:variant>
        <vt:lpwstr/>
      </vt:variant>
      <vt:variant>
        <vt:lpwstr>_Toc210893455</vt:lpwstr>
      </vt:variant>
      <vt:variant>
        <vt:i4>1572927</vt:i4>
      </vt:variant>
      <vt:variant>
        <vt:i4>110</vt:i4>
      </vt:variant>
      <vt:variant>
        <vt:i4>0</vt:i4>
      </vt:variant>
      <vt:variant>
        <vt:i4>5</vt:i4>
      </vt:variant>
      <vt:variant>
        <vt:lpwstr/>
      </vt:variant>
      <vt:variant>
        <vt:lpwstr>_Toc210893454</vt:lpwstr>
      </vt:variant>
      <vt:variant>
        <vt:i4>1572927</vt:i4>
      </vt:variant>
      <vt:variant>
        <vt:i4>104</vt:i4>
      </vt:variant>
      <vt:variant>
        <vt:i4>0</vt:i4>
      </vt:variant>
      <vt:variant>
        <vt:i4>5</vt:i4>
      </vt:variant>
      <vt:variant>
        <vt:lpwstr/>
      </vt:variant>
      <vt:variant>
        <vt:lpwstr>_Toc210893453</vt:lpwstr>
      </vt:variant>
      <vt:variant>
        <vt:i4>1572927</vt:i4>
      </vt:variant>
      <vt:variant>
        <vt:i4>98</vt:i4>
      </vt:variant>
      <vt:variant>
        <vt:i4>0</vt:i4>
      </vt:variant>
      <vt:variant>
        <vt:i4>5</vt:i4>
      </vt:variant>
      <vt:variant>
        <vt:lpwstr/>
      </vt:variant>
      <vt:variant>
        <vt:lpwstr>_Toc210893452</vt:lpwstr>
      </vt:variant>
      <vt:variant>
        <vt:i4>1572927</vt:i4>
      </vt:variant>
      <vt:variant>
        <vt:i4>92</vt:i4>
      </vt:variant>
      <vt:variant>
        <vt:i4>0</vt:i4>
      </vt:variant>
      <vt:variant>
        <vt:i4>5</vt:i4>
      </vt:variant>
      <vt:variant>
        <vt:lpwstr/>
      </vt:variant>
      <vt:variant>
        <vt:lpwstr>_Toc210893451</vt:lpwstr>
      </vt:variant>
      <vt:variant>
        <vt:i4>1572927</vt:i4>
      </vt:variant>
      <vt:variant>
        <vt:i4>86</vt:i4>
      </vt:variant>
      <vt:variant>
        <vt:i4>0</vt:i4>
      </vt:variant>
      <vt:variant>
        <vt:i4>5</vt:i4>
      </vt:variant>
      <vt:variant>
        <vt:lpwstr/>
      </vt:variant>
      <vt:variant>
        <vt:lpwstr>_Toc210893450</vt:lpwstr>
      </vt:variant>
      <vt:variant>
        <vt:i4>1638463</vt:i4>
      </vt:variant>
      <vt:variant>
        <vt:i4>80</vt:i4>
      </vt:variant>
      <vt:variant>
        <vt:i4>0</vt:i4>
      </vt:variant>
      <vt:variant>
        <vt:i4>5</vt:i4>
      </vt:variant>
      <vt:variant>
        <vt:lpwstr/>
      </vt:variant>
      <vt:variant>
        <vt:lpwstr>_Toc210893449</vt:lpwstr>
      </vt:variant>
      <vt:variant>
        <vt:i4>1638463</vt:i4>
      </vt:variant>
      <vt:variant>
        <vt:i4>74</vt:i4>
      </vt:variant>
      <vt:variant>
        <vt:i4>0</vt:i4>
      </vt:variant>
      <vt:variant>
        <vt:i4>5</vt:i4>
      </vt:variant>
      <vt:variant>
        <vt:lpwstr/>
      </vt:variant>
      <vt:variant>
        <vt:lpwstr>_Toc210893448</vt:lpwstr>
      </vt:variant>
      <vt:variant>
        <vt:i4>1638463</vt:i4>
      </vt:variant>
      <vt:variant>
        <vt:i4>68</vt:i4>
      </vt:variant>
      <vt:variant>
        <vt:i4>0</vt:i4>
      </vt:variant>
      <vt:variant>
        <vt:i4>5</vt:i4>
      </vt:variant>
      <vt:variant>
        <vt:lpwstr/>
      </vt:variant>
      <vt:variant>
        <vt:lpwstr>_Toc210893447</vt:lpwstr>
      </vt:variant>
      <vt:variant>
        <vt:i4>1638463</vt:i4>
      </vt:variant>
      <vt:variant>
        <vt:i4>62</vt:i4>
      </vt:variant>
      <vt:variant>
        <vt:i4>0</vt:i4>
      </vt:variant>
      <vt:variant>
        <vt:i4>5</vt:i4>
      </vt:variant>
      <vt:variant>
        <vt:lpwstr/>
      </vt:variant>
      <vt:variant>
        <vt:lpwstr>_Toc210893446</vt:lpwstr>
      </vt:variant>
      <vt:variant>
        <vt:i4>1638463</vt:i4>
      </vt:variant>
      <vt:variant>
        <vt:i4>56</vt:i4>
      </vt:variant>
      <vt:variant>
        <vt:i4>0</vt:i4>
      </vt:variant>
      <vt:variant>
        <vt:i4>5</vt:i4>
      </vt:variant>
      <vt:variant>
        <vt:lpwstr/>
      </vt:variant>
      <vt:variant>
        <vt:lpwstr>_Toc210893445</vt:lpwstr>
      </vt:variant>
      <vt:variant>
        <vt:i4>1638463</vt:i4>
      </vt:variant>
      <vt:variant>
        <vt:i4>50</vt:i4>
      </vt:variant>
      <vt:variant>
        <vt:i4>0</vt:i4>
      </vt:variant>
      <vt:variant>
        <vt:i4>5</vt:i4>
      </vt:variant>
      <vt:variant>
        <vt:lpwstr/>
      </vt:variant>
      <vt:variant>
        <vt:lpwstr>_Toc210893444</vt:lpwstr>
      </vt:variant>
      <vt:variant>
        <vt:i4>1638463</vt:i4>
      </vt:variant>
      <vt:variant>
        <vt:i4>44</vt:i4>
      </vt:variant>
      <vt:variant>
        <vt:i4>0</vt:i4>
      </vt:variant>
      <vt:variant>
        <vt:i4>5</vt:i4>
      </vt:variant>
      <vt:variant>
        <vt:lpwstr/>
      </vt:variant>
      <vt:variant>
        <vt:lpwstr>_Toc210893443</vt:lpwstr>
      </vt:variant>
      <vt:variant>
        <vt:i4>1638463</vt:i4>
      </vt:variant>
      <vt:variant>
        <vt:i4>38</vt:i4>
      </vt:variant>
      <vt:variant>
        <vt:i4>0</vt:i4>
      </vt:variant>
      <vt:variant>
        <vt:i4>5</vt:i4>
      </vt:variant>
      <vt:variant>
        <vt:lpwstr/>
      </vt:variant>
      <vt:variant>
        <vt:lpwstr>_Toc210893442</vt:lpwstr>
      </vt:variant>
      <vt:variant>
        <vt:i4>1638463</vt:i4>
      </vt:variant>
      <vt:variant>
        <vt:i4>32</vt:i4>
      </vt:variant>
      <vt:variant>
        <vt:i4>0</vt:i4>
      </vt:variant>
      <vt:variant>
        <vt:i4>5</vt:i4>
      </vt:variant>
      <vt:variant>
        <vt:lpwstr/>
      </vt:variant>
      <vt:variant>
        <vt:lpwstr>_Toc210893441</vt:lpwstr>
      </vt:variant>
      <vt:variant>
        <vt:i4>1638463</vt:i4>
      </vt:variant>
      <vt:variant>
        <vt:i4>26</vt:i4>
      </vt:variant>
      <vt:variant>
        <vt:i4>0</vt:i4>
      </vt:variant>
      <vt:variant>
        <vt:i4>5</vt:i4>
      </vt:variant>
      <vt:variant>
        <vt:lpwstr/>
      </vt:variant>
      <vt:variant>
        <vt:lpwstr>_Toc210893440</vt:lpwstr>
      </vt:variant>
      <vt:variant>
        <vt:i4>1966143</vt:i4>
      </vt:variant>
      <vt:variant>
        <vt:i4>20</vt:i4>
      </vt:variant>
      <vt:variant>
        <vt:i4>0</vt:i4>
      </vt:variant>
      <vt:variant>
        <vt:i4>5</vt:i4>
      </vt:variant>
      <vt:variant>
        <vt:lpwstr/>
      </vt:variant>
      <vt:variant>
        <vt:lpwstr>_Toc210893439</vt:lpwstr>
      </vt:variant>
      <vt:variant>
        <vt:i4>1966143</vt:i4>
      </vt:variant>
      <vt:variant>
        <vt:i4>14</vt:i4>
      </vt:variant>
      <vt:variant>
        <vt:i4>0</vt:i4>
      </vt:variant>
      <vt:variant>
        <vt:i4>5</vt:i4>
      </vt:variant>
      <vt:variant>
        <vt:lpwstr/>
      </vt:variant>
      <vt:variant>
        <vt:lpwstr>_Toc210893438</vt:lpwstr>
      </vt:variant>
      <vt:variant>
        <vt:i4>1966143</vt:i4>
      </vt:variant>
      <vt:variant>
        <vt:i4>8</vt:i4>
      </vt:variant>
      <vt:variant>
        <vt:i4>0</vt:i4>
      </vt:variant>
      <vt:variant>
        <vt:i4>5</vt:i4>
      </vt:variant>
      <vt:variant>
        <vt:lpwstr/>
      </vt:variant>
      <vt:variant>
        <vt:lpwstr>_Toc210893437</vt:lpwstr>
      </vt:variant>
      <vt:variant>
        <vt:i4>1966143</vt:i4>
      </vt:variant>
      <vt:variant>
        <vt:i4>2</vt:i4>
      </vt:variant>
      <vt:variant>
        <vt:i4>0</vt:i4>
      </vt:variant>
      <vt:variant>
        <vt:i4>5</vt:i4>
      </vt:variant>
      <vt:variant>
        <vt:lpwstr/>
      </vt:variant>
      <vt:variant>
        <vt:lpwstr>_Toc210893436</vt:lpwstr>
      </vt:variant>
      <vt:variant>
        <vt:i4>5505151</vt:i4>
      </vt:variant>
      <vt:variant>
        <vt:i4>0</vt:i4>
      </vt:variant>
      <vt:variant>
        <vt:i4>0</vt:i4>
      </vt:variant>
      <vt:variant>
        <vt:i4>5</vt:i4>
      </vt:variant>
      <vt:variant>
        <vt:lpwstr>mailto:Michelle.Bridges@dpi.nc.gov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Cohort Graduation Rate Manual</dc:title>
  <dc:subject>2025-26 Cohort Graduation Rate Manual</dc:subject>
  <dc:creator>NCDPI Office of Accountability</dc:creator>
  <cp:keywords/>
  <dc:description/>
  <cp:lastModifiedBy>Jaime Denny</cp:lastModifiedBy>
  <cp:revision>3</cp:revision>
  <cp:lastPrinted>2025-10-10T12:56:00Z</cp:lastPrinted>
  <dcterms:created xsi:type="dcterms:W3CDTF">2026-09-01T11:41:00Z</dcterms:created>
  <dcterms:modified xsi:type="dcterms:W3CDTF">2026-09-01T11:47:00Z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0x0101003F2B66DB46E4FC45BF3F9B2ADE44C0F3</vt:lpwstr>
  </property>
  <property fmtid="{D5CDD505-2E9C-101B-9397-08002B2CF9AE}" pid="3" name="MediaServiceImageTags">
    <vt:lpwstr/>
  </property>
  <property fmtid="{D5CDD505-2E9C-101B-9397-08002B2CF9AE}" pid="4" name="_ExtendedDescription">
    <vt:lpwstr/>
  </property>
</Properties>
</file>